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19D2" w:rsidRDefault="004319D2" w:rsidP="004319D2">
      <w:pPr>
        <w:pStyle w:val="14Times0"/>
      </w:pPr>
      <w:bookmarkStart w:id="0" w:name="_Ref351295472"/>
      <w:r>
        <w:t>Національний технічний університет України</w:t>
      </w:r>
      <w:r>
        <w:br/>
        <w:t>«Київський політехнічний інститут»</w:t>
      </w:r>
    </w:p>
    <w:p w:rsidR="004319D2" w:rsidRDefault="004319D2" w:rsidP="004319D2">
      <w:pPr>
        <w:pStyle w:val="14Times1"/>
        <w:pBdr>
          <w:bottom w:val="single" w:sz="4" w:space="1" w:color="auto"/>
        </w:pBdr>
        <w:ind w:left="1701" w:right="1700"/>
      </w:pPr>
      <w:r w:rsidRPr="00A67167">
        <w:t>Кафедра обчислювальної техніки</w:t>
      </w:r>
    </w:p>
    <w:p w:rsidR="004319D2" w:rsidRPr="007946A1" w:rsidRDefault="004319D2" w:rsidP="004319D2">
      <w:pPr>
        <w:pStyle w:val="8Times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92DA15" wp14:editId="7EC539DB">
                <wp:simplePos x="0" y="0"/>
                <wp:positionH relativeFrom="column">
                  <wp:align>right</wp:align>
                </wp:positionH>
                <wp:positionV relativeFrom="paragraph">
                  <wp:posOffset>6301105</wp:posOffset>
                </wp:positionV>
                <wp:extent cx="5144135" cy="1094105"/>
                <wp:effectExtent l="0" t="0" r="0" b="0"/>
                <wp:wrapNone/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4400" cy="109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0F1B" w:rsidRPr="008B271E" w:rsidRDefault="002B0F1B" w:rsidP="004319D2">
                            <w:pPr>
                              <w:pStyle w:val="14Times"/>
                              <w:tabs>
                                <w:tab w:val="left" w:pos="1843"/>
                                <w:tab w:val="right" w:leader="underscore" w:pos="3544"/>
                                <w:tab w:val="right" w:leader="underscore" w:pos="7797"/>
                              </w:tabs>
                              <w:ind w:left="142"/>
                              <w:rPr>
                                <w:sz w:val="26"/>
                                <w:szCs w:val="26"/>
                              </w:rPr>
                            </w:pPr>
                            <w:r w:rsidRPr="008B271E">
                              <w:rPr>
                                <w:sz w:val="26"/>
                                <w:szCs w:val="26"/>
                              </w:rPr>
                              <w:t>Члени комісії</w:t>
                            </w:r>
                            <w:r w:rsidRPr="008B271E">
                              <w:rPr>
                                <w:sz w:val="26"/>
                                <w:szCs w:val="26"/>
                              </w:rPr>
                              <w:tab/>
                            </w:r>
                            <w:r w:rsidRPr="008B271E">
                              <w:rPr>
                                <w:sz w:val="26"/>
                                <w:szCs w:val="26"/>
                              </w:rPr>
                              <w:tab/>
                            </w:r>
                            <w:r w:rsidRPr="008B271E">
                              <w:rPr>
                                <w:sz w:val="26"/>
                                <w:szCs w:val="26"/>
                              </w:rPr>
                              <w:tab/>
                            </w:r>
                          </w:p>
                          <w:p w:rsidR="002B0F1B" w:rsidRDefault="002B0F1B" w:rsidP="004319D2">
                            <w:pPr>
                              <w:pStyle w:val="8Times"/>
                              <w:tabs>
                                <w:tab w:val="center" w:pos="2694"/>
                                <w:tab w:val="center" w:pos="5670"/>
                              </w:tabs>
                              <w:jc w:val="left"/>
                            </w:pPr>
                            <w:r>
                              <w:tab/>
                              <w:t>(підпис)</w:t>
                            </w:r>
                            <w:r>
                              <w:tab/>
                            </w:r>
                            <w:r w:rsidRPr="00450827">
                              <w:t>(вчене звання, науковий ступінь, прізвище та ініціали)</w:t>
                            </w:r>
                          </w:p>
                          <w:p w:rsidR="002B0F1B" w:rsidRDefault="002B0F1B" w:rsidP="004319D2">
                            <w:pPr>
                              <w:pStyle w:val="14Times"/>
                              <w:tabs>
                                <w:tab w:val="left" w:pos="1843"/>
                                <w:tab w:val="right" w:leader="underscore" w:pos="3544"/>
                                <w:tab w:val="right" w:leader="underscore" w:pos="7797"/>
                              </w:tabs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2B0F1B" w:rsidRDefault="002B0F1B" w:rsidP="004319D2">
                            <w:pPr>
                              <w:pStyle w:val="8Times"/>
                              <w:tabs>
                                <w:tab w:val="center" w:pos="2694"/>
                                <w:tab w:val="center" w:pos="5670"/>
                              </w:tabs>
                              <w:jc w:val="left"/>
                            </w:pPr>
                            <w:r>
                              <w:tab/>
                              <w:t>(підпис)</w:t>
                            </w:r>
                            <w:r>
                              <w:tab/>
                            </w:r>
                            <w:r w:rsidRPr="00450827">
                              <w:t>(вчене звання, науковий ступінь, прізвище та ініціали)</w:t>
                            </w:r>
                          </w:p>
                          <w:p w:rsidR="002B0F1B" w:rsidRDefault="002B0F1B" w:rsidP="004319D2">
                            <w:pPr>
                              <w:pStyle w:val="14Times"/>
                              <w:tabs>
                                <w:tab w:val="left" w:pos="1843"/>
                                <w:tab w:val="right" w:leader="underscore" w:pos="3544"/>
                                <w:tab w:val="right" w:leader="underscore" w:pos="7797"/>
                              </w:tabs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2B0F1B" w:rsidRDefault="002B0F1B" w:rsidP="004319D2">
                            <w:pPr>
                              <w:pStyle w:val="8Times"/>
                              <w:tabs>
                                <w:tab w:val="center" w:pos="2694"/>
                                <w:tab w:val="center" w:pos="5670"/>
                              </w:tabs>
                              <w:jc w:val="left"/>
                            </w:pPr>
                            <w:r>
                              <w:tab/>
                              <w:t>(підпис)</w:t>
                            </w:r>
                            <w:r>
                              <w:tab/>
                            </w:r>
                            <w:r w:rsidRPr="00450827">
                              <w:t>(вчене звання, науковий ступінь, прізвище та ініціали)</w:t>
                            </w:r>
                          </w:p>
                          <w:p w:rsidR="002B0F1B" w:rsidRPr="009C7C4C" w:rsidRDefault="002B0F1B" w:rsidP="004319D2">
                            <w:pPr>
                              <w:pStyle w:val="14Times"/>
                              <w:tabs>
                                <w:tab w:val="right" w:leader="underscore" w:pos="3969"/>
                                <w:tab w:val="right" w:pos="7655"/>
                              </w:tabs>
                              <w:spacing w:line="48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4" o:spid="_x0000_s1026" type="#_x0000_t202" style="position:absolute;left:0;text-align:left;margin-left:353.85pt;margin-top:496.15pt;width:405.05pt;height:86.15pt;z-index:25166438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" filled="f" stroked="f" strokeweight=".5pt">
                <v:textbox>
                  <w:txbxContent>
                    <w:p w:rsidR="002B0F1B" w:rsidRPr="008B271E" w:rsidRDefault="002B0F1B" w:rsidP="004319D2">
                      <w:pPr>
                        <w:pStyle w:val="14Times"/>
                        <w:tabs>
                          <w:tab w:val="left" w:pos="1843"/>
                          <w:tab w:val="right" w:leader="underscore" w:pos="3544"/>
                          <w:tab w:val="right" w:leader="underscore" w:pos="7797"/>
                        </w:tabs>
                        <w:ind w:left="142"/>
                        <w:rPr>
                          <w:sz w:val="26"/>
                          <w:szCs w:val="26"/>
                        </w:rPr>
                      </w:pPr>
                      <w:r w:rsidRPr="008B271E">
                        <w:rPr>
                          <w:sz w:val="26"/>
                          <w:szCs w:val="26"/>
                        </w:rPr>
                        <w:t>Члени комісії</w:t>
                      </w:r>
                      <w:r w:rsidRPr="008B271E">
                        <w:rPr>
                          <w:sz w:val="26"/>
                          <w:szCs w:val="26"/>
                        </w:rPr>
                        <w:tab/>
                      </w:r>
                      <w:r w:rsidRPr="008B271E">
                        <w:rPr>
                          <w:sz w:val="26"/>
                          <w:szCs w:val="26"/>
                        </w:rPr>
                        <w:tab/>
                      </w:r>
                      <w:r w:rsidRPr="008B271E">
                        <w:rPr>
                          <w:sz w:val="26"/>
                          <w:szCs w:val="26"/>
                        </w:rPr>
                        <w:tab/>
                      </w:r>
                    </w:p>
                    <w:p w:rsidR="002B0F1B" w:rsidRDefault="002B0F1B" w:rsidP="004319D2">
                      <w:pPr>
                        <w:pStyle w:val="8Times"/>
                        <w:tabs>
                          <w:tab w:val="center" w:pos="2694"/>
                          <w:tab w:val="center" w:pos="5670"/>
                        </w:tabs>
                        <w:jc w:val="left"/>
                      </w:pPr>
                      <w:r>
                        <w:tab/>
                        <w:t>(підпис)</w:t>
                      </w:r>
                      <w:r>
                        <w:tab/>
                      </w:r>
                      <w:r w:rsidRPr="00450827">
                        <w:t>(вчене звання, науковий ступінь, прізвище та ініціали)</w:t>
                      </w:r>
                    </w:p>
                    <w:p w:rsidR="002B0F1B" w:rsidRDefault="002B0F1B" w:rsidP="004319D2">
                      <w:pPr>
                        <w:pStyle w:val="14Times"/>
                        <w:tabs>
                          <w:tab w:val="left" w:pos="1843"/>
                          <w:tab w:val="right" w:leader="underscore" w:pos="3544"/>
                          <w:tab w:val="right" w:leader="underscore" w:pos="7797"/>
                        </w:tabs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2B0F1B" w:rsidRDefault="002B0F1B" w:rsidP="004319D2">
                      <w:pPr>
                        <w:pStyle w:val="8Times"/>
                        <w:tabs>
                          <w:tab w:val="center" w:pos="2694"/>
                          <w:tab w:val="center" w:pos="5670"/>
                        </w:tabs>
                        <w:jc w:val="left"/>
                      </w:pPr>
                      <w:r>
                        <w:tab/>
                        <w:t>(підпис)</w:t>
                      </w:r>
                      <w:r>
                        <w:tab/>
                      </w:r>
                      <w:r w:rsidRPr="00450827">
                        <w:t>(вчене звання, науковий ступінь, прізвище та ініціали)</w:t>
                      </w:r>
                    </w:p>
                    <w:p w:rsidR="002B0F1B" w:rsidRDefault="002B0F1B" w:rsidP="004319D2">
                      <w:pPr>
                        <w:pStyle w:val="14Times"/>
                        <w:tabs>
                          <w:tab w:val="left" w:pos="1843"/>
                          <w:tab w:val="right" w:leader="underscore" w:pos="3544"/>
                          <w:tab w:val="right" w:leader="underscore" w:pos="7797"/>
                        </w:tabs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2B0F1B" w:rsidRDefault="002B0F1B" w:rsidP="004319D2">
                      <w:pPr>
                        <w:pStyle w:val="8Times"/>
                        <w:tabs>
                          <w:tab w:val="center" w:pos="2694"/>
                          <w:tab w:val="center" w:pos="5670"/>
                        </w:tabs>
                        <w:jc w:val="left"/>
                      </w:pPr>
                      <w:r>
                        <w:tab/>
                        <w:t>(підпис)</w:t>
                      </w:r>
                      <w:r>
                        <w:tab/>
                      </w:r>
                      <w:r w:rsidRPr="00450827">
                        <w:t>(вчене звання, науковий ступінь, прізвище та ініціали)</w:t>
                      </w:r>
                    </w:p>
                    <w:p w:rsidR="002B0F1B" w:rsidRPr="009C7C4C" w:rsidRDefault="002B0F1B" w:rsidP="004319D2">
                      <w:pPr>
                        <w:pStyle w:val="14Times"/>
                        <w:tabs>
                          <w:tab w:val="right" w:leader="underscore" w:pos="3969"/>
                          <w:tab w:val="right" w:pos="7655"/>
                        </w:tabs>
                        <w:spacing w:line="48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498BC7" wp14:editId="73844FD8">
                <wp:simplePos x="0" y="0"/>
                <wp:positionH relativeFrom="column">
                  <wp:align>right</wp:align>
                </wp:positionH>
                <wp:positionV relativeFrom="paragraph">
                  <wp:posOffset>3060700</wp:posOffset>
                </wp:positionV>
                <wp:extent cx="2692800" cy="3027600"/>
                <wp:effectExtent l="0" t="0" r="0" b="1905"/>
                <wp:wrapNone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2800" cy="302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0F1B" w:rsidRDefault="002B0F1B" w:rsidP="004319D2">
                            <w:pPr>
                              <w:pStyle w:val="13115"/>
                              <w:rPr>
                                <w:u w:val="single"/>
                              </w:rPr>
                            </w:pPr>
                            <w:r>
                              <w:t xml:space="preserve">Студента 3 курсу групи </w:t>
                            </w:r>
                            <w:r w:rsidRPr="009C7C4C">
                              <w:rPr>
                                <w:rStyle w:val="aff1"/>
                              </w:rPr>
                              <w:t>ІО-01</w:t>
                            </w:r>
                          </w:p>
                          <w:p w:rsidR="002B0F1B" w:rsidRDefault="002B0F1B" w:rsidP="004319D2">
                            <w:pPr>
                              <w:pStyle w:val="13115"/>
                            </w:pPr>
                            <w:r w:rsidRPr="008F1EF8">
                              <w:t>напря</w:t>
                            </w:r>
                            <w:r>
                              <w:t>му підготовки 050102</w:t>
                            </w:r>
                          </w:p>
                          <w:p w:rsidR="002B0F1B" w:rsidRDefault="002B0F1B" w:rsidP="004319D2">
                            <w:pPr>
                              <w:pStyle w:val="13115"/>
                              <w:spacing w:after="240" w:line="240" w:lineRule="auto"/>
                              <w:rPr>
                                <w:lang w:val="en-US"/>
                              </w:rPr>
                            </w:pPr>
                            <w:r>
                              <w:t>«Комп’ютерна інженерія»</w:t>
                            </w:r>
                          </w:p>
                          <w:p w:rsidR="002B0F1B" w:rsidRDefault="002B0F1B" w:rsidP="004319D2">
                            <w:pPr>
                              <w:pStyle w:val="13115"/>
                              <w:pBdr>
                                <w:bottom w:val="single" w:sz="4" w:space="1" w:color="auto"/>
                              </w:pBdr>
                              <w:jc w:val="center"/>
                            </w:pPr>
                            <w:r>
                              <w:t>Редько О.М.</w:t>
                            </w:r>
                          </w:p>
                          <w:p w:rsidR="002B0F1B" w:rsidRDefault="002B0F1B" w:rsidP="004319D2">
                            <w:pPr>
                              <w:pStyle w:val="8Times"/>
                              <w:spacing w:after="360"/>
                              <w:rPr>
                                <w:lang w:val="en-US"/>
                              </w:rPr>
                            </w:pPr>
                            <w:r>
                              <w:t>(прізвище та ініціали)</w:t>
                            </w:r>
                          </w:p>
                          <w:p w:rsidR="002B0F1B" w:rsidRDefault="002B0F1B" w:rsidP="004319D2">
                            <w:pPr>
                              <w:pStyle w:val="13115"/>
                              <w:spacing w:after="480"/>
                            </w:pPr>
                            <w:r>
                              <w:t xml:space="preserve">Керівник </w:t>
                            </w:r>
                            <w:r w:rsidRPr="009C7C4C">
                              <w:rPr>
                                <w:rStyle w:val="aff1"/>
                              </w:rPr>
                              <w:t>доцент Корочкін О.В.</w:t>
                            </w:r>
                          </w:p>
                          <w:p w:rsidR="002B0F1B" w:rsidRPr="009C7C4C" w:rsidRDefault="002B0F1B" w:rsidP="004319D2">
                            <w:pPr>
                              <w:pStyle w:val="13115"/>
                              <w:tabs>
                                <w:tab w:val="right" w:leader="underscore" w:pos="3969"/>
                              </w:tabs>
                              <w:spacing w:line="480" w:lineRule="auto"/>
                              <w:rPr>
                                <w:lang w:val="en-US"/>
                              </w:rPr>
                            </w:pPr>
                            <w:r w:rsidRPr="008F1EF8">
                              <w:t>Наці</w:t>
                            </w:r>
                            <w:r>
                              <w:t xml:space="preserve">ональна оцінка </w:t>
                            </w:r>
                            <w:r>
                              <w:tab/>
                            </w:r>
                          </w:p>
                          <w:p w:rsidR="002B0F1B" w:rsidRDefault="002B0F1B" w:rsidP="004319D2">
                            <w:pPr>
                              <w:pStyle w:val="13115"/>
                              <w:tabs>
                                <w:tab w:val="right" w:leader="underscore" w:pos="3969"/>
                              </w:tabs>
                              <w:spacing w:line="480" w:lineRule="auto"/>
                            </w:pPr>
                            <w:r>
                              <w:t xml:space="preserve">Кількість балів: </w:t>
                            </w:r>
                            <w:r>
                              <w:tab/>
                            </w:r>
                          </w:p>
                          <w:p w:rsidR="002B0F1B" w:rsidRPr="009C7C4C" w:rsidRDefault="002B0F1B" w:rsidP="004319D2">
                            <w:pPr>
                              <w:pStyle w:val="13115"/>
                              <w:tabs>
                                <w:tab w:val="right" w:leader="underscore" w:pos="3969"/>
                              </w:tabs>
                              <w:spacing w:line="480" w:lineRule="auto"/>
                            </w:pPr>
                            <w:r>
                              <w:t>Оцінка</w:t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ECTS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5" o:spid="_x0000_s1027" type="#_x0000_t202" style="position:absolute;left:0;text-align:left;margin-left:160.85pt;margin-top:241pt;width:212.05pt;height:238.4pt;z-index:251662336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" filled="f" stroked="f" strokeweight=".5pt">
                <v:textbox>
                  <w:txbxContent>
                    <w:p w:rsidR="002B0F1B" w:rsidRDefault="002B0F1B" w:rsidP="004319D2">
                      <w:pPr>
                        <w:pStyle w:val="13115"/>
                        <w:rPr>
                          <w:u w:val="single"/>
                        </w:rPr>
                      </w:pPr>
                      <w:r>
                        <w:t xml:space="preserve">Студента 3 курсу групи </w:t>
                      </w:r>
                      <w:r w:rsidRPr="009C7C4C">
                        <w:rPr>
                          <w:rStyle w:val="aff1"/>
                        </w:rPr>
                        <w:t>ІО-01</w:t>
                      </w:r>
                    </w:p>
                    <w:p w:rsidR="002B0F1B" w:rsidRDefault="002B0F1B" w:rsidP="004319D2">
                      <w:pPr>
                        <w:pStyle w:val="13115"/>
                      </w:pPr>
                      <w:r w:rsidRPr="008F1EF8">
                        <w:t>напря</w:t>
                      </w:r>
                      <w:r>
                        <w:t>му підготовки 050102</w:t>
                      </w:r>
                    </w:p>
                    <w:p w:rsidR="002B0F1B" w:rsidRDefault="002B0F1B" w:rsidP="004319D2">
                      <w:pPr>
                        <w:pStyle w:val="13115"/>
                        <w:spacing w:after="240" w:line="240" w:lineRule="auto"/>
                        <w:rPr>
                          <w:lang w:val="en-US"/>
                        </w:rPr>
                      </w:pPr>
                      <w:r>
                        <w:t>«Комп’ютерна інженерія»</w:t>
                      </w:r>
                    </w:p>
                    <w:p w:rsidR="002B0F1B" w:rsidRDefault="002B0F1B" w:rsidP="004319D2">
                      <w:pPr>
                        <w:pStyle w:val="13115"/>
                        <w:pBdr>
                          <w:bottom w:val="single" w:sz="4" w:space="1" w:color="auto"/>
                        </w:pBdr>
                        <w:jc w:val="center"/>
                      </w:pPr>
                      <w:r>
                        <w:t>Редько О.М.</w:t>
                      </w:r>
                    </w:p>
                    <w:p w:rsidR="002B0F1B" w:rsidRDefault="002B0F1B" w:rsidP="004319D2">
                      <w:pPr>
                        <w:pStyle w:val="8Times"/>
                        <w:spacing w:after="360"/>
                        <w:rPr>
                          <w:lang w:val="en-US"/>
                        </w:rPr>
                      </w:pPr>
                      <w:r>
                        <w:t>(прізвище та ініціали)</w:t>
                      </w:r>
                    </w:p>
                    <w:p w:rsidR="002B0F1B" w:rsidRDefault="002B0F1B" w:rsidP="004319D2">
                      <w:pPr>
                        <w:pStyle w:val="13115"/>
                        <w:spacing w:after="480"/>
                      </w:pPr>
                      <w:r>
                        <w:t xml:space="preserve">Керівник </w:t>
                      </w:r>
                      <w:r w:rsidRPr="009C7C4C">
                        <w:rPr>
                          <w:rStyle w:val="aff1"/>
                        </w:rPr>
                        <w:t>доцент Корочкін О.В.</w:t>
                      </w:r>
                    </w:p>
                    <w:p w:rsidR="002B0F1B" w:rsidRPr="009C7C4C" w:rsidRDefault="002B0F1B" w:rsidP="004319D2">
                      <w:pPr>
                        <w:pStyle w:val="13115"/>
                        <w:tabs>
                          <w:tab w:val="right" w:leader="underscore" w:pos="3969"/>
                        </w:tabs>
                        <w:spacing w:line="480" w:lineRule="auto"/>
                        <w:rPr>
                          <w:lang w:val="en-US"/>
                        </w:rPr>
                      </w:pPr>
                      <w:r w:rsidRPr="008F1EF8">
                        <w:t>Наці</w:t>
                      </w:r>
                      <w:r>
                        <w:t xml:space="preserve">ональна оцінка </w:t>
                      </w:r>
                      <w:r>
                        <w:tab/>
                      </w:r>
                    </w:p>
                    <w:p w:rsidR="002B0F1B" w:rsidRDefault="002B0F1B" w:rsidP="004319D2">
                      <w:pPr>
                        <w:pStyle w:val="13115"/>
                        <w:tabs>
                          <w:tab w:val="right" w:leader="underscore" w:pos="3969"/>
                        </w:tabs>
                        <w:spacing w:line="480" w:lineRule="auto"/>
                      </w:pPr>
                      <w:r>
                        <w:t xml:space="preserve">Кількість балів: </w:t>
                      </w:r>
                      <w:r>
                        <w:tab/>
                      </w:r>
                    </w:p>
                    <w:p w:rsidR="002B0F1B" w:rsidRPr="009C7C4C" w:rsidRDefault="002B0F1B" w:rsidP="004319D2">
                      <w:pPr>
                        <w:pStyle w:val="13115"/>
                        <w:tabs>
                          <w:tab w:val="right" w:leader="underscore" w:pos="3969"/>
                        </w:tabs>
                        <w:spacing w:line="480" w:lineRule="auto"/>
                      </w:pPr>
                      <w:r>
                        <w:t>Оцінка</w:t>
                      </w:r>
                      <w:r>
                        <w:rPr>
                          <w:lang w:val="en-US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ECTS</w:t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F809BB" wp14:editId="079A12F2">
                <wp:simplePos x="0" y="0"/>
                <wp:positionH relativeFrom="column">
                  <wp:align>center</wp:align>
                </wp:positionH>
                <wp:positionV relativeFrom="paragraph">
                  <wp:posOffset>935990</wp:posOffset>
                </wp:positionV>
                <wp:extent cx="5238000" cy="1778400"/>
                <wp:effectExtent l="0" t="0" r="0" b="0"/>
                <wp:wrapNone/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000" cy="177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0F1B" w:rsidRPr="0010294D" w:rsidRDefault="002B0F1B" w:rsidP="004319D2">
                            <w:pPr>
                              <w:pStyle w:val="14Times0"/>
                              <w:spacing w:after="480"/>
                              <w:rPr>
                                <w:rStyle w:val="aff0"/>
                                <w:b w:val="0"/>
                                <w:bCs w:val="0"/>
                              </w:rPr>
                            </w:pPr>
                            <w:r w:rsidRPr="00BB1A49">
                              <w:rPr>
                                <w:rStyle w:val="aff0"/>
                              </w:rPr>
                              <w:t>Курсова робота</w:t>
                            </w:r>
                          </w:p>
                          <w:p w:rsidR="002B0F1B" w:rsidRDefault="002B0F1B" w:rsidP="004319D2">
                            <w:pPr>
                              <w:pStyle w:val="14Times1"/>
                            </w:pPr>
                            <w:r>
                              <w:t xml:space="preserve">з дисципліни </w:t>
                            </w:r>
                            <w:r w:rsidRPr="009C7C4C">
                              <w:rPr>
                                <w:rStyle w:val="aff1"/>
                              </w:rPr>
                              <w:t>«Паралельні та розподілені обчислення»</w:t>
                            </w:r>
                          </w:p>
                          <w:p w:rsidR="002B0F1B" w:rsidRDefault="002B0F1B" w:rsidP="004319D2">
                            <w:pPr>
                              <w:pStyle w:val="8Times"/>
                            </w:pPr>
                            <w:r>
                              <w:t>(назва дисципліни)</w:t>
                            </w:r>
                          </w:p>
                          <w:p w:rsidR="002B0F1B" w:rsidRDefault="002B0F1B" w:rsidP="004319D2">
                            <w:pPr>
                              <w:pStyle w:val="14Times1"/>
                              <w:spacing w:before="240"/>
                            </w:pPr>
                            <w:r>
                              <w:t xml:space="preserve">на тему: </w:t>
                            </w:r>
                            <w:r w:rsidRPr="009C7C4C">
                              <w:rPr>
                                <w:rStyle w:val="aff1"/>
                              </w:rPr>
                              <w:t xml:space="preserve">«Розробка програмного забезпечення </w:t>
                            </w:r>
                            <w:r w:rsidRPr="009C7C4C">
                              <w:rPr>
                                <w:rStyle w:val="aff1"/>
                              </w:rPr>
                              <w:br/>
                              <w:t>для паралельних комп’ютерних систем»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6" o:spid="_x0000_s1028" type="#_x0000_t202" style="position:absolute;left:0;text-align:left;margin-left:0;margin-top:73.7pt;width:412.45pt;height:140.05pt;z-index:2516613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" filled="f" stroked="f" strokeweight=".5pt">
                <v:textbox>
                  <w:txbxContent>
                    <w:p w:rsidR="002B0F1B" w:rsidRPr="0010294D" w:rsidRDefault="002B0F1B" w:rsidP="004319D2">
                      <w:pPr>
                        <w:pStyle w:val="14Times0"/>
                        <w:spacing w:after="480"/>
                        <w:rPr>
                          <w:rStyle w:val="aff0"/>
                          <w:b w:val="0"/>
                          <w:bCs w:val="0"/>
                        </w:rPr>
                      </w:pPr>
                      <w:r w:rsidRPr="00BB1A49">
                        <w:rPr>
                          <w:rStyle w:val="aff0"/>
                        </w:rPr>
                        <w:t>Курсова робота</w:t>
                      </w:r>
                    </w:p>
                    <w:p w:rsidR="002B0F1B" w:rsidRDefault="002B0F1B" w:rsidP="004319D2">
                      <w:pPr>
                        <w:pStyle w:val="14Times1"/>
                      </w:pPr>
                      <w:r>
                        <w:t xml:space="preserve">з дисципліни </w:t>
                      </w:r>
                      <w:r w:rsidRPr="009C7C4C">
                        <w:rPr>
                          <w:rStyle w:val="aff1"/>
                        </w:rPr>
                        <w:t>«Паралельні та розподілені обчислення»</w:t>
                      </w:r>
                    </w:p>
                    <w:p w:rsidR="002B0F1B" w:rsidRDefault="002B0F1B" w:rsidP="004319D2">
                      <w:pPr>
                        <w:pStyle w:val="8Times"/>
                      </w:pPr>
                      <w:r>
                        <w:t>(назва дисципліни)</w:t>
                      </w:r>
                    </w:p>
                    <w:p w:rsidR="002B0F1B" w:rsidRDefault="002B0F1B" w:rsidP="004319D2">
                      <w:pPr>
                        <w:pStyle w:val="14Times1"/>
                        <w:spacing w:before="240"/>
                      </w:pPr>
                      <w:r>
                        <w:t xml:space="preserve">на тему: </w:t>
                      </w:r>
                      <w:r w:rsidRPr="009C7C4C">
                        <w:rPr>
                          <w:rStyle w:val="aff1"/>
                        </w:rPr>
                        <w:t xml:space="preserve">«Розробка програмного забезпечення </w:t>
                      </w:r>
                      <w:r w:rsidRPr="009C7C4C">
                        <w:rPr>
                          <w:rStyle w:val="aff1"/>
                        </w:rPr>
                        <w:br/>
                        <w:t>для паралельних комп’ютерних систем»</w:t>
                      </w:r>
                    </w:p>
                  </w:txbxContent>
                </v:textbox>
              </v:shape>
            </w:pict>
          </mc:Fallback>
        </mc:AlternateContent>
      </w:r>
      <w:r>
        <w:t>(повна назва кафедри, циклової комісії)</w:t>
      </w:r>
    </w:p>
    <w:p w:rsidR="004319D2" w:rsidRDefault="00B17CAD">
      <w:pPr>
        <w:spacing w:line="276" w:lineRule="auto"/>
        <w:rPr>
          <w:lang w:val="ru-RU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D57062" wp14:editId="6345285B">
                <wp:simplePos x="0" y="0"/>
                <wp:positionH relativeFrom="column">
                  <wp:align>center</wp:align>
                </wp:positionH>
                <wp:positionV relativeFrom="margin">
                  <wp:align>bottom</wp:align>
                </wp:positionV>
                <wp:extent cx="1590675" cy="344384"/>
                <wp:effectExtent l="0" t="0" r="0" b="0"/>
                <wp:wrapNone/>
                <wp:docPr id="17" name="Пол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1200" cy="3443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0F1B" w:rsidRPr="009C7C4C" w:rsidRDefault="002B0F1B" w:rsidP="004319D2">
                            <w:pPr>
                              <w:pStyle w:val="14Times1"/>
                            </w:pPr>
                            <w:r>
                              <w:t>Київ – 2013 рік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7" o:spid="_x0000_s1029" type="#_x0000_t202" style="position:absolute;margin-left:0;margin-top:0;width:125.25pt;height:27.1pt;z-index:25166336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" filled="f" stroked="f" strokeweight=".5pt">
                <v:textbox>
                  <w:txbxContent>
                    <w:p w:rsidR="002B0F1B" w:rsidRPr="009C7C4C" w:rsidRDefault="002B0F1B" w:rsidP="004319D2">
                      <w:pPr>
                        <w:pStyle w:val="14Times1"/>
                      </w:pPr>
                      <w:r>
                        <w:t>Київ – 2013 рік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F827C4">
        <w:rPr>
          <w:lang w:val="ru-RU"/>
        </w:rPr>
        <w:br w:type="page"/>
      </w:r>
    </w:p>
    <w:p w:rsidR="004319D2" w:rsidRDefault="004319D2" w:rsidP="004319D2">
      <w:pPr>
        <w:pStyle w:val="14Times11512"/>
        <w:spacing w:after="600"/>
      </w:pPr>
      <w:r>
        <w:lastRenderedPageBreak/>
        <w:t>Національний технічний університет України</w:t>
      </w:r>
      <w:r>
        <w:br/>
        <w:t>«Київський політехнічний інститут»</w:t>
      </w:r>
    </w:p>
    <w:p w:rsidR="004319D2" w:rsidRDefault="004319D2" w:rsidP="004319D2">
      <w:pPr>
        <w:pStyle w:val="14Times2"/>
        <w:tabs>
          <w:tab w:val="clear" w:pos="2835"/>
          <w:tab w:val="left" w:pos="3402"/>
        </w:tabs>
      </w:pPr>
      <w:r>
        <w:t>Факультет (інститут)</w:t>
      </w:r>
      <w:r>
        <w:tab/>
      </w:r>
      <w:r w:rsidRPr="007A6704">
        <w:rPr>
          <w:rStyle w:val="aff1"/>
        </w:rPr>
        <w:t>інформатики та обчислювальної техніки</w:t>
      </w:r>
    </w:p>
    <w:p w:rsidR="004319D2" w:rsidRDefault="004319D2" w:rsidP="004319D2">
      <w:pPr>
        <w:pStyle w:val="818"/>
        <w:tabs>
          <w:tab w:val="clear" w:pos="5245"/>
          <w:tab w:val="center" w:pos="5812"/>
        </w:tabs>
      </w:pPr>
      <w:r>
        <w:tab/>
        <w:t>(повна назва)</w:t>
      </w:r>
    </w:p>
    <w:p w:rsidR="004319D2" w:rsidRDefault="004319D2" w:rsidP="004319D2">
      <w:pPr>
        <w:pStyle w:val="14Times2"/>
        <w:tabs>
          <w:tab w:val="clear" w:pos="2835"/>
          <w:tab w:val="left" w:pos="1985"/>
        </w:tabs>
      </w:pPr>
      <w:r>
        <w:t xml:space="preserve">Кафедра </w:t>
      </w:r>
      <w:r>
        <w:tab/>
      </w:r>
      <w:r w:rsidRPr="007A6704">
        <w:rPr>
          <w:rStyle w:val="aff1"/>
        </w:rPr>
        <w:t>обчислювальної техніки</w:t>
      </w:r>
    </w:p>
    <w:p w:rsidR="004319D2" w:rsidRDefault="004319D2" w:rsidP="004319D2">
      <w:pPr>
        <w:pStyle w:val="818"/>
        <w:tabs>
          <w:tab w:val="clear" w:pos="5245"/>
          <w:tab w:val="center" w:pos="3402"/>
        </w:tabs>
      </w:pPr>
      <w:r>
        <w:tab/>
        <w:t>(повна назва)</w:t>
      </w:r>
    </w:p>
    <w:p w:rsidR="004319D2" w:rsidRDefault="004319D2" w:rsidP="004319D2">
      <w:pPr>
        <w:pStyle w:val="14Times2"/>
        <w:tabs>
          <w:tab w:val="clear" w:pos="2835"/>
          <w:tab w:val="left" w:pos="4820"/>
        </w:tabs>
        <w:spacing w:after="400"/>
        <w:rPr>
          <w:u w:val="single"/>
        </w:rPr>
      </w:pPr>
      <w:r>
        <w:t>Освітньо-кваліфікаційний рівень</w:t>
      </w:r>
      <w:r>
        <w:tab/>
      </w:r>
      <w:r w:rsidRPr="007A6704">
        <w:rPr>
          <w:rStyle w:val="aff1"/>
        </w:rPr>
        <w:t>бакалавр</w:t>
      </w:r>
    </w:p>
    <w:p w:rsidR="004319D2" w:rsidRDefault="004319D2" w:rsidP="004319D2">
      <w:pPr>
        <w:pStyle w:val="14Times2"/>
        <w:tabs>
          <w:tab w:val="clear" w:pos="2835"/>
          <w:tab w:val="left" w:pos="3261"/>
        </w:tabs>
        <w:rPr>
          <w:rStyle w:val="aff1"/>
        </w:rPr>
      </w:pPr>
      <w:r w:rsidRPr="007A6704">
        <w:t>На</w:t>
      </w:r>
      <w:r>
        <w:t>прям підготовки</w:t>
      </w:r>
      <w:r>
        <w:tab/>
      </w:r>
      <w:r w:rsidRPr="007A6704">
        <w:rPr>
          <w:rStyle w:val="aff1"/>
        </w:rPr>
        <w:t>6.050102 «Комп’ютерна інженерія»</w:t>
      </w:r>
    </w:p>
    <w:p w:rsidR="004319D2" w:rsidRPr="00052B5D" w:rsidRDefault="004319D2" w:rsidP="004319D2">
      <w:pPr>
        <w:pStyle w:val="818"/>
        <w:tabs>
          <w:tab w:val="clear" w:pos="5245"/>
          <w:tab w:val="center" w:pos="5387"/>
        </w:tabs>
        <w:spacing w:after="480"/>
        <w:rPr>
          <w:lang w:val="en-US"/>
        </w:rPr>
      </w:pPr>
      <w:r>
        <w:tab/>
        <w:t>(</w:t>
      </w:r>
      <w:r w:rsidRPr="0083255E">
        <w:t>шифр і назва</w:t>
      </w:r>
      <w:r>
        <w:t>)</w:t>
      </w:r>
    </w:p>
    <w:p w:rsidR="004319D2" w:rsidRDefault="004319D2" w:rsidP="004319D2">
      <w:pPr>
        <w:pStyle w:val="14Times0"/>
        <w:rPr>
          <w:rStyle w:val="aff2"/>
          <w:b/>
          <w:spacing w:val="100"/>
          <w:sz w:val="32"/>
        </w:rPr>
      </w:pPr>
      <w:r w:rsidRPr="008D1042">
        <w:rPr>
          <w:rStyle w:val="aff2"/>
          <w:b/>
          <w:spacing w:val="100"/>
          <w:sz w:val="32"/>
        </w:rPr>
        <w:t>Завдання</w:t>
      </w:r>
    </w:p>
    <w:p w:rsidR="004319D2" w:rsidRDefault="004319D2" w:rsidP="004319D2">
      <w:pPr>
        <w:pStyle w:val="14Times0"/>
        <w:spacing w:after="120" w:line="360" w:lineRule="auto"/>
      </w:pPr>
      <w:r>
        <w:t>на курсову роботу студенту</w:t>
      </w:r>
    </w:p>
    <w:p w:rsidR="004319D2" w:rsidRDefault="004319D2" w:rsidP="004319D2">
      <w:pPr>
        <w:pStyle w:val="14Times"/>
        <w:pBdr>
          <w:bottom w:val="single" w:sz="4" w:space="1" w:color="auto"/>
        </w:pBdr>
        <w:tabs>
          <w:tab w:val="center" w:pos="4962"/>
        </w:tabs>
        <w:ind w:left="567"/>
      </w:pPr>
      <w:r>
        <w:rPr>
          <w:lang w:val="ru-RU"/>
        </w:rPr>
        <w:tab/>
      </w:r>
      <w:r>
        <w:t>Редько Олександр Михайлович</w:t>
      </w:r>
    </w:p>
    <w:p w:rsidR="004319D2" w:rsidRDefault="004319D2" w:rsidP="004319D2">
      <w:pPr>
        <w:pStyle w:val="8Times"/>
        <w:spacing w:after="240"/>
      </w:pPr>
      <w:r w:rsidRPr="008D1042">
        <w:t>(прізвище, ім’я, по батькові)</w:t>
      </w:r>
    </w:p>
    <w:p w:rsidR="004319D2" w:rsidRPr="002A0D29" w:rsidRDefault="004319D2" w:rsidP="004319D2">
      <w:pPr>
        <w:pStyle w:val="a"/>
        <w:numPr>
          <w:ilvl w:val="0"/>
          <w:numId w:val="15"/>
        </w:numPr>
        <w:tabs>
          <w:tab w:val="left" w:pos="2977"/>
        </w:tabs>
        <w:ind w:left="1134" w:hanging="425"/>
        <w:jc w:val="left"/>
        <w:rPr>
          <w:lang w:val="uk-UA"/>
        </w:rPr>
      </w:pPr>
      <w:r w:rsidRPr="002A0D29">
        <w:rPr>
          <w:lang w:val="uk-UA"/>
        </w:rPr>
        <w:t>Тема роботи</w:t>
      </w:r>
      <w:r w:rsidRPr="002A0D29">
        <w:rPr>
          <w:lang w:val="uk-UA"/>
        </w:rPr>
        <w:tab/>
        <w:t>«Розробка програмного забезпечення для паралельних комп’ютерних систем».</w:t>
      </w:r>
    </w:p>
    <w:p w:rsidR="004319D2" w:rsidRPr="002A0D29" w:rsidRDefault="006D2AC2" w:rsidP="004319D2">
      <w:pPr>
        <w:pStyle w:val="a"/>
        <w:numPr>
          <w:ilvl w:val="0"/>
          <w:numId w:val="15"/>
        </w:numPr>
        <w:spacing w:after="0" w:line="240" w:lineRule="auto"/>
        <w:ind w:left="1134" w:hanging="425"/>
        <w:jc w:val="left"/>
        <w:rPr>
          <w:rStyle w:val="aff1"/>
          <w:lang w:val="uk-UA"/>
        </w:rPr>
      </w:pPr>
      <w:r w:rsidRPr="002A0D29">
        <w:rPr>
          <w:lang w:val="uk-UA"/>
        </w:rPr>
        <w:t xml:space="preserve">Керівник роботи  </w:t>
      </w:r>
      <w:proofErr w:type="spellStart"/>
      <w:r w:rsidR="004319D2" w:rsidRPr="002A0D29">
        <w:rPr>
          <w:rStyle w:val="aff1"/>
          <w:lang w:val="uk-UA"/>
        </w:rPr>
        <w:t>к. т</w:t>
      </w:r>
      <w:proofErr w:type="spellEnd"/>
      <w:r w:rsidR="004319D2" w:rsidRPr="002A0D29">
        <w:rPr>
          <w:rStyle w:val="aff1"/>
          <w:lang w:val="uk-UA"/>
        </w:rPr>
        <w:t xml:space="preserve">. н., доцент </w:t>
      </w:r>
      <w:proofErr w:type="spellStart"/>
      <w:r w:rsidR="004319D2" w:rsidRPr="002A0D29">
        <w:rPr>
          <w:rStyle w:val="aff1"/>
          <w:lang w:val="uk-UA"/>
        </w:rPr>
        <w:t>Корочкін</w:t>
      </w:r>
      <w:proofErr w:type="spellEnd"/>
      <w:r w:rsidR="004319D2" w:rsidRPr="002A0D29">
        <w:rPr>
          <w:rStyle w:val="aff1"/>
          <w:lang w:val="uk-UA"/>
        </w:rPr>
        <w:t xml:space="preserve"> Олександр Володимирович.</w:t>
      </w:r>
    </w:p>
    <w:p w:rsidR="004319D2" w:rsidRPr="002A0D29" w:rsidRDefault="004319D2" w:rsidP="006D2AC2">
      <w:pPr>
        <w:pStyle w:val="8Times"/>
        <w:tabs>
          <w:tab w:val="center" w:pos="6521"/>
        </w:tabs>
        <w:spacing w:after="200" w:line="360" w:lineRule="auto"/>
        <w:jc w:val="left"/>
      </w:pPr>
      <w:r w:rsidRPr="002A0D29">
        <w:tab/>
        <w:t>(вчене звання, науковий ступінь, прізвище та ініціали)</w:t>
      </w:r>
    </w:p>
    <w:p w:rsidR="004319D2" w:rsidRPr="002A0D29" w:rsidRDefault="004319D2" w:rsidP="004319D2">
      <w:pPr>
        <w:pStyle w:val="a"/>
        <w:numPr>
          <w:ilvl w:val="0"/>
          <w:numId w:val="15"/>
        </w:numPr>
        <w:tabs>
          <w:tab w:val="left" w:pos="5529"/>
        </w:tabs>
        <w:ind w:left="1134" w:hanging="425"/>
        <w:jc w:val="left"/>
        <w:rPr>
          <w:rStyle w:val="aff1"/>
          <w:lang w:val="uk-UA"/>
        </w:rPr>
      </w:pPr>
      <w:r w:rsidRPr="002A0D29">
        <w:rPr>
          <w:lang w:val="uk-UA"/>
        </w:rPr>
        <w:t>Строк подання студентом роботи</w:t>
      </w:r>
      <w:r w:rsidRPr="002A0D29">
        <w:rPr>
          <w:lang w:val="uk-UA"/>
        </w:rPr>
        <w:tab/>
      </w:r>
      <w:r w:rsidR="005F5178">
        <w:rPr>
          <w:rStyle w:val="aff1"/>
          <w:lang w:val="uk-UA"/>
        </w:rPr>
        <w:t>1</w:t>
      </w:r>
      <w:r w:rsidR="005F5178">
        <w:rPr>
          <w:rStyle w:val="aff1"/>
        </w:rPr>
        <w:t>4</w:t>
      </w:r>
      <w:r w:rsidRPr="002A0D29">
        <w:rPr>
          <w:rStyle w:val="aff1"/>
          <w:lang w:val="uk-UA"/>
        </w:rPr>
        <w:t xml:space="preserve"> травня 2013 р.</w:t>
      </w:r>
    </w:p>
    <w:p w:rsidR="004319D2" w:rsidRPr="002A0D29" w:rsidRDefault="004319D2" w:rsidP="004319D2">
      <w:pPr>
        <w:pStyle w:val="a"/>
        <w:numPr>
          <w:ilvl w:val="0"/>
          <w:numId w:val="15"/>
        </w:numPr>
        <w:spacing w:after="0"/>
        <w:ind w:left="1134" w:hanging="425"/>
        <w:jc w:val="left"/>
        <w:rPr>
          <w:lang w:val="uk-UA"/>
        </w:rPr>
      </w:pPr>
      <w:r w:rsidRPr="002A0D29">
        <w:rPr>
          <w:lang w:val="uk-UA"/>
        </w:rPr>
        <w:t>Вихідні дані для роботи:</w:t>
      </w:r>
    </w:p>
    <w:p w:rsidR="004319D2" w:rsidRPr="00C701BA" w:rsidRDefault="004319D2" w:rsidP="004319D2">
      <w:pPr>
        <w:pStyle w:val="a0"/>
        <w:tabs>
          <w:tab w:val="clear" w:pos="360"/>
        </w:tabs>
        <w:ind w:left="1494"/>
      </w:pPr>
      <w:r>
        <w:t xml:space="preserve">огляд восьмиядерних процесорів компанії </w:t>
      </w:r>
      <w:r>
        <w:rPr>
          <w:lang w:val="en-US"/>
        </w:rPr>
        <w:t>Intel;</w:t>
      </w:r>
    </w:p>
    <w:p w:rsidR="004319D2" w:rsidRPr="00C701BA" w:rsidRDefault="004319D2" w:rsidP="004319D2">
      <w:pPr>
        <w:pStyle w:val="a0"/>
        <w:tabs>
          <w:tab w:val="clear" w:pos="360"/>
        </w:tabs>
        <w:ind w:left="1494"/>
      </w:pPr>
      <w:r w:rsidRPr="00C701BA">
        <w:t>математична задача</w:t>
      </w:r>
      <w:r w:rsidRPr="00C701BA">
        <w:rPr>
          <w:lang w:val="en-US"/>
        </w:rPr>
        <w:t xml:space="preserve"> </w:t>
      </w:r>
      <w:r w:rsidR="00B141F5" w:rsidRPr="00B141F5">
        <w:rPr>
          <w:position w:val="-16"/>
          <w:lang w:val="en-US"/>
        </w:rPr>
        <w:object w:dxaOrig="394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7.6pt;height:21.75pt" o:ole="">
            <v:imagedata r:id="rId9" o:title=""/>
          </v:shape>
          <o:OLEObject Type="Embed" ProgID="Equation.DSMT4" ShapeID="_x0000_i1025" DrawAspect="Content" ObjectID="_1429943477" r:id="rId10"/>
        </w:object>
      </w:r>
      <w:r>
        <w:rPr>
          <w:lang w:val="en-US"/>
        </w:rPr>
        <w:t>;</w:t>
      </w:r>
    </w:p>
    <w:p w:rsidR="004319D2" w:rsidRPr="006C6EE5" w:rsidRDefault="003E3C0B" w:rsidP="004319D2">
      <w:pPr>
        <w:pStyle w:val="a0"/>
        <w:tabs>
          <w:tab w:val="clear" w:pos="360"/>
        </w:tabs>
        <w:ind w:left="1494"/>
      </w:pPr>
      <w:r>
        <w:t>структури паралельної комп’ютерної системи</w:t>
      </w:r>
      <w:r w:rsidR="00AC5F45">
        <w:t xml:space="preserve"> </w:t>
      </w:r>
      <w:r>
        <w:t>з</w:t>
      </w:r>
      <w:r w:rsidR="004319D2">
        <w:t xml:space="preserve"> </w:t>
      </w:r>
      <w:r w:rsidR="00B87B69">
        <w:t xml:space="preserve">спільною пам’яттю </w:t>
      </w:r>
      <w:r w:rsidR="00F415AA">
        <w:t>(ПКС</w:t>
      </w:r>
      <w:r w:rsidR="00AC5F45">
        <w:t xml:space="preserve"> </w:t>
      </w:r>
      <w:r w:rsidR="004319D2">
        <w:t>С</w:t>
      </w:r>
      <w:r w:rsidR="004319D2" w:rsidRPr="00C701BA">
        <w:t>П</w:t>
      </w:r>
      <w:r>
        <w:t>)</w:t>
      </w:r>
      <w:r w:rsidR="004319D2" w:rsidRPr="00C701BA">
        <w:t xml:space="preserve"> </w:t>
      </w:r>
      <w:r w:rsidR="00AC5F45">
        <w:t>та паралельної</w:t>
      </w:r>
      <w:r w:rsidR="004319D2">
        <w:t xml:space="preserve"> </w:t>
      </w:r>
      <w:r w:rsidR="00AC5F45">
        <w:t xml:space="preserve">комп’ютерної системи </w:t>
      </w:r>
      <w:r>
        <w:t>з локальною пам’яттю (</w:t>
      </w:r>
      <w:r w:rsidR="00F415AA">
        <w:t>ПКС</w:t>
      </w:r>
      <w:r w:rsidR="00AC5F45">
        <w:t xml:space="preserve"> </w:t>
      </w:r>
      <w:r w:rsidR="004319D2">
        <w:t>ЛП</w:t>
      </w:r>
      <w:r>
        <w:t>)</w:t>
      </w:r>
      <w:r w:rsidR="004319D2">
        <w:rPr>
          <w:lang w:val="en-US"/>
        </w:rPr>
        <w:t>;</w:t>
      </w:r>
    </w:p>
    <w:p w:rsidR="004319D2" w:rsidRPr="00C701BA" w:rsidRDefault="004319D2" w:rsidP="004319D2">
      <w:pPr>
        <w:pStyle w:val="a0"/>
        <w:tabs>
          <w:tab w:val="clear" w:pos="360"/>
        </w:tabs>
        <w:ind w:left="1494"/>
      </w:pPr>
      <w:r>
        <w:t xml:space="preserve">бібліотеки програмування: </w:t>
      </w:r>
      <w:r>
        <w:rPr>
          <w:lang w:val="en-US"/>
        </w:rPr>
        <w:t>Win32, MPI.</w:t>
      </w:r>
    </w:p>
    <w:p w:rsidR="004319D2" w:rsidRPr="002A0D29" w:rsidRDefault="004319D2" w:rsidP="004319D2">
      <w:pPr>
        <w:pStyle w:val="a"/>
        <w:numPr>
          <w:ilvl w:val="0"/>
          <w:numId w:val="15"/>
        </w:numPr>
        <w:spacing w:after="0"/>
        <w:ind w:left="1134" w:hanging="425"/>
        <w:jc w:val="left"/>
        <w:rPr>
          <w:lang w:val="uk-UA"/>
        </w:rPr>
      </w:pPr>
      <w:r w:rsidRPr="002A0D29">
        <w:rPr>
          <w:lang w:val="uk-UA"/>
        </w:rPr>
        <w:t>Зміст розрахунково-пояснювальної записки (перелік питань, які по</w:t>
      </w:r>
      <w:r w:rsidRPr="002A0D29">
        <w:rPr>
          <w:lang w:val="uk-UA"/>
        </w:rPr>
        <w:t>т</w:t>
      </w:r>
      <w:r w:rsidRPr="002A0D29">
        <w:rPr>
          <w:lang w:val="uk-UA"/>
        </w:rPr>
        <w:t>рібно розробити):</w:t>
      </w:r>
    </w:p>
    <w:p w:rsidR="004319D2" w:rsidRPr="00C701BA" w:rsidRDefault="004319D2" w:rsidP="004319D2">
      <w:pPr>
        <w:pStyle w:val="a0"/>
        <w:tabs>
          <w:tab w:val="clear" w:pos="360"/>
        </w:tabs>
        <w:ind w:left="1494"/>
      </w:pPr>
      <w:r>
        <w:t xml:space="preserve">огляд восьмиядерних процесорів компанії </w:t>
      </w:r>
      <w:r>
        <w:rPr>
          <w:lang w:val="en-US"/>
        </w:rPr>
        <w:t>Intel;</w:t>
      </w:r>
    </w:p>
    <w:p w:rsidR="004319D2" w:rsidRPr="00672A4F" w:rsidRDefault="004319D2" w:rsidP="004319D2">
      <w:pPr>
        <w:pStyle w:val="a0"/>
        <w:tabs>
          <w:tab w:val="clear" w:pos="360"/>
        </w:tabs>
        <w:ind w:left="1494"/>
      </w:pPr>
      <w:r w:rsidRPr="00672A4F">
        <w:t>розробка і те</w:t>
      </w:r>
      <w:r w:rsidR="00F415AA">
        <w:t>стування програми ПРГ1 для ПКС</w:t>
      </w:r>
      <w:r w:rsidR="009E752B">
        <w:t xml:space="preserve"> </w:t>
      </w:r>
      <w:r>
        <w:t>С</w:t>
      </w:r>
      <w:r w:rsidRPr="00672A4F">
        <w:t>П</w:t>
      </w:r>
      <w:r>
        <w:rPr>
          <w:lang w:val="en-US"/>
        </w:rPr>
        <w:t>;</w:t>
      </w:r>
    </w:p>
    <w:p w:rsidR="004319D2" w:rsidRDefault="004319D2" w:rsidP="004319D2">
      <w:pPr>
        <w:pStyle w:val="a0"/>
        <w:tabs>
          <w:tab w:val="clear" w:pos="360"/>
        </w:tabs>
        <w:ind w:left="1494"/>
      </w:pPr>
      <w:r w:rsidRPr="00672A4F">
        <w:lastRenderedPageBreak/>
        <w:t>розробка і т</w:t>
      </w:r>
      <w:r w:rsidR="00F415AA">
        <w:t>естування програми ПРГ2 для ПКС</w:t>
      </w:r>
      <w:r w:rsidR="009E752B">
        <w:t xml:space="preserve"> </w:t>
      </w:r>
      <w:r w:rsidRPr="00672A4F">
        <w:t>ЛП</w:t>
      </w:r>
      <w:r>
        <w:t>.</w:t>
      </w:r>
    </w:p>
    <w:p w:rsidR="004F30D1" w:rsidRDefault="00401892" w:rsidP="0079370E">
      <w:pPr>
        <w:pStyle w:val="Visio15"/>
      </w:pPr>
      <w:r>
        <w:object w:dxaOrig="11677" w:dyaOrig="6067">
          <v:shape id="_x0000_i1026" type="#_x0000_t75" style="width:406.05pt;height:210.15pt;mso-position-horizontal:absolute" o:ole="">
            <v:imagedata r:id="rId11" o:title=""/>
          </v:shape>
          <o:OLEObject Type="Embed" ProgID="Visio.Drawing.11" ShapeID="_x0000_i1026" DrawAspect="Content" ObjectID="_1429943478" r:id="rId12"/>
        </w:object>
      </w:r>
    </w:p>
    <w:p w:rsidR="004F30D1" w:rsidRDefault="004F30D1" w:rsidP="00B87B69">
      <w:pPr>
        <w:pStyle w:val="ae"/>
        <w:spacing w:line="360" w:lineRule="auto"/>
        <w:jc w:val="center"/>
        <w:rPr>
          <w:lang w:val="ru-RU"/>
        </w:rPr>
      </w:pPr>
      <w:r>
        <w:t xml:space="preserve">Рисунок </w:t>
      </w:r>
      <w:fldSimple w:instr=" STYLEREF 1 \s ">
        <w:r w:rsidR="00A51609">
          <w:rPr>
            <w:noProof/>
          </w:rPr>
          <w:t>1</w:t>
        </w:r>
      </w:fldSimple>
      <w:r w:rsidR="00592115">
        <w:t>.</w:t>
      </w:r>
      <w:fldSimple w:instr=" SEQ Рисунок \* ARABIC \s 1 ">
        <w:r w:rsidR="00A51609">
          <w:rPr>
            <w:noProof/>
          </w:rPr>
          <w:t>1</w:t>
        </w:r>
      </w:fldSimple>
      <w:r>
        <w:rPr>
          <w:lang w:val="en-US"/>
        </w:rPr>
        <w:t xml:space="preserve"> – </w:t>
      </w:r>
      <w:r w:rsidR="00F415AA">
        <w:t>Структура ПКС</w:t>
      </w:r>
      <w:r>
        <w:t xml:space="preserve"> СП</w:t>
      </w:r>
    </w:p>
    <w:p w:rsidR="004F30D1" w:rsidRDefault="00401892" w:rsidP="0079370E">
      <w:pPr>
        <w:pStyle w:val="Visio15"/>
      </w:pPr>
      <w:r>
        <w:object w:dxaOrig="5739" w:dyaOrig="6441">
          <v:shape id="_x0000_i1027" type="#_x0000_t75" style="width:201.75pt;height:226.05pt" o:ole="">
            <v:imagedata r:id="rId13" o:title=""/>
          </v:shape>
          <o:OLEObject Type="Embed" ProgID="Visio.Drawing.11" ShapeID="_x0000_i1027" DrawAspect="Content" ObjectID="_1429943479" r:id="rId14"/>
        </w:object>
      </w:r>
    </w:p>
    <w:p w:rsidR="004F30D1" w:rsidRPr="004F30D1" w:rsidRDefault="004F30D1" w:rsidP="00664EF0">
      <w:pPr>
        <w:pStyle w:val="ae"/>
        <w:spacing w:line="360" w:lineRule="auto"/>
        <w:jc w:val="center"/>
      </w:pPr>
      <w:r>
        <w:t xml:space="preserve">Рисунок </w:t>
      </w:r>
      <w:fldSimple w:instr=" STYLEREF 1 \s ">
        <w:r w:rsidR="00A51609">
          <w:rPr>
            <w:noProof/>
          </w:rPr>
          <w:t>1</w:t>
        </w:r>
      </w:fldSimple>
      <w:r w:rsidR="00592115">
        <w:t>.</w:t>
      </w:r>
      <w:fldSimple w:instr=" SEQ Рисунок \* ARABIC \s 1 ">
        <w:r w:rsidR="00A51609">
          <w:rPr>
            <w:noProof/>
          </w:rPr>
          <w:t>2</w:t>
        </w:r>
      </w:fldSimple>
      <w:r w:rsidR="00F415AA">
        <w:t xml:space="preserve"> – Структура ПКС</w:t>
      </w:r>
      <w:r>
        <w:t xml:space="preserve"> ЛП</w:t>
      </w:r>
    </w:p>
    <w:p w:rsidR="004319D2" w:rsidRPr="002A0D29" w:rsidRDefault="004319D2" w:rsidP="004319D2">
      <w:pPr>
        <w:pStyle w:val="a"/>
        <w:numPr>
          <w:ilvl w:val="0"/>
          <w:numId w:val="15"/>
        </w:numPr>
        <w:spacing w:after="0"/>
        <w:ind w:left="1134" w:hanging="425"/>
        <w:jc w:val="left"/>
        <w:rPr>
          <w:lang w:val="uk-UA"/>
        </w:rPr>
      </w:pPr>
      <w:r w:rsidRPr="002A0D29">
        <w:rPr>
          <w:lang w:val="uk-UA"/>
        </w:rPr>
        <w:t>Перелік графічного матеріалу:</w:t>
      </w:r>
    </w:p>
    <w:p w:rsidR="004319D2" w:rsidRPr="002A0D29" w:rsidRDefault="004319D2" w:rsidP="004319D2">
      <w:pPr>
        <w:pStyle w:val="a0"/>
        <w:tabs>
          <w:tab w:val="clear" w:pos="360"/>
        </w:tabs>
        <w:ind w:left="1494"/>
      </w:pPr>
      <w:r w:rsidRPr="002A0D29">
        <w:t>струк</w:t>
      </w:r>
      <w:r w:rsidR="00F415AA">
        <w:t>турна схема ПКС</w:t>
      </w:r>
      <w:r w:rsidR="009E752B">
        <w:t xml:space="preserve"> </w:t>
      </w:r>
      <w:r w:rsidRPr="002A0D29">
        <w:t>СП;</w:t>
      </w:r>
    </w:p>
    <w:p w:rsidR="004319D2" w:rsidRPr="002A0D29" w:rsidRDefault="00F415AA" w:rsidP="004319D2">
      <w:pPr>
        <w:pStyle w:val="a0"/>
        <w:tabs>
          <w:tab w:val="clear" w:pos="360"/>
        </w:tabs>
        <w:ind w:left="1494"/>
      </w:pPr>
      <w:r>
        <w:t>структурна схема ПКС</w:t>
      </w:r>
      <w:r w:rsidR="009E752B">
        <w:t xml:space="preserve"> </w:t>
      </w:r>
      <w:r w:rsidR="004319D2" w:rsidRPr="002A0D29">
        <w:t>ЛП;</w:t>
      </w:r>
    </w:p>
    <w:p w:rsidR="004319D2" w:rsidRPr="002A0D29" w:rsidRDefault="004319D2" w:rsidP="004319D2">
      <w:pPr>
        <w:pStyle w:val="a0"/>
        <w:tabs>
          <w:tab w:val="clear" w:pos="360"/>
        </w:tabs>
        <w:ind w:left="1494"/>
      </w:pPr>
      <w:r w:rsidRPr="002A0D29">
        <w:t>схеми алгоритмів процесів і головної програми для ПРГ1;</w:t>
      </w:r>
    </w:p>
    <w:p w:rsidR="004F30D1" w:rsidRDefault="004319D2" w:rsidP="004319D2">
      <w:pPr>
        <w:pStyle w:val="a0"/>
        <w:tabs>
          <w:tab w:val="clear" w:pos="360"/>
        </w:tabs>
        <w:ind w:left="1494"/>
      </w:pPr>
      <w:r w:rsidRPr="002A0D29">
        <w:t xml:space="preserve">схеми алгоритмів процесів і головної програми для ПРГ2. </w:t>
      </w:r>
    </w:p>
    <w:p w:rsidR="004319D2" w:rsidRPr="003C4315" w:rsidRDefault="004319D2" w:rsidP="004319D2">
      <w:pPr>
        <w:pStyle w:val="a"/>
        <w:numPr>
          <w:ilvl w:val="0"/>
          <w:numId w:val="15"/>
        </w:numPr>
        <w:tabs>
          <w:tab w:val="left" w:pos="4111"/>
          <w:tab w:val="right" w:leader="underscore" w:pos="5954"/>
        </w:tabs>
        <w:ind w:left="1134" w:hanging="425"/>
        <w:jc w:val="left"/>
      </w:pPr>
      <w:r w:rsidRPr="002A0D29">
        <w:rPr>
          <w:lang w:val="uk-UA"/>
        </w:rPr>
        <w:t>Дата видачі завдання</w:t>
      </w:r>
      <w:r w:rsidRPr="002A0D29">
        <w:rPr>
          <w:lang w:val="uk-UA"/>
        </w:rPr>
        <w:tab/>
      </w:r>
      <w:r>
        <w:tab/>
      </w:r>
    </w:p>
    <w:p w:rsidR="00D75A68" w:rsidRDefault="00D75A68" w:rsidP="00D75A68">
      <w:pPr>
        <w:pStyle w:val="ae"/>
        <w:keepNext/>
        <w:jc w:val="center"/>
      </w:pPr>
      <w:r>
        <w:rPr>
          <w:rStyle w:val="aff2"/>
        </w:rPr>
        <w:lastRenderedPageBreak/>
        <w:t>КАЛЕНДАРНИЙ ПЛАН</w:t>
      </w:r>
    </w:p>
    <w:tbl>
      <w:tblPr>
        <w:tblStyle w:val="ad"/>
        <w:tblW w:w="9639" w:type="dxa"/>
        <w:jc w:val="center"/>
        <w:tblInd w:w="22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67"/>
        <w:gridCol w:w="6346"/>
        <w:gridCol w:w="2726"/>
      </w:tblGrid>
      <w:tr w:rsidR="004319D2" w:rsidTr="00D75A68">
        <w:trPr>
          <w:jc w:val="center"/>
        </w:trPr>
        <w:tc>
          <w:tcPr>
            <w:tcW w:w="567" w:type="dxa"/>
            <w:vAlign w:val="center"/>
          </w:tcPr>
          <w:p w:rsidR="004319D2" w:rsidRPr="00E71F08" w:rsidRDefault="004319D2" w:rsidP="008B4E1C">
            <w:pPr>
              <w:pStyle w:val="14Times"/>
              <w:jc w:val="center"/>
            </w:pPr>
            <w:r>
              <w:t>№ з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6346" w:type="dxa"/>
            <w:vAlign w:val="center"/>
          </w:tcPr>
          <w:p w:rsidR="004319D2" w:rsidRDefault="004319D2" w:rsidP="008B4E1C">
            <w:pPr>
              <w:pStyle w:val="14Times"/>
              <w:jc w:val="center"/>
            </w:pPr>
            <w:r>
              <w:t>Назва етапів виконання КР</w:t>
            </w:r>
          </w:p>
        </w:tc>
        <w:tc>
          <w:tcPr>
            <w:tcW w:w="2726" w:type="dxa"/>
            <w:vAlign w:val="center"/>
          </w:tcPr>
          <w:p w:rsidR="004319D2" w:rsidRDefault="004319D2" w:rsidP="008B4E1C">
            <w:pPr>
              <w:pStyle w:val="14Times"/>
              <w:jc w:val="center"/>
            </w:pPr>
            <w:r>
              <w:t>Строк виконання етапів КР</w:t>
            </w:r>
          </w:p>
        </w:tc>
      </w:tr>
      <w:tr w:rsidR="004319D2" w:rsidTr="00D75A68">
        <w:trPr>
          <w:jc w:val="center"/>
        </w:trPr>
        <w:tc>
          <w:tcPr>
            <w:tcW w:w="567" w:type="dxa"/>
            <w:vAlign w:val="center"/>
          </w:tcPr>
          <w:p w:rsidR="004319D2" w:rsidRPr="00E71F08" w:rsidRDefault="004319D2" w:rsidP="008B4E1C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AUTONUM  \* Arabic \s " "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6346" w:type="dxa"/>
            <w:vAlign w:val="center"/>
          </w:tcPr>
          <w:p w:rsidR="004319D2" w:rsidRDefault="004319D2" w:rsidP="008B4E1C">
            <w:pPr>
              <w:pStyle w:val="14Times"/>
            </w:pPr>
            <w:r>
              <w:t>Виконання огляду для розділу 1</w:t>
            </w:r>
          </w:p>
        </w:tc>
        <w:tc>
          <w:tcPr>
            <w:tcW w:w="2726" w:type="dxa"/>
            <w:vAlign w:val="center"/>
          </w:tcPr>
          <w:p w:rsidR="004319D2" w:rsidRDefault="004319D2" w:rsidP="008B4E1C">
            <w:pPr>
              <w:pStyle w:val="14Times"/>
              <w:jc w:val="center"/>
            </w:pPr>
            <w:r>
              <w:t>20.03.2013</w:t>
            </w:r>
          </w:p>
        </w:tc>
      </w:tr>
      <w:tr w:rsidR="004319D2" w:rsidTr="00D75A68">
        <w:trPr>
          <w:jc w:val="center"/>
        </w:trPr>
        <w:tc>
          <w:tcPr>
            <w:tcW w:w="567" w:type="dxa"/>
            <w:vAlign w:val="center"/>
          </w:tcPr>
          <w:p w:rsidR="004319D2" w:rsidRDefault="004319D2" w:rsidP="008B4E1C">
            <w:pPr>
              <w:pStyle w:val="14Times"/>
              <w:jc w:val="center"/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AUTONUM  \* Arabic \s " "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6346" w:type="dxa"/>
            <w:vAlign w:val="center"/>
          </w:tcPr>
          <w:p w:rsidR="004319D2" w:rsidRDefault="004319D2" w:rsidP="008B4E1C">
            <w:pPr>
              <w:pStyle w:val="14Times"/>
            </w:pPr>
            <w:r>
              <w:t>Розробка паралельного алгоритму рішення задачі</w:t>
            </w:r>
          </w:p>
        </w:tc>
        <w:tc>
          <w:tcPr>
            <w:tcW w:w="2726" w:type="dxa"/>
            <w:vAlign w:val="center"/>
          </w:tcPr>
          <w:p w:rsidR="004319D2" w:rsidRDefault="004319D2" w:rsidP="008B4E1C">
            <w:pPr>
              <w:pStyle w:val="14Times"/>
              <w:jc w:val="center"/>
            </w:pPr>
            <w:r>
              <w:t>01.04.2013</w:t>
            </w:r>
          </w:p>
        </w:tc>
      </w:tr>
      <w:tr w:rsidR="004319D2" w:rsidTr="00D75A68">
        <w:trPr>
          <w:jc w:val="center"/>
        </w:trPr>
        <w:tc>
          <w:tcPr>
            <w:tcW w:w="567" w:type="dxa"/>
            <w:vAlign w:val="center"/>
          </w:tcPr>
          <w:p w:rsidR="004319D2" w:rsidRDefault="004319D2" w:rsidP="008B4E1C">
            <w:pPr>
              <w:pStyle w:val="14Times"/>
              <w:jc w:val="center"/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AUTONUM  \* Arabic \s " "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6346" w:type="dxa"/>
            <w:vAlign w:val="center"/>
          </w:tcPr>
          <w:p w:rsidR="004319D2" w:rsidRDefault="004319D2" w:rsidP="008B4E1C">
            <w:pPr>
              <w:pStyle w:val="14Times"/>
            </w:pPr>
            <w:r>
              <w:t>Розробка алгоритмів процесів</w:t>
            </w:r>
          </w:p>
        </w:tc>
        <w:tc>
          <w:tcPr>
            <w:tcW w:w="2726" w:type="dxa"/>
            <w:vAlign w:val="center"/>
          </w:tcPr>
          <w:p w:rsidR="004319D2" w:rsidRDefault="004319D2" w:rsidP="008B4E1C">
            <w:pPr>
              <w:pStyle w:val="14Times"/>
              <w:jc w:val="center"/>
            </w:pPr>
            <w:r>
              <w:t>06.04.2013</w:t>
            </w:r>
          </w:p>
        </w:tc>
      </w:tr>
      <w:tr w:rsidR="004319D2" w:rsidTr="00D75A68">
        <w:trPr>
          <w:jc w:val="center"/>
        </w:trPr>
        <w:tc>
          <w:tcPr>
            <w:tcW w:w="567" w:type="dxa"/>
            <w:vAlign w:val="center"/>
          </w:tcPr>
          <w:p w:rsidR="004319D2" w:rsidRDefault="004319D2" w:rsidP="008B4E1C">
            <w:pPr>
              <w:pStyle w:val="14Times"/>
              <w:jc w:val="center"/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AUTONUM  \* Arabic \s " "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6346" w:type="dxa"/>
            <w:vAlign w:val="center"/>
          </w:tcPr>
          <w:p w:rsidR="004319D2" w:rsidRDefault="004319D2" w:rsidP="008B4E1C">
            <w:pPr>
              <w:pStyle w:val="14Times"/>
            </w:pPr>
            <w:r>
              <w:t>Розробка схем взаємодії процесів</w:t>
            </w:r>
          </w:p>
        </w:tc>
        <w:tc>
          <w:tcPr>
            <w:tcW w:w="2726" w:type="dxa"/>
            <w:vAlign w:val="center"/>
          </w:tcPr>
          <w:p w:rsidR="004319D2" w:rsidRDefault="004319D2" w:rsidP="008B4E1C">
            <w:pPr>
              <w:pStyle w:val="14Times"/>
              <w:jc w:val="center"/>
            </w:pPr>
            <w:r>
              <w:t>13.04.2013</w:t>
            </w:r>
          </w:p>
        </w:tc>
      </w:tr>
      <w:tr w:rsidR="004319D2" w:rsidTr="00D75A68">
        <w:trPr>
          <w:jc w:val="center"/>
        </w:trPr>
        <w:tc>
          <w:tcPr>
            <w:tcW w:w="567" w:type="dxa"/>
            <w:vAlign w:val="center"/>
          </w:tcPr>
          <w:p w:rsidR="004319D2" w:rsidRDefault="004319D2" w:rsidP="008B4E1C">
            <w:pPr>
              <w:pStyle w:val="14Times"/>
              <w:jc w:val="center"/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AUTONUM  \* Arabic \s " "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6346" w:type="dxa"/>
            <w:vAlign w:val="center"/>
          </w:tcPr>
          <w:p w:rsidR="004319D2" w:rsidRDefault="004319D2" w:rsidP="008B4E1C">
            <w:pPr>
              <w:pStyle w:val="14Times"/>
            </w:pPr>
            <w:r>
              <w:t>Розробка програм</w:t>
            </w:r>
          </w:p>
        </w:tc>
        <w:tc>
          <w:tcPr>
            <w:tcW w:w="2726" w:type="dxa"/>
            <w:vAlign w:val="center"/>
          </w:tcPr>
          <w:p w:rsidR="004319D2" w:rsidRDefault="004319D2" w:rsidP="008B4E1C">
            <w:pPr>
              <w:pStyle w:val="14Times"/>
              <w:jc w:val="center"/>
            </w:pPr>
            <w:r>
              <w:t>20.04.2013</w:t>
            </w:r>
          </w:p>
        </w:tc>
      </w:tr>
      <w:tr w:rsidR="004319D2" w:rsidTr="00D75A68">
        <w:trPr>
          <w:jc w:val="center"/>
        </w:trPr>
        <w:tc>
          <w:tcPr>
            <w:tcW w:w="567" w:type="dxa"/>
            <w:vAlign w:val="center"/>
          </w:tcPr>
          <w:p w:rsidR="004319D2" w:rsidRDefault="004319D2" w:rsidP="008B4E1C">
            <w:pPr>
              <w:pStyle w:val="14Times"/>
              <w:jc w:val="center"/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AUTONUM  \* Arabic \s " "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6346" w:type="dxa"/>
            <w:vAlign w:val="center"/>
          </w:tcPr>
          <w:p w:rsidR="004319D2" w:rsidRDefault="004319D2" w:rsidP="008B4E1C">
            <w:pPr>
              <w:pStyle w:val="14Times"/>
            </w:pPr>
            <w:r>
              <w:t>Тестування програм</w:t>
            </w:r>
          </w:p>
        </w:tc>
        <w:tc>
          <w:tcPr>
            <w:tcW w:w="2726" w:type="dxa"/>
            <w:vAlign w:val="center"/>
          </w:tcPr>
          <w:p w:rsidR="004319D2" w:rsidRDefault="004319D2" w:rsidP="008B4E1C">
            <w:pPr>
              <w:pStyle w:val="14Times"/>
              <w:jc w:val="center"/>
            </w:pPr>
            <w:r>
              <w:t>30.04.2013</w:t>
            </w:r>
          </w:p>
        </w:tc>
      </w:tr>
      <w:tr w:rsidR="004319D2" w:rsidTr="00D75A68">
        <w:trPr>
          <w:jc w:val="center"/>
        </w:trPr>
        <w:tc>
          <w:tcPr>
            <w:tcW w:w="567" w:type="dxa"/>
            <w:vAlign w:val="center"/>
          </w:tcPr>
          <w:p w:rsidR="004319D2" w:rsidRDefault="004319D2" w:rsidP="008B4E1C">
            <w:pPr>
              <w:pStyle w:val="14Times"/>
              <w:jc w:val="center"/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AUTONUM  \* Arabic \s " "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6346" w:type="dxa"/>
            <w:vAlign w:val="center"/>
          </w:tcPr>
          <w:p w:rsidR="004319D2" w:rsidRDefault="004319D2" w:rsidP="008B4E1C">
            <w:pPr>
              <w:pStyle w:val="14Times"/>
            </w:pPr>
            <w:r>
              <w:t>Оформлення КР</w:t>
            </w:r>
          </w:p>
        </w:tc>
        <w:tc>
          <w:tcPr>
            <w:tcW w:w="2726" w:type="dxa"/>
            <w:vAlign w:val="center"/>
          </w:tcPr>
          <w:p w:rsidR="004319D2" w:rsidRDefault="004319D2" w:rsidP="008B4E1C">
            <w:pPr>
              <w:pStyle w:val="14Times"/>
              <w:jc w:val="center"/>
            </w:pPr>
            <w:r>
              <w:t>10.05.2013</w:t>
            </w:r>
          </w:p>
        </w:tc>
      </w:tr>
      <w:tr w:rsidR="004319D2" w:rsidTr="00D75A68">
        <w:trPr>
          <w:jc w:val="center"/>
        </w:trPr>
        <w:tc>
          <w:tcPr>
            <w:tcW w:w="567" w:type="dxa"/>
            <w:vAlign w:val="center"/>
          </w:tcPr>
          <w:p w:rsidR="004319D2" w:rsidRDefault="004319D2" w:rsidP="008B4E1C">
            <w:pPr>
              <w:pStyle w:val="14Times"/>
              <w:jc w:val="center"/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AUTONUM  \* Arabic \s " "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6346" w:type="dxa"/>
            <w:vAlign w:val="center"/>
          </w:tcPr>
          <w:p w:rsidR="004319D2" w:rsidRDefault="004319D2" w:rsidP="008B4E1C">
            <w:pPr>
              <w:pStyle w:val="14Times"/>
            </w:pPr>
            <w:r>
              <w:t>Захист КР</w:t>
            </w:r>
          </w:p>
        </w:tc>
        <w:tc>
          <w:tcPr>
            <w:tcW w:w="2726" w:type="dxa"/>
            <w:vAlign w:val="center"/>
          </w:tcPr>
          <w:p w:rsidR="004319D2" w:rsidRDefault="004319D2" w:rsidP="008B4E1C">
            <w:pPr>
              <w:pStyle w:val="14Times"/>
              <w:jc w:val="center"/>
            </w:pPr>
            <w:r>
              <w:t>18.05.2013</w:t>
            </w:r>
          </w:p>
        </w:tc>
      </w:tr>
    </w:tbl>
    <w:p w:rsidR="004319D2" w:rsidRDefault="004319D2" w:rsidP="004319D2">
      <w:pPr>
        <w:pStyle w:val="14Times"/>
        <w:tabs>
          <w:tab w:val="left" w:pos="3119"/>
          <w:tab w:val="right" w:leader="underscore" w:pos="4395"/>
          <w:tab w:val="left" w:pos="4678"/>
          <w:tab w:val="right" w:leader="underscore" w:pos="8080"/>
        </w:tabs>
        <w:spacing w:before="840"/>
        <w:ind w:firstLine="709"/>
      </w:pPr>
      <w:r>
        <w:t>Студент</w:t>
      </w:r>
      <w:r>
        <w:tab/>
      </w:r>
      <w:r>
        <w:tab/>
      </w:r>
      <w:r>
        <w:tab/>
      </w:r>
      <w:r>
        <w:tab/>
      </w:r>
    </w:p>
    <w:p w:rsidR="004319D2" w:rsidRDefault="004319D2" w:rsidP="004319D2">
      <w:pPr>
        <w:pStyle w:val="818"/>
        <w:tabs>
          <w:tab w:val="clear" w:pos="5245"/>
          <w:tab w:val="center" w:pos="3828"/>
          <w:tab w:val="center" w:pos="6379"/>
        </w:tabs>
      </w:pPr>
      <w:r>
        <w:tab/>
        <w:t>(підпис)</w:t>
      </w:r>
      <w:r>
        <w:tab/>
        <w:t>(прізвище та ініціали)</w:t>
      </w:r>
    </w:p>
    <w:p w:rsidR="004319D2" w:rsidRDefault="004319D2" w:rsidP="004319D2">
      <w:pPr>
        <w:pStyle w:val="14Times"/>
        <w:tabs>
          <w:tab w:val="left" w:pos="3119"/>
          <w:tab w:val="right" w:leader="underscore" w:pos="4395"/>
          <w:tab w:val="left" w:pos="4678"/>
          <w:tab w:val="right" w:leader="underscore" w:pos="8080"/>
        </w:tabs>
        <w:ind w:firstLine="709"/>
      </w:pPr>
      <w:r>
        <w:t>Керівник роботи</w:t>
      </w:r>
      <w:r>
        <w:tab/>
      </w:r>
      <w:r>
        <w:tab/>
      </w:r>
      <w:r>
        <w:tab/>
      </w:r>
      <w:r>
        <w:tab/>
      </w:r>
    </w:p>
    <w:p w:rsidR="004319D2" w:rsidRPr="00672A4F" w:rsidRDefault="004319D2" w:rsidP="004319D2">
      <w:pPr>
        <w:pStyle w:val="818"/>
        <w:tabs>
          <w:tab w:val="clear" w:pos="5245"/>
          <w:tab w:val="center" w:pos="3828"/>
          <w:tab w:val="center" w:pos="6379"/>
        </w:tabs>
      </w:pPr>
      <w:r>
        <w:tab/>
        <w:t>(підпис)</w:t>
      </w:r>
      <w:r>
        <w:tab/>
        <w:t>(прізвище та ініціали)</w:t>
      </w:r>
    </w:p>
    <w:p w:rsidR="00B17CAD" w:rsidRDefault="00B17CAD">
      <w:pPr>
        <w:spacing w:line="276" w:lineRule="auto"/>
        <w:rPr>
          <w:lang w:val="ru-RU"/>
        </w:rPr>
        <w:sectPr w:rsidR="00B17CAD" w:rsidSect="00F827C4">
          <w:type w:val="continuous"/>
          <w:pgSz w:w="11906" w:h="16838"/>
          <w:pgMar w:top="850" w:right="850" w:bottom="850" w:left="1417" w:header="510" w:footer="567" w:gutter="0"/>
          <w:cols w:space="708"/>
          <w:docGrid w:linePitch="381"/>
        </w:sectPr>
      </w:pPr>
    </w:p>
    <w:p w:rsidR="00107031" w:rsidRPr="00B17CAD" w:rsidRDefault="00B17CAD" w:rsidP="00B17CAD">
      <w:pPr>
        <w:spacing w:line="276" w:lineRule="auto"/>
        <w:jc w:val="center"/>
        <w:rPr>
          <w:sz w:val="72"/>
          <w:szCs w:val="72"/>
          <w:lang w:val="ru-RU"/>
        </w:rPr>
      </w:pPr>
      <w:r>
        <w:rPr>
          <w:rStyle w:val="aff0"/>
          <w:sz w:val="72"/>
          <w:szCs w:val="72"/>
        </w:rPr>
        <w:lastRenderedPageBreak/>
        <w:t>ПОЯСНЮВАЛЬНА</w:t>
      </w:r>
      <w:r>
        <w:rPr>
          <w:rStyle w:val="aff0"/>
          <w:sz w:val="72"/>
          <w:szCs w:val="72"/>
        </w:rPr>
        <w:br/>
      </w:r>
      <w:r w:rsidR="00107031" w:rsidRPr="00B17CAD">
        <w:rPr>
          <w:rStyle w:val="aff0"/>
          <w:sz w:val="72"/>
          <w:szCs w:val="72"/>
        </w:rPr>
        <w:t>ЗАПИСКА</w:t>
      </w:r>
    </w:p>
    <w:p w:rsidR="00107031" w:rsidRDefault="00107031">
      <w:pPr>
        <w:spacing w:line="276" w:lineRule="auto"/>
        <w:rPr>
          <w:lang w:val="ru-RU"/>
        </w:rPr>
        <w:sectPr w:rsidR="00107031" w:rsidSect="00B17CAD">
          <w:pgSz w:w="11906" w:h="16838" w:code="9"/>
          <w:pgMar w:top="851" w:right="851" w:bottom="851" w:left="1418" w:header="510" w:footer="567" w:gutter="0"/>
          <w:cols w:space="708"/>
          <w:vAlign w:val="center"/>
          <w:docGrid w:linePitch="381"/>
        </w:sectPr>
      </w:pPr>
    </w:p>
    <w:sdt>
      <w:sdtPr>
        <w:rPr>
          <w:rFonts w:eastAsiaTheme="minorHAnsi" w:cstheme="minorBidi"/>
          <w:b w:val="0"/>
          <w:bCs w:val="0"/>
          <w:szCs w:val="22"/>
          <w:lang w:val="ru-RU" w:eastAsia="en-US"/>
        </w:rPr>
        <w:id w:val="1121267227"/>
        <w:docPartObj>
          <w:docPartGallery w:val="Table of Contents"/>
          <w:docPartUnique/>
        </w:docPartObj>
      </w:sdtPr>
      <w:sdtContent>
        <w:p w:rsidR="00C01AB8" w:rsidRPr="00D06AC0" w:rsidRDefault="003B4130" w:rsidP="003B4130">
          <w:pPr>
            <w:pStyle w:val="afe"/>
            <w:spacing w:after="360" w:line="360" w:lineRule="auto"/>
          </w:pPr>
          <w:r w:rsidRPr="00AB1BAA">
            <w:rPr>
              <w:rFonts w:cs="Times New Roman"/>
              <w:b w:val="0"/>
            </w:rPr>
            <w:t>ЗМІСТ</w:t>
          </w:r>
        </w:p>
        <w:p w:rsidR="006C2546" w:rsidRDefault="00C01AB8">
          <w:pPr>
            <w:pStyle w:val="12"/>
            <w:rPr>
              <w:rFonts w:asciiTheme="minorHAnsi" w:eastAsiaTheme="minorEastAsia" w:hAnsiTheme="minorHAnsi"/>
              <w:sz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5801254" w:history="1">
            <w:r w:rsidR="006C2546" w:rsidRPr="002651F3">
              <w:rPr>
                <w:rStyle w:val="ac"/>
              </w:rPr>
              <w:t>ВСТУП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_Toc355801254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6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12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55" w:history="1">
            <w:r w:rsidR="006C2546" w:rsidRPr="002651F3">
              <w:rPr>
                <w:rStyle w:val="ac"/>
              </w:rPr>
              <w:t>РОЗДІЛ 1.</w:t>
            </w:r>
            <w:r w:rsidR="006C2546">
              <w:rPr>
                <w:rFonts w:asciiTheme="minorHAnsi" w:eastAsiaTheme="minorEastAsia" w:hAnsiTheme="minorHAnsi"/>
                <w:sz w:val="22"/>
                <w:lang w:eastAsia="uk-UA"/>
              </w:rPr>
              <w:tab/>
            </w:r>
            <w:r w:rsidR="006C2546" w:rsidRPr="002651F3">
              <w:rPr>
                <w:rStyle w:val="ac"/>
              </w:rPr>
              <w:t xml:space="preserve">ОГЛЯД ВОСЬМИЯДЕРНИХ ПРОЦЕСОРІВ </w:t>
            </w:r>
            <w:r w:rsidR="006C2546" w:rsidRPr="002651F3">
              <w:rPr>
                <w:rStyle w:val="ac"/>
                <w:lang w:val="en-US"/>
              </w:rPr>
              <w:t>INTEL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_Toc355801255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7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56" w:history="1">
            <w:r w:rsidR="006C2546" w:rsidRPr="002651F3">
              <w:rPr>
                <w:rStyle w:val="ac"/>
              </w:rPr>
              <w:t>1.1</w:t>
            </w:r>
            <w:r w:rsidR="006C2546">
              <w:rPr>
                <w:rFonts w:asciiTheme="minorHAnsi" w:eastAsiaTheme="minorEastAsia" w:hAnsiTheme="minorHAnsi"/>
                <w:sz w:val="22"/>
                <w:lang w:eastAsia="uk-UA"/>
              </w:rPr>
              <w:tab/>
            </w:r>
            <w:r w:rsidR="006C2546" w:rsidRPr="002651F3">
              <w:rPr>
                <w:rStyle w:val="ac"/>
              </w:rPr>
              <w:t>Багатоядерність як сучасний спосіб збільшення продуктивності обчислювальної системи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_Toc355801256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7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57" w:history="1">
            <w:r w:rsidR="006C2546" w:rsidRPr="002651F3">
              <w:rPr>
                <w:rStyle w:val="ac"/>
                <w:lang w:val="en-US"/>
              </w:rPr>
              <w:t>1.2</w:t>
            </w:r>
            <w:r w:rsidR="006C2546">
              <w:rPr>
                <w:rFonts w:asciiTheme="minorHAnsi" w:eastAsiaTheme="minorEastAsia" w:hAnsiTheme="minorHAnsi"/>
                <w:sz w:val="22"/>
                <w:lang w:eastAsia="uk-UA"/>
              </w:rPr>
              <w:tab/>
            </w:r>
            <w:r w:rsidR="006C2546" w:rsidRPr="002651F3">
              <w:rPr>
                <w:rStyle w:val="ac"/>
              </w:rPr>
              <w:t xml:space="preserve">Загальна характеристика багатоядерних процесорів </w:t>
            </w:r>
            <w:r w:rsidR="006C2546" w:rsidRPr="002651F3">
              <w:rPr>
                <w:rStyle w:val="ac"/>
                <w:lang w:val="en-US"/>
              </w:rPr>
              <w:t>Intel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_Toc355801257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8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58" w:history="1">
            <w:r w:rsidR="006C2546" w:rsidRPr="002651F3">
              <w:rPr>
                <w:rStyle w:val="ac"/>
                <w:lang w:val="en-US"/>
              </w:rPr>
              <w:t>1.3</w:t>
            </w:r>
            <w:r w:rsidR="006C2546">
              <w:rPr>
                <w:rFonts w:asciiTheme="minorHAnsi" w:eastAsiaTheme="minorEastAsia" w:hAnsiTheme="minorHAnsi"/>
                <w:sz w:val="22"/>
                <w:lang w:eastAsia="uk-UA"/>
              </w:rPr>
              <w:tab/>
            </w:r>
            <w:r w:rsidR="006C2546" w:rsidRPr="002651F3">
              <w:rPr>
                <w:rStyle w:val="ac"/>
              </w:rPr>
              <w:t>Восьмиядерні процесори</w:t>
            </w:r>
            <w:r w:rsidR="006C2546" w:rsidRPr="002651F3">
              <w:rPr>
                <w:rStyle w:val="ac"/>
                <w:lang w:val="en-US"/>
              </w:rPr>
              <w:t xml:space="preserve"> Intel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_Toc355801258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9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59" w:history="1">
            <w:r w:rsidR="006C2546" w:rsidRPr="002651F3">
              <w:rPr>
                <w:rStyle w:val="ac"/>
                <w:lang w:val="en-US"/>
              </w:rPr>
              <w:t>1.4</w:t>
            </w:r>
            <w:r w:rsidR="006C2546">
              <w:rPr>
                <w:rFonts w:asciiTheme="minorHAnsi" w:eastAsiaTheme="minorEastAsia" w:hAnsiTheme="minorHAnsi"/>
                <w:sz w:val="22"/>
                <w:lang w:eastAsia="uk-UA"/>
              </w:rPr>
              <w:tab/>
            </w:r>
            <w:r w:rsidR="006C2546" w:rsidRPr="002651F3">
              <w:rPr>
                <w:rStyle w:val="ac"/>
              </w:rPr>
              <w:t xml:space="preserve">Загальна характеристика процесорів </w:t>
            </w:r>
            <w:r w:rsidR="006C2546" w:rsidRPr="002651F3">
              <w:rPr>
                <w:rStyle w:val="ac"/>
                <w:lang w:val="en-US"/>
              </w:rPr>
              <w:t>Itanium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_Toc355801259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9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3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60" w:history="1">
            <w:r w:rsidR="006C2546" w:rsidRPr="002651F3">
              <w:rPr>
                <w:rStyle w:val="ac"/>
              </w:rPr>
              <w:t>1.4.1</w:t>
            </w:r>
            <w:r w:rsidR="006C2546">
              <w:rPr>
                <w:rFonts w:asciiTheme="minorHAnsi" w:eastAsiaTheme="minorEastAsia" w:hAnsiTheme="minorHAnsi"/>
                <w:sz w:val="22"/>
                <w:lang w:eastAsia="uk-UA"/>
              </w:rPr>
              <w:tab/>
            </w:r>
            <w:r w:rsidR="006C2546" w:rsidRPr="002651F3">
              <w:rPr>
                <w:rStyle w:val="ac"/>
              </w:rPr>
              <w:t>Огляд процесорів Intel Itanium 9500 Series [16]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_Toc355801260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10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61" w:history="1">
            <w:r w:rsidR="006C2546" w:rsidRPr="002651F3">
              <w:rPr>
                <w:rStyle w:val="ac"/>
              </w:rPr>
              <w:t>1.5</w:t>
            </w:r>
            <w:r w:rsidR="006C2546">
              <w:rPr>
                <w:rFonts w:asciiTheme="minorHAnsi" w:eastAsiaTheme="minorEastAsia" w:hAnsiTheme="minorHAnsi"/>
                <w:sz w:val="22"/>
                <w:lang w:eastAsia="uk-UA"/>
              </w:rPr>
              <w:tab/>
            </w:r>
            <w:r w:rsidR="006C2546" w:rsidRPr="002651F3">
              <w:rPr>
                <w:rStyle w:val="ac"/>
              </w:rPr>
              <w:t xml:space="preserve">Загальна характеристика серверних процесорів </w:t>
            </w:r>
            <w:r w:rsidR="006C2546" w:rsidRPr="002651F3">
              <w:rPr>
                <w:rStyle w:val="ac"/>
                <w:lang w:val="en-US"/>
              </w:rPr>
              <w:t>Xeon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_Toc355801261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13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3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62" w:history="1">
            <w:r w:rsidR="006C2546" w:rsidRPr="002651F3">
              <w:rPr>
                <w:rStyle w:val="ac"/>
              </w:rPr>
              <w:t>1.5.1</w:t>
            </w:r>
            <w:r w:rsidR="006C2546">
              <w:rPr>
                <w:rFonts w:asciiTheme="minorHAnsi" w:eastAsiaTheme="minorEastAsia" w:hAnsiTheme="minorHAnsi"/>
                <w:sz w:val="22"/>
                <w:lang w:eastAsia="uk-UA"/>
              </w:rPr>
              <w:tab/>
            </w:r>
            <w:r w:rsidR="006C2546" w:rsidRPr="002651F3">
              <w:rPr>
                <w:rStyle w:val="ac"/>
              </w:rPr>
              <w:t>Огляд мікропроцесорів Intel Xeon E7</w:t>
            </w:r>
            <w:r w:rsidR="006C2546" w:rsidRPr="002651F3">
              <w:rPr>
                <w:rStyle w:val="ac"/>
              </w:rPr>
              <w:noBreakHyphen/>
              <w:t>8800/4800/2800 [20]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_Toc355801262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15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3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63" w:history="1">
            <w:r w:rsidR="006C2546" w:rsidRPr="002651F3">
              <w:rPr>
                <w:rStyle w:val="ac"/>
              </w:rPr>
              <w:t>1.5.2</w:t>
            </w:r>
            <w:r w:rsidR="006C2546">
              <w:rPr>
                <w:rFonts w:asciiTheme="minorHAnsi" w:eastAsiaTheme="minorEastAsia" w:hAnsiTheme="minorHAnsi"/>
                <w:sz w:val="22"/>
                <w:lang w:eastAsia="uk-UA"/>
              </w:rPr>
              <w:tab/>
            </w:r>
            <w:r w:rsidR="006C2546" w:rsidRPr="002651F3">
              <w:rPr>
                <w:rStyle w:val="ac"/>
              </w:rPr>
              <w:t>Огляд мікропроцесорів Intel Xeon E5</w:t>
            </w:r>
            <w:r w:rsidR="006C2546" w:rsidRPr="002651F3">
              <w:rPr>
                <w:rStyle w:val="ac"/>
              </w:rPr>
              <w:noBreakHyphen/>
              <w:t>4600/2600 [23]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_Toc355801263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16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64" w:history="1">
            <w:r w:rsidR="006C2546" w:rsidRPr="002651F3">
              <w:rPr>
                <w:rStyle w:val="ac"/>
                <w:lang w:val="en-US"/>
              </w:rPr>
              <w:t>1.6</w:t>
            </w:r>
            <w:r w:rsidR="006C2546">
              <w:rPr>
                <w:rFonts w:asciiTheme="minorHAnsi" w:eastAsiaTheme="minorEastAsia" w:hAnsiTheme="minorHAnsi"/>
                <w:sz w:val="22"/>
                <w:lang w:eastAsia="uk-UA"/>
              </w:rPr>
              <w:tab/>
            </w:r>
            <w:r w:rsidR="006C2546" w:rsidRPr="002651F3">
              <w:rPr>
                <w:rStyle w:val="ac"/>
              </w:rPr>
              <w:t>Висновки до розділу 1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_Toc355801264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18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12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65" w:history="1">
            <w:r w:rsidR="006C2546" w:rsidRPr="002651F3">
              <w:rPr>
                <w:rStyle w:val="ac"/>
              </w:rPr>
              <w:t>РОЗДІЛ 2.</w:t>
            </w:r>
            <w:r w:rsidR="006C2546">
              <w:rPr>
                <w:rFonts w:asciiTheme="minorHAnsi" w:eastAsiaTheme="minorEastAsia" w:hAnsiTheme="minorHAnsi"/>
                <w:sz w:val="22"/>
                <w:lang w:eastAsia="uk-UA"/>
              </w:rPr>
              <w:tab/>
            </w:r>
            <w:r w:rsidR="006C2546" w:rsidRPr="002651F3">
              <w:rPr>
                <w:rStyle w:val="ac"/>
              </w:rPr>
              <w:t>РОЗРОБКА ПРОГРАМИ ПРГ1 ДЛЯ ПКС СП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_Toc355801265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19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66" w:history="1">
            <w:r w:rsidR="006C2546" w:rsidRPr="002651F3">
              <w:rPr>
                <w:rStyle w:val="ac"/>
                <w:lang w:val="en-US"/>
              </w:rPr>
              <w:t>2.1</w:t>
            </w:r>
            <w:r w:rsidR="006C2546">
              <w:rPr>
                <w:rFonts w:asciiTheme="minorHAnsi" w:eastAsiaTheme="minorEastAsia" w:hAnsiTheme="minorHAnsi"/>
                <w:sz w:val="22"/>
                <w:lang w:eastAsia="uk-UA"/>
              </w:rPr>
              <w:tab/>
            </w:r>
            <w:r w:rsidR="006C2546" w:rsidRPr="002651F3">
              <w:rPr>
                <w:rStyle w:val="ac"/>
              </w:rPr>
              <w:t>Розробка паралельного математичного алгоритму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_Toc355801266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19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67" w:history="1">
            <w:r w:rsidR="006C2546" w:rsidRPr="002651F3">
              <w:rPr>
                <w:rStyle w:val="ac"/>
              </w:rPr>
              <w:t>2.2</w:t>
            </w:r>
            <w:r w:rsidR="006C2546">
              <w:rPr>
                <w:rFonts w:asciiTheme="minorHAnsi" w:eastAsiaTheme="minorEastAsia" w:hAnsiTheme="minorHAnsi"/>
                <w:sz w:val="22"/>
                <w:lang w:eastAsia="uk-UA"/>
              </w:rPr>
              <w:tab/>
            </w:r>
            <w:r w:rsidR="006C2546" w:rsidRPr="002651F3">
              <w:rPr>
                <w:rStyle w:val="ac"/>
              </w:rPr>
              <w:t>Розробка алгоритмів процесів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_Toc355801267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20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68" w:history="1">
            <w:r w:rsidR="006C2546" w:rsidRPr="002651F3">
              <w:rPr>
                <w:rStyle w:val="ac"/>
              </w:rPr>
              <w:t>2.3</w:t>
            </w:r>
            <w:r w:rsidR="006C2546">
              <w:rPr>
                <w:rFonts w:asciiTheme="minorHAnsi" w:eastAsiaTheme="minorEastAsia" w:hAnsiTheme="minorHAnsi"/>
                <w:sz w:val="22"/>
                <w:lang w:eastAsia="uk-UA"/>
              </w:rPr>
              <w:tab/>
            </w:r>
            <w:r w:rsidR="006C2546" w:rsidRPr="002651F3">
              <w:rPr>
                <w:rStyle w:val="ac"/>
              </w:rPr>
              <w:t>Розробка схеми взаємодії процесів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_Toc355801268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21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69" w:history="1">
            <w:r w:rsidR="006C2546" w:rsidRPr="002651F3">
              <w:rPr>
                <w:rStyle w:val="ac"/>
                <w:lang w:val="en-US"/>
              </w:rPr>
              <w:t>2.4</w:t>
            </w:r>
            <w:r w:rsidR="006C2546">
              <w:rPr>
                <w:rFonts w:asciiTheme="minorHAnsi" w:eastAsiaTheme="minorEastAsia" w:hAnsiTheme="minorHAnsi"/>
                <w:sz w:val="22"/>
                <w:lang w:eastAsia="uk-UA"/>
              </w:rPr>
              <w:tab/>
            </w:r>
            <w:r w:rsidR="006C2546" w:rsidRPr="002651F3">
              <w:rPr>
                <w:rStyle w:val="ac"/>
              </w:rPr>
              <w:t>Розробка програми ПРГ1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_Toc355801269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25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70" w:history="1">
            <w:r w:rsidR="006C2546" w:rsidRPr="002651F3">
              <w:rPr>
                <w:rStyle w:val="ac"/>
              </w:rPr>
              <w:t>2.5</w:t>
            </w:r>
            <w:r w:rsidR="006C2546">
              <w:rPr>
                <w:rFonts w:asciiTheme="minorHAnsi" w:eastAsiaTheme="minorEastAsia" w:hAnsiTheme="minorHAnsi"/>
                <w:sz w:val="22"/>
                <w:lang w:eastAsia="uk-UA"/>
              </w:rPr>
              <w:tab/>
            </w:r>
            <w:r w:rsidR="006C2546" w:rsidRPr="002651F3">
              <w:rPr>
                <w:rStyle w:val="ac"/>
              </w:rPr>
              <w:t>Тестування програми ПРГ1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_Toc355801270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26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71" w:history="1">
            <w:r w:rsidR="006C2546" w:rsidRPr="002651F3">
              <w:rPr>
                <w:rStyle w:val="ac"/>
              </w:rPr>
              <w:t>2.6</w:t>
            </w:r>
            <w:r w:rsidR="006C2546">
              <w:rPr>
                <w:rFonts w:asciiTheme="minorHAnsi" w:eastAsiaTheme="minorEastAsia" w:hAnsiTheme="minorHAnsi"/>
                <w:sz w:val="22"/>
                <w:lang w:eastAsia="uk-UA"/>
              </w:rPr>
              <w:tab/>
            </w:r>
            <w:r w:rsidR="006C2546" w:rsidRPr="002651F3">
              <w:rPr>
                <w:rStyle w:val="ac"/>
              </w:rPr>
              <w:t>Висновки до розділу 2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_Toc355801271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31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12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72" w:history="1">
            <w:r w:rsidR="006C2546" w:rsidRPr="002651F3">
              <w:rPr>
                <w:rStyle w:val="ac"/>
              </w:rPr>
              <w:t>РОЗДІЛ 3.</w:t>
            </w:r>
            <w:r w:rsidR="006C2546">
              <w:rPr>
                <w:rFonts w:asciiTheme="minorHAnsi" w:eastAsiaTheme="minorEastAsia" w:hAnsiTheme="minorHAnsi"/>
                <w:sz w:val="22"/>
                <w:lang w:eastAsia="uk-UA"/>
              </w:rPr>
              <w:tab/>
            </w:r>
            <w:r w:rsidR="006C2546" w:rsidRPr="002651F3">
              <w:rPr>
                <w:rStyle w:val="ac"/>
              </w:rPr>
              <w:t>РОЗРОБКА ПРОГРАМИ ПРГ2 ДЛЯ ПКС ЛП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_Toc355801272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32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73" w:history="1">
            <w:r w:rsidR="006C2546" w:rsidRPr="002651F3">
              <w:rPr>
                <w:rStyle w:val="ac"/>
                <w:lang w:val="en-US"/>
              </w:rPr>
              <w:t>3.1</w:t>
            </w:r>
            <w:r w:rsidR="006C2546">
              <w:rPr>
                <w:rFonts w:asciiTheme="minorHAnsi" w:eastAsiaTheme="minorEastAsia" w:hAnsiTheme="minorHAnsi"/>
                <w:sz w:val="22"/>
                <w:lang w:eastAsia="uk-UA"/>
              </w:rPr>
              <w:tab/>
            </w:r>
            <w:r w:rsidR="006C2546" w:rsidRPr="002651F3">
              <w:rPr>
                <w:rStyle w:val="ac"/>
              </w:rPr>
              <w:t>Розробка алгоритмів процесів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_Toc355801273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32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74" w:history="1">
            <w:r w:rsidR="006C2546" w:rsidRPr="002651F3">
              <w:rPr>
                <w:rStyle w:val="ac"/>
                <w:lang w:val="ru-RU"/>
              </w:rPr>
              <w:t>3.2</w:t>
            </w:r>
            <w:r w:rsidR="006C2546">
              <w:rPr>
                <w:rFonts w:asciiTheme="minorHAnsi" w:eastAsiaTheme="minorEastAsia" w:hAnsiTheme="minorHAnsi"/>
                <w:sz w:val="22"/>
                <w:lang w:eastAsia="uk-UA"/>
              </w:rPr>
              <w:tab/>
            </w:r>
            <w:r w:rsidR="006C2546" w:rsidRPr="002651F3">
              <w:rPr>
                <w:rStyle w:val="ac"/>
              </w:rPr>
              <w:t>Розробка схеми взаємодії процесів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_Toc355801274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35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75" w:history="1">
            <w:r w:rsidR="006C2546" w:rsidRPr="002651F3">
              <w:rPr>
                <w:rStyle w:val="ac"/>
              </w:rPr>
              <w:t>3.3</w:t>
            </w:r>
            <w:r w:rsidR="006C2546">
              <w:rPr>
                <w:rFonts w:asciiTheme="minorHAnsi" w:eastAsiaTheme="minorEastAsia" w:hAnsiTheme="minorHAnsi"/>
                <w:sz w:val="22"/>
                <w:lang w:eastAsia="uk-UA"/>
              </w:rPr>
              <w:tab/>
            </w:r>
            <w:r w:rsidR="006C2546" w:rsidRPr="002651F3">
              <w:rPr>
                <w:rStyle w:val="ac"/>
              </w:rPr>
              <w:t>Розробка програми ПРГ2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_Toc355801275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36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76" w:history="1">
            <w:r w:rsidR="006C2546" w:rsidRPr="002651F3">
              <w:rPr>
                <w:rStyle w:val="ac"/>
              </w:rPr>
              <w:t>3.4</w:t>
            </w:r>
            <w:r w:rsidR="006C2546">
              <w:rPr>
                <w:rFonts w:asciiTheme="minorHAnsi" w:eastAsiaTheme="minorEastAsia" w:hAnsiTheme="minorHAnsi"/>
                <w:sz w:val="22"/>
                <w:lang w:eastAsia="uk-UA"/>
              </w:rPr>
              <w:tab/>
            </w:r>
            <w:r w:rsidR="006C2546" w:rsidRPr="002651F3">
              <w:rPr>
                <w:rStyle w:val="ac"/>
              </w:rPr>
              <w:t>Тестування програми ПРГ2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_Toc355801276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37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77" w:history="1">
            <w:r w:rsidR="006C2546" w:rsidRPr="002651F3">
              <w:rPr>
                <w:rStyle w:val="ac"/>
                <w:lang w:val="en-US"/>
              </w:rPr>
              <w:t>3.5</w:t>
            </w:r>
            <w:r w:rsidR="006C2546">
              <w:rPr>
                <w:rFonts w:asciiTheme="minorHAnsi" w:eastAsiaTheme="minorEastAsia" w:hAnsiTheme="minorHAnsi"/>
                <w:sz w:val="22"/>
                <w:lang w:eastAsia="uk-UA"/>
              </w:rPr>
              <w:tab/>
            </w:r>
            <w:r w:rsidR="006C2546" w:rsidRPr="002651F3">
              <w:rPr>
                <w:rStyle w:val="ac"/>
              </w:rPr>
              <w:t>Висновки до розділу 3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_Toc355801277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41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12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78" w:history="1">
            <w:r w:rsidR="006C2546" w:rsidRPr="002651F3">
              <w:rPr>
                <w:rStyle w:val="ac"/>
              </w:rPr>
              <w:t>ОСНОВНІ РЕЗУЛЬТАТИ І ВИСНОВКИ ПО РОБОТІ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_Toc355801278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42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12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79" w:history="1">
            <w:r w:rsidR="006C2546" w:rsidRPr="002651F3">
              <w:rPr>
                <w:rStyle w:val="ac"/>
              </w:rPr>
              <w:t>СПИСОК ВИКОРИСТАНИХ ДЖЕРЕЛ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_Toc355801279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43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12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80" w:history="1">
            <w:r w:rsidR="006C2546" w:rsidRPr="002651F3">
              <w:rPr>
                <w:rStyle w:val="ac"/>
              </w:rPr>
              <w:t>ДОДАТКИ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_Toc355801280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46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81" w:history="1">
            <w:r w:rsidR="006C2546" w:rsidRPr="002651F3">
              <w:rPr>
                <w:rStyle w:val="ac"/>
              </w:rPr>
              <w:t>Додаток А. Структурна схема ПКС СП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_Toc355801281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47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82" w:history="1">
            <w:r w:rsidR="006C2546" w:rsidRPr="002651F3">
              <w:rPr>
                <w:rStyle w:val="ac"/>
              </w:rPr>
              <w:t>Додаток Б. Схема алгоритму головної програми зі вказанням паралельних ділянок для ПРГ1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_Toc355801282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48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83" w:history="1">
            <w:r w:rsidR="006C2546" w:rsidRPr="002651F3">
              <w:rPr>
                <w:rStyle w:val="ac"/>
              </w:rPr>
              <w:t>Додаток В. Схема алгоритму процесів для програми ПРГ1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_Toc355801283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49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84" w:history="1">
            <w:r w:rsidR="006C2546" w:rsidRPr="002651F3">
              <w:rPr>
                <w:rStyle w:val="ac"/>
              </w:rPr>
              <w:t>Додаток Г. Лістинг програми ПРГ1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_Toc355801284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53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85" w:history="1">
            <w:r w:rsidR="006C2546" w:rsidRPr="002651F3">
              <w:rPr>
                <w:rStyle w:val="ac"/>
              </w:rPr>
              <w:t>Додаток Д. Код скрипта для тестування ПРГ1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_Toc355801285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60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86" w:history="1">
            <w:r w:rsidR="006C2546" w:rsidRPr="002651F3">
              <w:rPr>
                <w:rStyle w:val="ac"/>
              </w:rPr>
              <w:t>Додаток Е. Структурна схема ПКС ЛП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_Toc355801286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51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87" w:history="1">
            <w:r w:rsidR="006C2546" w:rsidRPr="002651F3">
              <w:rPr>
                <w:rStyle w:val="ac"/>
              </w:rPr>
              <w:t>Додаток Ж. Схема алгоритму головної програми зі вказанням паралельних ділянок для ПРГ2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_Toc355801287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52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88" w:history="1">
            <w:r w:rsidR="006C2546" w:rsidRPr="002651F3">
              <w:rPr>
                <w:rStyle w:val="ac"/>
              </w:rPr>
              <w:t>Додаток З. Схема алгоритму процесів для програми ПРГ2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_Toc355801288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53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89" w:history="1">
            <w:r w:rsidR="006C2546" w:rsidRPr="002651F3">
              <w:rPr>
                <w:rStyle w:val="ac"/>
                <w:lang w:val="en-US"/>
              </w:rPr>
              <w:t>Додаток К.</w:t>
            </w:r>
            <w:r w:rsidR="006C2546" w:rsidRPr="002651F3">
              <w:rPr>
                <w:rStyle w:val="ac"/>
              </w:rPr>
              <w:t xml:space="preserve"> Лістинг програми ПРГ2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_Toc355801289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69</w:t>
            </w:r>
            <w:r w:rsidR="006C2546">
              <w:rPr>
                <w:webHidden/>
              </w:rPr>
              <w:fldChar w:fldCharType="end"/>
            </w:r>
          </w:hyperlink>
        </w:p>
        <w:p w:rsidR="006C2546" w:rsidRDefault="002B0F1B">
          <w:pPr>
            <w:pStyle w:val="23"/>
            <w:rPr>
              <w:rFonts w:asciiTheme="minorHAnsi" w:eastAsiaTheme="minorEastAsia" w:hAnsiTheme="minorHAnsi"/>
              <w:sz w:val="22"/>
              <w:lang w:eastAsia="uk-UA"/>
            </w:rPr>
          </w:pPr>
          <w:hyperlink w:anchor="_Toc355801290" w:history="1">
            <w:r w:rsidR="006C2546" w:rsidRPr="002651F3">
              <w:rPr>
                <w:rStyle w:val="ac"/>
              </w:rPr>
              <w:t>Додаток Л. Код скрипта для тестування ПРГ2</w:t>
            </w:r>
            <w:r w:rsidR="006C2546">
              <w:rPr>
                <w:webHidden/>
              </w:rPr>
              <w:tab/>
            </w:r>
            <w:r w:rsidR="006C2546">
              <w:rPr>
                <w:webHidden/>
              </w:rPr>
              <w:fldChar w:fldCharType="begin"/>
            </w:r>
            <w:r w:rsidR="006C2546">
              <w:rPr>
                <w:webHidden/>
              </w:rPr>
              <w:instrText xml:space="preserve"> PAGEREF _Toc355801290 \h </w:instrText>
            </w:r>
            <w:r w:rsidR="006C2546">
              <w:rPr>
                <w:webHidden/>
              </w:rPr>
            </w:r>
            <w:r w:rsidR="006C2546">
              <w:rPr>
                <w:webHidden/>
              </w:rPr>
              <w:fldChar w:fldCharType="separate"/>
            </w:r>
            <w:r w:rsidR="006C2546">
              <w:rPr>
                <w:webHidden/>
              </w:rPr>
              <w:t>79</w:t>
            </w:r>
            <w:r w:rsidR="006C2546">
              <w:rPr>
                <w:webHidden/>
              </w:rPr>
              <w:fldChar w:fldCharType="end"/>
            </w:r>
          </w:hyperlink>
        </w:p>
        <w:p w:rsidR="00C01AB8" w:rsidRPr="004A04DF" w:rsidRDefault="00C01AB8" w:rsidP="008B4E1C">
          <w:pPr>
            <w:rPr>
              <w:sz w:val="2"/>
              <w:szCs w:val="2"/>
            </w:rPr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:rsidR="005B3D7D" w:rsidRDefault="00A03BFF" w:rsidP="00386F4E">
      <w:pPr>
        <w:pStyle w:val="11"/>
        <w:rPr>
          <w:lang w:val="en-US"/>
        </w:rPr>
      </w:pPr>
      <w:bookmarkStart w:id="1" w:name="_Toc355801254"/>
      <w:bookmarkEnd w:id="0"/>
      <w:r>
        <w:lastRenderedPageBreak/>
        <w:t>ВСТУП</w:t>
      </w:r>
      <w:bookmarkEnd w:id="1"/>
    </w:p>
    <w:p w:rsidR="00A51609" w:rsidRDefault="00562DB4" w:rsidP="00A51609">
      <w:pPr>
        <w:pStyle w:val="a6"/>
      </w:pPr>
      <w:r>
        <w:t xml:space="preserve">Курсова робота по дисципліні «Паралельні і розподілені обчислення» складається з трьох </w:t>
      </w:r>
      <w:r w:rsidR="00CA29F7">
        <w:t>розділів</w:t>
      </w:r>
      <w:r>
        <w:t>.</w:t>
      </w:r>
    </w:p>
    <w:p w:rsidR="00562DB4" w:rsidRDefault="00562DB4" w:rsidP="00A51609">
      <w:pPr>
        <w:pStyle w:val="a6"/>
        <w:rPr>
          <w:lang w:val="en-US"/>
        </w:rPr>
      </w:pPr>
      <w:r>
        <w:t xml:space="preserve">В першому розділі «Огляд восьмиядерних процесорів компанії </w:t>
      </w:r>
      <w:r>
        <w:rPr>
          <w:lang w:val="en-US"/>
        </w:rPr>
        <w:t>Intel</w:t>
      </w:r>
      <w:r>
        <w:t>» оп</w:t>
      </w:r>
      <w:r>
        <w:t>и</w:t>
      </w:r>
      <w:r>
        <w:t>сані передумови виникнення багатоядерності, загальна характеристика проц</w:t>
      </w:r>
      <w:r>
        <w:t>е</w:t>
      </w:r>
      <w:r>
        <w:t xml:space="preserve">сорів </w:t>
      </w:r>
      <w:r w:rsidR="00354B78">
        <w:rPr>
          <w:lang w:val="en-US"/>
        </w:rPr>
        <w:t>Inte</w:t>
      </w:r>
      <w:r w:rsidR="003546DC">
        <w:rPr>
          <w:lang w:val="en-US"/>
        </w:rPr>
        <w:t>l</w:t>
      </w:r>
      <w:r w:rsidR="003546DC">
        <w:t xml:space="preserve"> та</w:t>
      </w:r>
      <w:r w:rsidR="00354B78">
        <w:t xml:space="preserve"> </w:t>
      </w:r>
      <w:r w:rsidR="003546DC">
        <w:t xml:space="preserve">основні обчислювальні якості </w:t>
      </w:r>
      <w:r w:rsidR="00354B78">
        <w:t>серверни</w:t>
      </w:r>
      <w:r w:rsidR="003546DC">
        <w:t>х</w:t>
      </w:r>
      <w:r w:rsidR="00354B78">
        <w:t xml:space="preserve"> проце</w:t>
      </w:r>
      <w:r w:rsidR="003546DC">
        <w:t xml:space="preserve">сорів </w:t>
      </w:r>
      <w:r w:rsidR="003546DC">
        <w:rPr>
          <w:lang w:val="en-US"/>
        </w:rPr>
        <w:t>Intel</w:t>
      </w:r>
      <w:r w:rsidR="00354B78">
        <w:t xml:space="preserve"> лінійок </w:t>
      </w:r>
      <w:r w:rsidR="00354B78">
        <w:rPr>
          <w:lang w:val="en-US"/>
        </w:rPr>
        <w:t xml:space="preserve">Itanium </w:t>
      </w:r>
      <w:r w:rsidR="00354B78">
        <w:t xml:space="preserve">та </w:t>
      </w:r>
      <w:r w:rsidR="00354B78">
        <w:rPr>
          <w:lang w:val="en-US"/>
        </w:rPr>
        <w:t>X</w:t>
      </w:r>
      <w:r w:rsidR="000711E7">
        <w:rPr>
          <w:lang w:val="en-US"/>
        </w:rPr>
        <w:t>eon</w:t>
      </w:r>
      <w:r w:rsidR="00354B78">
        <w:rPr>
          <w:lang w:val="en-US"/>
        </w:rPr>
        <w:t>.</w:t>
      </w:r>
    </w:p>
    <w:p w:rsidR="000711E7" w:rsidRDefault="00E51AC5" w:rsidP="00A51609">
      <w:pPr>
        <w:pStyle w:val="a6"/>
      </w:pPr>
      <w:r>
        <w:t>Другий та третій розділи присвячені розробці програми для обчислення математичної задачі в паралельній комп’ютерній системі зі спільною та лок</w:t>
      </w:r>
      <w:r>
        <w:t>а</w:t>
      </w:r>
      <w:r>
        <w:t>льною пам’яттю відповідно.</w:t>
      </w:r>
      <w:r w:rsidR="00CA29F7">
        <w:t xml:space="preserve"> </w:t>
      </w:r>
      <w:r w:rsidR="001C3101">
        <w:t>Програмне забезпечення для комп’ютерної сист</w:t>
      </w:r>
      <w:r w:rsidR="001C3101">
        <w:t>е</w:t>
      </w:r>
      <w:r w:rsidR="001C3101">
        <w:t>ми з</w:t>
      </w:r>
      <w:r w:rsidR="00AD4472">
        <w:t>і</w:t>
      </w:r>
      <w:r w:rsidR="001C3101">
        <w:t xml:space="preserve"> спільною пам’яттю розроблено на мові </w:t>
      </w:r>
      <w:r w:rsidR="001C3101">
        <w:rPr>
          <w:lang w:val="en-US"/>
        </w:rPr>
        <w:t xml:space="preserve">C++ </w:t>
      </w:r>
      <w:r w:rsidR="001C3101">
        <w:t xml:space="preserve">з використанням бібліотеки </w:t>
      </w:r>
      <w:r w:rsidR="001C3101">
        <w:rPr>
          <w:lang w:val="en-US"/>
        </w:rPr>
        <w:t>Win32</w:t>
      </w:r>
      <w:r w:rsidR="001C3101">
        <w:t xml:space="preserve">, а для комп’ютерної системи з локальною пам’яттю </w:t>
      </w:r>
      <w:r w:rsidR="00AD4472">
        <w:t>–</w:t>
      </w:r>
      <w:r w:rsidR="00EF51F7">
        <w:rPr>
          <w:lang w:val="en-US"/>
        </w:rPr>
        <w:t xml:space="preserve"> </w:t>
      </w:r>
      <w:r w:rsidR="00EF51F7">
        <w:t>із застосуванням</w:t>
      </w:r>
      <w:r w:rsidR="00AD4472">
        <w:t xml:space="preserve"> </w:t>
      </w:r>
      <w:r w:rsidR="00127B9A">
        <w:t xml:space="preserve">бібліотеки </w:t>
      </w:r>
      <w:r w:rsidR="00AD4472">
        <w:rPr>
          <w:lang w:val="en-US"/>
        </w:rPr>
        <w:t>MPI.</w:t>
      </w:r>
      <w:r w:rsidR="007C7FA1">
        <w:t xml:space="preserve"> Проведено тестування отриманих програмних продуктів і зроблено висновки по їх ефективності.</w:t>
      </w:r>
    </w:p>
    <w:p w:rsidR="007C7FA1" w:rsidRPr="007C7FA1" w:rsidRDefault="00CF3216" w:rsidP="00A51609">
      <w:pPr>
        <w:pStyle w:val="a6"/>
      </w:pPr>
      <w:r>
        <w:t>Лістинги та алгоритми розроблених програм наведено у додатках.</w:t>
      </w:r>
    </w:p>
    <w:p w:rsidR="00A54F2C" w:rsidRDefault="00C01AB8" w:rsidP="00FA38B8">
      <w:pPr>
        <w:pStyle w:val="1"/>
        <w:ind w:left="1418"/>
      </w:pPr>
      <w:bookmarkStart w:id="2" w:name="_Toc355801255"/>
      <w:r>
        <w:lastRenderedPageBreak/>
        <w:t xml:space="preserve">ОГЛЯД ВОСЬМИЯДЕРНИХ ПРОЦЕСОРІВ </w:t>
      </w:r>
      <w:r>
        <w:rPr>
          <w:lang w:val="en-US"/>
        </w:rPr>
        <w:t>INTEL</w:t>
      </w:r>
      <w:bookmarkEnd w:id="2"/>
    </w:p>
    <w:p w:rsidR="003927BE" w:rsidRDefault="00C729ED" w:rsidP="006D7AEF">
      <w:pPr>
        <w:pStyle w:val="21"/>
      </w:pPr>
      <w:bookmarkStart w:id="3" w:name="_Toc355801256"/>
      <w:r>
        <w:t>Багатоядерність як сучасний</w:t>
      </w:r>
      <w:r w:rsidR="003927BE">
        <w:t xml:space="preserve"> </w:t>
      </w:r>
      <w:r>
        <w:t>спосіб</w:t>
      </w:r>
      <w:r w:rsidR="003927BE">
        <w:t xml:space="preserve"> </w:t>
      </w:r>
      <w:r w:rsidR="003927BE" w:rsidRPr="006D7AEF">
        <w:t>збільшення</w:t>
      </w:r>
      <w:r w:rsidR="003927BE">
        <w:t xml:space="preserve"> продуктивності обчис</w:t>
      </w:r>
      <w:r>
        <w:t>лювальної</w:t>
      </w:r>
      <w:r w:rsidR="003927BE">
        <w:t xml:space="preserve"> систем</w:t>
      </w:r>
      <w:r>
        <w:t>и</w:t>
      </w:r>
      <w:bookmarkEnd w:id="3"/>
    </w:p>
    <w:p w:rsidR="004463DB" w:rsidRPr="002E38BD" w:rsidRDefault="003947FD" w:rsidP="00F319C5">
      <w:pPr>
        <w:pStyle w:val="a6"/>
      </w:pPr>
      <w:r>
        <w:t>У 1965 </w:t>
      </w:r>
      <w:r w:rsidR="00940A25">
        <w:t xml:space="preserve">році однин із засновників компанії </w:t>
      </w:r>
      <w:r w:rsidR="00B35C11">
        <w:rPr>
          <w:lang w:val="en-US"/>
        </w:rPr>
        <w:t>Intel</w:t>
      </w:r>
      <w:r w:rsidR="00B35C11">
        <w:t xml:space="preserve"> </w:t>
      </w:r>
      <w:r w:rsidR="00940A25">
        <w:t>Гордон Мур висловив припущення, що кількість транзисторів на кристалі мікросхеми буде подвоюв</w:t>
      </w:r>
      <w:r w:rsidR="00940A25">
        <w:t>а</w:t>
      </w:r>
      <w:r>
        <w:t>тись кожні 24 </w:t>
      </w:r>
      <w:r w:rsidR="00940A25">
        <w:t>місяці</w:t>
      </w:r>
      <w:r w:rsidR="005E7F8C">
        <w:rPr>
          <w:lang w:val="en-US"/>
        </w:rPr>
        <w:t xml:space="preserve"> [</w:t>
      </w:r>
      <w:r w:rsidR="00FE2A54">
        <w:rPr>
          <w:lang w:val="en-US"/>
        </w:rPr>
        <w:fldChar w:fldCharType="begin"/>
      </w:r>
      <w:r w:rsidR="00FE2A54">
        <w:rPr>
          <w:lang w:val="en-US"/>
        </w:rPr>
        <w:instrText xml:space="preserve"> REF _Ref351306090 \n \h </w:instrText>
      </w:r>
      <w:r w:rsidR="00FE2A54">
        <w:rPr>
          <w:lang w:val="en-US"/>
        </w:rPr>
      </w:r>
      <w:r w:rsidR="00FE2A54">
        <w:rPr>
          <w:lang w:val="en-US"/>
        </w:rPr>
        <w:fldChar w:fldCharType="separate"/>
      </w:r>
      <w:r w:rsidR="00A51609">
        <w:rPr>
          <w:lang w:val="en-US"/>
        </w:rPr>
        <w:t>1</w:t>
      </w:r>
      <w:r w:rsidR="00FE2A54">
        <w:rPr>
          <w:lang w:val="en-US"/>
        </w:rPr>
        <w:fldChar w:fldCharType="end"/>
      </w:r>
      <w:r w:rsidR="00372741">
        <w:rPr>
          <w:lang w:val="en-US"/>
        </w:rPr>
        <w:t xml:space="preserve">, </w:t>
      </w:r>
      <w:r w:rsidR="00372741">
        <w:rPr>
          <w:lang w:val="en-US"/>
        </w:rPr>
        <w:fldChar w:fldCharType="begin"/>
      </w:r>
      <w:r w:rsidR="00372741">
        <w:rPr>
          <w:lang w:val="en-US"/>
        </w:rPr>
        <w:instrText xml:space="preserve"> REF _Ref351296590 \n \h </w:instrText>
      </w:r>
      <w:r w:rsidR="00372741">
        <w:rPr>
          <w:lang w:val="en-US"/>
        </w:rPr>
      </w:r>
      <w:r w:rsidR="00372741">
        <w:rPr>
          <w:lang w:val="en-US"/>
        </w:rPr>
        <w:fldChar w:fldCharType="separate"/>
      </w:r>
      <w:r w:rsidR="00A51609">
        <w:rPr>
          <w:lang w:val="en-US"/>
        </w:rPr>
        <w:t>2</w:t>
      </w:r>
      <w:r w:rsidR="00372741">
        <w:rPr>
          <w:lang w:val="en-US"/>
        </w:rPr>
        <w:fldChar w:fldCharType="end"/>
      </w:r>
      <w:r w:rsidR="005E7F8C">
        <w:rPr>
          <w:lang w:val="en-US"/>
        </w:rPr>
        <w:t>]</w:t>
      </w:r>
      <w:r w:rsidR="00055E53">
        <w:t>.</w:t>
      </w:r>
      <w:r w:rsidR="00A37A87">
        <w:t xml:space="preserve"> </w:t>
      </w:r>
      <w:r w:rsidR="004C2256">
        <w:t xml:space="preserve">Пізніше Дейв Хаус </w:t>
      </w:r>
      <w:r w:rsidR="001113DA">
        <w:t xml:space="preserve">доповнив, що </w:t>
      </w:r>
      <w:r w:rsidR="005E5255">
        <w:t xml:space="preserve">при цьому </w:t>
      </w:r>
      <w:r w:rsidR="001113DA">
        <w:t>проду</w:t>
      </w:r>
      <w:r w:rsidR="001113DA">
        <w:t>к</w:t>
      </w:r>
      <w:r w:rsidR="001113DA">
        <w:t xml:space="preserve">тивність </w:t>
      </w:r>
      <w:r w:rsidR="00BE09C2">
        <w:t>комп’ютера</w:t>
      </w:r>
      <w:r>
        <w:t xml:space="preserve"> зростатиме в два рази кожні 18 </w:t>
      </w:r>
      <w:r w:rsidR="001113DA">
        <w:t>місяців</w:t>
      </w:r>
      <w:r w:rsidR="001113DA">
        <w:rPr>
          <w:lang w:val="en-US"/>
        </w:rPr>
        <w:t xml:space="preserve"> [</w:t>
      </w:r>
      <w:r w:rsidR="003D17CB">
        <w:rPr>
          <w:lang w:val="en-US"/>
        </w:rPr>
        <w:fldChar w:fldCharType="begin"/>
      </w:r>
      <w:r w:rsidR="003D17CB">
        <w:rPr>
          <w:lang w:val="en-US"/>
        </w:rPr>
        <w:instrText xml:space="preserve"> REF Video_Transcript_Moores_Law \r \h </w:instrText>
      </w:r>
      <w:r w:rsidR="003D17CB">
        <w:rPr>
          <w:lang w:val="en-US"/>
        </w:rPr>
      </w:r>
      <w:r w:rsidR="003D17CB">
        <w:rPr>
          <w:lang w:val="en-US"/>
        </w:rPr>
        <w:fldChar w:fldCharType="separate"/>
      </w:r>
      <w:r w:rsidR="00A51609">
        <w:rPr>
          <w:lang w:val="en-US"/>
        </w:rPr>
        <w:t>3</w:t>
      </w:r>
      <w:r w:rsidR="003D17CB">
        <w:rPr>
          <w:lang w:val="en-US"/>
        </w:rPr>
        <w:fldChar w:fldCharType="end"/>
      </w:r>
      <w:r w:rsidR="001113DA">
        <w:rPr>
          <w:lang w:val="en-US"/>
        </w:rPr>
        <w:t>]</w:t>
      </w:r>
      <w:r w:rsidR="001113DA">
        <w:t>.</w:t>
      </w:r>
      <w:r w:rsidR="00055E53">
        <w:t xml:space="preserve"> Закон Мура</w:t>
      </w:r>
      <w:r w:rsidR="006E0FA7">
        <w:t xml:space="preserve"> продовжує виконуватись</w:t>
      </w:r>
      <w:r w:rsidR="00055E53">
        <w:t xml:space="preserve"> </w:t>
      </w:r>
      <w:r w:rsidR="00B35C11">
        <w:rPr>
          <w:lang w:val="en-US"/>
        </w:rPr>
        <w:t>[</w:t>
      </w:r>
      <w:r w:rsidR="00FE2A54">
        <w:rPr>
          <w:lang w:val="en-US"/>
        </w:rPr>
        <w:fldChar w:fldCharType="begin"/>
      </w:r>
      <w:r w:rsidR="00FE2A54">
        <w:rPr>
          <w:lang w:val="en-US"/>
        </w:rPr>
        <w:instrText xml:space="preserve"> REF _Ref351296775 \n \h </w:instrText>
      </w:r>
      <w:r w:rsidR="00FE2A54">
        <w:rPr>
          <w:lang w:val="en-US"/>
        </w:rPr>
      </w:r>
      <w:r w:rsidR="00FE2A54">
        <w:rPr>
          <w:lang w:val="en-US"/>
        </w:rPr>
        <w:fldChar w:fldCharType="separate"/>
      </w:r>
      <w:r w:rsidR="00A51609">
        <w:rPr>
          <w:lang w:val="en-US"/>
        </w:rPr>
        <w:t>4</w:t>
      </w:r>
      <w:r w:rsidR="00FE2A54">
        <w:rPr>
          <w:lang w:val="en-US"/>
        </w:rPr>
        <w:fldChar w:fldCharType="end"/>
      </w:r>
      <w:r w:rsidR="00B35C11">
        <w:rPr>
          <w:lang w:val="en-US"/>
        </w:rPr>
        <w:t>]</w:t>
      </w:r>
      <w:r w:rsidR="006E0FA7">
        <w:rPr>
          <w:lang w:val="en-US"/>
        </w:rPr>
        <w:t xml:space="preserve">; </w:t>
      </w:r>
      <w:r w:rsidR="006E0FA7">
        <w:t xml:space="preserve">наприклад, в 2010 році </w:t>
      </w:r>
      <w:r w:rsidR="00BE09C2">
        <w:t xml:space="preserve">компанія </w:t>
      </w:r>
      <w:r w:rsidR="006E0FA7">
        <w:rPr>
          <w:lang w:val="en-US"/>
        </w:rPr>
        <w:t xml:space="preserve">Intel </w:t>
      </w:r>
      <w:r w:rsidR="006E0FA7">
        <w:t>представила перший проце</w:t>
      </w:r>
      <w:r w:rsidR="003B10AC">
        <w:t>сор з 2</w:t>
      </w:r>
      <w:r w:rsidR="003B10AC">
        <w:rPr>
          <w:lang w:val="en-US"/>
        </w:rPr>
        <w:t> </w:t>
      </w:r>
      <w:r w:rsidR="00212F10">
        <w:t>мільярдами</w:t>
      </w:r>
      <w:r w:rsidR="006E0FA7">
        <w:t xml:space="preserve"> транзисторів </w:t>
      </w:r>
      <w:r w:rsidR="006E0FA7">
        <w:rPr>
          <w:lang w:val="en-US"/>
        </w:rPr>
        <w:t>“Tukwila” [</w:t>
      </w:r>
      <w:r w:rsidR="003D17CB">
        <w:rPr>
          <w:lang w:val="en-US"/>
        </w:rPr>
        <w:fldChar w:fldCharType="begin"/>
      </w:r>
      <w:r w:rsidR="003D17CB">
        <w:rPr>
          <w:lang w:val="en-US"/>
        </w:rPr>
        <w:instrText xml:space="preserve"> REF Tukwila \r \h </w:instrText>
      </w:r>
      <w:r w:rsidR="003D17CB">
        <w:rPr>
          <w:lang w:val="en-US"/>
        </w:rPr>
      </w:r>
      <w:r w:rsidR="003D17CB">
        <w:rPr>
          <w:lang w:val="en-US"/>
        </w:rPr>
        <w:fldChar w:fldCharType="separate"/>
      </w:r>
      <w:r w:rsidR="00A51609">
        <w:rPr>
          <w:lang w:val="en-US"/>
        </w:rPr>
        <w:t>5</w:t>
      </w:r>
      <w:r w:rsidR="003D17CB">
        <w:rPr>
          <w:lang w:val="en-US"/>
        </w:rPr>
        <w:fldChar w:fldCharType="end"/>
      </w:r>
      <w:r w:rsidR="006E0FA7">
        <w:rPr>
          <w:lang w:val="en-US"/>
        </w:rPr>
        <w:t>].</w:t>
      </w:r>
      <w:r w:rsidR="00BE09C2">
        <w:t xml:space="preserve"> </w:t>
      </w:r>
      <w:r w:rsidR="0016175E">
        <w:t>Одночасно зі зб</w:t>
      </w:r>
      <w:r w:rsidR="0016175E">
        <w:t>і</w:t>
      </w:r>
      <w:r w:rsidR="0016175E">
        <w:t>льшенням кількості транзисторів зростала частота роботи процесора. Таким чином нарощували продуктивність процесора.</w:t>
      </w:r>
      <w:r w:rsidR="00692DFC">
        <w:t xml:space="preserve"> Проте п</w:t>
      </w:r>
      <w:r w:rsidR="007D3D24" w:rsidRPr="00F319C5">
        <w:t xml:space="preserve">ри </w:t>
      </w:r>
      <w:r w:rsidR="00692DFC">
        <w:t xml:space="preserve">збільшенні </w:t>
      </w:r>
      <w:r w:rsidR="007D3D24" w:rsidRPr="00F319C5">
        <w:t>тактової частоти зростає енергоспоживання процесора</w:t>
      </w:r>
      <w:r w:rsidR="00F40E93" w:rsidRPr="00F319C5">
        <w:t>, що в свою чергу при</w:t>
      </w:r>
      <w:r w:rsidR="007D3D24" w:rsidRPr="00F319C5">
        <w:t>водить до підвищення тепловиділення</w:t>
      </w:r>
      <w:r w:rsidR="00F704F2">
        <w:t xml:space="preserve"> </w:t>
      </w:r>
      <w:r w:rsidR="00F704F2">
        <w:rPr>
          <w:lang w:val="en-US"/>
        </w:rPr>
        <w:t>[</w:t>
      </w:r>
      <w:r w:rsidR="00605D86">
        <w:rPr>
          <w:lang w:val="en-US"/>
        </w:rPr>
        <w:fldChar w:fldCharType="begin"/>
      </w:r>
      <w:r w:rsidR="00605D86">
        <w:rPr>
          <w:lang w:val="en-US"/>
        </w:rPr>
        <w:instrText xml:space="preserve"> REF Пахомов_Эра_многоядерных_процессоров \n \h </w:instrText>
      </w:r>
      <w:r w:rsidR="00605D86">
        <w:rPr>
          <w:lang w:val="en-US"/>
        </w:rPr>
      </w:r>
      <w:r w:rsidR="00605D86">
        <w:rPr>
          <w:lang w:val="en-US"/>
        </w:rPr>
        <w:fldChar w:fldCharType="separate"/>
      </w:r>
      <w:r w:rsidR="00A51609">
        <w:rPr>
          <w:lang w:val="en-US"/>
        </w:rPr>
        <w:t>6</w:t>
      </w:r>
      <w:r w:rsidR="00605D86">
        <w:rPr>
          <w:lang w:val="en-US"/>
        </w:rPr>
        <w:fldChar w:fldCharType="end"/>
      </w:r>
      <w:r w:rsidR="00F704F2">
        <w:rPr>
          <w:lang w:val="en-US"/>
        </w:rPr>
        <w:t>]</w:t>
      </w:r>
      <w:r w:rsidR="007D3D24" w:rsidRPr="00F319C5">
        <w:t>.</w:t>
      </w:r>
      <w:r w:rsidR="00692DFC">
        <w:t xml:space="preserve"> </w:t>
      </w:r>
      <w:r w:rsidR="008C5A8B">
        <w:t xml:space="preserve">У вересні </w:t>
      </w:r>
      <w:r>
        <w:t>2005 </w:t>
      </w:r>
      <w:r w:rsidR="008C5A8B">
        <w:t xml:space="preserve">року в журналі </w:t>
      </w:r>
      <w:r w:rsidR="008C5A8B">
        <w:rPr>
          <w:lang w:val="en-US"/>
        </w:rPr>
        <w:t xml:space="preserve">IEE Review </w:t>
      </w:r>
      <w:r w:rsidR="008C5A8B">
        <w:t>було надруковано, що «</w:t>
      </w:r>
      <w:r w:rsidR="001A3B4C">
        <w:t>з підвищенням тактової частоти на 400 МГц споживання ел</w:t>
      </w:r>
      <w:r w:rsidR="001A3B4C">
        <w:t>е</w:t>
      </w:r>
      <w:r w:rsidR="001A3B4C">
        <w:t>ктроенергії процесором збільшується на 60%</w:t>
      </w:r>
      <w:r w:rsidR="008C5A8B">
        <w:t>»</w:t>
      </w:r>
      <w:r w:rsidR="00F012BB">
        <w:t xml:space="preserve"> </w:t>
      </w:r>
      <w:r w:rsidR="00F012BB">
        <w:rPr>
          <w:lang w:val="en-US"/>
        </w:rPr>
        <w:t>[</w:t>
      </w:r>
      <w:r w:rsidR="007E5187">
        <w:rPr>
          <w:lang w:val="en-US"/>
        </w:rPr>
        <w:fldChar w:fldCharType="begin"/>
      </w:r>
      <w:r w:rsidR="007E5187">
        <w:rPr>
          <w:lang w:val="en-US"/>
        </w:rPr>
        <w:instrText xml:space="preserve"> REF Knight_Two_Heads_Are_Better \r \h </w:instrText>
      </w:r>
      <w:r w:rsidR="007E5187">
        <w:rPr>
          <w:lang w:val="en-US"/>
        </w:rPr>
      </w:r>
      <w:r w:rsidR="007E5187">
        <w:rPr>
          <w:lang w:val="en-US"/>
        </w:rPr>
        <w:fldChar w:fldCharType="separate"/>
      </w:r>
      <w:r w:rsidR="00A51609">
        <w:rPr>
          <w:lang w:val="en-US"/>
        </w:rPr>
        <w:t>7</w:t>
      </w:r>
      <w:r w:rsidR="007E5187">
        <w:rPr>
          <w:lang w:val="en-US"/>
        </w:rPr>
        <w:fldChar w:fldCharType="end"/>
      </w:r>
      <w:r w:rsidR="00F012BB">
        <w:rPr>
          <w:lang w:val="en-US"/>
        </w:rPr>
        <w:t>]</w:t>
      </w:r>
      <w:r w:rsidR="001A3B4C">
        <w:t>.</w:t>
      </w:r>
      <w:r w:rsidR="002E38BD">
        <w:rPr>
          <w:lang w:val="en-US"/>
        </w:rPr>
        <w:t xml:space="preserve"> </w:t>
      </w:r>
      <w:r w:rsidR="002E38BD">
        <w:t>Необмежене зростання пр</w:t>
      </w:r>
      <w:r w:rsidR="002E38BD">
        <w:t>о</w:t>
      </w:r>
      <w:r w:rsidR="002E38BD">
        <w:t>дуктивності за рахунок збільшення частоти неможливе.</w:t>
      </w:r>
    </w:p>
    <w:p w:rsidR="00EE6D60" w:rsidRDefault="00182465" w:rsidP="00F319C5">
      <w:pPr>
        <w:pStyle w:val="a6"/>
      </w:pPr>
      <w:r>
        <w:t xml:space="preserve">Слова Дейва Хауса все ще мають смисл. Для підвищення продуктивності одноядерних процесорів були винайдені </w:t>
      </w:r>
      <w:r w:rsidR="005D2FD1">
        <w:t>такі методики</w:t>
      </w:r>
      <w:r w:rsidR="000148E6">
        <w:t>, як модуль передбаче</w:t>
      </w:r>
      <w:r w:rsidR="000148E6">
        <w:t>н</w:t>
      </w:r>
      <w:r w:rsidR="000148E6">
        <w:t xml:space="preserve">ня умовних переходів, кеш, конвеєр команд </w:t>
      </w:r>
      <w:r w:rsidR="000148E6">
        <w:rPr>
          <w:lang w:val="en-US"/>
        </w:rPr>
        <w:t>[</w:t>
      </w:r>
      <w:r w:rsidR="005D2FD1">
        <w:rPr>
          <w:lang w:val="en-US"/>
        </w:rPr>
        <w:fldChar w:fldCharType="begin"/>
      </w:r>
      <w:r w:rsidR="005D2FD1">
        <w:rPr>
          <w:lang w:val="en-US"/>
        </w:rPr>
        <w:instrText xml:space="preserve"> REF Таненбаум_Архитектура \r \h </w:instrText>
      </w:r>
      <w:r w:rsidR="005D2FD1">
        <w:rPr>
          <w:lang w:val="en-US"/>
        </w:rPr>
      </w:r>
      <w:r w:rsidR="005D2FD1">
        <w:rPr>
          <w:lang w:val="en-US"/>
        </w:rPr>
        <w:fldChar w:fldCharType="separate"/>
      </w:r>
      <w:r w:rsidR="00A51609">
        <w:rPr>
          <w:lang w:val="en-US"/>
        </w:rPr>
        <w:t>8</w:t>
      </w:r>
      <w:r w:rsidR="005D2FD1">
        <w:rPr>
          <w:lang w:val="en-US"/>
        </w:rPr>
        <w:fldChar w:fldCharType="end"/>
      </w:r>
      <w:r w:rsidR="000148E6">
        <w:rPr>
          <w:lang w:val="en-US"/>
        </w:rPr>
        <w:t>].</w:t>
      </w:r>
    </w:p>
    <w:p w:rsidR="00EE6D60" w:rsidRDefault="005D2FD1" w:rsidP="00EE6D60">
      <w:pPr>
        <w:pStyle w:val="a6"/>
        <w:rPr>
          <w:lang w:val="ru-RU"/>
        </w:rPr>
      </w:pPr>
      <w:r>
        <w:t xml:space="preserve">Хоча головним проривом </w:t>
      </w:r>
      <w:r w:rsidR="00EE6D60">
        <w:t>у збільшенні</w:t>
      </w:r>
      <w:r>
        <w:t xml:space="preserve"> продуктивності </w:t>
      </w:r>
      <w:r w:rsidR="00EE6D60">
        <w:t>процесора</w:t>
      </w:r>
      <w:r>
        <w:t xml:space="preserve"> </w:t>
      </w:r>
      <w:r w:rsidR="00EE6D60">
        <w:t>без пі</w:t>
      </w:r>
      <w:r w:rsidR="00EE6D60">
        <w:t>д</w:t>
      </w:r>
      <w:r w:rsidR="00EE6D60">
        <w:t xml:space="preserve">вищення його тактової частоти </w:t>
      </w:r>
      <w:r>
        <w:t xml:space="preserve">стало </w:t>
      </w:r>
      <w:r w:rsidR="00EE6D60">
        <w:t>розміщення кількох функціонально нез</w:t>
      </w:r>
      <w:r w:rsidR="00EE6D60">
        <w:t>а</w:t>
      </w:r>
      <w:r w:rsidR="00EE6D60">
        <w:t>лежних обчислювальних ядер разом з комунікаційним середовищем у спільн</w:t>
      </w:r>
      <w:r w:rsidR="00EE6D60">
        <w:t>о</w:t>
      </w:r>
      <w:r w:rsidR="00EE6D60">
        <w:t>му корпусі</w:t>
      </w:r>
      <w:r w:rsidR="0034633C">
        <w:rPr>
          <w:lang w:val="en-US"/>
        </w:rPr>
        <w:t xml:space="preserve"> [</w:t>
      </w:r>
      <w:r w:rsidR="00C46D42">
        <w:rPr>
          <w:lang w:val="en-US"/>
        </w:rPr>
        <w:fldChar w:fldCharType="begin"/>
      </w:r>
      <w:r w:rsidR="00C46D42">
        <w:rPr>
          <w:lang w:val="en-US"/>
        </w:rPr>
        <w:instrText xml:space="preserve"> REF Intel_Multicore_next_evolution \r \h </w:instrText>
      </w:r>
      <w:r w:rsidR="00C46D42">
        <w:rPr>
          <w:lang w:val="en-US"/>
        </w:rPr>
      </w:r>
      <w:r w:rsidR="00C46D42">
        <w:rPr>
          <w:lang w:val="en-US"/>
        </w:rPr>
        <w:fldChar w:fldCharType="separate"/>
      </w:r>
      <w:r w:rsidR="00A51609">
        <w:rPr>
          <w:lang w:val="en-US"/>
        </w:rPr>
        <w:t>9</w:t>
      </w:r>
      <w:r w:rsidR="00C46D42">
        <w:rPr>
          <w:lang w:val="en-US"/>
        </w:rPr>
        <w:fldChar w:fldCharType="end"/>
      </w:r>
      <w:r w:rsidR="0034633C">
        <w:rPr>
          <w:lang w:val="en-US"/>
        </w:rPr>
        <w:t>]</w:t>
      </w:r>
      <w:r w:rsidR="00EE6D60">
        <w:t>. Такі проце</w:t>
      </w:r>
      <w:r w:rsidR="008F05D5">
        <w:t>сори називаються багатоядерними</w:t>
      </w:r>
      <w:r w:rsidR="00EE6D60">
        <w:t>.</w:t>
      </w:r>
    </w:p>
    <w:p w:rsidR="00EE6D60" w:rsidRDefault="0031458B" w:rsidP="00EE6D60">
      <w:pPr>
        <w:pStyle w:val="a6"/>
        <w:rPr>
          <w:lang w:val="en-US"/>
        </w:rPr>
      </w:pPr>
      <w:r>
        <w:t xml:space="preserve">Першим багатоядерним процесором в світі </w:t>
      </w:r>
      <w:r w:rsidR="008F05D5">
        <w:t>став</w:t>
      </w:r>
      <w:r>
        <w:t xml:space="preserve"> </w:t>
      </w:r>
      <w:r w:rsidR="008F05D5">
        <w:t xml:space="preserve">розроблений компанією </w:t>
      </w:r>
      <w:r w:rsidR="008F05D5">
        <w:rPr>
          <w:lang w:val="en-US"/>
        </w:rPr>
        <w:t>IBM POWER4 Processor [</w:t>
      </w:r>
      <w:r w:rsidR="00A75A11">
        <w:rPr>
          <w:lang w:val="en-US"/>
        </w:rPr>
        <w:fldChar w:fldCharType="begin"/>
      </w:r>
      <w:r w:rsidR="00A75A11">
        <w:rPr>
          <w:lang w:val="en-US"/>
        </w:rPr>
        <w:instrText xml:space="preserve"> REF POWER4_Processor \r \h </w:instrText>
      </w:r>
      <w:r w:rsidR="00A75A11">
        <w:rPr>
          <w:lang w:val="en-US"/>
        </w:rPr>
      </w:r>
      <w:r w:rsidR="00A75A11">
        <w:rPr>
          <w:lang w:val="en-US"/>
        </w:rPr>
        <w:fldChar w:fldCharType="separate"/>
      </w:r>
      <w:r w:rsidR="00A51609">
        <w:rPr>
          <w:lang w:val="en-US"/>
        </w:rPr>
        <w:t>10</w:t>
      </w:r>
      <w:r w:rsidR="00A75A11">
        <w:rPr>
          <w:lang w:val="en-US"/>
        </w:rPr>
        <w:fldChar w:fldCharType="end"/>
      </w:r>
      <w:r w:rsidR="008F05D5">
        <w:rPr>
          <w:lang w:val="en-US"/>
        </w:rPr>
        <w:t xml:space="preserve">]. </w:t>
      </w:r>
      <w:r w:rsidR="00014637">
        <w:t xml:space="preserve">Випущений </w:t>
      </w:r>
      <w:r w:rsidR="003947FD">
        <w:t>у 2001 </w:t>
      </w:r>
      <w:r w:rsidR="00014637">
        <w:t>році, цей серверний процесор</w:t>
      </w:r>
      <w:r w:rsidR="008F05D5">
        <w:t xml:space="preserve"> мав два ядра, тактову </w:t>
      </w:r>
      <w:r w:rsidR="005D2969">
        <w:t xml:space="preserve">частоту </w:t>
      </w:r>
      <w:r w:rsidR="008F05D5">
        <w:t>в 1.1 ГГц</w:t>
      </w:r>
      <w:r w:rsidR="00014637">
        <w:t xml:space="preserve"> і </w:t>
      </w:r>
      <w:r w:rsidR="005D2969">
        <w:t>суперскалярну 64</w:t>
      </w:r>
      <w:r w:rsidR="005D2969">
        <w:noBreakHyphen/>
        <w:t>бітну архітектуру.</w:t>
      </w:r>
      <w:r w:rsidR="00014637">
        <w:t xml:space="preserve"> Для </w:t>
      </w:r>
      <w:r w:rsidR="00BE454E">
        <w:t xml:space="preserve">архітектури </w:t>
      </w:r>
      <w:r w:rsidR="00BE454E">
        <w:rPr>
          <w:lang w:val="en-US"/>
        </w:rPr>
        <w:t>x86</w:t>
      </w:r>
      <w:r w:rsidR="00014637">
        <w:t xml:space="preserve"> перші двоядерні процесори</w:t>
      </w:r>
      <w:r w:rsidR="003947FD">
        <w:t xml:space="preserve"> були представлені світу у 2005 </w:t>
      </w:r>
      <w:r w:rsidR="00014637">
        <w:t xml:space="preserve">році компаніями </w:t>
      </w:r>
      <w:r w:rsidR="00014637">
        <w:rPr>
          <w:lang w:val="en-US"/>
        </w:rPr>
        <w:t>Intel</w:t>
      </w:r>
      <w:r w:rsidR="00A75A11">
        <w:rPr>
          <w:lang w:val="en-US"/>
        </w:rPr>
        <w:t xml:space="preserve"> </w:t>
      </w:r>
      <w:r w:rsidR="00014637">
        <w:t xml:space="preserve">та </w:t>
      </w:r>
      <w:r w:rsidR="00F10D47">
        <w:rPr>
          <w:lang w:val="en-US"/>
        </w:rPr>
        <w:t>Advanced Micro Devices</w:t>
      </w:r>
      <w:r w:rsidR="005C4F8C">
        <w:t xml:space="preserve"> </w:t>
      </w:r>
      <w:r w:rsidR="005C4F8C">
        <w:rPr>
          <w:lang w:val="en-US"/>
        </w:rPr>
        <w:t>[</w:t>
      </w:r>
      <w:r w:rsidR="005C4F8C">
        <w:rPr>
          <w:lang w:val="en-US"/>
        </w:rPr>
        <w:fldChar w:fldCharType="begin"/>
      </w:r>
      <w:r w:rsidR="005C4F8C">
        <w:rPr>
          <w:lang w:val="en-US"/>
        </w:rPr>
        <w:instrText xml:space="preserve"> REF Intel_Multi_Core_Briefing \r \h </w:instrText>
      </w:r>
      <w:r w:rsidR="005C4F8C">
        <w:rPr>
          <w:lang w:val="en-US"/>
        </w:rPr>
      </w:r>
      <w:r w:rsidR="005C4F8C">
        <w:rPr>
          <w:lang w:val="en-US"/>
        </w:rPr>
        <w:fldChar w:fldCharType="separate"/>
      </w:r>
      <w:r w:rsidR="00A51609">
        <w:rPr>
          <w:lang w:val="en-US"/>
        </w:rPr>
        <w:t>11</w:t>
      </w:r>
      <w:r w:rsidR="005C4F8C">
        <w:rPr>
          <w:lang w:val="en-US"/>
        </w:rPr>
        <w:fldChar w:fldCharType="end"/>
      </w:r>
      <w:r w:rsidR="005C4F8C">
        <w:rPr>
          <w:lang w:val="en-US"/>
        </w:rPr>
        <w:t>]</w:t>
      </w:r>
      <w:r w:rsidR="00364B7E">
        <w:rPr>
          <w:lang w:val="en-US"/>
        </w:rPr>
        <w:t>.</w:t>
      </w:r>
      <w:r w:rsidR="00F10D47">
        <w:rPr>
          <w:lang w:val="en-US"/>
        </w:rPr>
        <w:t xml:space="preserve"> </w:t>
      </w:r>
      <w:r w:rsidR="00F10D47">
        <w:t>Деякі експерти г</w:t>
      </w:r>
      <w:r w:rsidR="00F10D47">
        <w:t>о</w:t>
      </w:r>
      <w:r w:rsidR="00F10D47">
        <w:lastRenderedPageBreak/>
        <w:t>ворять, що «</w:t>
      </w:r>
      <w:r w:rsidR="003947FD">
        <w:t>до 2017 </w:t>
      </w:r>
      <w:r w:rsidR="00F10D47">
        <w:t>року вб</w:t>
      </w:r>
      <w:r w:rsidR="003947FD">
        <w:t>удовані процесори матимуть 4096 </w:t>
      </w:r>
      <w:r w:rsidR="00F10D47">
        <w:t>ядер, серверні ЦП</w:t>
      </w:r>
      <w:r w:rsidR="00F10D47">
        <w:rPr>
          <w:lang w:val="en-US"/>
        </w:rPr>
        <w:t xml:space="preserve"> </w:t>
      </w:r>
      <w:r w:rsidR="00F10D47">
        <w:rPr>
          <w:lang w:val="ru-RU"/>
        </w:rPr>
        <w:t xml:space="preserve">– </w:t>
      </w:r>
      <w:r w:rsidR="00F10D47">
        <w:rPr>
          <w:lang w:val="en-US"/>
        </w:rPr>
        <w:t>512</w:t>
      </w:r>
      <w:r w:rsidR="00F10D47">
        <w:t xml:space="preserve"> ядер, а в кристалі для мікропроцесорів для настільних комп’ютерів буде 128 ядер» </w:t>
      </w:r>
      <w:r w:rsidR="003947FD">
        <w:rPr>
          <w:lang w:val="en-US"/>
        </w:rPr>
        <w:t>[</w:t>
      </w:r>
      <w:r w:rsidR="0060018F">
        <w:rPr>
          <w:lang w:val="en-US"/>
        </w:rPr>
        <w:fldChar w:fldCharType="begin"/>
      </w:r>
      <w:r w:rsidR="0060018F">
        <w:rPr>
          <w:lang w:val="en-US"/>
        </w:rPr>
        <w:instrText xml:space="preserve"> REF Merrit_CPU_designers \r \h </w:instrText>
      </w:r>
      <w:r w:rsidR="0060018F">
        <w:rPr>
          <w:lang w:val="en-US"/>
        </w:rPr>
      </w:r>
      <w:r w:rsidR="0060018F">
        <w:rPr>
          <w:lang w:val="en-US"/>
        </w:rPr>
        <w:fldChar w:fldCharType="separate"/>
      </w:r>
      <w:r w:rsidR="00A51609">
        <w:rPr>
          <w:lang w:val="en-US"/>
        </w:rPr>
        <w:t>12</w:t>
      </w:r>
      <w:r w:rsidR="0060018F">
        <w:rPr>
          <w:lang w:val="en-US"/>
        </w:rPr>
        <w:fldChar w:fldCharType="end"/>
      </w:r>
      <w:r w:rsidR="003947FD">
        <w:rPr>
          <w:lang w:val="en-US"/>
        </w:rPr>
        <w:t>]</w:t>
      </w:r>
      <w:r w:rsidR="003947FD">
        <w:t>.</w:t>
      </w:r>
    </w:p>
    <w:p w:rsidR="00881C70" w:rsidRPr="00881C70" w:rsidRDefault="00CD0CB3" w:rsidP="00881C70">
      <w:pPr>
        <w:pStyle w:val="a6"/>
      </w:pPr>
      <w:r>
        <w:t xml:space="preserve">Багатоядерні процесори </w:t>
      </w:r>
      <w:r w:rsidR="00D461A5">
        <w:t>виправляють недоліки одноядерних</w:t>
      </w:r>
      <w:r w:rsidR="004B00CA">
        <w:t>.</w:t>
      </w:r>
      <w:r w:rsidR="0078028B">
        <w:t xml:space="preserve"> </w:t>
      </w:r>
      <w:r w:rsidR="0078028B">
        <w:fldChar w:fldCharType="begin"/>
      </w:r>
      <w:r w:rsidR="0078028B">
        <w:instrText xml:space="preserve"> REF _Ref351839990 \h </w:instrText>
      </w:r>
      <w:r w:rsidR="0078028B">
        <w:fldChar w:fldCharType="separate"/>
      </w:r>
      <w:r w:rsidR="00A51609">
        <w:t xml:space="preserve">Таблиця </w:t>
      </w:r>
      <w:r w:rsidR="00A51609">
        <w:rPr>
          <w:noProof/>
        </w:rPr>
        <w:t>1</w:t>
      </w:r>
      <w:r w:rsidR="00A51609">
        <w:t>.</w:t>
      </w:r>
      <w:r w:rsidR="00A51609">
        <w:rPr>
          <w:noProof/>
        </w:rPr>
        <w:t>1</w:t>
      </w:r>
      <w:r w:rsidR="0078028B">
        <w:fldChar w:fldCharType="end"/>
      </w:r>
      <w:r w:rsidR="003C1203">
        <w:t xml:space="preserve"> показує відмінності між одно</w:t>
      </w:r>
      <w:r w:rsidR="004B00CA">
        <w:t xml:space="preserve"> і </w:t>
      </w:r>
      <w:r w:rsidR="003C1203">
        <w:t>восьмиядерним</w:t>
      </w:r>
      <w:r w:rsidR="004B00CA">
        <w:t xml:space="preserve"> процесором, що використов</w:t>
      </w:r>
      <w:r w:rsidR="004B00CA">
        <w:t>у</w:t>
      </w:r>
      <w:r w:rsidR="004B00CA">
        <w:t xml:space="preserve">ється </w:t>
      </w:r>
      <w:r w:rsidR="00D461A5">
        <w:t>Технологічним Дослідницьким Центром</w:t>
      </w:r>
      <w:r w:rsidR="004B00CA">
        <w:rPr>
          <w:lang w:val="en-US"/>
        </w:rPr>
        <w:t xml:space="preserve"> </w:t>
      </w:r>
      <w:r w:rsidR="004B00CA">
        <w:t>у</w:t>
      </w:r>
      <w:r w:rsidR="004B00CA">
        <w:rPr>
          <w:lang w:val="en-US"/>
        </w:rPr>
        <w:t xml:space="preserve"> </w:t>
      </w:r>
      <w:r w:rsidR="004B00CA">
        <w:t>Технологічному Інституті Джорджії</w:t>
      </w:r>
      <w:r w:rsidR="004B00CA">
        <w:rPr>
          <w:lang w:val="en-US"/>
        </w:rPr>
        <w:t>.</w:t>
      </w:r>
      <w:r w:rsidR="00D461A5">
        <w:t xml:space="preserve"> </w:t>
      </w:r>
      <w:r w:rsidR="002768BA">
        <w:t>Б</w:t>
      </w:r>
      <w:r w:rsidR="00D461A5">
        <w:t>агатоядерний процесор працює на меншій тактовій частоті</w:t>
      </w:r>
      <w:r w:rsidR="002768BA">
        <w:t>, ніж о</w:t>
      </w:r>
      <w:r w:rsidR="002768BA">
        <w:t>д</w:t>
      </w:r>
      <w:r w:rsidR="002768BA">
        <w:t>ноядерний, при цьому пропускна здатність більша в 10 разів, а споживання ел</w:t>
      </w:r>
      <w:r w:rsidR="002768BA">
        <w:t>е</w:t>
      </w:r>
      <w:r w:rsidR="002768BA">
        <w:t>ктроенергії нижче в 4 рази</w:t>
      </w:r>
      <w:r w:rsidR="00AA29CF">
        <w:t xml:space="preserve"> </w:t>
      </w:r>
      <w:r w:rsidR="00AA29CF">
        <w:rPr>
          <w:lang w:val="en-US"/>
        </w:rPr>
        <w:t>[</w:t>
      </w:r>
      <w:r w:rsidR="007B227E">
        <w:rPr>
          <w:lang w:val="en-US"/>
        </w:rPr>
        <w:fldChar w:fldCharType="begin"/>
      </w:r>
      <w:r w:rsidR="007B227E">
        <w:rPr>
          <w:lang w:val="en-US"/>
        </w:rPr>
        <w:instrText xml:space="preserve"> REF Muthana_Packaging_MultiCore \w \h </w:instrText>
      </w:r>
      <w:r w:rsidR="007B227E">
        <w:rPr>
          <w:lang w:val="en-US"/>
        </w:rPr>
      </w:r>
      <w:r w:rsidR="007B227E">
        <w:rPr>
          <w:lang w:val="en-US"/>
        </w:rPr>
        <w:fldChar w:fldCharType="separate"/>
      </w:r>
      <w:r w:rsidR="00A51609">
        <w:rPr>
          <w:lang w:val="en-US"/>
        </w:rPr>
        <w:t>13</w:t>
      </w:r>
      <w:r w:rsidR="007B227E">
        <w:rPr>
          <w:lang w:val="en-US"/>
        </w:rPr>
        <w:fldChar w:fldCharType="end"/>
      </w:r>
      <w:r w:rsidR="00AA29CF">
        <w:rPr>
          <w:lang w:val="en-US"/>
        </w:rPr>
        <w:t>]</w:t>
      </w:r>
      <w:r w:rsidR="002768BA">
        <w:t>.</w:t>
      </w:r>
    </w:p>
    <w:p w:rsidR="006D7AEF" w:rsidRPr="006D7AEF" w:rsidRDefault="006D7AEF" w:rsidP="00F13A70">
      <w:pPr>
        <w:pStyle w:val="ae"/>
        <w:keepNext/>
        <w:tabs>
          <w:tab w:val="left" w:pos="3969"/>
        </w:tabs>
      </w:pPr>
      <w:r>
        <w:rPr>
          <w:lang w:val="ru-RU"/>
        </w:rPr>
        <w:tab/>
      </w:r>
      <w:bookmarkStart w:id="4" w:name="_Ref351839990"/>
      <w:r>
        <w:t xml:space="preserve">Таблиця </w:t>
      </w:r>
      <w:fldSimple w:instr=" STYLEREF 1 \s ">
        <w:r w:rsidR="00A51609">
          <w:rPr>
            <w:noProof/>
          </w:rPr>
          <w:t>1</w:t>
        </w:r>
      </w:fldSimple>
      <w:r w:rsidR="00D75A68">
        <w:t>.</w:t>
      </w:r>
      <w:fldSimple w:instr=" SEQ Таблиця \* ARABIC \s 1 ">
        <w:r w:rsidR="00A51609">
          <w:rPr>
            <w:noProof/>
          </w:rPr>
          <w:t>1</w:t>
        </w:r>
      </w:fldSimple>
      <w:bookmarkEnd w:id="4"/>
      <w:r>
        <w:rPr>
          <w:lang w:val="ru-RU"/>
        </w:rPr>
        <w:t xml:space="preserve"> – </w:t>
      </w:r>
      <w:r w:rsidR="00F13A70">
        <w:t>Одне ядро проти багатьох</w:t>
      </w:r>
    </w:p>
    <w:tbl>
      <w:tblPr>
        <w:tblStyle w:val="ad"/>
        <w:tblW w:w="0" w:type="auto"/>
        <w:jc w:val="center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3402"/>
        <w:gridCol w:w="2268"/>
        <w:gridCol w:w="2268"/>
      </w:tblGrid>
      <w:tr w:rsidR="006D6DFD" w:rsidTr="00881C70">
        <w:trPr>
          <w:jc w:val="center"/>
        </w:trPr>
        <w:tc>
          <w:tcPr>
            <w:tcW w:w="3402" w:type="dxa"/>
          </w:tcPr>
          <w:p w:rsidR="006D6DFD" w:rsidRDefault="006D6DFD" w:rsidP="00EE6D60">
            <w:pPr>
              <w:pStyle w:val="a6"/>
              <w:ind w:firstLine="0"/>
              <w:rPr>
                <w:lang w:val="en-US"/>
              </w:rPr>
            </w:pPr>
          </w:p>
        </w:tc>
        <w:tc>
          <w:tcPr>
            <w:tcW w:w="2268" w:type="dxa"/>
          </w:tcPr>
          <w:p w:rsidR="006D6DFD" w:rsidRPr="006D6DFD" w:rsidRDefault="006D6DFD" w:rsidP="00EE6D60">
            <w:pPr>
              <w:pStyle w:val="a6"/>
              <w:ind w:firstLine="0"/>
            </w:pPr>
            <w:r>
              <w:t>Одноядерний процесор (45 нм)</w:t>
            </w:r>
          </w:p>
        </w:tc>
        <w:tc>
          <w:tcPr>
            <w:tcW w:w="2268" w:type="dxa"/>
          </w:tcPr>
          <w:p w:rsidR="006D6DFD" w:rsidRPr="006D6DFD" w:rsidRDefault="006D6DFD" w:rsidP="00EE6D60">
            <w:pPr>
              <w:pStyle w:val="a6"/>
              <w:ind w:firstLine="0"/>
            </w:pPr>
            <w:r>
              <w:t>Багатоядерний процесор (45 нм)</w:t>
            </w:r>
          </w:p>
        </w:tc>
      </w:tr>
      <w:tr w:rsidR="006D6DFD" w:rsidTr="00881C70">
        <w:trPr>
          <w:jc w:val="center"/>
        </w:trPr>
        <w:tc>
          <w:tcPr>
            <w:tcW w:w="3402" w:type="dxa"/>
          </w:tcPr>
          <w:p w:rsidR="006D6DFD" w:rsidRPr="006D6DFD" w:rsidRDefault="00251AF8" w:rsidP="00EE6D60">
            <w:pPr>
              <w:pStyle w:val="a6"/>
              <w:ind w:firstLine="0"/>
            </w:pPr>
            <w:r>
              <w:t>Напруга електроживлення</w:t>
            </w:r>
          </w:p>
        </w:tc>
        <w:tc>
          <w:tcPr>
            <w:tcW w:w="2268" w:type="dxa"/>
          </w:tcPr>
          <w:p w:rsidR="006D6DFD" w:rsidRPr="00251AF8" w:rsidRDefault="00251AF8" w:rsidP="00EE6D60">
            <w:pPr>
              <w:pStyle w:val="a6"/>
              <w:ind w:firstLine="0"/>
            </w:pPr>
            <w:r>
              <w:rPr>
                <w:lang w:val="en-US"/>
              </w:rPr>
              <w:t>1.0</w:t>
            </w:r>
            <w:r>
              <w:t> В</w:t>
            </w:r>
          </w:p>
        </w:tc>
        <w:tc>
          <w:tcPr>
            <w:tcW w:w="2268" w:type="dxa"/>
          </w:tcPr>
          <w:p w:rsidR="006D6DFD" w:rsidRDefault="00251AF8" w:rsidP="00EE6D60">
            <w:pPr>
              <w:pStyle w:val="a6"/>
              <w:ind w:firstLine="0"/>
              <w:rPr>
                <w:lang w:val="en-US"/>
              </w:rPr>
            </w:pPr>
            <w:r>
              <w:rPr>
                <w:lang w:val="en-US"/>
              </w:rPr>
              <w:t>1.0</w:t>
            </w:r>
            <w:r>
              <w:t> В</w:t>
            </w:r>
          </w:p>
        </w:tc>
      </w:tr>
      <w:tr w:rsidR="00881C70" w:rsidTr="00881C70">
        <w:trPr>
          <w:jc w:val="center"/>
        </w:trPr>
        <w:tc>
          <w:tcPr>
            <w:tcW w:w="3402" w:type="dxa"/>
          </w:tcPr>
          <w:p w:rsidR="00881C70" w:rsidRPr="00881C70" w:rsidRDefault="00881C70" w:rsidP="00EE6D60">
            <w:pPr>
              <w:pStyle w:val="a6"/>
              <w:ind w:firstLine="0"/>
            </w:pPr>
            <w:r>
              <w:t>Вхідні</w:t>
            </w:r>
            <w:r>
              <w:rPr>
                <w:lang w:val="en-US"/>
              </w:rPr>
              <w:t xml:space="preserve"> /</w:t>
            </w:r>
            <w:r>
              <w:t xml:space="preserve"> вихідні піни</w:t>
            </w:r>
          </w:p>
        </w:tc>
        <w:tc>
          <w:tcPr>
            <w:tcW w:w="2268" w:type="dxa"/>
          </w:tcPr>
          <w:p w:rsidR="00881C70" w:rsidRPr="00881C70" w:rsidRDefault="00881C70" w:rsidP="00EE6D60">
            <w:pPr>
              <w:pStyle w:val="a6"/>
              <w:ind w:firstLine="0"/>
            </w:pPr>
            <w:r>
              <w:t>1280</w:t>
            </w:r>
          </w:p>
        </w:tc>
        <w:tc>
          <w:tcPr>
            <w:tcW w:w="2268" w:type="dxa"/>
          </w:tcPr>
          <w:p w:rsidR="00881C70" w:rsidRPr="00881C70" w:rsidRDefault="00881C70" w:rsidP="00EE6D60">
            <w:pPr>
              <w:pStyle w:val="a6"/>
              <w:ind w:firstLine="0"/>
            </w:pPr>
            <w:r>
              <w:t>3000</w:t>
            </w:r>
          </w:p>
        </w:tc>
      </w:tr>
      <w:tr w:rsidR="006D6DFD" w:rsidTr="00881C70">
        <w:trPr>
          <w:jc w:val="center"/>
        </w:trPr>
        <w:tc>
          <w:tcPr>
            <w:tcW w:w="3402" w:type="dxa"/>
          </w:tcPr>
          <w:p w:rsidR="006D6DFD" w:rsidRPr="00251AF8" w:rsidRDefault="00251AF8" w:rsidP="00EE6D60">
            <w:pPr>
              <w:pStyle w:val="a6"/>
              <w:ind w:firstLine="0"/>
            </w:pPr>
            <w:r>
              <w:t>Робоча частота</w:t>
            </w:r>
          </w:p>
        </w:tc>
        <w:tc>
          <w:tcPr>
            <w:tcW w:w="2268" w:type="dxa"/>
          </w:tcPr>
          <w:p w:rsidR="006D6DFD" w:rsidRPr="00251AF8" w:rsidRDefault="00251AF8" w:rsidP="00EE6D60">
            <w:pPr>
              <w:pStyle w:val="a6"/>
              <w:ind w:firstLine="0"/>
            </w:pPr>
            <w:r>
              <w:t>7.8 ГГц</w:t>
            </w:r>
          </w:p>
        </w:tc>
        <w:tc>
          <w:tcPr>
            <w:tcW w:w="2268" w:type="dxa"/>
          </w:tcPr>
          <w:p w:rsidR="006D6DFD" w:rsidRPr="00251AF8" w:rsidRDefault="00251AF8" w:rsidP="00EE6D60">
            <w:pPr>
              <w:pStyle w:val="a6"/>
              <w:ind w:firstLine="0"/>
            </w:pPr>
            <w:r>
              <w:t>4 ГГц</w:t>
            </w:r>
          </w:p>
        </w:tc>
      </w:tr>
      <w:tr w:rsidR="006D6DFD" w:rsidTr="00881C70">
        <w:trPr>
          <w:jc w:val="center"/>
        </w:trPr>
        <w:tc>
          <w:tcPr>
            <w:tcW w:w="3402" w:type="dxa"/>
          </w:tcPr>
          <w:p w:rsidR="006D6DFD" w:rsidRPr="00251AF8" w:rsidRDefault="00251AF8" w:rsidP="00EE6D60">
            <w:pPr>
              <w:pStyle w:val="a6"/>
              <w:ind w:firstLine="0"/>
            </w:pPr>
            <w:r>
              <w:t>Швидкість передачі даних у кристалі</w:t>
            </w:r>
          </w:p>
        </w:tc>
        <w:tc>
          <w:tcPr>
            <w:tcW w:w="2268" w:type="dxa"/>
          </w:tcPr>
          <w:p w:rsidR="006D6DFD" w:rsidRPr="00251AF8" w:rsidRDefault="00251AF8" w:rsidP="00EE6D60">
            <w:pPr>
              <w:pStyle w:val="a6"/>
              <w:ind w:firstLine="0"/>
            </w:pPr>
            <w:r>
              <w:t>7.8 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268" w:type="dxa"/>
          </w:tcPr>
          <w:p w:rsidR="006D6DFD" w:rsidRDefault="00251AF8" w:rsidP="00EE6D60">
            <w:pPr>
              <w:pStyle w:val="a6"/>
              <w:ind w:firstLine="0"/>
              <w:rPr>
                <w:lang w:val="en-US"/>
              </w:rPr>
            </w:pPr>
            <w:r>
              <w:t>4 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6D6DFD" w:rsidTr="00881C70">
        <w:trPr>
          <w:jc w:val="center"/>
        </w:trPr>
        <w:tc>
          <w:tcPr>
            <w:tcW w:w="3402" w:type="dxa"/>
          </w:tcPr>
          <w:p w:rsidR="006D6DFD" w:rsidRPr="00251AF8" w:rsidRDefault="00251AF8" w:rsidP="00EE6D60">
            <w:pPr>
              <w:pStyle w:val="a6"/>
              <w:ind w:firstLine="0"/>
            </w:pPr>
            <w:r>
              <w:t>Пропускна здатність</w:t>
            </w:r>
          </w:p>
        </w:tc>
        <w:tc>
          <w:tcPr>
            <w:tcW w:w="2268" w:type="dxa"/>
          </w:tcPr>
          <w:p w:rsidR="006D6DFD" w:rsidRPr="00251AF8" w:rsidRDefault="00251AF8" w:rsidP="00EE6D60">
            <w:pPr>
              <w:pStyle w:val="a6"/>
              <w:ind w:firstLine="0"/>
              <w:rPr>
                <w:lang w:val="en-US"/>
              </w:rPr>
            </w:pPr>
            <w:r>
              <w:t>125 ГБ</w:t>
            </w:r>
            <w:r>
              <w:rPr>
                <w:lang w:val="en-US"/>
              </w:rPr>
              <w:t>/c</w:t>
            </w:r>
          </w:p>
        </w:tc>
        <w:tc>
          <w:tcPr>
            <w:tcW w:w="2268" w:type="dxa"/>
          </w:tcPr>
          <w:p w:rsidR="006D6DFD" w:rsidRPr="00251AF8" w:rsidRDefault="00251AF8" w:rsidP="00EE6D60">
            <w:pPr>
              <w:pStyle w:val="a6"/>
              <w:ind w:firstLine="0"/>
              <w:rPr>
                <w:lang w:val="en-US"/>
              </w:rPr>
            </w:pPr>
            <w:r>
              <w:rPr>
                <w:lang w:val="en-US"/>
              </w:rPr>
              <w:t>1 </w:t>
            </w:r>
            <w:r>
              <w:t>ТБ</w:t>
            </w:r>
            <w:r>
              <w:rPr>
                <w:lang w:val="en-US"/>
              </w:rPr>
              <w:t>/c</w:t>
            </w:r>
          </w:p>
        </w:tc>
      </w:tr>
      <w:tr w:rsidR="006D6DFD" w:rsidTr="00881C70">
        <w:trPr>
          <w:jc w:val="center"/>
        </w:trPr>
        <w:tc>
          <w:tcPr>
            <w:tcW w:w="3402" w:type="dxa"/>
          </w:tcPr>
          <w:p w:rsidR="006D6DFD" w:rsidRPr="00251AF8" w:rsidRDefault="00251AF8" w:rsidP="00EE6D60">
            <w:pPr>
              <w:pStyle w:val="a6"/>
              <w:ind w:firstLine="0"/>
            </w:pPr>
            <w:r>
              <w:t>Електроспоживання</w:t>
            </w:r>
          </w:p>
        </w:tc>
        <w:tc>
          <w:tcPr>
            <w:tcW w:w="2268" w:type="dxa"/>
          </w:tcPr>
          <w:p w:rsidR="006D6DFD" w:rsidRPr="00251AF8" w:rsidRDefault="00251AF8" w:rsidP="00EE6D60">
            <w:pPr>
              <w:pStyle w:val="a6"/>
              <w:ind w:firstLine="0"/>
            </w:pPr>
            <w:r>
              <w:t>429.78 Вт</w:t>
            </w:r>
          </w:p>
        </w:tc>
        <w:tc>
          <w:tcPr>
            <w:tcW w:w="2268" w:type="dxa"/>
          </w:tcPr>
          <w:p w:rsidR="006D6DFD" w:rsidRPr="00251AF8" w:rsidRDefault="00251AF8" w:rsidP="00EE6D60">
            <w:pPr>
              <w:pStyle w:val="a6"/>
              <w:ind w:firstLine="0"/>
            </w:pPr>
            <w:r>
              <w:t>107</w:t>
            </w:r>
            <w:r>
              <w:rPr>
                <w:lang w:val="ru-RU"/>
              </w:rPr>
              <w:t>.39 </w:t>
            </w:r>
            <w:r>
              <w:t>Вт</w:t>
            </w:r>
          </w:p>
        </w:tc>
      </w:tr>
      <w:tr w:rsidR="006D6DFD" w:rsidTr="00881C70">
        <w:trPr>
          <w:jc w:val="center"/>
        </w:trPr>
        <w:tc>
          <w:tcPr>
            <w:tcW w:w="3402" w:type="dxa"/>
          </w:tcPr>
          <w:p w:rsidR="006D6DFD" w:rsidRPr="0070399B" w:rsidRDefault="0070399B" w:rsidP="00EE6D60">
            <w:pPr>
              <w:pStyle w:val="a6"/>
              <w:ind w:firstLine="0"/>
            </w:pPr>
            <w:r>
              <w:t xml:space="preserve">Загальна кількість </w:t>
            </w:r>
            <w:r w:rsidR="00881C70">
              <w:t>пінів у кристалі</w:t>
            </w:r>
          </w:p>
        </w:tc>
        <w:tc>
          <w:tcPr>
            <w:tcW w:w="2268" w:type="dxa"/>
          </w:tcPr>
          <w:p w:rsidR="006D6DFD" w:rsidRPr="00881C70" w:rsidRDefault="00881C70" w:rsidP="00EE6D60">
            <w:pPr>
              <w:pStyle w:val="a6"/>
              <w:ind w:firstLine="0"/>
            </w:pPr>
            <w:r>
              <w:t>3840</w:t>
            </w:r>
          </w:p>
        </w:tc>
        <w:tc>
          <w:tcPr>
            <w:tcW w:w="2268" w:type="dxa"/>
          </w:tcPr>
          <w:p w:rsidR="006D6DFD" w:rsidRPr="00881C70" w:rsidRDefault="00881C70" w:rsidP="00EE6D60">
            <w:pPr>
              <w:pStyle w:val="a6"/>
              <w:ind w:firstLine="0"/>
            </w:pPr>
            <w:r>
              <w:t>9000</w:t>
            </w:r>
          </w:p>
        </w:tc>
      </w:tr>
    </w:tbl>
    <w:p w:rsidR="006D6DFD" w:rsidRDefault="006D6DFD" w:rsidP="00EE6D60">
      <w:pPr>
        <w:pStyle w:val="a6"/>
      </w:pPr>
    </w:p>
    <w:p w:rsidR="005E09C7" w:rsidRPr="005E09C7" w:rsidRDefault="005E09C7" w:rsidP="005E09C7">
      <w:pPr>
        <w:pStyle w:val="21"/>
        <w:rPr>
          <w:lang w:val="en-US"/>
        </w:rPr>
      </w:pPr>
      <w:bookmarkStart w:id="5" w:name="_Toc355801257"/>
      <w:r>
        <w:t xml:space="preserve">Загальна характеристика багатоядерних процесорів </w:t>
      </w:r>
      <w:r>
        <w:rPr>
          <w:lang w:val="en-US"/>
        </w:rPr>
        <w:t>Intel</w:t>
      </w:r>
      <w:bookmarkEnd w:id="5"/>
    </w:p>
    <w:p w:rsidR="00014637" w:rsidRDefault="00014637" w:rsidP="00014637">
      <w:pPr>
        <w:pStyle w:val="a6"/>
        <w:rPr>
          <w:lang w:val="en-US"/>
        </w:rPr>
      </w:pPr>
      <w:r>
        <w:t xml:space="preserve">Компанія </w:t>
      </w:r>
      <w:r>
        <w:rPr>
          <w:lang w:val="en-US"/>
        </w:rPr>
        <w:t xml:space="preserve">Intel </w:t>
      </w:r>
      <w:r>
        <w:t xml:space="preserve">ділить багатоядерні процесори на такі типи </w:t>
      </w:r>
      <w:r>
        <w:rPr>
          <w:lang w:val="en-US"/>
        </w:rPr>
        <w:t>[</w:t>
      </w:r>
      <w:r w:rsidR="00A75A11">
        <w:rPr>
          <w:lang w:val="en-US"/>
        </w:rPr>
        <w:fldChar w:fldCharType="begin"/>
      </w:r>
      <w:r w:rsidR="00A75A11">
        <w:rPr>
          <w:lang w:val="en-US"/>
        </w:rPr>
        <w:instrText xml:space="preserve"> REF Озеров_Двухъядерные_Intel_AMD \r \h </w:instrText>
      </w:r>
      <w:r w:rsidR="00A75A11">
        <w:rPr>
          <w:lang w:val="en-US"/>
        </w:rPr>
      </w:r>
      <w:r w:rsidR="00A75A11">
        <w:rPr>
          <w:lang w:val="en-US"/>
        </w:rPr>
        <w:fldChar w:fldCharType="separate"/>
      </w:r>
      <w:r w:rsidR="00A51609">
        <w:rPr>
          <w:lang w:val="en-US"/>
        </w:rPr>
        <w:t>14</w:t>
      </w:r>
      <w:r w:rsidR="00A75A11">
        <w:rPr>
          <w:lang w:val="en-US"/>
        </w:rPr>
        <w:fldChar w:fldCharType="end"/>
      </w:r>
      <w:r>
        <w:rPr>
          <w:lang w:val="en-US"/>
        </w:rPr>
        <w:t>]</w:t>
      </w:r>
      <w:r>
        <w:t>:</w:t>
      </w:r>
    </w:p>
    <w:p w:rsidR="00014637" w:rsidRDefault="00014637" w:rsidP="00014637">
      <w:pPr>
        <w:pStyle w:val="30"/>
      </w:pPr>
      <w:r>
        <w:t>Незалежні обчислювальні ядра  індивідуальною кеш-пам’яттю, розм</w:t>
      </w:r>
      <w:r>
        <w:t>і</w:t>
      </w:r>
      <w:r>
        <w:t xml:space="preserve">щені на одному кристалі та під’єднані до системної шини. Процесор </w:t>
      </w:r>
    </w:p>
    <w:p w:rsidR="00014637" w:rsidRDefault="00014637" w:rsidP="00014637">
      <w:pPr>
        <w:pStyle w:val="30"/>
      </w:pPr>
      <w:r>
        <w:t>Незалежні обчислювальні ядра розміщені на рі</w:t>
      </w:r>
      <w:r w:rsidRPr="00C54ECB">
        <w:t>зних кристалах</w:t>
      </w:r>
      <w:r>
        <w:t>.</w:t>
      </w:r>
    </w:p>
    <w:p w:rsidR="00014637" w:rsidRPr="00C54ECB" w:rsidRDefault="00014637" w:rsidP="00014637">
      <w:pPr>
        <w:pStyle w:val="30"/>
      </w:pPr>
      <w:r>
        <w:lastRenderedPageBreak/>
        <w:t>Обчислювальні ядра, що використовують спільні вузли, наприклад, кеш-пам’ять або системну шину.</w:t>
      </w:r>
    </w:p>
    <w:p w:rsidR="00014637" w:rsidRDefault="00AD1621" w:rsidP="005E09C7">
      <w:pPr>
        <w:pStyle w:val="21"/>
        <w:rPr>
          <w:lang w:val="en-US"/>
        </w:rPr>
      </w:pPr>
      <w:bookmarkStart w:id="6" w:name="_Toc355801258"/>
      <w:r>
        <w:t>Восьмиядерні процесори</w:t>
      </w:r>
      <w:r>
        <w:rPr>
          <w:lang w:val="en-US"/>
        </w:rPr>
        <w:t xml:space="preserve"> Intel</w:t>
      </w:r>
      <w:bookmarkEnd w:id="6"/>
    </w:p>
    <w:p w:rsidR="005E09C7" w:rsidRDefault="009170AE" w:rsidP="005E09C7">
      <w:pPr>
        <w:pStyle w:val="a6"/>
      </w:pPr>
      <w:r>
        <w:t xml:space="preserve">Станом на початок 2013 року компанія </w:t>
      </w:r>
      <w:r>
        <w:rPr>
          <w:lang w:val="en-US"/>
        </w:rPr>
        <w:t xml:space="preserve">Intel </w:t>
      </w:r>
      <w:r>
        <w:t xml:space="preserve">випускає </w:t>
      </w:r>
      <w:r w:rsidR="002132F4">
        <w:t xml:space="preserve">близько </w:t>
      </w:r>
      <w:r>
        <w:t>30 н</w:t>
      </w:r>
      <w:r>
        <w:t>а</w:t>
      </w:r>
      <w:r>
        <w:t xml:space="preserve">йменувань процесорів з вісьмома ядрами </w:t>
      </w:r>
      <w:r>
        <w:rPr>
          <w:lang w:val="en-US"/>
        </w:rPr>
        <w:t>[</w:t>
      </w:r>
      <w:r w:rsidR="00B63472">
        <w:rPr>
          <w:lang w:val="en-US"/>
        </w:rPr>
        <w:fldChar w:fldCharType="begin"/>
      </w:r>
      <w:r w:rsidR="00B63472">
        <w:rPr>
          <w:lang w:val="en-US"/>
        </w:rPr>
        <w:instrText xml:space="preserve"> REF Compare_Intel_products \r \h </w:instrText>
      </w:r>
      <w:r w:rsidR="00B63472">
        <w:rPr>
          <w:lang w:val="en-US"/>
        </w:rPr>
      </w:r>
      <w:r w:rsidR="00B63472">
        <w:rPr>
          <w:lang w:val="en-US"/>
        </w:rPr>
        <w:fldChar w:fldCharType="separate"/>
      </w:r>
      <w:r w:rsidR="00A51609">
        <w:rPr>
          <w:lang w:val="en-US"/>
        </w:rPr>
        <w:t>15</w:t>
      </w:r>
      <w:r w:rsidR="00B63472">
        <w:rPr>
          <w:lang w:val="en-US"/>
        </w:rPr>
        <w:fldChar w:fldCharType="end"/>
      </w:r>
      <w:r>
        <w:rPr>
          <w:lang w:val="en-US"/>
        </w:rPr>
        <w:t>]</w:t>
      </w:r>
      <w:r w:rsidR="00B63472">
        <w:rPr>
          <w:lang w:val="en-US"/>
        </w:rPr>
        <w:t xml:space="preserve">. </w:t>
      </w:r>
      <w:r w:rsidR="0079086C">
        <w:t>Це виключно</w:t>
      </w:r>
      <w:r w:rsidR="00B63472">
        <w:t xml:space="preserve"> </w:t>
      </w:r>
      <w:r w:rsidR="0079086C">
        <w:t>серверні</w:t>
      </w:r>
      <w:r w:rsidR="00AD1621">
        <w:t xml:space="preserve"> </w:t>
      </w:r>
      <w:r w:rsidR="00B63472">
        <w:t>процесо</w:t>
      </w:r>
      <w:r w:rsidR="0079086C">
        <w:t>ри серій</w:t>
      </w:r>
      <w:r w:rsidR="00B63472">
        <w:rPr>
          <w:lang w:val="en-US"/>
        </w:rPr>
        <w:t xml:space="preserve"> Intel Itanium </w:t>
      </w:r>
      <w:r w:rsidR="002132F4">
        <w:rPr>
          <w:lang w:val="en-US"/>
        </w:rPr>
        <w:t>Processor </w:t>
      </w:r>
      <w:r w:rsidR="00B63472">
        <w:rPr>
          <w:lang w:val="en-US"/>
        </w:rPr>
        <w:t>9500</w:t>
      </w:r>
      <w:r w:rsidR="002132F4">
        <w:rPr>
          <w:lang w:val="en-US"/>
        </w:rPr>
        <w:t> Series</w:t>
      </w:r>
      <w:r w:rsidR="0079086C">
        <w:t>,</w:t>
      </w:r>
      <w:r w:rsidR="00B63472">
        <w:rPr>
          <w:lang w:val="en-US"/>
        </w:rPr>
        <w:t xml:space="preserve"> </w:t>
      </w:r>
      <w:r w:rsidR="000910C6">
        <w:rPr>
          <w:lang w:val="en-US"/>
        </w:rPr>
        <w:t>Intel Xeon E7</w:t>
      </w:r>
      <w:r w:rsidR="000910C6">
        <w:rPr>
          <w:lang w:val="en-US"/>
        </w:rPr>
        <w:noBreakHyphen/>
      </w:r>
      <w:r w:rsidR="000168A8">
        <w:rPr>
          <w:lang w:val="en-US"/>
        </w:rPr>
        <w:t>8800/</w:t>
      </w:r>
      <w:r w:rsidR="000910C6">
        <w:rPr>
          <w:lang w:val="en-US"/>
        </w:rPr>
        <w:t>4800</w:t>
      </w:r>
      <w:r w:rsidR="000168A8">
        <w:rPr>
          <w:lang w:val="en-US"/>
        </w:rPr>
        <w:t>/</w:t>
      </w:r>
      <w:r w:rsidR="000168A8">
        <w:t>2800</w:t>
      </w:r>
      <w:r w:rsidR="000910C6">
        <w:rPr>
          <w:lang w:val="en-US"/>
        </w:rPr>
        <w:t xml:space="preserve">, </w:t>
      </w:r>
      <w:r w:rsidR="00B63472">
        <w:rPr>
          <w:lang w:val="en-US"/>
        </w:rPr>
        <w:t>I</w:t>
      </w:r>
      <w:r w:rsidR="00B63472">
        <w:rPr>
          <w:lang w:val="en-US"/>
        </w:rPr>
        <w:t>n</w:t>
      </w:r>
      <w:r w:rsidR="00B63472">
        <w:rPr>
          <w:lang w:val="en-US"/>
        </w:rPr>
        <w:t>tel Xeon</w:t>
      </w:r>
      <w:r w:rsidR="0079086C">
        <w:t> </w:t>
      </w:r>
      <w:r w:rsidR="0079086C">
        <w:rPr>
          <w:lang w:val="en-US"/>
        </w:rPr>
        <w:t>E5</w:t>
      </w:r>
      <w:r w:rsidR="0079086C">
        <w:noBreakHyphen/>
        <w:t>2600</w:t>
      </w:r>
      <w:r w:rsidR="0079086C">
        <w:rPr>
          <w:lang w:val="en-US"/>
        </w:rPr>
        <w:t>, Intel Xeon</w:t>
      </w:r>
      <w:r w:rsidR="0079086C">
        <w:t> </w:t>
      </w:r>
      <w:r w:rsidR="0079086C">
        <w:rPr>
          <w:lang w:val="en-US"/>
        </w:rPr>
        <w:t>X60</w:t>
      </w:r>
      <w:r w:rsidR="0079086C">
        <w:t>00</w:t>
      </w:r>
      <w:r w:rsidR="0079086C">
        <w:rPr>
          <w:lang w:val="en-US"/>
        </w:rPr>
        <w:t>, Intel Xeon </w:t>
      </w:r>
      <w:r w:rsidR="000910C6">
        <w:rPr>
          <w:lang w:val="en-US"/>
        </w:rPr>
        <w:t>L7555.</w:t>
      </w:r>
      <w:r w:rsidR="00AD1621">
        <w:t xml:space="preserve"> Мікропроцесори орієнт</w:t>
      </w:r>
      <w:r w:rsidR="00AD1621">
        <w:t>о</w:t>
      </w:r>
      <w:r w:rsidR="00AD1621">
        <w:t>вані на використання в системах, що забезпечують швидку і точну обробку в</w:t>
      </w:r>
      <w:r w:rsidR="00AD1621">
        <w:t>е</w:t>
      </w:r>
      <w:r w:rsidR="00AD1621">
        <w:t>ликої кількості інформації: а</w:t>
      </w:r>
      <w:r w:rsidR="006F4DEA">
        <w:t xml:space="preserve">налітичні обчислення для бізнес моделей, робота </w:t>
      </w:r>
      <w:r w:rsidR="00AD1621">
        <w:t>з великими базами даних, розрахунок масиву астрономічних даних тощо.</w:t>
      </w:r>
    </w:p>
    <w:p w:rsidR="00AD1621" w:rsidRDefault="00C729ED" w:rsidP="00AD1621">
      <w:pPr>
        <w:pStyle w:val="21"/>
        <w:rPr>
          <w:lang w:val="en-US"/>
        </w:rPr>
      </w:pPr>
      <w:bookmarkStart w:id="7" w:name="_Toc355801259"/>
      <w:r>
        <w:t>Загальна характеристика процесорів</w:t>
      </w:r>
      <w:r w:rsidR="00696B36">
        <w:t xml:space="preserve"> </w:t>
      </w:r>
      <w:r w:rsidR="00696B36">
        <w:rPr>
          <w:lang w:val="en-US"/>
        </w:rPr>
        <w:t>Itanium</w:t>
      </w:r>
      <w:bookmarkEnd w:id="7"/>
    </w:p>
    <w:p w:rsidR="00623027" w:rsidRDefault="00696B36" w:rsidP="00AD1621">
      <w:pPr>
        <w:pStyle w:val="a6"/>
        <w:rPr>
          <w:lang w:val="en-US"/>
        </w:rPr>
      </w:pPr>
      <w:r>
        <w:t xml:space="preserve">Мікропроцесор з архітектурою </w:t>
      </w:r>
      <w:r>
        <w:rPr>
          <w:lang w:val="en-US"/>
        </w:rPr>
        <w:t xml:space="preserve">IA-64 Itanium </w:t>
      </w:r>
      <w:r>
        <w:t xml:space="preserve">був спільно розроблений компаніями </w:t>
      </w:r>
      <w:r>
        <w:rPr>
          <w:lang w:val="en-US"/>
        </w:rPr>
        <w:t xml:space="preserve">Intel </w:t>
      </w:r>
      <w:r>
        <w:t xml:space="preserve">та </w:t>
      </w:r>
      <w:r>
        <w:rPr>
          <w:lang w:val="en-US"/>
        </w:rPr>
        <w:t xml:space="preserve">Hewlett-Packard. </w:t>
      </w:r>
      <w:r>
        <w:t>Вперше був представлений 29 травня 2001 року.</w:t>
      </w:r>
    </w:p>
    <w:p w:rsidR="00623027" w:rsidRDefault="00623027" w:rsidP="00AD1621">
      <w:pPr>
        <w:pStyle w:val="a6"/>
        <w:rPr>
          <w:lang w:val="en-US"/>
        </w:rPr>
      </w:pPr>
      <w:r>
        <w:rPr>
          <w:lang w:val="en-US"/>
        </w:rPr>
        <w:t xml:space="preserve">Itanium </w:t>
      </w:r>
      <w:r>
        <w:t>був спеціально розроблений для досягнення дуже високого рівня продуктивності в паралельних обчислення</w:t>
      </w:r>
      <w:r w:rsidR="007A5EDD">
        <w:t>х без збільшення частот. Ключові п</w:t>
      </w:r>
      <w:r w:rsidR="007A5EDD">
        <w:t>е</w:t>
      </w:r>
      <w:r w:rsidR="007A5EDD">
        <w:t xml:space="preserve">реваги архітектури </w:t>
      </w:r>
      <w:r w:rsidR="007A5EDD">
        <w:rPr>
          <w:lang w:val="en-US"/>
        </w:rPr>
        <w:t>Itanium:</w:t>
      </w:r>
    </w:p>
    <w:p w:rsidR="007A5EDD" w:rsidRDefault="001D68A0" w:rsidP="00216307">
      <w:pPr>
        <w:pStyle w:val="30"/>
      </w:pPr>
      <w:r>
        <w:t>Виконання до 6</w:t>
      </w:r>
      <w:r w:rsidR="007A5EDD">
        <w:t xml:space="preserve"> інструкцій за 1 цикл.</w:t>
      </w:r>
    </w:p>
    <w:p w:rsidR="007A5EDD" w:rsidRDefault="007A5EDD" w:rsidP="00216307">
      <w:pPr>
        <w:pStyle w:val="30"/>
      </w:pPr>
      <w:r>
        <w:t xml:space="preserve">Виконання двох </w:t>
      </w:r>
      <w:r>
        <w:rPr>
          <w:lang w:val="en-US"/>
        </w:rPr>
        <w:t xml:space="preserve">SIMD </w:t>
      </w:r>
      <w:r>
        <w:t>операцій з плаваючою комою із 82</w:t>
      </w:r>
      <w:r>
        <w:noBreakHyphen/>
        <w:t>бітними операндами за один цикл.</w:t>
      </w:r>
    </w:p>
    <w:p w:rsidR="007A5EDD" w:rsidRDefault="007A5EDD" w:rsidP="00216307">
      <w:pPr>
        <w:pStyle w:val="30"/>
      </w:pPr>
      <w:r>
        <w:t>Обчислювальні ресурси ядра із 256 регістрами і 64 предикативними регістрами.</w:t>
      </w:r>
    </w:p>
    <w:p w:rsidR="00216307" w:rsidRDefault="00216307" w:rsidP="00216307">
      <w:pPr>
        <w:pStyle w:val="30"/>
      </w:pPr>
      <w:r>
        <w:t>Великий кеш: 24 МБ у двоядерній версії, що надає дані кожному ядру зі швидкістю до 48 ГБ</w:t>
      </w:r>
      <w:r>
        <w:rPr>
          <w:lang w:val="en-US"/>
        </w:rPr>
        <w:t>/</w:t>
      </w:r>
      <w:r>
        <w:t>с.</w:t>
      </w:r>
    </w:p>
    <w:p w:rsidR="00216307" w:rsidRDefault="00216307" w:rsidP="00216307">
      <w:pPr>
        <w:pStyle w:val="30"/>
      </w:pPr>
      <w:r>
        <w:t xml:space="preserve">За рахунок розміщення в кеш-пам’яті великих обсягів даних (задачі складного аналізу, </w:t>
      </w:r>
      <w:r>
        <w:rPr>
          <w:lang w:val="en-US"/>
        </w:rPr>
        <w:t>Data Mining</w:t>
      </w:r>
      <w:r>
        <w:t>)</w:t>
      </w:r>
      <w:r>
        <w:rPr>
          <w:lang w:val="en-US"/>
        </w:rPr>
        <w:t xml:space="preserve"> </w:t>
      </w:r>
      <w:r>
        <w:t>дозволяє досягти приросту продукти</w:t>
      </w:r>
      <w:r>
        <w:t>в</w:t>
      </w:r>
      <w:r>
        <w:t>ності при обробці.</w:t>
      </w:r>
    </w:p>
    <w:p w:rsidR="00216307" w:rsidRDefault="00216307" w:rsidP="00216307">
      <w:pPr>
        <w:pStyle w:val="30"/>
      </w:pPr>
      <w:r>
        <w:t>Великий адресний простір: 50</w:t>
      </w:r>
      <w:r>
        <w:noBreakHyphen/>
        <w:t>бітна адресація фізичної пам’яті</w:t>
      </w:r>
      <w:r>
        <w:rPr>
          <w:lang w:val="en-US"/>
        </w:rPr>
        <w:t xml:space="preserve"> / 64</w:t>
      </w:r>
      <w:r>
        <w:rPr>
          <w:lang w:val="en-US"/>
        </w:rPr>
        <w:noBreakHyphen/>
      </w:r>
      <w:r>
        <w:t>бітна адресація віртуальної пам’яті.</w:t>
      </w:r>
    </w:p>
    <w:p w:rsidR="00216307" w:rsidRDefault="00216307" w:rsidP="00216307">
      <w:pPr>
        <w:pStyle w:val="30"/>
      </w:pPr>
      <w:r>
        <w:lastRenderedPageBreak/>
        <w:t>Маленьке, енергоефективне ядро за рахунок того, що функції розпар</w:t>
      </w:r>
      <w:r>
        <w:t>а</w:t>
      </w:r>
      <w:r>
        <w:t xml:space="preserve">лелювання передали від </w:t>
      </w:r>
      <w:r>
        <w:rPr>
          <w:lang w:val="en-US"/>
        </w:rPr>
        <w:t xml:space="preserve">Itanium </w:t>
      </w:r>
      <w:r>
        <w:t>до</w:t>
      </w:r>
      <w:r w:rsidR="00F21018">
        <w:t xml:space="preserve"> компілятора.</w:t>
      </w:r>
    </w:p>
    <w:p w:rsidR="00F21018" w:rsidRPr="002132F4" w:rsidRDefault="00F21018" w:rsidP="00216307">
      <w:pPr>
        <w:pStyle w:val="30"/>
      </w:pPr>
      <w:r>
        <w:t>Добре підходить для створення обчислювальних систем, що містять від 4 до 32 ЦП на сервері.</w:t>
      </w:r>
    </w:p>
    <w:p w:rsidR="002132F4" w:rsidRDefault="00A02E5F" w:rsidP="00E46F78">
      <w:pPr>
        <w:pStyle w:val="31"/>
        <w:rPr>
          <w:lang w:val="uk-UA"/>
        </w:rPr>
      </w:pPr>
      <w:bookmarkStart w:id="8" w:name="_Toc355801260"/>
      <w:r>
        <w:rPr>
          <w:lang w:val="uk-UA"/>
        </w:rPr>
        <w:t>Огляд</w:t>
      </w:r>
      <w:r w:rsidR="00E46F78">
        <w:t xml:space="preserve"> </w:t>
      </w:r>
      <w:r w:rsidR="00A64030">
        <w:rPr>
          <w:lang w:val="uk-UA"/>
        </w:rPr>
        <w:t xml:space="preserve">процесорів </w:t>
      </w:r>
      <w:r w:rsidR="00E46F78">
        <w:t>Intel Itanium 9500</w:t>
      </w:r>
      <w:r w:rsidR="00B50F0E">
        <w:rPr>
          <w:lang w:val="uk-UA"/>
        </w:rPr>
        <w:t> </w:t>
      </w:r>
      <w:r w:rsidR="00B50F0E">
        <w:t>Series</w:t>
      </w:r>
      <w:r w:rsidR="00CD2BF0">
        <w:t xml:space="preserve"> [</w:t>
      </w:r>
      <w:r w:rsidR="000C7273">
        <w:fldChar w:fldCharType="begin"/>
      </w:r>
      <w:r w:rsidR="000C7273">
        <w:instrText xml:space="preserve"> REF Intel_Itanium_Datasheet \r \h </w:instrText>
      </w:r>
      <w:r w:rsidR="000C7273">
        <w:fldChar w:fldCharType="separate"/>
      </w:r>
      <w:r w:rsidR="00A51609">
        <w:t>16</w:t>
      </w:r>
      <w:r w:rsidR="000C7273">
        <w:fldChar w:fldCharType="end"/>
      </w:r>
      <w:r w:rsidR="00CD2BF0">
        <w:t>]</w:t>
      </w:r>
      <w:bookmarkEnd w:id="8"/>
    </w:p>
    <w:p w:rsidR="00840C20" w:rsidRDefault="00840C20" w:rsidP="00840C20">
      <w:pPr>
        <w:pStyle w:val="41"/>
      </w:pPr>
      <w:r>
        <w:t xml:space="preserve">Загальна характеристика </w:t>
      </w:r>
      <w:r>
        <w:rPr>
          <w:lang w:val="en-US"/>
        </w:rPr>
        <w:t>Intel Itanium Processor 9500 Series</w:t>
      </w:r>
    </w:p>
    <w:p w:rsidR="00640DB2" w:rsidRPr="00640DB2" w:rsidRDefault="00640DB2" w:rsidP="00640DB2">
      <w:pPr>
        <w:pStyle w:val="a6"/>
      </w:pPr>
      <w:r>
        <w:t xml:space="preserve">У лінійці процесорів </w:t>
      </w:r>
      <w:r>
        <w:rPr>
          <w:lang w:val="en-US"/>
        </w:rPr>
        <w:t>Intel Itanium Processor 9500 Series</w:t>
      </w:r>
      <w:r>
        <w:t xml:space="preserve"> представлено ч</w:t>
      </w:r>
      <w:r>
        <w:t>о</w:t>
      </w:r>
      <w:r>
        <w:t xml:space="preserve">тири процесори, з них два – </w:t>
      </w:r>
      <w:r>
        <w:rPr>
          <w:lang w:val="en-US"/>
        </w:rPr>
        <w:t>Itanium</w:t>
      </w:r>
      <w:r>
        <w:t> </w:t>
      </w:r>
      <w:r>
        <w:rPr>
          <w:lang w:val="en-US"/>
        </w:rPr>
        <w:t>Processor</w:t>
      </w:r>
      <w:r>
        <w:t> </w:t>
      </w:r>
      <w:r>
        <w:rPr>
          <w:lang w:val="en-US"/>
        </w:rPr>
        <w:t xml:space="preserve">9560 </w:t>
      </w:r>
      <w:r>
        <w:t xml:space="preserve">та </w:t>
      </w:r>
      <w:r>
        <w:rPr>
          <w:lang w:val="en-US"/>
        </w:rPr>
        <w:t>Itanium Processor 95</w:t>
      </w:r>
      <w:r>
        <w:t>40 – мають вісім ядер</w:t>
      </w:r>
      <w:r w:rsidR="001D68A0">
        <w:t xml:space="preserve"> і відрізняються лише тактовою частотою та об’ємом кеш-пам’яті</w:t>
      </w:r>
      <w:r>
        <w:t xml:space="preserve">. </w:t>
      </w:r>
      <w:r w:rsidR="001D68A0">
        <w:t>Тому надалі</w:t>
      </w:r>
      <w:r w:rsidR="00D00A94">
        <w:t xml:space="preserve"> приводиться характеристика всього модельного ряду</w:t>
      </w:r>
      <w:r w:rsidR="001D68A0">
        <w:t xml:space="preserve"> </w:t>
      </w:r>
      <w:r w:rsidR="001D68A0">
        <w:rPr>
          <w:lang w:val="en-US"/>
        </w:rPr>
        <w:t>Itan</w:t>
      </w:r>
      <w:r w:rsidR="001D68A0">
        <w:rPr>
          <w:lang w:val="en-US"/>
        </w:rPr>
        <w:t>i</w:t>
      </w:r>
      <w:r w:rsidR="001D68A0">
        <w:rPr>
          <w:lang w:val="en-US"/>
        </w:rPr>
        <w:t>um 9500</w:t>
      </w:r>
      <w:r w:rsidR="001D68A0">
        <w:t>, а всі відмінності наведені в таблиці </w:t>
      </w:r>
      <w:r w:rsidR="00934362">
        <w:fldChar w:fldCharType="begin"/>
      </w:r>
      <w:r w:rsidR="00934362">
        <w:instrText xml:space="preserve"> REF _Ref352198401 \h  \* MERGEFORMAT </w:instrText>
      </w:r>
      <w:r w:rsidR="00934362">
        <w:fldChar w:fldCharType="separate"/>
      </w:r>
      <w:r w:rsidR="00A51609" w:rsidRPr="00A51609">
        <w:rPr>
          <w:vanish/>
        </w:rPr>
        <w:t xml:space="preserve">Таблиця </w:t>
      </w:r>
      <w:r w:rsidR="00A51609">
        <w:rPr>
          <w:noProof/>
        </w:rPr>
        <w:t>1</w:t>
      </w:r>
      <w:r w:rsidR="00A51609">
        <w:t>.</w:t>
      </w:r>
      <w:r w:rsidR="00A51609">
        <w:rPr>
          <w:noProof/>
        </w:rPr>
        <w:t>2</w:t>
      </w:r>
      <w:r w:rsidR="00934362">
        <w:fldChar w:fldCharType="end"/>
      </w:r>
      <w:r w:rsidR="001D68A0">
        <w:t>.</w:t>
      </w:r>
    </w:p>
    <w:p w:rsidR="00A64030" w:rsidRDefault="002C5E44" w:rsidP="00A64030">
      <w:pPr>
        <w:pStyle w:val="a6"/>
      </w:pPr>
      <w:r>
        <w:t xml:space="preserve">Процесори </w:t>
      </w:r>
      <w:r w:rsidR="00A64030">
        <w:rPr>
          <w:lang w:val="en-US"/>
        </w:rPr>
        <w:t>Intel Itanium 9500</w:t>
      </w:r>
      <w:r>
        <w:t xml:space="preserve"> </w:t>
      </w:r>
      <w:r w:rsidR="00934362">
        <w:t>містять 3.</w:t>
      </w:r>
      <w:r w:rsidR="00212F10">
        <w:t xml:space="preserve">1 мільярда </w:t>
      </w:r>
      <w:r w:rsidR="00934362">
        <w:t xml:space="preserve">транзисторів і </w:t>
      </w:r>
      <w:r>
        <w:t>підтр</w:t>
      </w:r>
      <w:r>
        <w:t>и</w:t>
      </w:r>
      <w:r>
        <w:t>мують мікропроцесорну архітектуру з явним паралелізмом команд (</w:t>
      </w:r>
      <w:r>
        <w:rPr>
          <w:lang w:val="en-US"/>
        </w:rPr>
        <w:t>EPIC</w:t>
      </w:r>
      <w:r>
        <w:t>).</w:t>
      </w:r>
      <w:r w:rsidR="000C7273">
        <w:t xml:space="preserve"> У</w:t>
      </w:r>
      <w:r>
        <w:t xml:space="preserve"> такому дизайні інтерфейс між апаратним і пр</w:t>
      </w:r>
      <w:r w:rsidR="000C7273">
        <w:t>ограмним забезпеченням спрое</w:t>
      </w:r>
      <w:r w:rsidR="000C7273">
        <w:t>к</w:t>
      </w:r>
      <w:r w:rsidR="000C7273">
        <w:t>тований</w:t>
      </w:r>
      <w:r>
        <w:t xml:space="preserve"> для того, щоб використовув</w:t>
      </w:r>
      <w:r w:rsidR="000C7273">
        <w:t>ати весь наявний час компіляції</w:t>
      </w:r>
      <w:r w:rsidR="000C7273">
        <w:rPr>
          <w:lang w:val="en-US"/>
        </w:rPr>
        <w:t xml:space="preserve"> </w:t>
      </w:r>
      <w:r w:rsidR="000C7273">
        <w:t>та оптим</w:t>
      </w:r>
      <w:r w:rsidR="000C7273">
        <w:t>а</w:t>
      </w:r>
      <w:r w:rsidR="000C7273">
        <w:t xml:space="preserve">льно розподіляти інформацію між апаратними ресурсами. </w:t>
      </w:r>
      <w:r w:rsidR="00600DA1">
        <w:t xml:space="preserve">Архітектура </w:t>
      </w:r>
      <w:r w:rsidR="000C7273">
        <w:rPr>
          <w:lang w:val="en-US"/>
        </w:rPr>
        <w:t xml:space="preserve">EPIC </w:t>
      </w:r>
      <w:r w:rsidR="00B84788">
        <w:t>дозволяє мікропроцесору виконувати інструкції паралельно спираючись тільки на роботу компілятора, а не виявляти можливість паралельної роботи інстру</w:t>
      </w:r>
      <w:r w:rsidR="00B84788">
        <w:t>к</w:t>
      </w:r>
      <w:r w:rsidR="00B84788">
        <w:t>цій за допомогою спеціальних схем.</w:t>
      </w:r>
    </w:p>
    <w:p w:rsidR="00B84788" w:rsidRPr="00A02E5F" w:rsidRDefault="00600DA1" w:rsidP="00A64030">
      <w:pPr>
        <w:pStyle w:val="a6"/>
      </w:pPr>
      <w:r>
        <w:t xml:space="preserve">Для з’єднання з іншими системними компонентами </w:t>
      </w:r>
      <w:r w:rsidR="00B84788">
        <w:rPr>
          <w:lang w:val="en-US"/>
        </w:rPr>
        <w:t>Intel Itanium 9500</w:t>
      </w:r>
      <w:r>
        <w:t xml:space="preserve"> має послідовну кеш-когерентну шину типу точка-точка – </w:t>
      </w:r>
      <w:r w:rsidRPr="00600DA1">
        <w:rPr>
          <w:lang w:val="en-US"/>
        </w:rPr>
        <w:t>In</w:t>
      </w:r>
      <w:r>
        <w:rPr>
          <w:lang w:val="en-US"/>
        </w:rPr>
        <w:t>tel</w:t>
      </w:r>
      <w:r>
        <w:t> </w:t>
      </w:r>
      <w:r w:rsidRPr="00600DA1">
        <w:rPr>
          <w:lang w:val="en-US"/>
        </w:rPr>
        <w:t>QuickPath Interco</w:t>
      </w:r>
      <w:r w:rsidRPr="00600DA1">
        <w:rPr>
          <w:lang w:val="en-US"/>
        </w:rPr>
        <w:t>n</w:t>
      </w:r>
      <w:r w:rsidRPr="00600DA1">
        <w:rPr>
          <w:lang w:val="en-US"/>
        </w:rPr>
        <w:t>nect</w:t>
      </w:r>
      <w:r w:rsidR="003771F2">
        <w:rPr>
          <w:lang w:val="en-US"/>
        </w:rPr>
        <w:t xml:space="preserve"> (QPI)</w:t>
      </w:r>
      <w:r w:rsidR="00A02E5F">
        <w:t>, тому процесор може використовуватись для побудови дуже великих обчислювальних систем. Збалансовані підсистеми ядер і пам’яті забезпечують велику продуктивність для широкого спектру задач: від комерційних розраху</w:t>
      </w:r>
      <w:r w:rsidR="00A02E5F">
        <w:t>н</w:t>
      </w:r>
      <w:r w:rsidR="00A02E5F">
        <w:t>ків до складних науково-технічних обчислень.</w:t>
      </w:r>
    </w:p>
    <w:p w:rsidR="00696B36" w:rsidRDefault="00A02E5F" w:rsidP="007A5EDD">
      <w:pPr>
        <w:pStyle w:val="a6"/>
        <w:rPr>
          <w:lang w:val="en-US"/>
        </w:rPr>
      </w:pPr>
      <w:r>
        <w:t>На с</w:t>
      </w:r>
      <w:r w:rsidR="00623027">
        <w:t>ьогодні</w:t>
      </w:r>
      <w:r w:rsidR="00623027">
        <w:rPr>
          <w:lang w:val="en-US"/>
        </w:rPr>
        <w:t xml:space="preserve"> </w:t>
      </w:r>
      <w:r w:rsidR="00623027">
        <w:t xml:space="preserve">процесори сімейства </w:t>
      </w:r>
      <w:r w:rsidR="00623027">
        <w:rPr>
          <w:lang w:val="en-US"/>
        </w:rPr>
        <w:t>Itanium</w:t>
      </w:r>
      <w:r w:rsidR="00623027">
        <w:t> </w:t>
      </w:r>
      <w:r w:rsidR="00623027">
        <w:rPr>
          <w:lang w:val="en-US"/>
        </w:rPr>
        <w:t xml:space="preserve">9500 </w:t>
      </w:r>
      <w:r>
        <w:t>в основному використов</w:t>
      </w:r>
      <w:r>
        <w:t>у</w:t>
      </w:r>
      <w:r>
        <w:t>ються</w:t>
      </w:r>
      <w:r w:rsidR="00623027">
        <w:t xml:space="preserve"> </w:t>
      </w:r>
      <w:r w:rsidR="00C17AE1">
        <w:t xml:space="preserve">тільки </w:t>
      </w:r>
      <w:r w:rsidR="00623027">
        <w:t xml:space="preserve">у серверах </w:t>
      </w:r>
      <w:r w:rsidR="00623027">
        <w:rPr>
          <w:lang w:val="en-US"/>
        </w:rPr>
        <w:t>HP Integrity Servers [</w:t>
      </w:r>
      <w:r w:rsidR="00623027">
        <w:rPr>
          <w:lang w:val="en-US"/>
        </w:rPr>
        <w:fldChar w:fldCharType="begin"/>
      </w:r>
      <w:r w:rsidR="00623027">
        <w:rPr>
          <w:lang w:val="en-US"/>
        </w:rPr>
        <w:instrText xml:space="preserve"> REF HP_Integrity_Servers \r \h </w:instrText>
      </w:r>
      <w:r w:rsidR="00623027">
        <w:rPr>
          <w:lang w:val="en-US"/>
        </w:rPr>
      </w:r>
      <w:r w:rsidR="00623027">
        <w:rPr>
          <w:lang w:val="en-US"/>
        </w:rPr>
        <w:fldChar w:fldCharType="separate"/>
      </w:r>
      <w:r w:rsidR="00A51609">
        <w:rPr>
          <w:lang w:val="en-US"/>
        </w:rPr>
        <w:t>17</w:t>
      </w:r>
      <w:r w:rsidR="00623027">
        <w:rPr>
          <w:lang w:val="en-US"/>
        </w:rPr>
        <w:fldChar w:fldCharType="end"/>
      </w:r>
      <w:r w:rsidR="00623027">
        <w:rPr>
          <w:lang w:val="en-US"/>
        </w:rPr>
        <w:t>].</w:t>
      </w:r>
    </w:p>
    <w:p w:rsidR="00840C20" w:rsidRDefault="005F28C9" w:rsidP="00840C20">
      <w:pPr>
        <w:pStyle w:val="41"/>
      </w:pPr>
      <w:r>
        <w:lastRenderedPageBreak/>
        <w:t>Особливості процесорів</w:t>
      </w:r>
      <w:r w:rsidR="00840C20">
        <w:t xml:space="preserve"> </w:t>
      </w:r>
      <w:r w:rsidR="00840C20" w:rsidRPr="00840C20">
        <w:rPr>
          <w:lang w:val="en-US"/>
        </w:rPr>
        <w:t>Intel Itanium Processor </w:t>
      </w:r>
      <w:r>
        <w:rPr>
          <w:lang w:val="en-US"/>
        </w:rPr>
        <w:t>95</w:t>
      </w:r>
      <w:r>
        <w:t>00 </w:t>
      </w:r>
      <w:r>
        <w:rPr>
          <w:lang w:val="en-US"/>
        </w:rPr>
        <w:t>Series</w:t>
      </w:r>
    </w:p>
    <w:p w:rsidR="00020A37" w:rsidRDefault="00BE5BF0" w:rsidP="00B50F0E">
      <w:pPr>
        <w:pStyle w:val="a6"/>
      </w:pPr>
      <w:r>
        <w:t xml:space="preserve">Процесори серії </w:t>
      </w:r>
      <w:r w:rsidR="00B50F0E" w:rsidRPr="00840C20">
        <w:rPr>
          <w:lang w:val="en-US"/>
        </w:rPr>
        <w:t>Intel Itanium</w:t>
      </w:r>
      <w:r>
        <w:t> </w:t>
      </w:r>
      <w:r>
        <w:rPr>
          <w:lang w:val="en-US"/>
        </w:rPr>
        <w:t>95</w:t>
      </w:r>
      <w:r>
        <w:t>00</w:t>
      </w:r>
      <w:r w:rsidR="00B50F0E">
        <w:rPr>
          <w:lang w:val="en-US"/>
        </w:rPr>
        <w:t xml:space="preserve"> </w:t>
      </w:r>
      <w:r>
        <w:t>оснащені</w:t>
      </w:r>
      <w:r w:rsidR="00B50F0E">
        <w:t xml:space="preserve"> </w:t>
      </w:r>
      <w:r w:rsidR="001D68A0">
        <w:t>16</w:t>
      </w:r>
      <w:r w:rsidR="001D68A0">
        <w:noBreakHyphen/>
      </w:r>
      <w:r w:rsidR="00B50F0E">
        <w:t xml:space="preserve">32 МБ </w:t>
      </w:r>
      <w:r w:rsidR="00B50F0E">
        <w:rPr>
          <w:lang w:val="en-US"/>
        </w:rPr>
        <w:t xml:space="preserve">LLC </w:t>
      </w:r>
      <w:r w:rsidR="00B50F0E">
        <w:t>ке</w:t>
      </w:r>
      <w:r>
        <w:t>ш-пам’яттю</w:t>
      </w:r>
      <w:r w:rsidR="00B50F0E">
        <w:t xml:space="preserve">, </w:t>
      </w:r>
      <w:r>
        <w:t xml:space="preserve">а також такими розробками компанії </w:t>
      </w:r>
      <w:r>
        <w:rPr>
          <w:lang w:val="en-US"/>
        </w:rPr>
        <w:t>Intel</w:t>
      </w:r>
      <w:r>
        <w:t xml:space="preserve">, як </w:t>
      </w:r>
      <w:r w:rsidR="00B50F0E">
        <w:rPr>
          <w:lang w:val="en-US"/>
        </w:rPr>
        <w:t>Hyper-Threading </w:t>
      </w:r>
      <w:r w:rsidR="00B50F0E" w:rsidRPr="00B50F0E">
        <w:rPr>
          <w:lang w:val="en-US"/>
        </w:rPr>
        <w:t>Technology</w:t>
      </w:r>
      <w:r w:rsidR="00B50F0E">
        <w:t xml:space="preserve"> </w:t>
      </w:r>
      <w:r w:rsidR="00B50F0E">
        <w:rPr>
          <w:lang w:val="ru-RU"/>
        </w:rPr>
        <w:t xml:space="preserve">для </w:t>
      </w:r>
      <w:r w:rsidR="00B50F0E">
        <w:t xml:space="preserve">підвищеної продуктивності, </w:t>
      </w:r>
      <w:r w:rsidR="00B50F0E">
        <w:rPr>
          <w:lang w:val="en-US"/>
        </w:rPr>
        <w:t xml:space="preserve">Virtualization Technology </w:t>
      </w:r>
      <w:r w:rsidR="00B50F0E">
        <w:t>для удосконаленої вірту</w:t>
      </w:r>
      <w:r w:rsidR="00B50F0E">
        <w:t>а</w:t>
      </w:r>
      <w:r w:rsidR="00B50F0E">
        <w:t xml:space="preserve">лізації, </w:t>
      </w:r>
      <w:r w:rsidR="00B50F0E">
        <w:rPr>
          <w:lang w:val="en-US"/>
        </w:rPr>
        <w:t xml:space="preserve">Cache Safe Technology </w:t>
      </w:r>
      <w:r w:rsidR="00B50F0E">
        <w:t>для посиленої</w:t>
      </w:r>
      <w:r>
        <w:t xml:space="preserve"> доступності,</w:t>
      </w:r>
      <w:r w:rsidR="00B50F0E">
        <w:t xml:space="preserve"> </w:t>
      </w:r>
      <w:r w:rsidR="00B50F0E">
        <w:rPr>
          <w:lang w:val="en-US"/>
        </w:rPr>
        <w:t>Tu</w:t>
      </w:r>
      <w:r w:rsidR="00B50F0E">
        <w:rPr>
          <w:lang w:val="en-US"/>
        </w:rPr>
        <w:t>r</w:t>
      </w:r>
      <w:r w:rsidR="00B50F0E">
        <w:rPr>
          <w:lang w:val="en-US"/>
        </w:rPr>
        <w:t>bo Boost Technology</w:t>
      </w:r>
      <w:r>
        <w:rPr>
          <w:lang w:val="en-US"/>
        </w:rPr>
        <w:t xml:space="preserve"> </w:t>
      </w:r>
      <w:r>
        <w:t xml:space="preserve">з підтримкою безперервного розгону. У </w:t>
      </w:r>
      <w:r w:rsidRPr="00840C20">
        <w:rPr>
          <w:lang w:val="en-US"/>
        </w:rPr>
        <w:t>I</w:t>
      </w:r>
      <w:r w:rsidRPr="00840C20">
        <w:rPr>
          <w:lang w:val="en-US"/>
        </w:rPr>
        <w:t>n</w:t>
      </w:r>
      <w:r w:rsidRPr="00840C20">
        <w:rPr>
          <w:lang w:val="en-US"/>
        </w:rPr>
        <w:t>tel Itanium Processor </w:t>
      </w:r>
      <w:r>
        <w:rPr>
          <w:lang w:val="en-US"/>
        </w:rPr>
        <w:t>95</w:t>
      </w:r>
      <w:r>
        <w:t>00 використо</w:t>
      </w:r>
      <w:r w:rsidR="005F28C9">
        <w:t>вується сучасний моніторинг</w:t>
      </w:r>
      <w:r>
        <w:t xml:space="preserve"> потужності, яку споживає процесор</w:t>
      </w:r>
      <w:r w:rsidR="005F28C9">
        <w:t>, і система контролю за тим, щоб процесор працював весь час на найвищій тактовій частоті.</w:t>
      </w:r>
      <w:r w:rsidR="00544707">
        <w:t xml:space="preserve"> Крім цього, процесор підтримує наскрі</w:t>
      </w:r>
      <w:r w:rsidR="00544707">
        <w:t>з</w:t>
      </w:r>
      <w:r w:rsidR="00544707">
        <w:t xml:space="preserve">ний </w:t>
      </w:r>
      <w:r w:rsidR="00D86ED3">
        <w:t xml:space="preserve">паритетний захист із можливістю відновлення на всіх критичних шинах і каналах передачі даних. Блок обчислень з плаваючою точкою </w:t>
      </w:r>
      <w:r w:rsidR="00020A37">
        <w:t>має</w:t>
      </w:r>
      <w:r w:rsidR="00D86ED3">
        <w:t xml:space="preserve"> раді</w:t>
      </w:r>
      <w:r w:rsidR="00020A37">
        <w:t>аційно-стійкий захист</w:t>
      </w:r>
      <w:r w:rsidR="00D86ED3">
        <w:t>.</w:t>
      </w:r>
    </w:p>
    <w:p w:rsidR="00840C20" w:rsidRDefault="00020A37" w:rsidP="00B50F0E">
      <w:pPr>
        <w:pStyle w:val="a6"/>
      </w:pPr>
      <w:r>
        <w:t xml:space="preserve">Процесори </w:t>
      </w:r>
      <w:r w:rsidRPr="00840C20">
        <w:rPr>
          <w:lang w:val="en-US"/>
        </w:rPr>
        <w:t>Intel Itanium Processor </w:t>
      </w:r>
      <w:r>
        <w:rPr>
          <w:lang w:val="en-US"/>
        </w:rPr>
        <w:t>95</w:t>
      </w:r>
      <w:r>
        <w:t>00 </w:t>
      </w:r>
      <w:r>
        <w:rPr>
          <w:lang w:val="en-US"/>
        </w:rPr>
        <w:t xml:space="preserve">Series </w:t>
      </w:r>
      <w:r>
        <w:t xml:space="preserve">складаються з восьми ядер і блоку системного інтерфейсу. Кожне процесорне ядро </w:t>
      </w:r>
      <w:r w:rsidR="00C749C2">
        <w:t>має 11-тирівневий ко</w:t>
      </w:r>
      <w:r w:rsidR="00C749C2">
        <w:t>н</w:t>
      </w:r>
      <w:r w:rsidR="00C749C2">
        <w:t>веєр виконання команд. Обчислювальні ресурси складаються з шести цілочи</w:t>
      </w:r>
      <w:r w:rsidR="00C749C2">
        <w:t>с</w:t>
      </w:r>
      <w:r w:rsidR="00C749C2">
        <w:t xml:space="preserve">лових блоків, одного </w:t>
      </w:r>
      <w:r w:rsidR="00896494">
        <w:t>пристрою</w:t>
      </w:r>
      <w:r w:rsidR="00C749C2">
        <w:t xml:space="preserve"> </w:t>
      </w:r>
      <w:r w:rsidR="00896494">
        <w:t xml:space="preserve">для </w:t>
      </w:r>
      <w:r w:rsidR="00C749C2">
        <w:t xml:space="preserve">множення цілих чисел, чотирьох блоків для мультимедіа, двох блоків завантаження </w:t>
      </w:r>
      <w:r w:rsidR="00C749C2">
        <w:rPr>
          <w:lang w:val="en-US"/>
        </w:rPr>
        <w:t xml:space="preserve">/ </w:t>
      </w:r>
      <w:r w:rsidR="00C749C2">
        <w:t>зберігання, трьох блоків розгалуже</w:t>
      </w:r>
      <w:r w:rsidR="00C749C2">
        <w:t>н</w:t>
      </w:r>
      <w:r w:rsidR="00C749C2">
        <w:t xml:space="preserve">ня, двох </w:t>
      </w:r>
      <w:r w:rsidR="00896494">
        <w:t>пристроїв для обчислення</w:t>
      </w:r>
      <w:r w:rsidR="00C749C2">
        <w:t xml:space="preserve"> операцій з плаваючою точкою для подвійної точності.</w:t>
      </w:r>
      <w:r w:rsidR="00896494">
        <w:t xml:space="preserve"> Ядро забезпечує динамічну передвиборку команд, передбачення ро</w:t>
      </w:r>
      <w:r w:rsidR="00896494">
        <w:t>з</w:t>
      </w:r>
      <w:r w:rsidR="00896494">
        <w:t>галужень, таблицю регістрів і неблокуючу кеш-пам’ять для оптимізації.</w:t>
      </w:r>
    </w:p>
    <w:p w:rsidR="00896494" w:rsidRDefault="00896494" w:rsidP="00B50F0E">
      <w:pPr>
        <w:pStyle w:val="a6"/>
      </w:pPr>
      <w:r>
        <w:t xml:space="preserve">У процесорів </w:t>
      </w:r>
      <w:r w:rsidRPr="00840C20">
        <w:rPr>
          <w:lang w:val="en-US"/>
        </w:rPr>
        <w:t>Intel Itanium Processor </w:t>
      </w:r>
      <w:r>
        <w:rPr>
          <w:lang w:val="en-US"/>
        </w:rPr>
        <w:t>95</w:t>
      </w:r>
      <w:r>
        <w:t>00 </w:t>
      </w:r>
      <w:r>
        <w:rPr>
          <w:lang w:val="en-US"/>
        </w:rPr>
        <w:t>Series</w:t>
      </w:r>
      <w:r>
        <w:t xml:space="preserve"> присутні нові команди, які полегшують виконання типових задач: </w:t>
      </w:r>
      <w:r>
        <w:rPr>
          <w:lang w:val="en-US"/>
        </w:rPr>
        <w:t>clz (</w:t>
      </w:r>
      <w:r>
        <w:t>порахувати кількість нулів</w:t>
      </w:r>
      <w:r w:rsidR="00094CAE">
        <w:t xml:space="preserve"> перед першою значущою цифрою числа</w:t>
      </w:r>
      <w:r>
        <w:rPr>
          <w:lang w:val="en-US"/>
        </w:rPr>
        <w:t>)</w:t>
      </w:r>
      <w:r w:rsidR="00094CAE">
        <w:t xml:space="preserve">, </w:t>
      </w:r>
      <w:r w:rsidR="00094CAE">
        <w:rPr>
          <w:lang w:val="en-US"/>
        </w:rPr>
        <w:t xml:space="preserve">mpy4 </w:t>
      </w:r>
      <w:r w:rsidR="00094CAE">
        <w:t xml:space="preserve">і </w:t>
      </w:r>
      <w:r w:rsidR="00094CAE">
        <w:rPr>
          <w:lang w:val="en-US"/>
        </w:rPr>
        <w:t>mpyshl4 (</w:t>
      </w:r>
      <w:r w:rsidR="00094CAE">
        <w:t xml:space="preserve">беззнакове цілочислове множення і множення </w:t>
      </w:r>
      <w:r w:rsidR="00094CAE">
        <w:rPr>
          <w:lang w:val="en-US"/>
        </w:rPr>
        <w:t xml:space="preserve">/ </w:t>
      </w:r>
      <w:r w:rsidR="00094CAE">
        <w:t>зсув</w:t>
      </w:r>
      <w:r w:rsidR="00094CAE">
        <w:rPr>
          <w:lang w:val="en-US"/>
        </w:rPr>
        <w:t>)</w:t>
      </w:r>
      <w:r w:rsidR="00094CAE">
        <w:t xml:space="preserve">, </w:t>
      </w:r>
      <w:r w:rsidR="00094CAE">
        <w:rPr>
          <w:lang w:val="en-US"/>
        </w:rPr>
        <w:t>mov</w:t>
      </w:r>
      <w:r w:rsidR="00094CAE">
        <w:rPr>
          <w:lang w:val="en-US"/>
        </w:rPr>
        <w:noBreakHyphen/>
        <w:t>to</w:t>
      </w:r>
      <w:r w:rsidR="00094CAE">
        <w:rPr>
          <w:lang w:val="en-US"/>
        </w:rPr>
        <w:noBreakHyphen/>
        <w:t>DAHR/mv</w:t>
      </w:r>
      <w:r w:rsidR="00094CAE">
        <w:rPr>
          <w:lang w:val="en-US"/>
        </w:rPr>
        <w:noBreakHyphen/>
        <w:t>from</w:t>
      </w:r>
      <w:r w:rsidR="00094CAE">
        <w:rPr>
          <w:lang w:val="en-US"/>
        </w:rPr>
        <w:noBreakHyphen/>
        <w:t>DAHR (</w:t>
      </w:r>
      <w:r w:rsidR="00094CAE">
        <w:t xml:space="preserve">для покращеної </w:t>
      </w:r>
      <w:r w:rsidR="00094CAE">
        <w:rPr>
          <w:lang w:val="en-US"/>
        </w:rPr>
        <w:t xml:space="preserve">MLD/FLD </w:t>
      </w:r>
      <w:r w:rsidR="00094CAE">
        <w:t>передвиборки команд</w:t>
      </w:r>
      <w:r w:rsidR="00094CAE">
        <w:rPr>
          <w:lang w:val="en-US"/>
        </w:rPr>
        <w:t>)</w:t>
      </w:r>
      <w:r w:rsidR="00094CAE">
        <w:t xml:space="preserve">, </w:t>
      </w:r>
      <w:r w:rsidR="00094CAE">
        <w:rPr>
          <w:lang w:val="en-US"/>
        </w:rPr>
        <w:t>hint@priority (</w:t>
      </w:r>
      <w:r w:rsidR="00094CAE">
        <w:t>використовується процесором для тимчасового розміщення більшої кількості ресурсів у потоці</w:t>
      </w:r>
      <w:r w:rsidR="00094CAE">
        <w:rPr>
          <w:lang w:val="en-US"/>
        </w:rPr>
        <w:t>)</w:t>
      </w:r>
      <w:r w:rsidR="00094CAE">
        <w:t>.</w:t>
      </w:r>
    </w:p>
    <w:p w:rsidR="00094CAE" w:rsidRDefault="001D310A" w:rsidP="00B50F0E">
      <w:pPr>
        <w:pStyle w:val="a6"/>
      </w:pPr>
      <w:r>
        <w:rPr>
          <w:lang w:val="en-US"/>
        </w:rPr>
        <w:t>Intel </w:t>
      </w:r>
      <w:r w:rsidR="00094CAE">
        <w:rPr>
          <w:lang w:val="en-US"/>
        </w:rPr>
        <w:t>Hyper-Threading </w:t>
      </w:r>
      <w:r w:rsidR="00094CAE" w:rsidRPr="00B50F0E">
        <w:rPr>
          <w:lang w:val="en-US"/>
        </w:rPr>
        <w:t>Technology</w:t>
      </w:r>
      <w:r>
        <w:rPr>
          <w:lang w:val="en-US"/>
        </w:rPr>
        <w:t xml:space="preserve"> </w:t>
      </w:r>
      <w:r w:rsidR="00944374">
        <w:t>представлена</w:t>
      </w:r>
      <w:r>
        <w:t xml:space="preserve"> у процесорах </w:t>
      </w:r>
      <w:r w:rsidRPr="00840C20">
        <w:rPr>
          <w:lang w:val="en-US"/>
        </w:rPr>
        <w:t>I</w:t>
      </w:r>
      <w:r w:rsidRPr="00840C20">
        <w:rPr>
          <w:lang w:val="en-US"/>
        </w:rPr>
        <w:t>n</w:t>
      </w:r>
      <w:r w:rsidRPr="00840C20">
        <w:rPr>
          <w:lang w:val="en-US"/>
        </w:rPr>
        <w:t>tel Itanium Processor </w:t>
      </w:r>
      <w:r>
        <w:rPr>
          <w:lang w:val="en-US"/>
        </w:rPr>
        <w:t>95</w:t>
      </w:r>
      <w:r>
        <w:t>00 </w:t>
      </w:r>
      <w:r>
        <w:rPr>
          <w:lang w:val="en-US"/>
        </w:rPr>
        <w:t>Series</w:t>
      </w:r>
      <w:r>
        <w:t xml:space="preserve"> за допомогою подвійної багатопоточності</w:t>
      </w:r>
      <w:r w:rsidR="00944374">
        <w:t xml:space="preserve">. Ця технологія надає апаратну підтримку для двох потоків на одне ядро, разом із </w:t>
      </w:r>
      <w:r w:rsidR="00944374">
        <w:lastRenderedPageBreak/>
        <w:t>96 потоковими елементами у потоковому буфері інструкцій.</w:t>
      </w:r>
      <w:r w:rsidR="00944374">
        <w:rPr>
          <w:lang w:val="ru-RU"/>
        </w:rPr>
        <w:t xml:space="preserve"> </w:t>
      </w:r>
      <w:r w:rsidR="00944374">
        <w:t>Три рівні кешу м</w:t>
      </w:r>
      <w:r w:rsidR="00944374">
        <w:t>і</w:t>
      </w:r>
      <w:r w:rsidR="0066733A">
        <w:t>німізують загальну затримку пам’яті.</w:t>
      </w:r>
    </w:p>
    <w:p w:rsidR="0066733A" w:rsidRDefault="003A3FAA" w:rsidP="00B50F0E">
      <w:pPr>
        <w:pStyle w:val="a6"/>
      </w:pPr>
      <w:r>
        <w:t xml:space="preserve">Процесори </w:t>
      </w:r>
      <w:r w:rsidR="0066733A" w:rsidRPr="00840C20">
        <w:rPr>
          <w:lang w:val="en-US"/>
        </w:rPr>
        <w:t>Intel Itanium Processor </w:t>
      </w:r>
      <w:r w:rsidR="0066733A">
        <w:rPr>
          <w:lang w:val="en-US"/>
        </w:rPr>
        <w:t>95</w:t>
      </w:r>
      <w:r w:rsidR="0066733A">
        <w:t>00 </w:t>
      </w:r>
      <w:r w:rsidR="0066733A">
        <w:rPr>
          <w:lang w:val="en-US"/>
        </w:rPr>
        <w:t>Series</w:t>
      </w:r>
      <w:r w:rsidR="0066733A">
        <w:t xml:space="preserve"> підтримують </w:t>
      </w:r>
      <w:r w:rsidR="0066733A">
        <w:rPr>
          <w:lang w:val="en-US"/>
        </w:rPr>
        <w:t>Intel Instruction Replay Technology</w:t>
      </w:r>
      <w:r>
        <w:t xml:space="preserve"> </w:t>
      </w:r>
      <w:r>
        <w:rPr>
          <w:lang w:val="en-US"/>
        </w:rPr>
        <w:t>[</w:t>
      </w:r>
      <w:r w:rsidR="00B10AC6">
        <w:rPr>
          <w:lang w:val="en-US"/>
        </w:rPr>
        <w:fldChar w:fldCharType="begin"/>
      </w:r>
      <w:r w:rsidR="00B10AC6">
        <w:rPr>
          <w:lang w:val="en-US"/>
        </w:rPr>
        <w:instrText xml:space="preserve"> REF Intel_Instruction_Replay_Technology \r \h </w:instrText>
      </w:r>
      <w:r w:rsidR="00B10AC6">
        <w:rPr>
          <w:lang w:val="en-US"/>
        </w:rPr>
      </w:r>
      <w:r w:rsidR="00B10AC6">
        <w:rPr>
          <w:lang w:val="en-US"/>
        </w:rPr>
        <w:fldChar w:fldCharType="separate"/>
      </w:r>
      <w:r w:rsidR="00A51609">
        <w:rPr>
          <w:lang w:val="en-US"/>
        </w:rPr>
        <w:t>18</w:t>
      </w:r>
      <w:r w:rsidR="00B10AC6">
        <w:rPr>
          <w:lang w:val="en-US"/>
        </w:rPr>
        <w:fldChar w:fldCharType="end"/>
      </w:r>
      <w:r>
        <w:rPr>
          <w:lang w:val="en-US"/>
        </w:rPr>
        <w:t>]</w:t>
      </w:r>
      <w:r>
        <w:t xml:space="preserve">. Ця технологія </w:t>
      </w:r>
      <w:r w:rsidR="00B10AC6">
        <w:t>дозволяє виявляти і виправляти програ</w:t>
      </w:r>
      <w:r w:rsidR="00B10AC6">
        <w:t>м</w:t>
      </w:r>
      <w:r w:rsidR="00B10AC6">
        <w:t>ні помилки у конвеєрі команд з</w:t>
      </w:r>
      <w:r w:rsidR="0079086C">
        <w:t>а 7 тактів</w:t>
      </w:r>
      <w:r w:rsidR="00B10AC6">
        <w:t>, що надто швидко, щоб помітно з</w:t>
      </w:r>
      <w:r w:rsidR="00B10AC6">
        <w:t>а</w:t>
      </w:r>
      <w:r w:rsidR="00B10AC6">
        <w:t>тримати програму.</w:t>
      </w:r>
    </w:p>
    <w:p w:rsidR="00B10AC6" w:rsidRDefault="00B10AC6" w:rsidP="005442C2">
      <w:pPr>
        <w:pStyle w:val="41"/>
      </w:pPr>
      <w:r>
        <w:t xml:space="preserve">Архітектура </w:t>
      </w:r>
      <w:r w:rsidRPr="005442C2">
        <w:t>процесорів</w:t>
      </w:r>
      <w:r>
        <w:t xml:space="preserve"> </w:t>
      </w:r>
      <w:r w:rsidRPr="00840C20">
        <w:rPr>
          <w:lang w:val="en-US"/>
        </w:rPr>
        <w:t>Intel Itanium Processor </w:t>
      </w:r>
      <w:r>
        <w:rPr>
          <w:lang w:val="en-US"/>
        </w:rPr>
        <w:t>95</w:t>
      </w:r>
      <w:r>
        <w:t>00 </w:t>
      </w:r>
      <w:r>
        <w:rPr>
          <w:lang w:val="en-US"/>
        </w:rPr>
        <w:t>Series</w:t>
      </w:r>
    </w:p>
    <w:p w:rsidR="005442C2" w:rsidRDefault="008B29D2" w:rsidP="005442C2">
      <w:pPr>
        <w:pStyle w:val="a6"/>
      </w:pPr>
      <w:r>
        <w:t>Окреме ядро</w:t>
      </w:r>
      <w:r w:rsidR="005442C2">
        <w:t xml:space="preserve"> процесора </w:t>
      </w:r>
      <w:r w:rsidR="005442C2" w:rsidRPr="005442C2">
        <w:rPr>
          <w:lang w:val="en-US"/>
        </w:rPr>
        <w:t>Intel Itanium Processor 9500 Series</w:t>
      </w:r>
      <w:r w:rsidR="005442C2">
        <w:rPr>
          <w:lang w:val="en-US"/>
        </w:rPr>
        <w:t xml:space="preserve"> </w:t>
      </w:r>
      <w:r w:rsidR="005C1EB3">
        <w:t>має свій вла</w:t>
      </w:r>
      <w:r w:rsidR="005C1EB3">
        <w:t>с</w:t>
      </w:r>
      <w:r w:rsidR="005C1EB3">
        <w:t>ний кеш першого рівня (</w:t>
      </w:r>
      <w:r>
        <w:rPr>
          <w:lang w:val="en-US"/>
        </w:rPr>
        <w:t>FLC</w:t>
      </w:r>
      <w:r w:rsidR="005C1EB3">
        <w:t>)</w:t>
      </w:r>
      <w:r>
        <w:rPr>
          <w:lang w:val="en-US"/>
        </w:rPr>
        <w:t xml:space="preserve"> </w:t>
      </w:r>
      <w:r>
        <w:t xml:space="preserve">і кеш середнього рівня </w:t>
      </w:r>
      <w:r>
        <w:rPr>
          <w:lang w:val="en-US"/>
        </w:rPr>
        <w:t>(MLC)</w:t>
      </w:r>
      <w:r>
        <w:t>. Обидва кеші ро</w:t>
      </w:r>
      <w:r>
        <w:t>з</w:t>
      </w:r>
      <w:r>
        <w:t>діляються на кеш інструкцій</w:t>
      </w:r>
      <w:r>
        <w:rPr>
          <w:lang w:val="en-US"/>
        </w:rPr>
        <w:t xml:space="preserve"> (FLI, MLI)</w:t>
      </w:r>
      <w:r>
        <w:t xml:space="preserve"> і кеш даних (</w:t>
      </w:r>
      <w:r>
        <w:rPr>
          <w:lang w:val="en-US"/>
        </w:rPr>
        <w:t>FLD, MLD</w:t>
      </w:r>
      <w:r>
        <w:t>)</w:t>
      </w:r>
      <w:r>
        <w:rPr>
          <w:lang w:val="en-US"/>
        </w:rPr>
        <w:t xml:space="preserve">. </w:t>
      </w:r>
      <w:r>
        <w:t>Кеш оста</w:t>
      </w:r>
      <w:r>
        <w:t>н</w:t>
      </w:r>
      <w:r>
        <w:t>нього рівня (</w:t>
      </w:r>
      <w:r>
        <w:rPr>
          <w:lang w:val="en-US"/>
        </w:rPr>
        <w:t xml:space="preserve">LLC) </w:t>
      </w:r>
      <w:r>
        <w:t>розділений між всіма ядрами і має 32 МБ пам’яті. Підтрим</w:t>
      </w:r>
      <w:r>
        <w:t>у</w:t>
      </w:r>
      <w:r>
        <w:t>ються наступні розміри сторінок</w:t>
      </w:r>
      <w:r>
        <w:rPr>
          <w:lang w:val="en-US"/>
        </w:rPr>
        <w:t xml:space="preserve"> </w:t>
      </w:r>
      <w:r>
        <w:t xml:space="preserve">пам’яті для вставки чи видалення: </w:t>
      </w:r>
      <w:r>
        <w:rPr>
          <w:lang w:val="en-US"/>
        </w:rPr>
        <w:t>4K, 8K, 16K, 64K, 256K, 1M, 4M, 16M, 64M, 256M, 1G, 4G.</w:t>
      </w:r>
    </w:p>
    <w:p w:rsidR="00945B3E" w:rsidRDefault="007A29A2" w:rsidP="00945B3E">
      <w:pPr>
        <w:pStyle w:val="afd"/>
        <w:keepNext/>
      </w:pPr>
      <w:r>
        <w:rPr>
          <w:noProof/>
          <w:lang w:eastAsia="uk-UA"/>
        </w:rPr>
        <w:drawing>
          <wp:inline distT="0" distB="0" distL="0" distR="0" wp14:anchorId="6F2A1335" wp14:editId="3C2FC487">
            <wp:extent cx="6636124" cy="3895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933"/>
                    <a:stretch/>
                  </pic:blipFill>
                  <pic:spPr bwMode="auto">
                    <a:xfrm>
                      <a:off x="0" y="0"/>
                      <a:ext cx="6636124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B3E" w:rsidRDefault="00945B3E" w:rsidP="00945B3E">
      <w:pPr>
        <w:pStyle w:val="ae"/>
        <w:jc w:val="center"/>
      </w:pPr>
      <w:bookmarkStart w:id="9" w:name="_Ref352202631"/>
      <w:r>
        <w:t xml:space="preserve">Рисунок </w:t>
      </w:r>
      <w:fldSimple w:instr=" STYLEREF 1 \s ">
        <w:r w:rsidR="00A51609">
          <w:rPr>
            <w:noProof/>
          </w:rPr>
          <w:t>1</w:t>
        </w:r>
      </w:fldSimple>
      <w:r w:rsidR="00592115">
        <w:t>.</w:t>
      </w:r>
      <w:fldSimple w:instr=" SEQ Рисунок \* ARABIC \s 1 ">
        <w:r w:rsidR="00A51609">
          <w:rPr>
            <w:noProof/>
          </w:rPr>
          <w:t>1</w:t>
        </w:r>
      </w:fldSimple>
      <w:bookmarkEnd w:id="9"/>
      <w:r>
        <w:t xml:space="preserve"> –</w:t>
      </w:r>
      <w:r w:rsidRPr="00945B3E">
        <w:t xml:space="preserve"> </w:t>
      </w:r>
      <w:r>
        <w:t xml:space="preserve">Структурна схема </w:t>
      </w:r>
      <w:r w:rsidRPr="00840C20">
        <w:rPr>
          <w:lang w:val="en-US"/>
        </w:rPr>
        <w:t>Intel Itanium Processor </w:t>
      </w:r>
      <w:r>
        <w:rPr>
          <w:lang w:val="en-US"/>
        </w:rPr>
        <w:t>95</w:t>
      </w:r>
      <w:r>
        <w:t>00</w:t>
      </w:r>
    </w:p>
    <w:p w:rsidR="00AE4F96" w:rsidRPr="00E4120E" w:rsidRDefault="00AE4F96" w:rsidP="005442C2">
      <w:pPr>
        <w:pStyle w:val="a6"/>
      </w:pPr>
      <w:r>
        <w:t>Кожне ядро з’єднане</w:t>
      </w:r>
      <w:r w:rsidR="004F6ABF">
        <w:t xml:space="preserve"> з к</w:t>
      </w:r>
      <w:r>
        <w:t>ільцем</w:t>
      </w:r>
      <w:r w:rsidR="004F6ABF">
        <w:t xml:space="preserve"> (</w:t>
      </w:r>
      <w:r w:rsidR="004F6ABF">
        <w:rPr>
          <w:lang w:val="en-US"/>
        </w:rPr>
        <w:t>Ring</w:t>
      </w:r>
      <w:r w:rsidR="004F6ABF">
        <w:t>)</w:t>
      </w:r>
      <w:r>
        <w:t xml:space="preserve">. Кільце надає доступ до </w:t>
      </w:r>
      <w:r>
        <w:rPr>
          <w:lang w:val="en-US"/>
        </w:rPr>
        <w:t xml:space="preserve">LLC </w:t>
      </w:r>
      <w:r>
        <w:t>через контролери кешу (</w:t>
      </w:r>
      <w:r>
        <w:rPr>
          <w:lang w:val="en-US"/>
        </w:rPr>
        <w:t>Cboxes</w:t>
      </w:r>
      <w:r>
        <w:t>)</w:t>
      </w:r>
      <w:r>
        <w:rPr>
          <w:lang w:val="en-US"/>
        </w:rPr>
        <w:t xml:space="preserve">, </w:t>
      </w:r>
      <w:r>
        <w:t xml:space="preserve">а також </w:t>
      </w:r>
      <w:r w:rsidR="003771F2">
        <w:t>забезпечує з’єднуваність</w:t>
      </w:r>
      <w:r>
        <w:t xml:space="preserve"> </w:t>
      </w:r>
      <w:r w:rsidR="003771F2">
        <w:t>і</w:t>
      </w:r>
      <w:r>
        <w:t xml:space="preserve">з </w:t>
      </w:r>
      <w:r>
        <w:rPr>
          <w:lang w:val="en-US"/>
        </w:rPr>
        <w:t>Intel QPI</w:t>
      </w:r>
      <w:r w:rsidR="003771F2">
        <w:t xml:space="preserve"> через</w:t>
      </w:r>
      <w:r w:rsidR="003771F2">
        <w:rPr>
          <w:lang w:val="en-US"/>
        </w:rPr>
        <w:t xml:space="preserve"> Sbox. </w:t>
      </w:r>
      <w:r w:rsidR="005C46B2" w:rsidRPr="005C46B2">
        <w:t>Cache</w:t>
      </w:r>
      <w:r w:rsidR="005C46B2">
        <w:rPr>
          <w:lang w:val="en-US"/>
        </w:rPr>
        <w:t xml:space="preserve"> Agent </w:t>
      </w:r>
      <w:r w:rsidR="005C46B2">
        <w:t xml:space="preserve">управляє </w:t>
      </w:r>
      <w:r w:rsidR="005C46B2" w:rsidRPr="005C46B2">
        <w:t>Cbox</w:t>
      </w:r>
      <w:r w:rsidR="005C46B2">
        <w:rPr>
          <w:lang w:val="en-US"/>
        </w:rPr>
        <w:t xml:space="preserve"> </w:t>
      </w:r>
      <w:r w:rsidR="005C46B2">
        <w:t xml:space="preserve">і </w:t>
      </w:r>
      <w:r w:rsidR="005C46B2">
        <w:rPr>
          <w:lang w:val="en-US"/>
        </w:rPr>
        <w:t>Sbox</w:t>
      </w:r>
      <w:r w:rsidR="005C46B2">
        <w:t xml:space="preserve">. </w:t>
      </w:r>
      <w:r w:rsidR="003771F2">
        <w:t xml:space="preserve">Процесор має два </w:t>
      </w:r>
      <w:r w:rsidR="005C46B2">
        <w:rPr>
          <w:lang w:val="en-US"/>
        </w:rPr>
        <w:t>Home Agent (</w:t>
      </w:r>
      <w:r w:rsidR="003771F2">
        <w:rPr>
          <w:lang w:val="en-US"/>
        </w:rPr>
        <w:t>Bbox</w:t>
      </w:r>
      <w:r w:rsidR="005C46B2">
        <w:rPr>
          <w:lang w:val="en-US"/>
        </w:rPr>
        <w:t>)</w:t>
      </w:r>
      <w:r w:rsidR="003771F2">
        <w:t xml:space="preserve">, </w:t>
      </w:r>
      <w:r w:rsidR="003771F2">
        <w:lastRenderedPageBreak/>
        <w:t xml:space="preserve">що виступають як інтерфейси між контролером пам’яті та </w:t>
      </w:r>
      <w:r w:rsidR="003771F2">
        <w:rPr>
          <w:lang w:val="en-US"/>
        </w:rPr>
        <w:t xml:space="preserve">Intel QPI </w:t>
      </w:r>
      <w:r w:rsidR="003771F2">
        <w:t>та підтр</w:t>
      </w:r>
      <w:r w:rsidR="003771F2">
        <w:t>и</w:t>
      </w:r>
      <w:r w:rsidR="003771F2">
        <w:t xml:space="preserve">мують каталог кешу. Кожен контролер пам’яті містить два </w:t>
      </w:r>
      <w:r w:rsidR="003771F2">
        <w:rPr>
          <w:lang w:val="en-US"/>
        </w:rPr>
        <w:t>I</w:t>
      </w:r>
      <w:r w:rsidR="003771F2">
        <w:rPr>
          <w:lang w:val="en-US"/>
        </w:rPr>
        <w:t>n</w:t>
      </w:r>
      <w:r w:rsidR="003771F2">
        <w:rPr>
          <w:lang w:val="en-US"/>
        </w:rPr>
        <w:t>tel Scalable Memory Interconnects (SMI)</w:t>
      </w:r>
      <w:r w:rsidR="003771F2">
        <w:t xml:space="preserve">, що призначені для доступу до буферу пам’яті, який може розширюватись. </w:t>
      </w:r>
      <w:r w:rsidR="00E4120E">
        <w:t xml:space="preserve">Кожен </w:t>
      </w:r>
      <w:r w:rsidR="00E4120E" w:rsidRPr="00840C20">
        <w:rPr>
          <w:lang w:val="en-US"/>
        </w:rPr>
        <w:t>Intel Itanium Processor </w:t>
      </w:r>
      <w:r w:rsidR="00E4120E">
        <w:rPr>
          <w:lang w:val="en-US"/>
        </w:rPr>
        <w:t>95</w:t>
      </w:r>
      <w:r w:rsidR="00E4120E">
        <w:t>00 підтр</w:t>
      </w:r>
      <w:r w:rsidR="00E4120E">
        <w:t>и</w:t>
      </w:r>
      <w:r w:rsidR="00E4120E">
        <w:t xml:space="preserve">мує шість </w:t>
      </w:r>
      <w:r w:rsidR="00E4120E">
        <w:rPr>
          <w:lang w:val="en-US"/>
        </w:rPr>
        <w:t>Intel QPI</w:t>
      </w:r>
      <w:r w:rsidR="00E4120E">
        <w:t xml:space="preserve"> у сокеті.</w:t>
      </w:r>
      <w:r w:rsidR="00E4120E">
        <w:rPr>
          <w:lang w:val="en-US"/>
        </w:rPr>
        <w:t xml:space="preserve"> </w:t>
      </w:r>
      <w:r w:rsidR="005C46B2" w:rsidRPr="005C46B2">
        <w:t>Cache</w:t>
      </w:r>
      <w:r w:rsidR="005C46B2">
        <w:rPr>
          <w:lang w:val="en-US"/>
        </w:rPr>
        <w:t xml:space="preserve"> Agent, Home Agent </w:t>
      </w:r>
      <w:r w:rsidR="005C46B2">
        <w:t xml:space="preserve">і </w:t>
      </w:r>
      <w:r w:rsidR="005C46B2">
        <w:rPr>
          <w:lang w:val="en-US"/>
        </w:rPr>
        <w:t xml:space="preserve">Intel QPI </w:t>
      </w:r>
      <w:r w:rsidR="005C46B2">
        <w:t>приєднані ч</w:t>
      </w:r>
      <w:r w:rsidR="005C46B2">
        <w:t>е</w:t>
      </w:r>
      <w:r w:rsidR="005C46B2">
        <w:t xml:space="preserve">рез 10-портовий </w:t>
      </w:r>
      <w:r w:rsidR="005C46B2" w:rsidRPr="005C46B2">
        <w:t>Crossbar Router</w:t>
      </w:r>
      <w:r w:rsidR="00E4120E">
        <w:t xml:space="preserve">, кожен порт якого підтримує </w:t>
      </w:r>
      <w:r w:rsidR="00E4120E">
        <w:rPr>
          <w:lang w:val="en-US"/>
        </w:rPr>
        <w:t>Intel QPI</w:t>
      </w:r>
      <w:r w:rsidR="00E4120E">
        <w:t xml:space="preserve"> прот</w:t>
      </w:r>
      <w:r w:rsidR="00E4120E">
        <w:t>о</w:t>
      </w:r>
      <w:r w:rsidR="00E4120E">
        <w:t>кол. На рисунку </w:t>
      </w:r>
      <w:r w:rsidR="009F0212">
        <w:fldChar w:fldCharType="begin"/>
      </w:r>
      <w:r w:rsidR="009F0212">
        <w:instrText xml:space="preserve"> REF _Ref352202631 \h  \* MERGEFORMAT </w:instrText>
      </w:r>
      <w:r w:rsidR="009F0212">
        <w:fldChar w:fldCharType="separate"/>
      </w:r>
      <w:r w:rsidR="00A51609" w:rsidRPr="00A51609">
        <w:rPr>
          <w:vanish/>
        </w:rPr>
        <w:t xml:space="preserve">Рисунок </w:t>
      </w:r>
      <w:r w:rsidR="00A51609">
        <w:rPr>
          <w:noProof/>
        </w:rPr>
        <w:t>1</w:t>
      </w:r>
      <w:r w:rsidR="00A51609">
        <w:t>.</w:t>
      </w:r>
      <w:r w:rsidR="00A51609">
        <w:rPr>
          <w:noProof/>
        </w:rPr>
        <w:t>1</w:t>
      </w:r>
      <w:r w:rsidR="009F0212">
        <w:fldChar w:fldCharType="end"/>
      </w:r>
      <w:r w:rsidR="00E4120E">
        <w:t xml:space="preserve"> показана структурна схема процесора.</w:t>
      </w:r>
    </w:p>
    <w:p w:rsidR="00F628D0" w:rsidRDefault="00005E82" w:rsidP="00F628D0">
      <w:pPr>
        <w:pStyle w:val="a6"/>
      </w:pPr>
      <w:r w:rsidRPr="00005E82">
        <w:t>Поля «вірус» і «отрута» в Intel QPI використовуються для позначення в</w:t>
      </w:r>
      <w:r w:rsidRPr="00005E82">
        <w:t>и</w:t>
      </w:r>
      <w:r w:rsidRPr="00005E82">
        <w:t>кривленого системного стану і дефектних даних відповідно. Якщо система «стала вірусною», то агент Intel QPI встановить поле «вірус» всередині усіх з</w:t>
      </w:r>
      <w:r w:rsidRPr="00005E82">
        <w:t>а</w:t>
      </w:r>
      <w:r w:rsidRPr="00005E82">
        <w:t>головків пакетів. Вірусний режим може встановитись трьома шляхами: отр</w:t>
      </w:r>
      <w:r w:rsidRPr="00005E82">
        <w:t>и</w:t>
      </w:r>
      <w:r w:rsidRPr="00005E82">
        <w:t>мання вірусного пакету, виявлення ф</w:t>
      </w:r>
      <w:r w:rsidR="00D409A4">
        <w:t>атальної / критичної помилки, або</w:t>
      </w:r>
      <w:r w:rsidRPr="00005E82">
        <w:t xml:space="preserve"> коли прийнято глобальний вірусний сигнал (від Cboxes). Поле «отрута» встановл</w:t>
      </w:r>
      <w:r w:rsidRPr="00005E82">
        <w:t>ю</w:t>
      </w:r>
      <w:r w:rsidRPr="00005E82">
        <w:t>ється, коли дані ненадійні.</w:t>
      </w:r>
    </w:p>
    <w:p w:rsidR="003D154B" w:rsidRDefault="007D3EC7" w:rsidP="003D154B">
      <w:pPr>
        <w:pStyle w:val="21"/>
      </w:pPr>
      <w:bookmarkStart w:id="10" w:name="_Toc355801261"/>
      <w:r>
        <w:t xml:space="preserve">Загальна характеристика </w:t>
      </w:r>
      <w:r w:rsidR="000910C6">
        <w:t xml:space="preserve">серверних </w:t>
      </w:r>
      <w:r>
        <w:t>процесорів</w:t>
      </w:r>
      <w:r w:rsidR="003D154B">
        <w:t xml:space="preserve"> </w:t>
      </w:r>
      <w:r w:rsidR="003D154B">
        <w:rPr>
          <w:lang w:val="en-US"/>
        </w:rPr>
        <w:t>Xeon</w:t>
      </w:r>
      <w:bookmarkEnd w:id="10"/>
    </w:p>
    <w:p w:rsidR="006360B9" w:rsidRPr="00A36532" w:rsidRDefault="00541198" w:rsidP="006360B9">
      <w:pPr>
        <w:pStyle w:val="a6"/>
      </w:pPr>
      <w:r>
        <w:t xml:space="preserve">Мікропроцесори </w:t>
      </w:r>
      <w:r>
        <w:rPr>
          <w:lang w:val="en-US"/>
        </w:rPr>
        <w:t xml:space="preserve">Xeon </w:t>
      </w:r>
      <w:r w:rsidR="001438A2">
        <w:t>були</w:t>
      </w:r>
      <w:r>
        <w:t xml:space="preserve"> представлені світу у 1998 році</w:t>
      </w:r>
      <w:r w:rsidR="00E17F3E">
        <w:rPr>
          <w:lang w:val="en-US"/>
        </w:rPr>
        <w:t xml:space="preserve"> [</w:t>
      </w:r>
      <w:r w:rsidR="00E17F3E">
        <w:rPr>
          <w:lang w:val="en-US"/>
        </w:rPr>
        <w:fldChar w:fldCharType="begin"/>
      </w:r>
      <w:r w:rsidR="00E17F3E">
        <w:rPr>
          <w:lang w:val="en-US"/>
        </w:rPr>
        <w:instrText xml:space="preserve"> REF Xeon \r \h </w:instrText>
      </w:r>
      <w:r w:rsidR="00E17F3E">
        <w:rPr>
          <w:lang w:val="en-US"/>
        </w:rPr>
      </w:r>
      <w:r w:rsidR="00E17F3E">
        <w:rPr>
          <w:lang w:val="en-US"/>
        </w:rPr>
        <w:fldChar w:fldCharType="separate"/>
      </w:r>
      <w:r w:rsidR="00A51609">
        <w:rPr>
          <w:lang w:val="en-US"/>
        </w:rPr>
        <w:t>19</w:t>
      </w:r>
      <w:r w:rsidR="00E17F3E">
        <w:rPr>
          <w:lang w:val="en-US"/>
        </w:rPr>
        <w:fldChar w:fldCharType="end"/>
      </w:r>
      <w:r w:rsidR="00E17F3E">
        <w:rPr>
          <w:lang w:val="en-US"/>
        </w:rPr>
        <w:t>]</w:t>
      </w:r>
      <w:r>
        <w:t xml:space="preserve">. </w:t>
      </w:r>
      <w:r w:rsidR="001438A2">
        <w:t xml:space="preserve">Перші ЦП </w:t>
      </w:r>
      <w:r w:rsidR="001438A2">
        <w:rPr>
          <w:lang w:val="en-US"/>
        </w:rPr>
        <w:t>Xeon</w:t>
      </w:r>
      <w:r w:rsidR="001438A2">
        <w:t xml:space="preserve"> були одноядерними, але з часом кількість ядер зросла до десяти. </w:t>
      </w:r>
      <w:r w:rsidR="00E17F3E">
        <w:t>А</w:t>
      </w:r>
      <w:r w:rsidR="00E17F3E">
        <w:t>р</w:t>
      </w:r>
      <w:r w:rsidR="00E17F3E">
        <w:t xml:space="preserve">хітектура змінювалась таким чином: </w:t>
      </w:r>
      <w:r w:rsidR="00E17F3E">
        <w:rPr>
          <w:lang w:val="en-US"/>
        </w:rPr>
        <w:t>P6, NetBurst, Core, Nehalem, Westmere, Sandy Bridge.</w:t>
      </w:r>
      <w:r w:rsidR="00A36532">
        <w:t xml:space="preserve"> Серверні </w:t>
      </w:r>
      <w:r w:rsidR="00A36532">
        <w:rPr>
          <w:lang w:val="en-US"/>
        </w:rPr>
        <w:t xml:space="preserve">Xeon </w:t>
      </w:r>
      <w:r w:rsidR="00A36532">
        <w:t>призначені для створення потужних супе</w:t>
      </w:r>
      <w:r w:rsidR="00A36532">
        <w:t>р</w:t>
      </w:r>
      <w:r w:rsidR="00A36532">
        <w:t>комп’ютерів і високоефективних центрів обробки даних.</w:t>
      </w:r>
    </w:p>
    <w:p w:rsidR="006360B9" w:rsidRPr="00F628D0" w:rsidRDefault="006360B9" w:rsidP="00F628D0">
      <w:pPr>
        <w:pStyle w:val="a6"/>
        <w:ind w:firstLine="0"/>
        <w:sectPr w:rsidR="006360B9" w:rsidRPr="00F628D0" w:rsidSect="00D0053C">
          <w:footerReference w:type="default" r:id="rId16"/>
          <w:pgSz w:w="11906" w:h="16838"/>
          <w:pgMar w:top="850" w:right="850" w:bottom="850" w:left="1417" w:header="510" w:footer="567" w:gutter="0"/>
          <w:pgNumType w:start="4"/>
          <w:cols w:space="708"/>
          <w:docGrid w:linePitch="381"/>
        </w:sectPr>
      </w:pPr>
    </w:p>
    <w:p w:rsidR="00B07F76" w:rsidRPr="00B07F76" w:rsidRDefault="00B07F76" w:rsidP="005A39F1">
      <w:pPr>
        <w:pStyle w:val="ae"/>
        <w:keepNext/>
        <w:jc w:val="right"/>
        <w:rPr>
          <w:lang w:val="en-US"/>
        </w:rPr>
      </w:pPr>
      <w:bookmarkStart w:id="11" w:name="_Ref352198401"/>
      <w:r>
        <w:lastRenderedPageBreak/>
        <w:t xml:space="preserve">Таблиця </w:t>
      </w:r>
      <w:fldSimple w:instr=" STYLEREF 1 \s ">
        <w:r w:rsidR="00A51609">
          <w:rPr>
            <w:noProof/>
          </w:rPr>
          <w:t>1</w:t>
        </w:r>
      </w:fldSimple>
      <w:r w:rsidR="00D75A68">
        <w:t>.</w:t>
      </w:r>
      <w:fldSimple w:instr=" SEQ Таблиця \* ARABIC \s 1 ">
        <w:r w:rsidR="00A51609">
          <w:rPr>
            <w:noProof/>
          </w:rPr>
          <w:t>2</w:t>
        </w:r>
      </w:fldSimple>
      <w:bookmarkEnd w:id="11"/>
      <w:r>
        <w:t xml:space="preserve"> – Порівняльна </w:t>
      </w:r>
      <w:r w:rsidR="00FD506F">
        <w:t xml:space="preserve">характеристика </w:t>
      </w:r>
      <w:r>
        <w:t xml:space="preserve">восьмиядерних процесорів виробництва компанії </w:t>
      </w:r>
      <w:r>
        <w:rPr>
          <w:lang w:val="en-US"/>
        </w:rPr>
        <w:t>Intel</w:t>
      </w:r>
      <w:r w:rsidR="001A53F4">
        <w:rPr>
          <w:lang w:val="en-US"/>
        </w:rPr>
        <w:t xml:space="preserve"> [</w:t>
      </w:r>
      <w:r w:rsidR="001A53F4">
        <w:rPr>
          <w:lang w:val="en-US"/>
        </w:rPr>
        <w:fldChar w:fldCharType="begin"/>
      </w:r>
      <w:r w:rsidR="001A53F4">
        <w:rPr>
          <w:lang w:val="en-US"/>
        </w:rPr>
        <w:instrText xml:space="preserve"> REF Compare_Intel_products \r \h </w:instrText>
      </w:r>
      <w:r w:rsidR="001A53F4">
        <w:rPr>
          <w:lang w:val="en-US"/>
        </w:rPr>
      </w:r>
      <w:r w:rsidR="001A53F4">
        <w:rPr>
          <w:lang w:val="en-US"/>
        </w:rPr>
        <w:fldChar w:fldCharType="separate"/>
      </w:r>
      <w:r w:rsidR="00A51609">
        <w:rPr>
          <w:lang w:val="en-US"/>
        </w:rPr>
        <w:t>15</w:t>
      </w:r>
      <w:r w:rsidR="001A53F4">
        <w:rPr>
          <w:lang w:val="en-US"/>
        </w:rPr>
        <w:fldChar w:fldCharType="end"/>
      </w:r>
      <w:r w:rsidR="001A53F4">
        <w:rPr>
          <w:lang w:val="en-US"/>
        </w:rPr>
        <w:t>]</w:t>
      </w:r>
    </w:p>
    <w:tbl>
      <w:tblPr>
        <w:tblStyle w:val="ad"/>
        <w:tblW w:w="4975" w:type="pct"/>
        <w:jc w:val="center"/>
        <w:tblLayout w:type="fixed"/>
        <w:tblLook w:val="04A0" w:firstRow="1" w:lastRow="0" w:firstColumn="1" w:lastColumn="0" w:noHBand="0" w:noVBand="1"/>
      </w:tblPr>
      <w:tblGrid>
        <w:gridCol w:w="2735"/>
        <w:gridCol w:w="1791"/>
        <w:gridCol w:w="1793"/>
        <w:gridCol w:w="1790"/>
        <w:gridCol w:w="1793"/>
        <w:gridCol w:w="1790"/>
        <w:gridCol w:w="1793"/>
        <w:gridCol w:w="1790"/>
      </w:tblGrid>
      <w:tr w:rsidR="001A53F4" w:rsidRPr="00194CA9" w:rsidTr="005C40B4">
        <w:trPr>
          <w:jc w:val="center"/>
        </w:trPr>
        <w:tc>
          <w:tcPr>
            <w:tcW w:w="895" w:type="pct"/>
          </w:tcPr>
          <w:p w:rsidR="007F49D6" w:rsidRPr="00194CA9" w:rsidRDefault="007F49D6" w:rsidP="00415F19">
            <w:pPr>
              <w:pStyle w:val="a6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194CA9">
              <w:rPr>
                <w:sz w:val="20"/>
                <w:szCs w:val="20"/>
              </w:rPr>
              <w:t>Назва продукту</w:t>
            </w:r>
          </w:p>
        </w:tc>
        <w:tc>
          <w:tcPr>
            <w:tcW w:w="586" w:type="pct"/>
          </w:tcPr>
          <w:p w:rsidR="007F49D6" w:rsidRPr="00194CA9" w:rsidRDefault="007F49D6" w:rsidP="00B07F7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Intel</w:t>
            </w:r>
            <w:r w:rsidRPr="006C766D">
              <w:rPr>
                <w:sz w:val="20"/>
                <w:szCs w:val="20"/>
                <w:lang w:val="en-US"/>
              </w:rPr>
              <w:t xml:space="preserve"> Itani</w:t>
            </w:r>
            <w:r>
              <w:rPr>
                <w:sz w:val="20"/>
                <w:szCs w:val="20"/>
                <w:lang w:val="en-US"/>
              </w:rPr>
              <w:t>um</w:t>
            </w:r>
            <w:r w:rsidRPr="006C766D">
              <w:rPr>
                <w:sz w:val="20"/>
                <w:szCs w:val="20"/>
                <w:lang w:val="en-US"/>
              </w:rPr>
              <w:t xml:space="preserve"> Pr</w:t>
            </w:r>
            <w:r w:rsidRPr="006C766D">
              <w:rPr>
                <w:sz w:val="20"/>
                <w:szCs w:val="20"/>
                <w:lang w:val="en-US"/>
              </w:rPr>
              <w:t>o</w:t>
            </w:r>
            <w:r w:rsidRPr="006C766D">
              <w:rPr>
                <w:sz w:val="20"/>
                <w:szCs w:val="20"/>
                <w:lang w:val="en-US"/>
              </w:rPr>
              <w:t>cessor 9560 (32M Cache, 2.53 GHz)</w:t>
            </w:r>
          </w:p>
        </w:tc>
        <w:tc>
          <w:tcPr>
            <w:tcW w:w="587" w:type="pct"/>
          </w:tcPr>
          <w:p w:rsidR="007F49D6" w:rsidRPr="00194CA9" w:rsidRDefault="007F49D6" w:rsidP="00B07F7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Intel</w:t>
            </w:r>
            <w:r w:rsidRPr="006C766D">
              <w:rPr>
                <w:sz w:val="20"/>
                <w:szCs w:val="20"/>
                <w:lang w:val="en-US"/>
              </w:rPr>
              <w:t xml:space="preserve"> Itani</w:t>
            </w:r>
            <w:r>
              <w:rPr>
                <w:sz w:val="20"/>
                <w:szCs w:val="20"/>
                <w:lang w:val="en-US"/>
              </w:rPr>
              <w:t>um</w:t>
            </w:r>
            <w:r w:rsidRPr="006C766D">
              <w:rPr>
                <w:sz w:val="20"/>
                <w:szCs w:val="20"/>
                <w:lang w:val="en-US"/>
              </w:rPr>
              <w:t xml:space="preserve"> Pr</w:t>
            </w:r>
            <w:r w:rsidRPr="006C766D">
              <w:rPr>
                <w:sz w:val="20"/>
                <w:szCs w:val="20"/>
                <w:lang w:val="en-US"/>
              </w:rPr>
              <w:t>o</w:t>
            </w:r>
            <w:r w:rsidRPr="006C766D">
              <w:rPr>
                <w:sz w:val="20"/>
                <w:szCs w:val="20"/>
                <w:lang w:val="en-US"/>
              </w:rPr>
              <w:t>cessor 9540 (24M Cache, 2.13 GHz)</w:t>
            </w:r>
          </w:p>
        </w:tc>
        <w:tc>
          <w:tcPr>
            <w:tcW w:w="586" w:type="pct"/>
          </w:tcPr>
          <w:p w:rsidR="007F49D6" w:rsidRPr="00194CA9" w:rsidRDefault="007F49D6" w:rsidP="00B07F7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Intel Xeon</w:t>
            </w:r>
            <w:r w:rsidRPr="00A375D6">
              <w:rPr>
                <w:sz w:val="20"/>
                <w:szCs w:val="20"/>
                <w:lang w:val="en-US"/>
              </w:rPr>
              <w:t xml:space="preserve"> Proce</w:t>
            </w:r>
            <w:r w:rsidRPr="00A375D6">
              <w:rPr>
                <w:sz w:val="20"/>
                <w:szCs w:val="20"/>
                <w:lang w:val="en-US"/>
              </w:rPr>
              <w:t>s</w:t>
            </w:r>
            <w:r w:rsidRPr="00A375D6">
              <w:rPr>
                <w:sz w:val="20"/>
                <w:szCs w:val="20"/>
                <w:lang w:val="en-US"/>
              </w:rPr>
              <w:t>sor E7-8837 (24M C</w:t>
            </w:r>
            <w:r>
              <w:rPr>
                <w:sz w:val="20"/>
                <w:szCs w:val="20"/>
                <w:lang w:val="en-US"/>
              </w:rPr>
              <w:t>ache, 2.66 GHz, 6.40 GT/s Intel</w:t>
            </w:r>
            <w:r w:rsidRPr="00A375D6">
              <w:rPr>
                <w:sz w:val="20"/>
                <w:szCs w:val="20"/>
                <w:lang w:val="en-US"/>
              </w:rPr>
              <w:t xml:space="preserve"> QPI)</w:t>
            </w:r>
          </w:p>
        </w:tc>
        <w:tc>
          <w:tcPr>
            <w:tcW w:w="587" w:type="pct"/>
          </w:tcPr>
          <w:p w:rsidR="007F49D6" w:rsidRPr="00194CA9" w:rsidRDefault="007F49D6" w:rsidP="00B07F7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Intel Xeon</w:t>
            </w:r>
            <w:r w:rsidRPr="00A375D6">
              <w:rPr>
                <w:sz w:val="20"/>
                <w:szCs w:val="20"/>
                <w:lang w:val="en-US"/>
              </w:rPr>
              <w:t xml:space="preserve"> Proce</w:t>
            </w:r>
            <w:r w:rsidRPr="00A375D6">
              <w:rPr>
                <w:sz w:val="20"/>
                <w:szCs w:val="20"/>
                <w:lang w:val="en-US"/>
              </w:rPr>
              <w:t>s</w:t>
            </w:r>
            <w:r w:rsidRPr="00A375D6">
              <w:rPr>
                <w:sz w:val="20"/>
                <w:szCs w:val="20"/>
                <w:lang w:val="en-US"/>
              </w:rPr>
              <w:t>sor E7-2830 (24M C</w:t>
            </w:r>
            <w:r>
              <w:rPr>
                <w:sz w:val="20"/>
                <w:szCs w:val="20"/>
                <w:lang w:val="en-US"/>
              </w:rPr>
              <w:t>ache, 2.13 GHz, 6.40 GT/s Intel</w:t>
            </w:r>
            <w:r w:rsidRPr="00A375D6">
              <w:rPr>
                <w:sz w:val="20"/>
                <w:szCs w:val="20"/>
                <w:lang w:val="en-US"/>
              </w:rPr>
              <w:t xml:space="preserve"> QPI)</w:t>
            </w:r>
          </w:p>
        </w:tc>
        <w:tc>
          <w:tcPr>
            <w:tcW w:w="586" w:type="pct"/>
          </w:tcPr>
          <w:p w:rsidR="007F49D6" w:rsidRPr="00194CA9" w:rsidRDefault="007F49D6" w:rsidP="00B07F7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Intel Xeon Proce</w:t>
            </w:r>
            <w:r>
              <w:rPr>
                <w:sz w:val="20"/>
                <w:szCs w:val="20"/>
                <w:lang w:val="en-US"/>
              </w:rPr>
              <w:t>s</w:t>
            </w:r>
            <w:r>
              <w:rPr>
                <w:sz w:val="20"/>
                <w:szCs w:val="20"/>
                <w:lang w:val="en-US"/>
              </w:rPr>
              <w:t>sor E7-48</w:t>
            </w: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  <w:lang w:val="en-US"/>
              </w:rPr>
              <w:t>0 (</w:t>
            </w:r>
            <w:r>
              <w:rPr>
                <w:sz w:val="20"/>
                <w:szCs w:val="20"/>
              </w:rPr>
              <w:t>18</w:t>
            </w:r>
            <w:r>
              <w:rPr>
                <w:sz w:val="20"/>
                <w:szCs w:val="20"/>
                <w:lang w:val="en-US"/>
              </w:rPr>
              <w:t>M Cache, 2.</w:t>
            </w:r>
            <w:r>
              <w:rPr>
                <w:sz w:val="20"/>
                <w:szCs w:val="20"/>
              </w:rPr>
              <w:t>00</w:t>
            </w:r>
            <w:r>
              <w:rPr>
                <w:sz w:val="20"/>
                <w:szCs w:val="20"/>
                <w:lang w:val="en-US"/>
              </w:rPr>
              <w:t xml:space="preserve"> GHz, </w:t>
            </w:r>
            <w:r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  <w:lang w:val="en-US"/>
              </w:rPr>
              <w:t>.</w:t>
            </w:r>
            <w:r>
              <w:rPr>
                <w:sz w:val="20"/>
                <w:szCs w:val="20"/>
              </w:rPr>
              <w:t>86</w:t>
            </w:r>
            <w:r>
              <w:rPr>
                <w:sz w:val="20"/>
                <w:szCs w:val="20"/>
                <w:lang w:val="en-US"/>
              </w:rPr>
              <w:t xml:space="preserve"> GT/s Intel</w:t>
            </w:r>
            <w:r w:rsidRPr="00585445">
              <w:rPr>
                <w:sz w:val="20"/>
                <w:szCs w:val="20"/>
                <w:lang w:val="en-US"/>
              </w:rPr>
              <w:t xml:space="preserve"> QPI)</w:t>
            </w:r>
          </w:p>
        </w:tc>
        <w:tc>
          <w:tcPr>
            <w:tcW w:w="587" w:type="pct"/>
          </w:tcPr>
          <w:p w:rsidR="007F49D6" w:rsidRPr="00194CA9" w:rsidRDefault="007F49D6" w:rsidP="00B07F7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Intel Xeon</w:t>
            </w:r>
            <w:r w:rsidRPr="007F49D6">
              <w:rPr>
                <w:sz w:val="20"/>
                <w:szCs w:val="20"/>
                <w:lang w:val="en-US"/>
              </w:rPr>
              <w:t xml:space="preserve"> Proce</w:t>
            </w:r>
            <w:r w:rsidRPr="007F49D6">
              <w:rPr>
                <w:sz w:val="20"/>
                <w:szCs w:val="20"/>
                <w:lang w:val="en-US"/>
              </w:rPr>
              <w:t>s</w:t>
            </w:r>
            <w:r w:rsidRPr="007F49D6">
              <w:rPr>
                <w:sz w:val="20"/>
                <w:szCs w:val="20"/>
                <w:lang w:val="en-US"/>
              </w:rPr>
              <w:t>sor E5-4650L (20M C</w:t>
            </w:r>
            <w:r>
              <w:rPr>
                <w:sz w:val="20"/>
                <w:szCs w:val="20"/>
                <w:lang w:val="en-US"/>
              </w:rPr>
              <w:t>ache, 2.60 GHz, 8.00 GT/s Intel</w:t>
            </w:r>
            <w:r w:rsidRPr="007F49D6">
              <w:rPr>
                <w:sz w:val="20"/>
                <w:szCs w:val="20"/>
                <w:lang w:val="en-US"/>
              </w:rPr>
              <w:t xml:space="preserve"> QPI)</w:t>
            </w:r>
          </w:p>
        </w:tc>
        <w:tc>
          <w:tcPr>
            <w:tcW w:w="587" w:type="pct"/>
          </w:tcPr>
          <w:p w:rsidR="007F49D6" w:rsidRPr="00194CA9" w:rsidRDefault="007F49D6" w:rsidP="00B07F7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Intel Xeon</w:t>
            </w:r>
            <w:r w:rsidRPr="007F49D6">
              <w:rPr>
                <w:sz w:val="20"/>
                <w:szCs w:val="20"/>
                <w:lang w:val="en-US"/>
              </w:rPr>
              <w:t xml:space="preserve"> Proce</w:t>
            </w:r>
            <w:r w:rsidRPr="007F49D6">
              <w:rPr>
                <w:sz w:val="20"/>
                <w:szCs w:val="20"/>
                <w:lang w:val="en-US"/>
              </w:rPr>
              <w:t>s</w:t>
            </w:r>
            <w:r w:rsidRPr="007F49D6">
              <w:rPr>
                <w:sz w:val="20"/>
                <w:szCs w:val="20"/>
                <w:lang w:val="en-US"/>
              </w:rPr>
              <w:t>sor E5-2470 (20M C</w:t>
            </w:r>
            <w:r>
              <w:rPr>
                <w:sz w:val="20"/>
                <w:szCs w:val="20"/>
                <w:lang w:val="en-US"/>
              </w:rPr>
              <w:t>ache, 2.30 GHz, 8.00 GT/s Intel</w:t>
            </w:r>
            <w:r w:rsidRPr="007F49D6">
              <w:rPr>
                <w:sz w:val="20"/>
                <w:szCs w:val="20"/>
                <w:lang w:val="en-US"/>
              </w:rPr>
              <w:t xml:space="preserve"> QPI)</w:t>
            </w:r>
          </w:p>
        </w:tc>
      </w:tr>
      <w:tr w:rsidR="001A53F4" w:rsidRPr="00194CA9" w:rsidTr="005C40B4">
        <w:trPr>
          <w:jc w:val="center"/>
        </w:trPr>
        <w:tc>
          <w:tcPr>
            <w:tcW w:w="895" w:type="pct"/>
          </w:tcPr>
          <w:p w:rsidR="007F49D6" w:rsidRPr="00194CA9" w:rsidRDefault="007F49D6" w:rsidP="00415F19">
            <w:pPr>
              <w:pStyle w:val="a6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194CA9">
              <w:rPr>
                <w:sz w:val="20"/>
                <w:szCs w:val="20"/>
              </w:rPr>
              <w:t>Кодова назва</w:t>
            </w:r>
          </w:p>
        </w:tc>
        <w:tc>
          <w:tcPr>
            <w:tcW w:w="586" w:type="pct"/>
          </w:tcPr>
          <w:p w:rsidR="007F49D6" w:rsidRPr="00194CA9" w:rsidRDefault="007F49D6" w:rsidP="00B07F7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Poulson</w:t>
            </w:r>
          </w:p>
        </w:tc>
        <w:tc>
          <w:tcPr>
            <w:tcW w:w="587" w:type="pct"/>
          </w:tcPr>
          <w:p w:rsidR="007F49D6" w:rsidRPr="00194CA9" w:rsidRDefault="007F49D6" w:rsidP="00B07F7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Poulson</w:t>
            </w:r>
          </w:p>
        </w:tc>
        <w:tc>
          <w:tcPr>
            <w:tcW w:w="586" w:type="pct"/>
          </w:tcPr>
          <w:p w:rsidR="007F49D6" w:rsidRPr="00194CA9" w:rsidRDefault="007F49D6" w:rsidP="00B07F7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Westmere EX</w:t>
            </w:r>
          </w:p>
        </w:tc>
        <w:tc>
          <w:tcPr>
            <w:tcW w:w="587" w:type="pct"/>
          </w:tcPr>
          <w:p w:rsidR="007F49D6" w:rsidRPr="00194CA9" w:rsidRDefault="007F49D6" w:rsidP="00B07F7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Westmere EX</w:t>
            </w:r>
          </w:p>
        </w:tc>
        <w:tc>
          <w:tcPr>
            <w:tcW w:w="586" w:type="pct"/>
          </w:tcPr>
          <w:p w:rsidR="007F49D6" w:rsidRPr="00194CA9" w:rsidRDefault="007F49D6" w:rsidP="00F06BFB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Westmere EX</w:t>
            </w:r>
          </w:p>
        </w:tc>
        <w:tc>
          <w:tcPr>
            <w:tcW w:w="587" w:type="pct"/>
          </w:tcPr>
          <w:p w:rsidR="007F49D6" w:rsidRPr="00194CA9" w:rsidRDefault="007F49D6" w:rsidP="00B07F7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Sandy Bridge-EP</w:t>
            </w:r>
          </w:p>
        </w:tc>
        <w:tc>
          <w:tcPr>
            <w:tcW w:w="587" w:type="pct"/>
          </w:tcPr>
          <w:p w:rsidR="007F49D6" w:rsidRPr="00194CA9" w:rsidRDefault="007F49D6" w:rsidP="00E453F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Sandy Bridge-EP</w:t>
            </w:r>
          </w:p>
        </w:tc>
      </w:tr>
      <w:tr w:rsidR="001A53F4" w:rsidRPr="00194CA9" w:rsidTr="005C40B4">
        <w:trPr>
          <w:jc w:val="center"/>
        </w:trPr>
        <w:tc>
          <w:tcPr>
            <w:tcW w:w="895" w:type="pct"/>
          </w:tcPr>
          <w:p w:rsidR="007F49D6" w:rsidRPr="00194CA9" w:rsidRDefault="007F49D6" w:rsidP="00415F19">
            <w:pPr>
              <w:pStyle w:val="a6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194CA9">
              <w:rPr>
                <w:sz w:val="20"/>
                <w:szCs w:val="20"/>
              </w:rPr>
              <w:t>Дата запуску на ринок</w:t>
            </w:r>
          </w:p>
        </w:tc>
        <w:tc>
          <w:tcPr>
            <w:tcW w:w="586" w:type="pct"/>
          </w:tcPr>
          <w:p w:rsidR="007F49D6" w:rsidRPr="006C766D" w:rsidRDefault="007F49D6" w:rsidP="00B07F7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IV </w:t>
            </w:r>
            <w:r>
              <w:rPr>
                <w:sz w:val="20"/>
                <w:szCs w:val="20"/>
              </w:rPr>
              <w:t xml:space="preserve">кв </w:t>
            </w:r>
            <w:r>
              <w:rPr>
                <w:sz w:val="20"/>
                <w:szCs w:val="20"/>
                <w:lang w:val="en-US"/>
              </w:rPr>
              <w:t>’12</w:t>
            </w:r>
          </w:p>
        </w:tc>
        <w:tc>
          <w:tcPr>
            <w:tcW w:w="587" w:type="pct"/>
          </w:tcPr>
          <w:p w:rsidR="007F49D6" w:rsidRPr="00194CA9" w:rsidRDefault="007F49D6" w:rsidP="00B07F7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IV </w:t>
            </w:r>
            <w:r>
              <w:rPr>
                <w:sz w:val="20"/>
                <w:szCs w:val="20"/>
              </w:rPr>
              <w:t xml:space="preserve">кв </w:t>
            </w:r>
            <w:r>
              <w:rPr>
                <w:sz w:val="20"/>
                <w:szCs w:val="20"/>
                <w:lang w:val="en-US"/>
              </w:rPr>
              <w:t>’12</w:t>
            </w:r>
          </w:p>
        </w:tc>
        <w:tc>
          <w:tcPr>
            <w:tcW w:w="586" w:type="pct"/>
          </w:tcPr>
          <w:p w:rsidR="007F49D6" w:rsidRPr="00A375D6" w:rsidRDefault="007F49D6" w:rsidP="00B07F7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II </w:t>
            </w:r>
            <w:r>
              <w:rPr>
                <w:sz w:val="20"/>
                <w:szCs w:val="20"/>
              </w:rPr>
              <w:t xml:space="preserve">кв </w:t>
            </w:r>
            <w:r>
              <w:rPr>
                <w:sz w:val="20"/>
                <w:szCs w:val="20"/>
                <w:lang w:val="en-US"/>
              </w:rPr>
              <w:t>‘11</w:t>
            </w:r>
          </w:p>
        </w:tc>
        <w:tc>
          <w:tcPr>
            <w:tcW w:w="587" w:type="pct"/>
          </w:tcPr>
          <w:p w:rsidR="007F49D6" w:rsidRPr="00194CA9" w:rsidRDefault="007F49D6" w:rsidP="00B07F7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II </w:t>
            </w:r>
            <w:r>
              <w:rPr>
                <w:sz w:val="20"/>
                <w:szCs w:val="20"/>
              </w:rPr>
              <w:t xml:space="preserve">кв </w:t>
            </w:r>
            <w:r>
              <w:rPr>
                <w:sz w:val="20"/>
                <w:szCs w:val="20"/>
                <w:lang w:val="en-US"/>
              </w:rPr>
              <w:t>‘11</w:t>
            </w:r>
          </w:p>
        </w:tc>
        <w:tc>
          <w:tcPr>
            <w:tcW w:w="586" w:type="pct"/>
          </w:tcPr>
          <w:p w:rsidR="007F49D6" w:rsidRPr="00194CA9" w:rsidRDefault="007F49D6" w:rsidP="00F06BFB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II </w:t>
            </w:r>
            <w:r>
              <w:rPr>
                <w:sz w:val="20"/>
                <w:szCs w:val="20"/>
              </w:rPr>
              <w:t xml:space="preserve">кв </w:t>
            </w:r>
            <w:r>
              <w:rPr>
                <w:sz w:val="20"/>
                <w:szCs w:val="20"/>
                <w:lang w:val="en-US"/>
              </w:rPr>
              <w:t>‘11</w:t>
            </w:r>
          </w:p>
        </w:tc>
        <w:tc>
          <w:tcPr>
            <w:tcW w:w="587" w:type="pct"/>
          </w:tcPr>
          <w:p w:rsidR="007F49D6" w:rsidRPr="00194CA9" w:rsidRDefault="007F49D6" w:rsidP="00B07F7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II </w:t>
            </w:r>
            <w:r>
              <w:rPr>
                <w:sz w:val="20"/>
                <w:szCs w:val="20"/>
              </w:rPr>
              <w:t xml:space="preserve">кв </w:t>
            </w:r>
            <w:r>
              <w:rPr>
                <w:sz w:val="20"/>
                <w:szCs w:val="20"/>
                <w:lang w:val="en-US"/>
              </w:rPr>
              <w:t>’12</w:t>
            </w:r>
          </w:p>
        </w:tc>
        <w:tc>
          <w:tcPr>
            <w:tcW w:w="587" w:type="pct"/>
          </w:tcPr>
          <w:p w:rsidR="007F49D6" w:rsidRPr="00194CA9" w:rsidRDefault="007F49D6" w:rsidP="00E453F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II </w:t>
            </w:r>
            <w:r>
              <w:rPr>
                <w:sz w:val="20"/>
                <w:szCs w:val="20"/>
              </w:rPr>
              <w:t xml:space="preserve">кв </w:t>
            </w:r>
            <w:r>
              <w:rPr>
                <w:sz w:val="20"/>
                <w:szCs w:val="20"/>
                <w:lang w:val="en-US"/>
              </w:rPr>
              <w:t>’12</w:t>
            </w:r>
          </w:p>
        </w:tc>
      </w:tr>
      <w:tr w:rsidR="001A53F4" w:rsidRPr="00194CA9" w:rsidTr="005C40B4">
        <w:trPr>
          <w:jc w:val="center"/>
        </w:trPr>
        <w:tc>
          <w:tcPr>
            <w:tcW w:w="895" w:type="pct"/>
          </w:tcPr>
          <w:p w:rsidR="007F49D6" w:rsidRPr="00194CA9" w:rsidRDefault="007F49D6" w:rsidP="00415F19">
            <w:pPr>
              <w:pStyle w:val="a6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194CA9">
              <w:rPr>
                <w:sz w:val="20"/>
                <w:szCs w:val="20"/>
              </w:rPr>
              <w:t>Тактова частота</w:t>
            </w:r>
          </w:p>
        </w:tc>
        <w:tc>
          <w:tcPr>
            <w:tcW w:w="586" w:type="pct"/>
          </w:tcPr>
          <w:p w:rsidR="007F49D6" w:rsidRPr="006C766D" w:rsidRDefault="007F49D6" w:rsidP="00B07F76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2.53 </w:t>
            </w:r>
            <w:r>
              <w:rPr>
                <w:sz w:val="20"/>
                <w:szCs w:val="20"/>
              </w:rPr>
              <w:t>Гц</w:t>
            </w:r>
          </w:p>
        </w:tc>
        <w:tc>
          <w:tcPr>
            <w:tcW w:w="587" w:type="pct"/>
          </w:tcPr>
          <w:p w:rsidR="007F49D6" w:rsidRPr="006C766D" w:rsidRDefault="007F49D6" w:rsidP="00B07F76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2.13 </w:t>
            </w:r>
            <w:r>
              <w:rPr>
                <w:sz w:val="20"/>
                <w:szCs w:val="20"/>
              </w:rPr>
              <w:t>Гц</w:t>
            </w:r>
          </w:p>
        </w:tc>
        <w:tc>
          <w:tcPr>
            <w:tcW w:w="586" w:type="pct"/>
          </w:tcPr>
          <w:p w:rsidR="007F49D6" w:rsidRPr="00A375D6" w:rsidRDefault="007F49D6" w:rsidP="00B07F76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2.66 </w:t>
            </w:r>
            <w:r>
              <w:rPr>
                <w:sz w:val="20"/>
                <w:szCs w:val="20"/>
              </w:rPr>
              <w:t>Гц</w:t>
            </w:r>
          </w:p>
        </w:tc>
        <w:tc>
          <w:tcPr>
            <w:tcW w:w="587" w:type="pct"/>
          </w:tcPr>
          <w:p w:rsidR="007F49D6" w:rsidRPr="00194CA9" w:rsidRDefault="007F49D6" w:rsidP="00B07F7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2.13 </w:t>
            </w:r>
            <w:r>
              <w:rPr>
                <w:sz w:val="20"/>
                <w:szCs w:val="20"/>
              </w:rPr>
              <w:t>Гц</w:t>
            </w:r>
          </w:p>
        </w:tc>
        <w:tc>
          <w:tcPr>
            <w:tcW w:w="586" w:type="pct"/>
          </w:tcPr>
          <w:p w:rsidR="007F49D6" w:rsidRPr="00194CA9" w:rsidRDefault="007F49D6" w:rsidP="00F06BFB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2.</w:t>
            </w:r>
            <w:r>
              <w:rPr>
                <w:sz w:val="20"/>
                <w:szCs w:val="20"/>
              </w:rPr>
              <w:t>00</w:t>
            </w:r>
            <w:r>
              <w:rPr>
                <w:sz w:val="20"/>
                <w:szCs w:val="20"/>
                <w:lang w:val="en-US"/>
              </w:rPr>
              <w:t> </w:t>
            </w:r>
            <w:r>
              <w:rPr>
                <w:sz w:val="20"/>
                <w:szCs w:val="20"/>
              </w:rPr>
              <w:t>Гц</w:t>
            </w:r>
          </w:p>
        </w:tc>
        <w:tc>
          <w:tcPr>
            <w:tcW w:w="587" w:type="pct"/>
          </w:tcPr>
          <w:p w:rsidR="007F49D6" w:rsidRPr="00A375D6" w:rsidRDefault="007F49D6" w:rsidP="00E453F6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2.6 </w:t>
            </w:r>
            <w:r>
              <w:rPr>
                <w:sz w:val="20"/>
                <w:szCs w:val="20"/>
              </w:rPr>
              <w:t>Гц</w:t>
            </w:r>
          </w:p>
        </w:tc>
        <w:tc>
          <w:tcPr>
            <w:tcW w:w="587" w:type="pct"/>
          </w:tcPr>
          <w:p w:rsidR="007F49D6" w:rsidRPr="00A375D6" w:rsidRDefault="007F49D6" w:rsidP="00E453F6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2.3 </w:t>
            </w:r>
            <w:r>
              <w:rPr>
                <w:sz w:val="20"/>
                <w:szCs w:val="20"/>
              </w:rPr>
              <w:t>Гц</w:t>
            </w:r>
          </w:p>
        </w:tc>
      </w:tr>
      <w:tr w:rsidR="001A53F4" w:rsidRPr="00194CA9" w:rsidTr="005C40B4">
        <w:trPr>
          <w:jc w:val="center"/>
        </w:trPr>
        <w:tc>
          <w:tcPr>
            <w:tcW w:w="895" w:type="pct"/>
          </w:tcPr>
          <w:p w:rsidR="007F49D6" w:rsidRPr="00194CA9" w:rsidRDefault="007F49D6" w:rsidP="00415F19">
            <w:pPr>
              <w:pStyle w:val="a6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194CA9">
              <w:rPr>
                <w:sz w:val="20"/>
                <w:szCs w:val="20"/>
              </w:rPr>
              <w:t>Максимальна частота розг</w:t>
            </w:r>
            <w:r w:rsidRPr="00194CA9">
              <w:rPr>
                <w:sz w:val="20"/>
                <w:szCs w:val="20"/>
              </w:rPr>
              <w:t>о</w:t>
            </w:r>
            <w:r w:rsidRPr="00194CA9">
              <w:rPr>
                <w:sz w:val="20"/>
                <w:szCs w:val="20"/>
              </w:rPr>
              <w:t>ну</w:t>
            </w:r>
          </w:p>
        </w:tc>
        <w:tc>
          <w:tcPr>
            <w:tcW w:w="586" w:type="pct"/>
          </w:tcPr>
          <w:p w:rsidR="007F49D6" w:rsidRPr="00194CA9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7" w:type="pct"/>
          </w:tcPr>
          <w:p w:rsidR="007F49D6" w:rsidRPr="00194CA9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6" w:type="pct"/>
          </w:tcPr>
          <w:p w:rsidR="007F49D6" w:rsidRPr="00A375D6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2.</w:t>
            </w:r>
            <w:r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  <w:lang w:val="en-US"/>
              </w:rPr>
              <w:t> </w:t>
            </w:r>
            <w:r>
              <w:rPr>
                <w:sz w:val="20"/>
                <w:szCs w:val="20"/>
              </w:rPr>
              <w:t>Гц</w:t>
            </w:r>
          </w:p>
        </w:tc>
        <w:tc>
          <w:tcPr>
            <w:tcW w:w="587" w:type="pct"/>
          </w:tcPr>
          <w:p w:rsidR="007F49D6" w:rsidRPr="00194CA9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2.4 </w:t>
            </w:r>
            <w:r>
              <w:rPr>
                <w:sz w:val="20"/>
                <w:szCs w:val="20"/>
              </w:rPr>
              <w:t>Гц</w:t>
            </w:r>
          </w:p>
        </w:tc>
        <w:tc>
          <w:tcPr>
            <w:tcW w:w="586" w:type="pct"/>
          </w:tcPr>
          <w:p w:rsidR="007F49D6" w:rsidRPr="00194CA9" w:rsidRDefault="007F49D6" w:rsidP="00F06BFB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2.</w:t>
            </w:r>
            <w:r>
              <w:rPr>
                <w:sz w:val="20"/>
                <w:szCs w:val="20"/>
              </w:rPr>
              <w:t>266</w:t>
            </w:r>
            <w:r>
              <w:rPr>
                <w:sz w:val="20"/>
                <w:szCs w:val="20"/>
                <w:lang w:val="en-US"/>
              </w:rPr>
              <w:t> </w:t>
            </w:r>
            <w:r>
              <w:rPr>
                <w:sz w:val="20"/>
                <w:szCs w:val="20"/>
              </w:rPr>
              <w:t>Гц</w:t>
            </w:r>
          </w:p>
        </w:tc>
        <w:tc>
          <w:tcPr>
            <w:tcW w:w="587" w:type="pct"/>
          </w:tcPr>
          <w:p w:rsidR="007F49D6" w:rsidRPr="00A375D6" w:rsidRDefault="007F49D6" w:rsidP="00E453F6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3.1 </w:t>
            </w:r>
            <w:r>
              <w:rPr>
                <w:sz w:val="20"/>
                <w:szCs w:val="20"/>
              </w:rPr>
              <w:t>Гц</w:t>
            </w:r>
          </w:p>
        </w:tc>
        <w:tc>
          <w:tcPr>
            <w:tcW w:w="587" w:type="pct"/>
          </w:tcPr>
          <w:p w:rsidR="007F49D6" w:rsidRPr="00A375D6" w:rsidRDefault="007F49D6" w:rsidP="00E453F6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3.1 </w:t>
            </w:r>
            <w:r>
              <w:rPr>
                <w:sz w:val="20"/>
                <w:szCs w:val="20"/>
              </w:rPr>
              <w:t>Гц</w:t>
            </w:r>
          </w:p>
        </w:tc>
      </w:tr>
      <w:tr w:rsidR="001A53F4" w:rsidRPr="00194CA9" w:rsidTr="005C40B4">
        <w:trPr>
          <w:jc w:val="center"/>
        </w:trPr>
        <w:tc>
          <w:tcPr>
            <w:tcW w:w="895" w:type="pct"/>
          </w:tcPr>
          <w:p w:rsidR="007F49D6" w:rsidRPr="00194CA9" w:rsidRDefault="007F49D6" w:rsidP="00415F19">
            <w:pPr>
              <w:pStyle w:val="a6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194CA9">
              <w:rPr>
                <w:sz w:val="20"/>
                <w:szCs w:val="20"/>
              </w:rPr>
              <w:t>Кеш-пам'ять</w:t>
            </w:r>
          </w:p>
        </w:tc>
        <w:tc>
          <w:tcPr>
            <w:tcW w:w="586" w:type="pct"/>
          </w:tcPr>
          <w:p w:rsidR="007F49D6" w:rsidRPr="00A375D6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32 </w:t>
            </w:r>
            <w:r>
              <w:rPr>
                <w:sz w:val="20"/>
                <w:szCs w:val="20"/>
              </w:rPr>
              <w:t>МБ</w:t>
            </w:r>
          </w:p>
        </w:tc>
        <w:tc>
          <w:tcPr>
            <w:tcW w:w="587" w:type="pct"/>
          </w:tcPr>
          <w:p w:rsidR="007F49D6" w:rsidRPr="00A375D6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24 </w:t>
            </w:r>
            <w:r>
              <w:rPr>
                <w:sz w:val="20"/>
                <w:szCs w:val="20"/>
              </w:rPr>
              <w:t>МБ</w:t>
            </w:r>
          </w:p>
        </w:tc>
        <w:tc>
          <w:tcPr>
            <w:tcW w:w="586" w:type="pct"/>
          </w:tcPr>
          <w:p w:rsidR="007F49D6" w:rsidRPr="00A375D6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 МБ «розумн</w:t>
            </w:r>
            <w:r>
              <w:rPr>
                <w:sz w:val="20"/>
                <w:szCs w:val="20"/>
              </w:rPr>
              <w:t>о</w:t>
            </w:r>
            <w:r>
              <w:rPr>
                <w:sz w:val="20"/>
                <w:szCs w:val="20"/>
              </w:rPr>
              <w:t>го кешу»</w:t>
            </w:r>
          </w:p>
        </w:tc>
        <w:tc>
          <w:tcPr>
            <w:tcW w:w="587" w:type="pct"/>
          </w:tcPr>
          <w:p w:rsidR="007F49D6" w:rsidRPr="00194CA9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24</w:t>
            </w:r>
            <w:r>
              <w:rPr>
                <w:sz w:val="20"/>
                <w:szCs w:val="20"/>
              </w:rPr>
              <w:t> МБ «розумн</w:t>
            </w:r>
            <w:r>
              <w:rPr>
                <w:sz w:val="20"/>
                <w:szCs w:val="20"/>
              </w:rPr>
              <w:t>о</w:t>
            </w:r>
            <w:r>
              <w:rPr>
                <w:sz w:val="20"/>
                <w:szCs w:val="20"/>
              </w:rPr>
              <w:t>го кешу»</w:t>
            </w:r>
          </w:p>
        </w:tc>
        <w:tc>
          <w:tcPr>
            <w:tcW w:w="586" w:type="pct"/>
          </w:tcPr>
          <w:p w:rsidR="007F49D6" w:rsidRPr="00194CA9" w:rsidRDefault="007F49D6" w:rsidP="00F06BFB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18 МБ «розумн</w:t>
            </w:r>
            <w:r>
              <w:rPr>
                <w:sz w:val="20"/>
                <w:szCs w:val="20"/>
              </w:rPr>
              <w:t>о</w:t>
            </w:r>
            <w:r>
              <w:rPr>
                <w:sz w:val="20"/>
                <w:szCs w:val="20"/>
              </w:rPr>
              <w:t>го кешу»</w:t>
            </w:r>
          </w:p>
        </w:tc>
        <w:tc>
          <w:tcPr>
            <w:tcW w:w="587" w:type="pct"/>
          </w:tcPr>
          <w:p w:rsidR="007F49D6" w:rsidRPr="00A375D6" w:rsidRDefault="007F49D6" w:rsidP="00E453F6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20</w:t>
            </w:r>
            <w:r>
              <w:rPr>
                <w:sz w:val="20"/>
                <w:szCs w:val="20"/>
              </w:rPr>
              <w:t> МБ «розумн</w:t>
            </w:r>
            <w:r>
              <w:rPr>
                <w:sz w:val="20"/>
                <w:szCs w:val="20"/>
              </w:rPr>
              <w:t>о</w:t>
            </w:r>
            <w:r>
              <w:rPr>
                <w:sz w:val="20"/>
                <w:szCs w:val="20"/>
              </w:rPr>
              <w:t>го кешу»</w:t>
            </w:r>
          </w:p>
        </w:tc>
        <w:tc>
          <w:tcPr>
            <w:tcW w:w="587" w:type="pct"/>
          </w:tcPr>
          <w:p w:rsidR="007F49D6" w:rsidRPr="00A375D6" w:rsidRDefault="007F49D6" w:rsidP="00E453F6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20</w:t>
            </w:r>
            <w:r>
              <w:rPr>
                <w:sz w:val="20"/>
                <w:szCs w:val="20"/>
              </w:rPr>
              <w:t> МБ «розумн</w:t>
            </w:r>
            <w:r>
              <w:rPr>
                <w:sz w:val="20"/>
                <w:szCs w:val="20"/>
              </w:rPr>
              <w:t>о</w:t>
            </w:r>
            <w:r>
              <w:rPr>
                <w:sz w:val="20"/>
                <w:szCs w:val="20"/>
              </w:rPr>
              <w:t>го кешу»</w:t>
            </w:r>
          </w:p>
        </w:tc>
      </w:tr>
      <w:tr w:rsidR="001A53F4" w:rsidRPr="00194CA9" w:rsidTr="005C40B4">
        <w:trPr>
          <w:jc w:val="center"/>
        </w:trPr>
        <w:tc>
          <w:tcPr>
            <w:tcW w:w="895" w:type="pct"/>
          </w:tcPr>
          <w:p w:rsidR="007F49D6" w:rsidRPr="00194CA9" w:rsidRDefault="007F49D6" w:rsidP="00415F19">
            <w:pPr>
              <w:pStyle w:val="a6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194CA9">
              <w:rPr>
                <w:sz w:val="20"/>
                <w:szCs w:val="20"/>
              </w:rPr>
              <w:t>Системна шина</w:t>
            </w:r>
          </w:p>
        </w:tc>
        <w:tc>
          <w:tcPr>
            <w:tcW w:w="586" w:type="pct"/>
          </w:tcPr>
          <w:p w:rsidR="007F49D6" w:rsidRPr="00834D95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6.4 </w:t>
            </w:r>
            <w:r>
              <w:rPr>
                <w:sz w:val="20"/>
                <w:szCs w:val="20"/>
              </w:rPr>
              <w:t>ГТ</w:t>
            </w:r>
            <w:r>
              <w:rPr>
                <w:sz w:val="20"/>
                <w:szCs w:val="20"/>
                <w:lang w:val="en-US"/>
              </w:rPr>
              <w:t>/</w:t>
            </w:r>
            <w:r>
              <w:rPr>
                <w:sz w:val="20"/>
                <w:szCs w:val="20"/>
              </w:rPr>
              <w:t>с</w:t>
            </w:r>
          </w:p>
        </w:tc>
        <w:tc>
          <w:tcPr>
            <w:tcW w:w="587" w:type="pct"/>
          </w:tcPr>
          <w:p w:rsidR="007F49D6" w:rsidRPr="00834D95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6.4 </w:t>
            </w:r>
            <w:r>
              <w:rPr>
                <w:sz w:val="20"/>
                <w:szCs w:val="20"/>
              </w:rPr>
              <w:t>ГТ</w:t>
            </w:r>
            <w:r>
              <w:rPr>
                <w:sz w:val="20"/>
                <w:szCs w:val="20"/>
                <w:lang w:val="en-US"/>
              </w:rPr>
              <w:t>/</w:t>
            </w:r>
            <w:r>
              <w:rPr>
                <w:sz w:val="20"/>
                <w:szCs w:val="20"/>
              </w:rPr>
              <w:t>с</w:t>
            </w:r>
          </w:p>
        </w:tc>
        <w:tc>
          <w:tcPr>
            <w:tcW w:w="586" w:type="pct"/>
          </w:tcPr>
          <w:p w:rsidR="007F49D6" w:rsidRPr="00194CA9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6.4 </w:t>
            </w:r>
            <w:r>
              <w:rPr>
                <w:sz w:val="20"/>
                <w:szCs w:val="20"/>
              </w:rPr>
              <w:t>ГТ</w:t>
            </w:r>
            <w:r>
              <w:rPr>
                <w:sz w:val="20"/>
                <w:szCs w:val="20"/>
                <w:lang w:val="en-US"/>
              </w:rPr>
              <w:t>/</w:t>
            </w:r>
            <w:r>
              <w:rPr>
                <w:sz w:val="20"/>
                <w:szCs w:val="20"/>
              </w:rPr>
              <w:t>с</w:t>
            </w:r>
          </w:p>
        </w:tc>
        <w:tc>
          <w:tcPr>
            <w:tcW w:w="587" w:type="pct"/>
          </w:tcPr>
          <w:p w:rsidR="007F49D6" w:rsidRPr="00194CA9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6.4 </w:t>
            </w:r>
            <w:r>
              <w:rPr>
                <w:sz w:val="20"/>
                <w:szCs w:val="20"/>
              </w:rPr>
              <w:t>ГТ</w:t>
            </w:r>
            <w:r>
              <w:rPr>
                <w:sz w:val="20"/>
                <w:szCs w:val="20"/>
                <w:lang w:val="en-US"/>
              </w:rPr>
              <w:t>/</w:t>
            </w:r>
            <w:r>
              <w:rPr>
                <w:sz w:val="20"/>
                <w:szCs w:val="20"/>
              </w:rPr>
              <w:t>с</w:t>
            </w:r>
          </w:p>
        </w:tc>
        <w:tc>
          <w:tcPr>
            <w:tcW w:w="586" w:type="pct"/>
          </w:tcPr>
          <w:p w:rsidR="007F49D6" w:rsidRPr="00194CA9" w:rsidRDefault="007F49D6" w:rsidP="00F06BFB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5.</w:t>
            </w:r>
            <w:r>
              <w:rPr>
                <w:sz w:val="20"/>
                <w:szCs w:val="20"/>
              </w:rPr>
              <w:t>86</w:t>
            </w:r>
            <w:r>
              <w:rPr>
                <w:sz w:val="20"/>
                <w:szCs w:val="20"/>
                <w:lang w:val="en-US"/>
              </w:rPr>
              <w:t> </w:t>
            </w:r>
            <w:r>
              <w:rPr>
                <w:sz w:val="20"/>
                <w:szCs w:val="20"/>
              </w:rPr>
              <w:t>ГТ</w:t>
            </w:r>
            <w:r>
              <w:rPr>
                <w:sz w:val="20"/>
                <w:szCs w:val="20"/>
                <w:lang w:val="en-US"/>
              </w:rPr>
              <w:t>/</w:t>
            </w:r>
            <w:r>
              <w:rPr>
                <w:sz w:val="20"/>
                <w:szCs w:val="20"/>
              </w:rPr>
              <w:t>с</w:t>
            </w:r>
          </w:p>
        </w:tc>
        <w:tc>
          <w:tcPr>
            <w:tcW w:w="587" w:type="pct"/>
          </w:tcPr>
          <w:p w:rsidR="007F49D6" w:rsidRPr="00194CA9" w:rsidRDefault="007F49D6" w:rsidP="00E453F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8 </w:t>
            </w:r>
            <w:r>
              <w:rPr>
                <w:sz w:val="20"/>
                <w:szCs w:val="20"/>
              </w:rPr>
              <w:t>ГТ</w:t>
            </w:r>
            <w:r>
              <w:rPr>
                <w:sz w:val="20"/>
                <w:szCs w:val="20"/>
                <w:lang w:val="en-US"/>
              </w:rPr>
              <w:t>/</w:t>
            </w:r>
            <w:r>
              <w:rPr>
                <w:sz w:val="20"/>
                <w:szCs w:val="20"/>
              </w:rPr>
              <w:t>с</w:t>
            </w:r>
          </w:p>
        </w:tc>
        <w:tc>
          <w:tcPr>
            <w:tcW w:w="587" w:type="pct"/>
          </w:tcPr>
          <w:p w:rsidR="007F49D6" w:rsidRPr="00194CA9" w:rsidRDefault="007F49D6" w:rsidP="00E453F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8 </w:t>
            </w:r>
            <w:r>
              <w:rPr>
                <w:sz w:val="20"/>
                <w:szCs w:val="20"/>
              </w:rPr>
              <w:t>ГТ</w:t>
            </w:r>
            <w:r>
              <w:rPr>
                <w:sz w:val="20"/>
                <w:szCs w:val="20"/>
                <w:lang w:val="en-US"/>
              </w:rPr>
              <w:t>/</w:t>
            </w:r>
            <w:r>
              <w:rPr>
                <w:sz w:val="20"/>
                <w:szCs w:val="20"/>
              </w:rPr>
              <w:t>с</w:t>
            </w:r>
          </w:p>
        </w:tc>
      </w:tr>
      <w:tr w:rsidR="001A53F4" w:rsidRPr="00194CA9" w:rsidTr="005C40B4">
        <w:trPr>
          <w:jc w:val="center"/>
        </w:trPr>
        <w:tc>
          <w:tcPr>
            <w:tcW w:w="895" w:type="pct"/>
          </w:tcPr>
          <w:p w:rsidR="007F49D6" w:rsidRPr="00194CA9" w:rsidRDefault="007F49D6" w:rsidP="00415F19">
            <w:pPr>
              <w:pStyle w:val="a6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Літографія</w:t>
            </w:r>
          </w:p>
        </w:tc>
        <w:tc>
          <w:tcPr>
            <w:tcW w:w="586" w:type="pct"/>
          </w:tcPr>
          <w:p w:rsidR="007F49D6" w:rsidRPr="006C766D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32 </w:t>
            </w:r>
            <w:r>
              <w:rPr>
                <w:sz w:val="20"/>
                <w:szCs w:val="20"/>
              </w:rPr>
              <w:t>нм</w:t>
            </w:r>
          </w:p>
        </w:tc>
        <w:tc>
          <w:tcPr>
            <w:tcW w:w="587" w:type="pct"/>
          </w:tcPr>
          <w:p w:rsidR="007F49D6" w:rsidRPr="006C766D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32 </w:t>
            </w:r>
            <w:r>
              <w:rPr>
                <w:sz w:val="20"/>
                <w:szCs w:val="20"/>
              </w:rPr>
              <w:t>нм</w:t>
            </w:r>
          </w:p>
        </w:tc>
        <w:tc>
          <w:tcPr>
            <w:tcW w:w="586" w:type="pct"/>
          </w:tcPr>
          <w:p w:rsidR="007F49D6" w:rsidRPr="00194CA9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32 </w:t>
            </w:r>
            <w:r>
              <w:rPr>
                <w:sz w:val="20"/>
                <w:szCs w:val="20"/>
              </w:rPr>
              <w:t>нм</w:t>
            </w:r>
          </w:p>
        </w:tc>
        <w:tc>
          <w:tcPr>
            <w:tcW w:w="587" w:type="pct"/>
          </w:tcPr>
          <w:p w:rsidR="007F49D6" w:rsidRPr="00194CA9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32 </w:t>
            </w:r>
            <w:r>
              <w:rPr>
                <w:sz w:val="20"/>
                <w:szCs w:val="20"/>
              </w:rPr>
              <w:t>нм</w:t>
            </w:r>
          </w:p>
        </w:tc>
        <w:tc>
          <w:tcPr>
            <w:tcW w:w="586" w:type="pct"/>
          </w:tcPr>
          <w:p w:rsidR="007F49D6" w:rsidRPr="00194CA9" w:rsidRDefault="007F49D6" w:rsidP="00F06BFB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32 </w:t>
            </w:r>
            <w:r>
              <w:rPr>
                <w:sz w:val="20"/>
                <w:szCs w:val="20"/>
              </w:rPr>
              <w:t>нм</w:t>
            </w:r>
          </w:p>
        </w:tc>
        <w:tc>
          <w:tcPr>
            <w:tcW w:w="587" w:type="pct"/>
          </w:tcPr>
          <w:p w:rsidR="007F49D6" w:rsidRPr="00194CA9" w:rsidRDefault="007F49D6" w:rsidP="00E453F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32 </w:t>
            </w:r>
            <w:r>
              <w:rPr>
                <w:sz w:val="20"/>
                <w:szCs w:val="20"/>
              </w:rPr>
              <w:t>нм</w:t>
            </w:r>
          </w:p>
        </w:tc>
        <w:tc>
          <w:tcPr>
            <w:tcW w:w="587" w:type="pct"/>
          </w:tcPr>
          <w:p w:rsidR="007F49D6" w:rsidRPr="00194CA9" w:rsidRDefault="007F49D6" w:rsidP="00E453F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32 </w:t>
            </w:r>
            <w:r>
              <w:rPr>
                <w:sz w:val="20"/>
                <w:szCs w:val="20"/>
              </w:rPr>
              <w:t>нм</w:t>
            </w:r>
          </w:p>
        </w:tc>
      </w:tr>
      <w:tr w:rsidR="001A53F4" w:rsidRPr="00194CA9" w:rsidTr="005C40B4">
        <w:trPr>
          <w:jc w:val="center"/>
        </w:trPr>
        <w:tc>
          <w:tcPr>
            <w:tcW w:w="895" w:type="pct"/>
          </w:tcPr>
          <w:p w:rsidR="007F49D6" w:rsidRPr="00194CA9" w:rsidRDefault="007F49D6" w:rsidP="00415F19">
            <w:pPr>
              <w:pStyle w:val="a6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Максимальне споживання енергії</w:t>
            </w:r>
          </w:p>
        </w:tc>
        <w:tc>
          <w:tcPr>
            <w:tcW w:w="586" w:type="pct"/>
          </w:tcPr>
          <w:p w:rsidR="007F49D6" w:rsidRPr="006C766D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170 </w:t>
            </w:r>
            <w:r>
              <w:rPr>
                <w:sz w:val="20"/>
                <w:szCs w:val="20"/>
              </w:rPr>
              <w:t>Вт</w:t>
            </w:r>
          </w:p>
        </w:tc>
        <w:tc>
          <w:tcPr>
            <w:tcW w:w="587" w:type="pct"/>
          </w:tcPr>
          <w:p w:rsidR="007F49D6" w:rsidRPr="006C766D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170 </w:t>
            </w:r>
            <w:r>
              <w:rPr>
                <w:sz w:val="20"/>
                <w:szCs w:val="20"/>
              </w:rPr>
              <w:t>Вт</w:t>
            </w:r>
          </w:p>
        </w:tc>
        <w:tc>
          <w:tcPr>
            <w:tcW w:w="586" w:type="pct"/>
          </w:tcPr>
          <w:p w:rsidR="007F49D6" w:rsidRPr="00A375D6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130 Вт</w:t>
            </w:r>
          </w:p>
        </w:tc>
        <w:tc>
          <w:tcPr>
            <w:tcW w:w="587" w:type="pct"/>
          </w:tcPr>
          <w:p w:rsidR="007F49D6" w:rsidRPr="0053255B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105 </w:t>
            </w:r>
            <w:r>
              <w:rPr>
                <w:sz w:val="20"/>
                <w:szCs w:val="20"/>
              </w:rPr>
              <w:t>Вт</w:t>
            </w:r>
          </w:p>
        </w:tc>
        <w:tc>
          <w:tcPr>
            <w:tcW w:w="586" w:type="pct"/>
          </w:tcPr>
          <w:p w:rsidR="007F49D6" w:rsidRPr="0053255B" w:rsidRDefault="007F49D6" w:rsidP="00F06BFB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105 </w:t>
            </w:r>
            <w:r>
              <w:rPr>
                <w:sz w:val="20"/>
                <w:szCs w:val="20"/>
              </w:rPr>
              <w:t>Вт</w:t>
            </w:r>
          </w:p>
        </w:tc>
        <w:tc>
          <w:tcPr>
            <w:tcW w:w="587" w:type="pct"/>
          </w:tcPr>
          <w:p w:rsidR="007F49D6" w:rsidRPr="00A375D6" w:rsidRDefault="007F49D6" w:rsidP="00E453F6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  <w:lang w:val="en-US"/>
              </w:rPr>
              <w:t>15</w:t>
            </w:r>
            <w:r>
              <w:rPr>
                <w:sz w:val="20"/>
                <w:szCs w:val="20"/>
              </w:rPr>
              <w:t> Вт</w:t>
            </w:r>
          </w:p>
        </w:tc>
        <w:tc>
          <w:tcPr>
            <w:tcW w:w="587" w:type="pct"/>
          </w:tcPr>
          <w:p w:rsidR="007F49D6" w:rsidRPr="00A375D6" w:rsidRDefault="007F49D6" w:rsidP="00E453F6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95</w:t>
            </w:r>
            <w:r>
              <w:rPr>
                <w:sz w:val="20"/>
                <w:szCs w:val="20"/>
              </w:rPr>
              <w:t> Вт</w:t>
            </w:r>
          </w:p>
        </w:tc>
      </w:tr>
      <w:tr w:rsidR="001A53F4" w:rsidRPr="00194CA9" w:rsidTr="005C40B4">
        <w:trPr>
          <w:jc w:val="center"/>
        </w:trPr>
        <w:tc>
          <w:tcPr>
            <w:tcW w:w="895" w:type="pct"/>
          </w:tcPr>
          <w:p w:rsidR="007F49D6" w:rsidRPr="00194CA9" w:rsidRDefault="007F49D6" w:rsidP="00415F19">
            <w:pPr>
              <w:pStyle w:val="a6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Максимальний розмір пам’яті</w:t>
            </w:r>
          </w:p>
        </w:tc>
        <w:tc>
          <w:tcPr>
            <w:tcW w:w="586" w:type="pct"/>
          </w:tcPr>
          <w:p w:rsidR="007F49D6" w:rsidRPr="00194CA9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7" w:type="pct"/>
          </w:tcPr>
          <w:p w:rsidR="007F49D6" w:rsidRPr="00194CA9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6" w:type="pct"/>
          </w:tcPr>
          <w:p w:rsidR="007F49D6" w:rsidRPr="00A375D6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4096 ГБ</w:t>
            </w:r>
          </w:p>
        </w:tc>
        <w:tc>
          <w:tcPr>
            <w:tcW w:w="587" w:type="pct"/>
          </w:tcPr>
          <w:p w:rsidR="007F49D6" w:rsidRPr="0053255B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1024 ГБ</w:t>
            </w:r>
          </w:p>
        </w:tc>
        <w:tc>
          <w:tcPr>
            <w:tcW w:w="586" w:type="pct"/>
          </w:tcPr>
          <w:p w:rsidR="007F49D6" w:rsidRPr="0053255B" w:rsidRDefault="007F49D6" w:rsidP="00F06BFB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1024 ГБ</w:t>
            </w:r>
          </w:p>
        </w:tc>
        <w:tc>
          <w:tcPr>
            <w:tcW w:w="587" w:type="pct"/>
          </w:tcPr>
          <w:p w:rsidR="007F49D6" w:rsidRPr="00A375D6" w:rsidRDefault="007F49D6" w:rsidP="00E453F6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1500</w:t>
            </w:r>
            <w:r>
              <w:rPr>
                <w:sz w:val="20"/>
                <w:szCs w:val="20"/>
              </w:rPr>
              <w:t> ГБ</w:t>
            </w:r>
          </w:p>
        </w:tc>
        <w:tc>
          <w:tcPr>
            <w:tcW w:w="587" w:type="pct"/>
          </w:tcPr>
          <w:p w:rsidR="007F49D6" w:rsidRPr="00A375D6" w:rsidRDefault="007F49D6" w:rsidP="00E453F6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375</w:t>
            </w:r>
            <w:r>
              <w:rPr>
                <w:sz w:val="20"/>
                <w:szCs w:val="20"/>
              </w:rPr>
              <w:t> ГБ</w:t>
            </w:r>
          </w:p>
        </w:tc>
      </w:tr>
      <w:tr w:rsidR="001A53F4" w:rsidRPr="00194CA9" w:rsidTr="005C40B4">
        <w:trPr>
          <w:jc w:val="center"/>
        </w:trPr>
        <w:tc>
          <w:tcPr>
            <w:tcW w:w="895" w:type="pct"/>
          </w:tcPr>
          <w:p w:rsidR="007F49D6" w:rsidRPr="00194CA9" w:rsidRDefault="007F49D6" w:rsidP="00415F19">
            <w:pPr>
              <w:pStyle w:val="a6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Тип пам’яті</w:t>
            </w:r>
          </w:p>
        </w:tc>
        <w:tc>
          <w:tcPr>
            <w:tcW w:w="586" w:type="pct"/>
          </w:tcPr>
          <w:p w:rsidR="007F49D6" w:rsidRPr="00194CA9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7" w:type="pct"/>
          </w:tcPr>
          <w:p w:rsidR="007F49D6" w:rsidRPr="00194CA9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6" w:type="pct"/>
          </w:tcPr>
          <w:p w:rsidR="007F49D6" w:rsidRPr="00194CA9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DDR-3 800/978/1066/</w:t>
            </w:r>
            <w:r>
              <w:rPr>
                <w:sz w:val="20"/>
                <w:szCs w:val="20"/>
              </w:rPr>
              <w:t>1</w:t>
            </w:r>
            <w:r w:rsidRPr="00A375D6">
              <w:rPr>
                <w:sz w:val="20"/>
                <w:szCs w:val="20"/>
                <w:lang w:val="en-US"/>
              </w:rPr>
              <w:t>333</w:t>
            </w:r>
          </w:p>
        </w:tc>
        <w:tc>
          <w:tcPr>
            <w:tcW w:w="587" w:type="pct"/>
          </w:tcPr>
          <w:p w:rsidR="007F49D6" w:rsidRPr="00194CA9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A375D6">
              <w:rPr>
                <w:sz w:val="20"/>
                <w:szCs w:val="20"/>
                <w:lang w:val="en-US"/>
              </w:rPr>
              <w:t>DDR-3 800/978/1066/1333</w:t>
            </w:r>
          </w:p>
        </w:tc>
        <w:tc>
          <w:tcPr>
            <w:tcW w:w="586" w:type="pct"/>
          </w:tcPr>
          <w:p w:rsidR="007F49D6" w:rsidRPr="00194CA9" w:rsidRDefault="007F49D6" w:rsidP="00F06BFB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A375D6">
              <w:rPr>
                <w:sz w:val="20"/>
                <w:szCs w:val="20"/>
                <w:lang w:val="en-US"/>
              </w:rPr>
              <w:t>DDR-3 800/978/1066/1333</w:t>
            </w:r>
          </w:p>
        </w:tc>
        <w:tc>
          <w:tcPr>
            <w:tcW w:w="587" w:type="pct"/>
          </w:tcPr>
          <w:p w:rsidR="007F49D6" w:rsidRPr="00194CA9" w:rsidRDefault="007F49D6" w:rsidP="00E453F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DDR-3 </w:t>
            </w:r>
            <w:r w:rsidRPr="007F49D6">
              <w:rPr>
                <w:sz w:val="20"/>
                <w:szCs w:val="20"/>
                <w:lang w:val="en-US"/>
              </w:rPr>
              <w:t>800/1066/1333/1600</w:t>
            </w:r>
          </w:p>
        </w:tc>
        <w:tc>
          <w:tcPr>
            <w:tcW w:w="587" w:type="pct"/>
          </w:tcPr>
          <w:p w:rsidR="007F49D6" w:rsidRPr="00194CA9" w:rsidRDefault="007F49D6" w:rsidP="00E453F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DDR-3 </w:t>
            </w:r>
            <w:r w:rsidRPr="007F49D6">
              <w:rPr>
                <w:sz w:val="20"/>
                <w:szCs w:val="20"/>
                <w:lang w:val="en-US"/>
              </w:rPr>
              <w:t>800/1066/1333/1600</w:t>
            </w:r>
          </w:p>
        </w:tc>
      </w:tr>
      <w:tr w:rsidR="001A53F4" w:rsidRPr="00194CA9" w:rsidTr="005C40B4">
        <w:trPr>
          <w:jc w:val="center"/>
        </w:trPr>
        <w:tc>
          <w:tcPr>
            <w:tcW w:w="895" w:type="pct"/>
          </w:tcPr>
          <w:p w:rsidR="007F49D6" w:rsidRPr="00194CA9" w:rsidRDefault="007F49D6" w:rsidP="00415F19">
            <w:pPr>
              <w:pStyle w:val="a6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Підтримка пам’яті з корекц</w:t>
            </w:r>
            <w:r>
              <w:rPr>
                <w:sz w:val="20"/>
                <w:szCs w:val="20"/>
              </w:rPr>
              <w:t>і</w:t>
            </w:r>
            <w:r>
              <w:rPr>
                <w:sz w:val="20"/>
                <w:szCs w:val="20"/>
              </w:rPr>
              <w:t>єю помилок</w:t>
            </w:r>
          </w:p>
        </w:tc>
        <w:tc>
          <w:tcPr>
            <w:tcW w:w="586" w:type="pct"/>
          </w:tcPr>
          <w:p w:rsidR="007F49D6" w:rsidRPr="00A375D6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587" w:type="pct"/>
          </w:tcPr>
          <w:p w:rsidR="007F49D6" w:rsidRPr="00A375D6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586" w:type="pct"/>
          </w:tcPr>
          <w:p w:rsidR="007F49D6" w:rsidRPr="00A375D6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Так</w:t>
            </w:r>
          </w:p>
        </w:tc>
        <w:tc>
          <w:tcPr>
            <w:tcW w:w="587" w:type="pct"/>
          </w:tcPr>
          <w:p w:rsidR="007F49D6" w:rsidRPr="0053255B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Так</w:t>
            </w:r>
          </w:p>
        </w:tc>
        <w:tc>
          <w:tcPr>
            <w:tcW w:w="586" w:type="pct"/>
          </w:tcPr>
          <w:p w:rsidR="007F49D6" w:rsidRPr="0053255B" w:rsidRDefault="007F49D6" w:rsidP="00F06BFB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Так</w:t>
            </w:r>
          </w:p>
        </w:tc>
        <w:tc>
          <w:tcPr>
            <w:tcW w:w="587" w:type="pct"/>
          </w:tcPr>
          <w:p w:rsidR="007F49D6" w:rsidRPr="00A375D6" w:rsidRDefault="007F49D6" w:rsidP="00E453F6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Так</w:t>
            </w:r>
          </w:p>
        </w:tc>
        <w:tc>
          <w:tcPr>
            <w:tcW w:w="587" w:type="pct"/>
          </w:tcPr>
          <w:p w:rsidR="007F49D6" w:rsidRPr="00A375D6" w:rsidRDefault="007F49D6" w:rsidP="00E453F6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Так</w:t>
            </w:r>
          </w:p>
        </w:tc>
      </w:tr>
      <w:tr w:rsidR="001A53F4" w:rsidRPr="00194CA9" w:rsidTr="005C40B4">
        <w:trPr>
          <w:jc w:val="center"/>
        </w:trPr>
        <w:tc>
          <w:tcPr>
            <w:tcW w:w="895" w:type="pct"/>
          </w:tcPr>
          <w:p w:rsidR="007F49D6" w:rsidRDefault="007F49D6" w:rsidP="00415F19">
            <w:pPr>
              <w:pStyle w:val="a6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Максимальна температура корпусу</w:t>
            </w:r>
          </w:p>
        </w:tc>
        <w:tc>
          <w:tcPr>
            <w:tcW w:w="586" w:type="pct"/>
          </w:tcPr>
          <w:p w:rsidR="007F49D6" w:rsidRPr="00194CA9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7" w:type="pct"/>
          </w:tcPr>
          <w:p w:rsidR="007F49D6" w:rsidRPr="00194CA9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6" w:type="pct"/>
          </w:tcPr>
          <w:p w:rsidR="007F49D6" w:rsidRPr="00A375D6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69 </w:t>
            </w:r>
            <w:r>
              <w:rPr>
                <w:rFonts w:cs="Times New Roman"/>
                <w:sz w:val="20"/>
                <w:szCs w:val="20"/>
              </w:rPr>
              <w:t>°</w:t>
            </w:r>
            <w:r>
              <w:rPr>
                <w:sz w:val="20"/>
                <w:szCs w:val="20"/>
                <w:lang w:val="en-US"/>
              </w:rPr>
              <w:t>C</w:t>
            </w:r>
          </w:p>
        </w:tc>
        <w:tc>
          <w:tcPr>
            <w:tcW w:w="587" w:type="pct"/>
          </w:tcPr>
          <w:p w:rsidR="007F49D6" w:rsidRPr="00194CA9" w:rsidRDefault="007F49D6" w:rsidP="00E17F3E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64 </w:t>
            </w:r>
            <w:r>
              <w:rPr>
                <w:rFonts w:cs="Times New Roman"/>
                <w:sz w:val="20"/>
                <w:szCs w:val="20"/>
              </w:rPr>
              <w:t>°</w:t>
            </w:r>
            <w:r>
              <w:rPr>
                <w:sz w:val="20"/>
                <w:szCs w:val="20"/>
                <w:lang w:val="en-US"/>
              </w:rPr>
              <w:t>C</w:t>
            </w:r>
          </w:p>
        </w:tc>
        <w:tc>
          <w:tcPr>
            <w:tcW w:w="586" w:type="pct"/>
          </w:tcPr>
          <w:p w:rsidR="007F49D6" w:rsidRPr="00194CA9" w:rsidRDefault="007F49D6" w:rsidP="00F06BFB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64 </w:t>
            </w:r>
            <w:r>
              <w:rPr>
                <w:rFonts w:cs="Times New Roman"/>
                <w:sz w:val="20"/>
                <w:szCs w:val="20"/>
              </w:rPr>
              <w:t>°</w:t>
            </w:r>
            <w:r>
              <w:rPr>
                <w:sz w:val="20"/>
                <w:szCs w:val="20"/>
                <w:lang w:val="en-US"/>
              </w:rPr>
              <w:t>C</w:t>
            </w:r>
          </w:p>
        </w:tc>
        <w:tc>
          <w:tcPr>
            <w:tcW w:w="587" w:type="pct"/>
          </w:tcPr>
          <w:p w:rsidR="007F49D6" w:rsidRPr="00A375D6" w:rsidRDefault="007F49D6" w:rsidP="00E453F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6</w:t>
            </w:r>
            <w:r>
              <w:rPr>
                <w:sz w:val="20"/>
                <w:szCs w:val="20"/>
                <w:lang w:val="en-US"/>
              </w:rPr>
              <w:t>8</w:t>
            </w:r>
            <w:r>
              <w:rPr>
                <w:sz w:val="20"/>
                <w:szCs w:val="20"/>
              </w:rPr>
              <w:t> </w:t>
            </w:r>
            <w:r>
              <w:rPr>
                <w:rFonts w:cs="Times New Roman"/>
                <w:sz w:val="20"/>
                <w:szCs w:val="20"/>
              </w:rPr>
              <w:t>°</w:t>
            </w:r>
            <w:r>
              <w:rPr>
                <w:sz w:val="20"/>
                <w:szCs w:val="20"/>
                <w:lang w:val="en-US"/>
              </w:rPr>
              <w:t>C</w:t>
            </w:r>
          </w:p>
        </w:tc>
        <w:tc>
          <w:tcPr>
            <w:tcW w:w="587" w:type="pct"/>
          </w:tcPr>
          <w:p w:rsidR="007F49D6" w:rsidRPr="00A375D6" w:rsidRDefault="00901515" w:rsidP="00E453F6">
            <w:pPr>
              <w:pStyle w:val="a6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</w:t>
            </w:r>
            <w:r w:rsidR="007F49D6">
              <w:rPr>
                <w:sz w:val="20"/>
                <w:szCs w:val="20"/>
                <w:lang w:val="en-US"/>
              </w:rPr>
              <w:t>8</w:t>
            </w:r>
            <w:r w:rsidR="007F49D6">
              <w:rPr>
                <w:sz w:val="20"/>
                <w:szCs w:val="20"/>
              </w:rPr>
              <w:t> </w:t>
            </w:r>
            <w:r w:rsidR="007F49D6">
              <w:rPr>
                <w:rFonts w:cs="Times New Roman"/>
                <w:sz w:val="20"/>
                <w:szCs w:val="20"/>
              </w:rPr>
              <w:t>°</w:t>
            </w:r>
            <w:r w:rsidR="007F49D6">
              <w:rPr>
                <w:sz w:val="20"/>
                <w:szCs w:val="20"/>
                <w:lang w:val="en-US"/>
              </w:rPr>
              <w:t>C</w:t>
            </w:r>
          </w:p>
        </w:tc>
      </w:tr>
      <w:tr w:rsidR="001A53F4" w:rsidRPr="00194CA9" w:rsidTr="005C40B4">
        <w:trPr>
          <w:jc w:val="center"/>
        </w:trPr>
        <w:tc>
          <w:tcPr>
            <w:tcW w:w="895" w:type="pct"/>
          </w:tcPr>
          <w:p w:rsidR="007F49D6" w:rsidRPr="00194CA9" w:rsidRDefault="007F49D6" w:rsidP="00F06BFB">
            <w:pPr>
              <w:pStyle w:val="a6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Ціна</w:t>
            </w:r>
          </w:p>
        </w:tc>
        <w:tc>
          <w:tcPr>
            <w:tcW w:w="586" w:type="pct"/>
          </w:tcPr>
          <w:p w:rsidR="007F49D6" w:rsidRPr="0049693C" w:rsidRDefault="0049693C" w:rsidP="00F06BFB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="00A65CA2">
              <w:rPr>
                <w:sz w:val="20"/>
                <w:szCs w:val="20"/>
                <w:lang w:val="en-US"/>
              </w:rPr>
              <w:t>8</w:t>
            </w:r>
            <w:r>
              <w:rPr>
                <w:sz w:val="20"/>
                <w:szCs w:val="20"/>
              </w:rPr>
              <w:t>80 у.о.</w:t>
            </w:r>
          </w:p>
        </w:tc>
        <w:tc>
          <w:tcPr>
            <w:tcW w:w="587" w:type="pct"/>
          </w:tcPr>
          <w:p w:rsidR="007F49D6" w:rsidRPr="0049693C" w:rsidRDefault="0049693C" w:rsidP="0049693C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4650 у.о.</w:t>
            </w:r>
          </w:p>
        </w:tc>
        <w:tc>
          <w:tcPr>
            <w:tcW w:w="586" w:type="pct"/>
          </w:tcPr>
          <w:p w:rsidR="007F49D6" w:rsidRPr="00A375D6" w:rsidRDefault="007F49D6" w:rsidP="00F06BFB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2280 у.о.</w:t>
            </w:r>
          </w:p>
        </w:tc>
        <w:tc>
          <w:tcPr>
            <w:tcW w:w="587" w:type="pct"/>
          </w:tcPr>
          <w:p w:rsidR="007F49D6" w:rsidRPr="0053255B" w:rsidRDefault="007F49D6" w:rsidP="00F06BFB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1779 у.о.</w:t>
            </w:r>
          </w:p>
        </w:tc>
        <w:tc>
          <w:tcPr>
            <w:tcW w:w="586" w:type="pct"/>
          </w:tcPr>
          <w:p w:rsidR="007F49D6" w:rsidRPr="0053255B" w:rsidRDefault="007F49D6" w:rsidP="00F06BFB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1446 у.о.</w:t>
            </w:r>
          </w:p>
        </w:tc>
        <w:tc>
          <w:tcPr>
            <w:tcW w:w="587" w:type="pct"/>
          </w:tcPr>
          <w:p w:rsidR="007F49D6" w:rsidRPr="00A375D6" w:rsidRDefault="007F49D6" w:rsidP="00E453F6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3616</w:t>
            </w:r>
            <w:r>
              <w:rPr>
                <w:sz w:val="20"/>
                <w:szCs w:val="20"/>
              </w:rPr>
              <w:t> у.о.</w:t>
            </w:r>
          </w:p>
        </w:tc>
        <w:tc>
          <w:tcPr>
            <w:tcW w:w="587" w:type="pct"/>
          </w:tcPr>
          <w:p w:rsidR="007F49D6" w:rsidRPr="00A375D6" w:rsidRDefault="00901515" w:rsidP="00E453F6">
            <w:pPr>
              <w:pStyle w:val="a6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1440</w:t>
            </w:r>
            <w:r w:rsidR="007F49D6">
              <w:rPr>
                <w:sz w:val="20"/>
                <w:szCs w:val="20"/>
              </w:rPr>
              <w:t> у.о.</w:t>
            </w:r>
          </w:p>
        </w:tc>
      </w:tr>
    </w:tbl>
    <w:p w:rsidR="004A3FF9" w:rsidRPr="006360B9" w:rsidRDefault="004A3FF9" w:rsidP="006360B9">
      <w:pPr>
        <w:pStyle w:val="a6"/>
        <w:ind w:firstLine="0"/>
        <w:sectPr w:rsidR="004A3FF9" w:rsidRPr="006360B9" w:rsidSect="00C66D48">
          <w:headerReference w:type="default" r:id="rId17"/>
          <w:footerReference w:type="default" r:id="rId18"/>
          <w:pgSz w:w="16838" w:h="11906" w:orient="landscape"/>
          <w:pgMar w:top="1418" w:right="851" w:bottom="851" w:left="851" w:header="510" w:footer="567" w:gutter="0"/>
          <w:cols w:space="708"/>
          <w:docGrid w:linePitch="381"/>
        </w:sectPr>
      </w:pPr>
    </w:p>
    <w:p w:rsidR="006360B9" w:rsidRDefault="00834D95" w:rsidP="00834D95">
      <w:pPr>
        <w:pStyle w:val="31"/>
      </w:pPr>
      <w:bookmarkStart w:id="12" w:name="_Toc355801262"/>
      <w:r>
        <w:rPr>
          <w:lang w:val="uk-UA"/>
        </w:rPr>
        <w:lastRenderedPageBreak/>
        <w:t xml:space="preserve">Огляд </w:t>
      </w:r>
      <w:r w:rsidR="00F913FD">
        <w:rPr>
          <w:lang w:val="uk-UA"/>
        </w:rPr>
        <w:t xml:space="preserve">мікропроцесорів </w:t>
      </w:r>
      <w:r w:rsidR="000168A8">
        <w:t>In</w:t>
      </w:r>
      <w:r w:rsidR="00F913FD">
        <w:t>tel</w:t>
      </w:r>
      <w:r w:rsidR="00F913FD">
        <w:rPr>
          <w:lang w:val="uk-UA"/>
        </w:rPr>
        <w:t> </w:t>
      </w:r>
      <w:r w:rsidR="000168A8">
        <w:t>X</w:t>
      </w:r>
      <w:r w:rsidR="00F913FD">
        <w:t>eon</w:t>
      </w:r>
      <w:r w:rsidR="00F913FD">
        <w:rPr>
          <w:lang w:val="uk-UA"/>
        </w:rPr>
        <w:t> </w:t>
      </w:r>
      <w:r w:rsidR="000168A8">
        <w:t>E7</w:t>
      </w:r>
      <w:r w:rsidR="000168A8">
        <w:noBreakHyphen/>
        <w:t>8800/4800/2800</w:t>
      </w:r>
      <w:r w:rsidR="00DA7FD3">
        <w:rPr>
          <w:lang w:val="uk-UA"/>
        </w:rPr>
        <w:t> </w:t>
      </w:r>
      <w:r w:rsidR="00A67419">
        <w:t>[</w:t>
      </w:r>
      <w:r w:rsidR="00835C2F">
        <w:fldChar w:fldCharType="begin"/>
      </w:r>
      <w:r w:rsidR="00835C2F">
        <w:instrText xml:space="preserve"> REF Intel_Xeon_E78800_Datasheet_Vol2 \r \h </w:instrText>
      </w:r>
      <w:r w:rsidR="00835C2F">
        <w:fldChar w:fldCharType="separate"/>
      </w:r>
      <w:r w:rsidR="00A51609">
        <w:t>20</w:t>
      </w:r>
      <w:r w:rsidR="00835C2F">
        <w:fldChar w:fldCharType="end"/>
      </w:r>
      <w:r w:rsidR="00A67419">
        <w:t>]</w:t>
      </w:r>
      <w:bookmarkEnd w:id="12"/>
    </w:p>
    <w:p w:rsidR="00834D95" w:rsidRPr="003F0D32" w:rsidRDefault="0038076D" w:rsidP="00834D95">
      <w:pPr>
        <w:pStyle w:val="a6"/>
      </w:pPr>
      <w:r>
        <w:t xml:space="preserve">Сімейство процесорів </w:t>
      </w:r>
      <w:r w:rsidR="000168A8">
        <w:t>Intel Xeon E7</w:t>
      </w:r>
      <w:r w:rsidR="000168A8">
        <w:noBreakHyphen/>
      </w:r>
      <w:r w:rsidR="000168A8">
        <w:rPr>
          <w:lang w:val="en-US"/>
        </w:rPr>
        <w:t>8800/4800/</w:t>
      </w:r>
      <w:r w:rsidR="000168A8">
        <w:t>2800</w:t>
      </w:r>
      <w:r>
        <w:t xml:space="preserve"> є другим поколінням чіпів, які підтримують </w:t>
      </w:r>
      <w:r>
        <w:rPr>
          <w:lang w:val="en-US"/>
        </w:rPr>
        <w:t>Intel QuickPath Interconnect</w:t>
      </w:r>
      <w:r w:rsidR="000168A8">
        <w:rPr>
          <w:lang w:val="en-US"/>
        </w:rPr>
        <w:t xml:space="preserve"> (QPI)</w:t>
      </w:r>
      <w:r>
        <w:t xml:space="preserve"> і можуть мати від 4 до 10 ядер. Великий, до 30 МБ, кеш 3</w:t>
      </w:r>
      <w:r>
        <w:noBreakHyphen/>
        <w:t xml:space="preserve">го рівня </w:t>
      </w:r>
      <w:r w:rsidR="000168A8">
        <w:t>доступний всім ядрам.</w:t>
      </w:r>
      <w:r w:rsidR="00947440">
        <w:t xml:space="preserve"> У процесори </w:t>
      </w:r>
      <w:r w:rsidR="000168A8">
        <w:t>Intel Xeon E7</w:t>
      </w:r>
      <w:r w:rsidR="000168A8">
        <w:noBreakHyphen/>
      </w:r>
      <w:r w:rsidR="00947440">
        <w:rPr>
          <w:lang w:val="en-US"/>
        </w:rPr>
        <w:t>8800/4800/</w:t>
      </w:r>
      <w:r w:rsidR="00947440">
        <w:t xml:space="preserve">2800 інтегровано два контролери </w:t>
      </w:r>
      <w:r w:rsidR="00947440">
        <w:rPr>
          <w:lang w:val="en-US"/>
        </w:rPr>
        <w:t xml:space="preserve">DDR3 </w:t>
      </w:r>
      <w:r w:rsidR="00947440">
        <w:t xml:space="preserve">пам’яті. </w:t>
      </w:r>
      <w:r w:rsidR="001E177A">
        <w:t>Intel Xeon E7</w:t>
      </w:r>
      <w:r w:rsidR="001E177A">
        <w:noBreakHyphen/>
      </w:r>
      <w:r w:rsidR="001E177A">
        <w:rPr>
          <w:lang w:val="en-US"/>
        </w:rPr>
        <w:t>8800/4800/</w:t>
      </w:r>
      <w:r w:rsidR="001E177A">
        <w:t xml:space="preserve">2800 побудовані за 32 нм технологією і підтримують архітектури </w:t>
      </w:r>
      <w:r w:rsidR="001E177A">
        <w:rPr>
          <w:lang w:val="en-US"/>
        </w:rPr>
        <w:t>x64, IA-32/IA-64.</w:t>
      </w:r>
      <w:r w:rsidR="003F0D32">
        <w:t xml:space="preserve"> Структурна схема зображена на рис. </w:t>
      </w:r>
      <w:r w:rsidR="003F0D32">
        <w:fldChar w:fldCharType="begin"/>
      </w:r>
      <w:r w:rsidR="003F0D32">
        <w:instrText xml:space="preserve"> REF _Ref352202555 \h  \* MERGEFORMAT </w:instrText>
      </w:r>
      <w:r w:rsidR="003F0D32">
        <w:fldChar w:fldCharType="separate"/>
      </w:r>
      <w:r w:rsidR="00A51609" w:rsidRPr="00A51609">
        <w:rPr>
          <w:vanish/>
        </w:rPr>
        <w:t xml:space="preserve">Рисунок </w:t>
      </w:r>
      <w:r w:rsidR="00A51609">
        <w:rPr>
          <w:noProof/>
        </w:rPr>
        <w:t>1</w:t>
      </w:r>
      <w:r w:rsidR="00A51609">
        <w:t>.</w:t>
      </w:r>
      <w:r w:rsidR="00A51609">
        <w:rPr>
          <w:noProof/>
        </w:rPr>
        <w:t>2</w:t>
      </w:r>
      <w:r w:rsidR="003F0D32">
        <w:fldChar w:fldCharType="end"/>
      </w:r>
    </w:p>
    <w:p w:rsidR="001E177A" w:rsidRPr="00CB2F18" w:rsidRDefault="00845CE5" w:rsidP="00834D95">
      <w:pPr>
        <w:pStyle w:val="a6"/>
      </w:pPr>
      <w:r>
        <w:t xml:space="preserve">ЦП </w:t>
      </w:r>
      <w:r w:rsidR="001E177A">
        <w:t>Intel Xeon E7</w:t>
      </w:r>
      <w:r w:rsidR="001E177A">
        <w:noBreakHyphen/>
      </w:r>
      <w:r w:rsidR="001E177A">
        <w:rPr>
          <w:lang w:val="en-US"/>
        </w:rPr>
        <w:t>8800/4800/</w:t>
      </w:r>
      <w:r w:rsidR="001E177A">
        <w:t xml:space="preserve">2800 базуються на </w:t>
      </w:r>
      <w:proofErr w:type="spellStart"/>
      <w:r w:rsidR="001E177A">
        <w:t>мікроархітектурі</w:t>
      </w:r>
      <w:proofErr w:type="spellEnd"/>
      <w:r w:rsidR="001E177A">
        <w:t xml:space="preserve"> </w:t>
      </w:r>
      <w:proofErr w:type="spellStart"/>
      <w:r w:rsidR="001E177A">
        <w:rPr>
          <w:lang w:val="en-US"/>
        </w:rPr>
        <w:t>Wes</w:t>
      </w:r>
      <w:r w:rsidR="0025151F">
        <w:rPr>
          <w:lang w:val="en-US"/>
        </w:rPr>
        <w:t>t</w:t>
      </w:r>
      <w:r w:rsidR="0025151F">
        <w:rPr>
          <w:lang w:val="en-US"/>
        </w:rPr>
        <w:t>mere</w:t>
      </w:r>
      <w:proofErr w:type="spellEnd"/>
      <w:r w:rsidR="0025151F">
        <w:rPr>
          <w:lang w:val="en-US"/>
        </w:rPr>
        <w:t> [</w:t>
      </w:r>
      <w:r w:rsidR="0025151F">
        <w:rPr>
          <w:lang w:val="en-US"/>
        </w:rPr>
        <w:fldChar w:fldCharType="begin"/>
      </w:r>
      <w:r w:rsidR="0025151F">
        <w:rPr>
          <w:lang w:val="en-US"/>
        </w:rPr>
        <w:instrText xml:space="preserve"> REF Westmere \r \h </w:instrText>
      </w:r>
      <w:r w:rsidR="0025151F">
        <w:rPr>
          <w:lang w:val="en-US"/>
        </w:rPr>
      </w:r>
      <w:r w:rsidR="0025151F">
        <w:rPr>
          <w:lang w:val="en-US"/>
        </w:rPr>
        <w:fldChar w:fldCharType="separate"/>
      </w:r>
      <w:r w:rsidR="00A51609">
        <w:rPr>
          <w:lang w:val="en-US"/>
        </w:rPr>
        <w:t>21</w:t>
      </w:r>
      <w:r w:rsidR="0025151F">
        <w:rPr>
          <w:lang w:val="en-US"/>
        </w:rPr>
        <w:fldChar w:fldCharType="end"/>
      </w:r>
      <w:r w:rsidR="0025151F">
        <w:rPr>
          <w:lang w:val="en-US"/>
        </w:rPr>
        <w:t xml:space="preserve">] </w:t>
      </w:r>
      <w:r w:rsidR="001E177A">
        <w:t>і містять 2.</w:t>
      </w:r>
      <w:r w:rsidR="00212F10">
        <w:t>6 </w:t>
      </w:r>
      <w:r w:rsidR="001E177A">
        <w:t>мільярда транзисторів.</w:t>
      </w:r>
      <w:r w:rsidR="00CB2F18">
        <w:rPr>
          <w:lang w:val="en-US"/>
        </w:rPr>
        <w:t xml:space="preserve"> </w:t>
      </w:r>
      <w:r w:rsidR="00CB2F18">
        <w:t>Детальніше про конкретні проц</w:t>
      </w:r>
      <w:r w:rsidR="00CB2F18">
        <w:t>е</w:t>
      </w:r>
      <w:r w:rsidR="00CB2F18">
        <w:t>сори лінійки подано в таблиці </w:t>
      </w:r>
      <w:r w:rsidR="00A375D6">
        <w:fldChar w:fldCharType="begin"/>
      </w:r>
      <w:r w:rsidR="00A375D6">
        <w:instrText xml:space="preserve"> REF _Ref352198401 \h  \* MERGEFORMAT </w:instrText>
      </w:r>
      <w:r w:rsidR="00A375D6">
        <w:fldChar w:fldCharType="separate"/>
      </w:r>
      <w:r w:rsidR="00A51609" w:rsidRPr="00A51609">
        <w:rPr>
          <w:vanish/>
        </w:rPr>
        <w:t xml:space="preserve">Таблиця </w:t>
      </w:r>
      <w:r w:rsidR="00A51609">
        <w:rPr>
          <w:noProof/>
        </w:rPr>
        <w:t>1</w:t>
      </w:r>
      <w:r w:rsidR="00A51609">
        <w:t>.</w:t>
      </w:r>
      <w:r w:rsidR="00A51609">
        <w:rPr>
          <w:noProof/>
        </w:rPr>
        <w:t>2</w:t>
      </w:r>
      <w:r w:rsidR="00A375D6">
        <w:fldChar w:fldCharType="end"/>
      </w:r>
      <w:r w:rsidR="00A375D6">
        <w:t>.</w:t>
      </w:r>
    </w:p>
    <w:p w:rsidR="00845CE5" w:rsidRPr="00E43F25" w:rsidRDefault="00845CE5" w:rsidP="00834D95">
      <w:pPr>
        <w:pStyle w:val="a6"/>
        <w:rPr>
          <w:lang w:val="en-US"/>
        </w:rPr>
      </w:pPr>
      <w:r>
        <w:t xml:space="preserve">Всі моделі підтримують </w:t>
      </w:r>
      <w:r w:rsidRPr="00E43F25">
        <w:rPr>
          <w:lang w:val="en-US"/>
        </w:rPr>
        <w:t>MMX, SSE, SSE2, SSE3, SSSE3, SSE4.1, SSE4.2, Enhanced Intel SpeedStep Technology (EIST), Intel 64, XD bit, TXT, Intel VT-x, Intel EPT, Intel VT-d, Intel VT-c, Intel DDDC, Hyper-threading, Turbo Boost, AES-NI, Smart Cache.</w:t>
      </w:r>
    </w:p>
    <w:p w:rsidR="00CB2F18" w:rsidRDefault="008602A8" w:rsidP="00CB2F18">
      <w:pPr>
        <w:pStyle w:val="a6"/>
      </w:pPr>
      <w:r>
        <w:t>Варто зазначити, що процесори встановили 15 світових рекордів по пр</w:t>
      </w:r>
      <w:r>
        <w:t>о</w:t>
      </w:r>
      <w:r>
        <w:t xml:space="preserve">дуктивності </w:t>
      </w:r>
      <w:r w:rsidR="00577857">
        <w:t xml:space="preserve">у 2011 році </w:t>
      </w:r>
      <w:r>
        <w:rPr>
          <w:lang w:val="en-US"/>
        </w:rPr>
        <w:t>[</w:t>
      </w:r>
      <w:r w:rsidR="00CB2F18">
        <w:rPr>
          <w:lang w:val="en-US"/>
        </w:rPr>
        <w:fldChar w:fldCharType="begin"/>
      </w:r>
      <w:r w:rsidR="00CB2F18">
        <w:rPr>
          <w:lang w:val="en-US"/>
        </w:rPr>
        <w:instrText xml:space="preserve"> REF Xeon_Records \r \h </w:instrText>
      </w:r>
      <w:r w:rsidR="00CB2F18">
        <w:rPr>
          <w:lang w:val="en-US"/>
        </w:rPr>
      </w:r>
      <w:r w:rsidR="00CB2F18">
        <w:rPr>
          <w:lang w:val="en-US"/>
        </w:rPr>
        <w:fldChar w:fldCharType="separate"/>
      </w:r>
      <w:r w:rsidR="00A51609">
        <w:rPr>
          <w:lang w:val="en-US"/>
        </w:rPr>
        <w:t>22</w:t>
      </w:r>
      <w:r w:rsidR="00CB2F18">
        <w:rPr>
          <w:lang w:val="en-US"/>
        </w:rPr>
        <w:fldChar w:fldCharType="end"/>
      </w:r>
      <w:r>
        <w:rPr>
          <w:lang w:val="en-US"/>
        </w:rPr>
        <w:t>]</w:t>
      </w:r>
      <w:r>
        <w:t>.</w:t>
      </w:r>
    </w:p>
    <w:p w:rsidR="00642D28" w:rsidRDefault="00642D28" w:rsidP="00642D28">
      <w:pPr>
        <w:pStyle w:val="afd"/>
        <w:keepNext/>
      </w:pPr>
      <w:r>
        <w:rPr>
          <w:noProof/>
          <w:lang w:eastAsia="uk-UA"/>
        </w:rPr>
        <w:drawing>
          <wp:inline distT="0" distB="0" distL="0" distR="0" wp14:anchorId="0F9334A8" wp14:editId="1D57BAB2">
            <wp:extent cx="6120765" cy="349644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28" w:rsidRDefault="00642D28" w:rsidP="00642D28">
      <w:pPr>
        <w:pStyle w:val="ae"/>
        <w:jc w:val="center"/>
      </w:pPr>
      <w:bookmarkStart w:id="13" w:name="_Ref352202555"/>
      <w:r>
        <w:t xml:space="preserve">Рисунок </w:t>
      </w:r>
      <w:fldSimple w:instr=" STYLEREF 1 \s ">
        <w:r w:rsidR="00A51609">
          <w:rPr>
            <w:noProof/>
          </w:rPr>
          <w:t>1</w:t>
        </w:r>
      </w:fldSimple>
      <w:r w:rsidR="00592115">
        <w:t>.</w:t>
      </w:r>
      <w:fldSimple w:instr=" SEQ Рисунок \* ARABIC \s 1 ">
        <w:r w:rsidR="00A51609">
          <w:rPr>
            <w:noProof/>
          </w:rPr>
          <w:t>2</w:t>
        </w:r>
      </w:fldSimple>
      <w:bookmarkEnd w:id="13"/>
      <w:r>
        <w:t xml:space="preserve"> – Структурна схема процесорів Intel Xeon E7</w:t>
      </w:r>
      <w:r>
        <w:noBreakHyphen/>
      </w:r>
      <w:r>
        <w:rPr>
          <w:lang w:val="en-US"/>
        </w:rPr>
        <w:t>8800/4800/</w:t>
      </w:r>
      <w:r>
        <w:t>2800</w:t>
      </w:r>
    </w:p>
    <w:p w:rsidR="000031A8" w:rsidRDefault="000031A8" w:rsidP="000031A8">
      <w:pPr>
        <w:pStyle w:val="31"/>
      </w:pPr>
      <w:bookmarkStart w:id="14" w:name="_Toc355801263"/>
      <w:r>
        <w:rPr>
          <w:lang w:val="uk-UA"/>
        </w:rPr>
        <w:lastRenderedPageBreak/>
        <w:t xml:space="preserve">Огляд мікропроцесорів </w:t>
      </w:r>
      <w:r>
        <w:t>Intel</w:t>
      </w:r>
      <w:r>
        <w:rPr>
          <w:lang w:val="uk-UA"/>
        </w:rPr>
        <w:t> </w:t>
      </w:r>
      <w:r>
        <w:t>Xeon</w:t>
      </w:r>
      <w:r>
        <w:rPr>
          <w:lang w:val="uk-UA"/>
        </w:rPr>
        <w:t> </w:t>
      </w:r>
      <w:r w:rsidR="000C407A">
        <w:t>E5</w:t>
      </w:r>
      <w:r>
        <w:noBreakHyphen/>
      </w:r>
      <w:r w:rsidR="00FF3395">
        <w:t>4600/2</w:t>
      </w:r>
      <w:r w:rsidR="00FF3395">
        <w:rPr>
          <w:lang w:val="uk-UA"/>
        </w:rPr>
        <w:t>6</w:t>
      </w:r>
      <w:r w:rsidR="003B5D9F">
        <w:t>00</w:t>
      </w:r>
      <w:r w:rsidR="003B5D9F">
        <w:rPr>
          <w:lang w:val="uk-UA"/>
        </w:rPr>
        <w:t> </w:t>
      </w:r>
      <w:r>
        <w:t>[</w:t>
      </w:r>
      <w:r w:rsidR="00E43F25">
        <w:fldChar w:fldCharType="begin"/>
      </w:r>
      <w:r w:rsidR="00E43F25">
        <w:instrText xml:space="preserve"> REF Intel_Xeon_E52600_Datasheet_Vol1 \r \h </w:instrText>
      </w:r>
      <w:r w:rsidR="00E43F25">
        <w:fldChar w:fldCharType="separate"/>
      </w:r>
      <w:r w:rsidR="00A51609">
        <w:t>23</w:t>
      </w:r>
      <w:r w:rsidR="00E43F25">
        <w:fldChar w:fldCharType="end"/>
      </w:r>
      <w:r>
        <w:t>]</w:t>
      </w:r>
      <w:bookmarkEnd w:id="14"/>
    </w:p>
    <w:p w:rsidR="000031A8" w:rsidRDefault="00FF3395" w:rsidP="00CB2F18">
      <w:pPr>
        <w:pStyle w:val="a6"/>
      </w:pPr>
      <w:proofErr w:type="gramStart"/>
      <w:r w:rsidRPr="00E43F25">
        <w:rPr>
          <w:lang w:val="en-US"/>
        </w:rPr>
        <w:t>Intel Xeon E5</w:t>
      </w:r>
      <w:r w:rsidR="00E43F25">
        <w:t xml:space="preserve"> </w:t>
      </w:r>
      <w:r>
        <w:rPr>
          <w:lang w:val="en-US"/>
        </w:rPr>
        <w:t xml:space="preserve">– </w:t>
      </w:r>
      <w:r>
        <w:t>сімейство адаптивних процесорів для гнучких і ефекти</w:t>
      </w:r>
      <w:r>
        <w:t>в</w:t>
      </w:r>
      <w:r>
        <w:t>них обчислювальних цен</w:t>
      </w:r>
      <w:r w:rsidR="00584B3E">
        <w:t>трів</w:t>
      </w:r>
      <w:r w:rsidR="00584B3E">
        <w:rPr>
          <w:lang w:val="en-US"/>
        </w:rPr>
        <w:t xml:space="preserve">, </w:t>
      </w:r>
      <w:r w:rsidR="00584B3E">
        <w:t xml:space="preserve">що мають </w:t>
      </w:r>
      <w:r w:rsidR="00F06BFB">
        <w:t>64</w:t>
      </w:r>
      <w:r w:rsidR="00F06BFB">
        <w:noBreakHyphen/>
        <w:t xml:space="preserve">бітну </w:t>
      </w:r>
      <w:r w:rsidR="00584B3E">
        <w:t xml:space="preserve">архітектуру </w:t>
      </w:r>
      <w:r w:rsidR="00584B3E">
        <w:rPr>
          <w:lang w:val="en-US"/>
        </w:rPr>
        <w:t>Sandy Bridge</w:t>
      </w:r>
      <w:r w:rsidR="00584B3E">
        <w:rPr>
          <w:lang w:val="en-US"/>
        </w:rPr>
        <w:noBreakHyphen/>
        <w:t>E</w:t>
      </w:r>
      <w:r w:rsidR="00584B3E">
        <w:t xml:space="preserve"> </w:t>
      </w:r>
      <w:r w:rsidR="00584B3E">
        <w:rPr>
          <w:lang w:val="en-US"/>
        </w:rPr>
        <w:t>[</w:t>
      </w:r>
      <w:r w:rsidR="00F06BFB">
        <w:rPr>
          <w:lang w:val="en-US"/>
        </w:rPr>
        <w:fldChar w:fldCharType="begin"/>
      </w:r>
      <w:r w:rsidR="00F06BFB">
        <w:rPr>
          <w:lang w:val="en-US"/>
        </w:rPr>
        <w:instrText xml:space="preserve"> REF Sandy_Bridge_E \r \h </w:instrText>
      </w:r>
      <w:r w:rsidR="00F06BFB">
        <w:rPr>
          <w:lang w:val="en-US"/>
        </w:rPr>
      </w:r>
      <w:r w:rsidR="00F06BFB">
        <w:rPr>
          <w:lang w:val="en-US"/>
        </w:rPr>
        <w:fldChar w:fldCharType="separate"/>
      </w:r>
      <w:r w:rsidR="00A51609">
        <w:rPr>
          <w:lang w:val="en-US"/>
        </w:rPr>
        <w:t>24</w:t>
      </w:r>
      <w:r w:rsidR="00F06BFB">
        <w:rPr>
          <w:lang w:val="en-US"/>
        </w:rPr>
        <w:fldChar w:fldCharType="end"/>
      </w:r>
      <w:r w:rsidR="00584B3E">
        <w:rPr>
          <w:lang w:val="en-US"/>
        </w:rPr>
        <w:t>]</w:t>
      </w:r>
      <w:r w:rsidR="00584B3E">
        <w:t>.</w:t>
      </w:r>
      <w:proofErr w:type="gramEnd"/>
      <w:r w:rsidR="00F06BFB">
        <w:rPr>
          <w:lang w:val="en-US"/>
        </w:rPr>
        <w:t xml:space="preserve"> </w:t>
      </w:r>
      <w:r w:rsidR="00F06BFB">
        <w:t>Базуючись на 2</w:t>
      </w:r>
      <w:r w:rsidR="00F06BFB">
        <w:noBreakHyphen/>
        <w:t xml:space="preserve">му поколінні енергоефективній мікроархітектурі </w:t>
      </w:r>
      <w:r w:rsidR="00F06BFB">
        <w:rPr>
          <w:lang w:val="en-US"/>
        </w:rPr>
        <w:t>I</w:t>
      </w:r>
      <w:r w:rsidR="00F06BFB">
        <w:rPr>
          <w:lang w:val="en-US"/>
        </w:rPr>
        <w:t>n</w:t>
      </w:r>
      <w:r w:rsidR="00F06BFB">
        <w:rPr>
          <w:lang w:val="en-US"/>
        </w:rPr>
        <w:t xml:space="preserve">tel Core Processor Family, </w:t>
      </w:r>
      <w:r w:rsidR="00F06BFB">
        <w:t xml:space="preserve">процесор створений для двочіпової платформи, що складається з процесора і </w:t>
      </w:r>
      <w:r w:rsidR="00717FCE">
        <w:t>хаб</w:t>
      </w:r>
      <w:r w:rsidR="000225A6">
        <w:t>а</w:t>
      </w:r>
      <w:r w:rsidR="00717FCE">
        <w:t xml:space="preserve"> контролера платформи (</w:t>
      </w:r>
      <w:r w:rsidR="00717FCE">
        <w:rPr>
          <w:lang w:val="en-US"/>
        </w:rPr>
        <w:t>PCH</w:t>
      </w:r>
      <w:r w:rsidR="00717FCE">
        <w:t>)</w:t>
      </w:r>
      <w:r w:rsidR="00717FCE">
        <w:rPr>
          <w:lang w:val="en-US"/>
        </w:rPr>
        <w:t>.</w:t>
      </w:r>
      <w:r w:rsidR="00717FCE">
        <w:t xml:space="preserve"> Сімейство </w:t>
      </w:r>
      <w:r w:rsidR="00717FCE">
        <w:rPr>
          <w:lang w:val="en-US"/>
        </w:rPr>
        <w:t>I</w:t>
      </w:r>
      <w:r w:rsidR="00717FCE">
        <w:rPr>
          <w:lang w:val="en-US"/>
        </w:rPr>
        <w:t>n</w:t>
      </w:r>
      <w:r w:rsidR="00717FCE">
        <w:rPr>
          <w:lang w:val="en-US"/>
        </w:rPr>
        <w:t>tel Xeon E5</w:t>
      </w:r>
      <w:r w:rsidR="00717FCE">
        <w:rPr>
          <w:lang w:val="en-US"/>
        </w:rPr>
        <w:noBreakHyphen/>
        <w:t xml:space="preserve">2600 </w:t>
      </w:r>
      <w:r w:rsidR="00717FCE">
        <w:t>спроектовані для ефективних і потужних сервера, робочої ст</w:t>
      </w:r>
      <w:r w:rsidR="00717FCE">
        <w:t>а</w:t>
      </w:r>
      <w:r w:rsidR="00717FCE">
        <w:t xml:space="preserve">нції та </w:t>
      </w:r>
      <w:r w:rsidR="00717FCE">
        <w:rPr>
          <w:lang w:val="en-US"/>
        </w:rPr>
        <w:t xml:space="preserve">HPC </w:t>
      </w:r>
      <w:r w:rsidR="00717FCE">
        <w:t xml:space="preserve">платформ. Сімейство </w:t>
      </w:r>
      <w:r w:rsidR="00717FCE">
        <w:rPr>
          <w:lang w:val="en-US"/>
        </w:rPr>
        <w:t>Intel Xeon E5</w:t>
      </w:r>
      <w:r w:rsidR="00717FCE">
        <w:rPr>
          <w:lang w:val="en-US"/>
        </w:rPr>
        <w:noBreakHyphen/>
      </w:r>
      <w:r w:rsidR="00717FCE">
        <w:t>4</w:t>
      </w:r>
      <w:r w:rsidR="00717FCE">
        <w:rPr>
          <w:lang w:val="en-US"/>
        </w:rPr>
        <w:t>600</w:t>
      </w:r>
      <w:r w:rsidR="00717FCE">
        <w:t xml:space="preserve"> підтримує сервери, що можуть масштабуватись і платформи </w:t>
      </w:r>
      <w:r w:rsidR="00717FCE">
        <w:rPr>
          <w:lang w:val="en-US"/>
        </w:rPr>
        <w:t>HPC</w:t>
      </w:r>
      <w:r w:rsidR="00717FCE">
        <w:t>, які складаються з двох або більше процесорів.</w:t>
      </w:r>
    </w:p>
    <w:p w:rsidR="00717FCE" w:rsidRPr="00896A3D" w:rsidRDefault="00717FCE" w:rsidP="00CB2F18">
      <w:pPr>
        <w:pStyle w:val="a6"/>
      </w:pPr>
      <w:r>
        <w:t>У цих процесо</w:t>
      </w:r>
      <w:r w:rsidR="00896A3D">
        <w:t>рів присутній міжпроцесорний канал високошвидкісної п</w:t>
      </w:r>
      <w:r w:rsidR="00896A3D">
        <w:t>е</w:t>
      </w:r>
      <w:r w:rsidR="00896A3D">
        <w:t>редачі даних до 8.0 ТБ</w:t>
      </w:r>
      <w:r w:rsidR="00896A3D">
        <w:rPr>
          <w:lang w:val="en-US"/>
        </w:rPr>
        <w:t>/</w:t>
      </w:r>
      <w:r w:rsidR="00896A3D">
        <w:t>с</w:t>
      </w:r>
      <w:r>
        <w:t xml:space="preserve"> </w:t>
      </w:r>
      <w:r>
        <w:rPr>
          <w:lang w:val="en-US"/>
        </w:rPr>
        <w:t>Inte</w:t>
      </w:r>
      <w:r w:rsidR="00896A3D">
        <w:rPr>
          <w:lang w:val="en-US"/>
        </w:rPr>
        <w:t>l QPI</w:t>
      </w:r>
      <w:r w:rsidR="00896A3D">
        <w:t>. Intel Xeon E5</w:t>
      </w:r>
      <w:r w:rsidR="00896A3D">
        <w:noBreakHyphen/>
        <w:t>4600/2600</w:t>
      </w:r>
      <w:r w:rsidR="00896A3D">
        <w:rPr>
          <w:lang w:val="en-US"/>
        </w:rPr>
        <w:t xml:space="preserve"> </w:t>
      </w:r>
      <w:r w:rsidR="00896A3D">
        <w:t>підтримують 46</w:t>
      </w:r>
      <w:r w:rsidR="00896A3D">
        <w:noBreakHyphen/>
        <w:t>бітну адресацію фізичної пам’яті та 58</w:t>
      </w:r>
      <w:r w:rsidR="00896A3D">
        <w:noBreakHyphen/>
        <w:t>бітну віртуальну адресацію.</w:t>
      </w:r>
    </w:p>
    <w:p w:rsidR="00E43F25" w:rsidRPr="000225A6" w:rsidRDefault="00896A3D" w:rsidP="00CB2F18">
      <w:pPr>
        <w:pStyle w:val="a6"/>
      </w:pPr>
      <w:r>
        <w:t xml:space="preserve">Сімейство процесорів підтримує технологію </w:t>
      </w:r>
      <w:r>
        <w:rPr>
          <w:lang w:val="en-US"/>
        </w:rPr>
        <w:t xml:space="preserve">Intel Integrated I/O, </w:t>
      </w:r>
      <w:r>
        <w:t>що зме</w:t>
      </w:r>
      <w:r>
        <w:t>н</w:t>
      </w:r>
      <w:r>
        <w:t>шує затримки в мережі та в пристроях зберігання даних у віртуальних сист</w:t>
      </w:r>
      <w:r>
        <w:t>е</w:t>
      </w:r>
      <w:r>
        <w:t xml:space="preserve">мах. Для управління </w:t>
      </w:r>
      <w:r w:rsidR="000225A6">
        <w:t xml:space="preserve">живленням передбачені технології </w:t>
      </w:r>
      <w:r w:rsidR="000225A6">
        <w:rPr>
          <w:lang w:val="en-US"/>
        </w:rPr>
        <w:t xml:space="preserve">Intel Power Tuning </w:t>
      </w:r>
      <w:r w:rsidR="000225A6">
        <w:t xml:space="preserve">та </w:t>
      </w:r>
      <w:r w:rsidR="000225A6">
        <w:rPr>
          <w:lang w:val="en-US"/>
        </w:rPr>
        <w:t>Intel Intelligent Power</w:t>
      </w:r>
      <w:r w:rsidR="000225A6">
        <w:t>, що допомагають оптимізувати ефективність і зменшити витрати шляхом розподілу і динамічного вирівнювання навантаження на рівні серверної стійки.</w:t>
      </w:r>
    </w:p>
    <w:p w:rsidR="00896A3D" w:rsidRDefault="000225A6" w:rsidP="00CB2F18">
      <w:pPr>
        <w:pStyle w:val="a6"/>
      </w:pPr>
      <w:r>
        <w:t>На рис. </w:t>
      </w:r>
      <w:r w:rsidR="00BE57C6">
        <w:fldChar w:fldCharType="begin"/>
      </w:r>
      <w:r w:rsidR="00BE57C6">
        <w:instrText xml:space="preserve"> REF _Ref352205670 \h  \* MERGEFORMAT </w:instrText>
      </w:r>
      <w:r w:rsidR="00BE57C6">
        <w:fldChar w:fldCharType="separate"/>
      </w:r>
      <w:r w:rsidR="00A51609" w:rsidRPr="00A51609">
        <w:rPr>
          <w:vanish/>
        </w:rPr>
        <w:t xml:space="preserve">Рисунок </w:t>
      </w:r>
      <w:r w:rsidR="00A51609">
        <w:rPr>
          <w:noProof/>
        </w:rPr>
        <w:t>1</w:t>
      </w:r>
      <w:r w:rsidR="00A51609">
        <w:t>.</w:t>
      </w:r>
      <w:r w:rsidR="00A51609">
        <w:rPr>
          <w:noProof/>
        </w:rPr>
        <w:t>3</w:t>
      </w:r>
      <w:r w:rsidR="00BE57C6">
        <w:fldChar w:fldCharType="end"/>
      </w:r>
      <w:r>
        <w:t xml:space="preserve"> і рис. </w:t>
      </w:r>
      <w:r w:rsidR="00BE57C6">
        <w:fldChar w:fldCharType="begin"/>
      </w:r>
      <w:r w:rsidR="00BE57C6">
        <w:instrText xml:space="preserve"> REF _Ref352205674 \h  \* MERGEFORMAT </w:instrText>
      </w:r>
      <w:r w:rsidR="00BE57C6">
        <w:fldChar w:fldCharType="separate"/>
      </w:r>
      <w:r w:rsidR="00A51609" w:rsidRPr="00A51609">
        <w:rPr>
          <w:vanish/>
        </w:rPr>
        <w:t xml:space="preserve">Рисунок </w:t>
      </w:r>
      <w:r w:rsidR="00A51609">
        <w:rPr>
          <w:noProof/>
        </w:rPr>
        <w:t>1</w:t>
      </w:r>
      <w:r w:rsidR="00A51609">
        <w:t>.</w:t>
      </w:r>
      <w:r w:rsidR="00A51609">
        <w:rPr>
          <w:noProof/>
        </w:rPr>
        <w:t>4</w:t>
      </w:r>
      <w:r w:rsidR="00BE57C6">
        <w:fldChar w:fldCharType="end"/>
      </w:r>
      <w:r>
        <w:t xml:space="preserve"> показані процесорна </w:t>
      </w:r>
      <w:proofErr w:type="spellStart"/>
      <w:r>
        <w:t>двох-</w:t>
      </w:r>
      <w:proofErr w:type="spellEnd"/>
      <w:r>
        <w:t xml:space="preserve"> і чот</w:t>
      </w:r>
      <w:r>
        <w:t>и</w:t>
      </w:r>
      <w:r>
        <w:t xml:space="preserve">рьох- сокетна конфігурація платформи. </w:t>
      </w:r>
      <w:r>
        <w:rPr>
          <w:lang w:val="en-US"/>
        </w:rPr>
        <w:t xml:space="preserve">“Legacy CPU” – </w:t>
      </w:r>
      <w:r>
        <w:t xml:space="preserve">це завантажувальний процесор, що з’єднаний до </w:t>
      </w:r>
      <w:r>
        <w:rPr>
          <w:lang w:val="en-US"/>
        </w:rPr>
        <w:t>PCH.</w:t>
      </w:r>
      <w:r>
        <w:t xml:space="preserve"> У 4-сокетній конфігурації</w:t>
      </w:r>
      <w:r>
        <w:rPr>
          <w:lang w:val="en-US"/>
        </w:rPr>
        <w:t xml:space="preserve"> “Remote CPU” – </w:t>
      </w:r>
      <w:r>
        <w:t xml:space="preserve">процесор, що під’єднаний до </w:t>
      </w:r>
      <w:r>
        <w:rPr>
          <w:lang w:val="en-US"/>
        </w:rPr>
        <w:t>Legacy CPU</w:t>
      </w:r>
      <w:r>
        <w:t>.</w:t>
      </w:r>
    </w:p>
    <w:p w:rsidR="005321E2" w:rsidRPr="005321E2" w:rsidRDefault="005321E2" w:rsidP="00CB2F18">
      <w:pPr>
        <w:pStyle w:val="a6"/>
        <w:rPr>
          <w:lang w:val="en-US"/>
        </w:rPr>
      </w:pPr>
      <w:r>
        <w:t>Детальні відомості про конкретні процесори модельних рядів Intel Xeon E5</w:t>
      </w:r>
      <w:r>
        <w:noBreakHyphen/>
        <w:t>2600</w:t>
      </w:r>
      <w:r>
        <w:rPr>
          <w:lang w:val="en-US"/>
        </w:rPr>
        <w:t xml:space="preserve">/4600 </w:t>
      </w:r>
      <w:r>
        <w:t>подано в табл. </w:t>
      </w:r>
      <w:r>
        <w:fldChar w:fldCharType="begin"/>
      </w:r>
      <w:r>
        <w:instrText xml:space="preserve"> REF _Ref352198401 \h  \* MERGEFORMAT </w:instrText>
      </w:r>
      <w:r>
        <w:fldChar w:fldCharType="separate"/>
      </w:r>
      <w:r w:rsidR="00A51609" w:rsidRPr="00A51609">
        <w:rPr>
          <w:vanish/>
        </w:rPr>
        <w:t xml:space="preserve">Таблиця </w:t>
      </w:r>
      <w:r w:rsidR="00A51609">
        <w:rPr>
          <w:noProof/>
        </w:rPr>
        <w:t>1</w:t>
      </w:r>
      <w:r w:rsidR="00A51609">
        <w:t>.</w:t>
      </w:r>
      <w:r w:rsidR="00A51609">
        <w:rPr>
          <w:noProof/>
        </w:rPr>
        <w:t>2</w:t>
      </w:r>
      <w:r>
        <w:fldChar w:fldCharType="end"/>
      </w:r>
      <w:r>
        <w:t>.</w:t>
      </w:r>
    </w:p>
    <w:p w:rsidR="007E4D66" w:rsidRDefault="000225A6" w:rsidP="007E4D66">
      <w:pPr>
        <w:pStyle w:val="afd"/>
        <w:keepNext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49A1F1D7" wp14:editId="64C7A144">
            <wp:extent cx="5467350" cy="3314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7159" r="3515"/>
                    <a:stretch/>
                  </pic:blipFill>
                  <pic:spPr bwMode="auto">
                    <a:xfrm>
                      <a:off x="0" y="0"/>
                      <a:ext cx="5467474" cy="33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5A6" w:rsidRDefault="000225A6" w:rsidP="000225A6">
      <w:pPr>
        <w:pStyle w:val="ae"/>
        <w:jc w:val="center"/>
      </w:pPr>
      <w:bookmarkStart w:id="15" w:name="_Ref352205670"/>
      <w:r>
        <w:t xml:space="preserve">Рисунок </w:t>
      </w:r>
      <w:fldSimple w:instr=" STYLEREF 1 \s ">
        <w:r w:rsidR="00A51609">
          <w:rPr>
            <w:noProof/>
          </w:rPr>
          <w:t>1</w:t>
        </w:r>
      </w:fldSimple>
      <w:r w:rsidR="00592115">
        <w:t>.</w:t>
      </w:r>
      <w:fldSimple w:instr=" SEQ Рисунок \* ARABIC \s 1 ">
        <w:r w:rsidR="00A51609">
          <w:rPr>
            <w:noProof/>
          </w:rPr>
          <w:t>3</w:t>
        </w:r>
      </w:fldSimple>
      <w:bookmarkEnd w:id="15"/>
      <w:r>
        <w:t xml:space="preserve"> – Сімейство Intel Xeon E5</w:t>
      </w:r>
      <w:r>
        <w:noBreakHyphen/>
        <w:t>2600 на 2-сокетній платформі</w:t>
      </w:r>
    </w:p>
    <w:p w:rsidR="007D0452" w:rsidRDefault="007D0452" w:rsidP="007D0452">
      <w:pPr>
        <w:pStyle w:val="afd"/>
        <w:keepNext/>
        <w:jc w:val="center"/>
      </w:pPr>
      <w:r>
        <w:rPr>
          <w:noProof/>
          <w:lang w:eastAsia="uk-UA"/>
        </w:rPr>
        <w:drawing>
          <wp:inline distT="0" distB="0" distL="0" distR="0" wp14:anchorId="59829793" wp14:editId="01FDD57F">
            <wp:extent cx="6120765" cy="4258697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5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D6" w:rsidRDefault="007D0452" w:rsidP="007F49D6">
      <w:pPr>
        <w:pStyle w:val="ae"/>
        <w:jc w:val="center"/>
      </w:pPr>
      <w:bookmarkStart w:id="16" w:name="_Ref352205674"/>
      <w:r>
        <w:t xml:space="preserve">Рисунок </w:t>
      </w:r>
      <w:fldSimple w:instr=" STYLEREF 1 \s ">
        <w:r w:rsidR="00A51609">
          <w:rPr>
            <w:noProof/>
          </w:rPr>
          <w:t>1</w:t>
        </w:r>
      </w:fldSimple>
      <w:r w:rsidR="00592115">
        <w:t>.</w:t>
      </w:r>
      <w:fldSimple w:instr=" SEQ Рисунок \* ARABIC \s 1 ">
        <w:r w:rsidR="00A51609">
          <w:rPr>
            <w:noProof/>
          </w:rPr>
          <w:t>4</w:t>
        </w:r>
      </w:fldSimple>
      <w:bookmarkEnd w:id="16"/>
      <w:r>
        <w:t xml:space="preserve"> –</w:t>
      </w:r>
      <w:r w:rsidRPr="007D0452">
        <w:t xml:space="preserve"> </w:t>
      </w:r>
      <w:r>
        <w:t>Сімейство Intel Xeon E5</w:t>
      </w:r>
      <w:r>
        <w:noBreakHyphen/>
        <w:t>4600 на 4-сокетній платформі</w:t>
      </w:r>
    </w:p>
    <w:p w:rsidR="007F49D6" w:rsidRDefault="007F49D6">
      <w:pPr>
        <w:spacing w:line="276" w:lineRule="auto"/>
        <w:rPr>
          <w:bCs/>
          <w:szCs w:val="18"/>
        </w:rPr>
      </w:pPr>
      <w:r>
        <w:br w:type="page"/>
      </w:r>
    </w:p>
    <w:p w:rsidR="00C522BA" w:rsidRDefault="00C522BA" w:rsidP="00C522BA">
      <w:pPr>
        <w:pStyle w:val="21"/>
        <w:rPr>
          <w:lang w:val="en-US"/>
        </w:rPr>
      </w:pPr>
      <w:bookmarkStart w:id="17" w:name="_Toc355801264"/>
      <w:r>
        <w:lastRenderedPageBreak/>
        <w:t>Висновки до розділу</w:t>
      </w:r>
      <w:r w:rsidR="007F49D6">
        <w:t xml:space="preserve"> 1</w:t>
      </w:r>
      <w:bookmarkEnd w:id="17"/>
    </w:p>
    <w:p w:rsidR="00755050" w:rsidRPr="006B36C3" w:rsidRDefault="00E453F6" w:rsidP="00755050">
      <w:pPr>
        <w:pStyle w:val="30"/>
        <w:rPr>
          <w:lang w:val="en-US"/>
        </w:rPr>
      </w:pPr>
      <w:r>
        <w:t>Сучасним способом підвищення продуктивності мікропроцесора є</w:t>
      </w:r>
      <w:r w:rsidR="006B36C3">
        <w:t xml:space="preserve"> зб</w:t>
      </w:r>
      <w:r w:rsidR="006B36C3">
        <w:t>і</w:t>
      </w:r>
      <w:r w:rsidR="006B36C3">
        <w:t>льшення кількості ядер в одному корпусі.</w:t>
      </w:r>
    </w:p>
    <w:p w:rsidR="006B36C3" w:rsidRPr="006B36C3" w:rsidRDefault="006B36C3" w:rsidP="00755050">
      <w:pPr>
        <w:pStyle w:val="30"/>
        <w:rPr>
          <w:lang w:val="en-US"/>
        </w:rPr>
      </w:pPr>
      <w:r>
        <w:t xml:space="preserve">Компанія </w:t>
      </w:r>
      <w:r>
        <w:rPr>
          <w:lang w:val="en-US"/>
        </w:rPr>
        <w:t xml:space="preserve">Intel </w:t>
      </w:r>
      <w:r>
        <w:t>випускає восьмиядерні процесори тільки для серверів.</w:t>
      </w:r>
    </w:p>
    <w:p w:rsidR="006B36C3" w:rsidRPr="00AA5AD1" w:rsidRDefault="006B36C3" w:rsidP="00755050">
      <w:pPr>
        <w:pStyle w:val="30"/>
        <w:rPr>
          <w:lang w:val="en-US"/>
        </w:rPr>
      </w:pPr>
      <w:r>
        <w:t xml:space="preserve">Восьмиядерні процесори модельних рядів </w:t>
      </w:r>
      <w:r>
        <w:rPr>
          <w:lang w:val="en-US"/>
        </w:rPr>
        <w:t xml:space="preserve">Intel Itanium </w:t>
      </w:r>
      <w:r>
        <w:t xml:space="preserve">та </w:t>
      </w:r>
      <w:r>
        <w:rPr>
          <w:lang w:val="en-US"/>
        </w:rPr>
        <w:t>Intel Xeon</w:t>
      </w:r>
      <w:r>
        <w:t xml:space="preserve"> орієнтовані на використання в системах, що забезпечують швидку і точну обробку великої кількості інформації: аналітичні обчислення для бізнес моделей, робота з великими базами даних, розрахунок м</w:t>
      </w:r>
      <w:r>
        <w:t>а</w:t>
      </w:r>
      <w:r>
        <w:t>сиву астрономічних даних тощо</w:t>
      </w:r>
    </w:p>
    <w:p w:rsidR="00AA5AD1" w:rsidRDefault="0049693C" w:rsidP="00755050">
      <w:pPr>
        <w:pStyle w:val="30"/>
        <w:rPr>
          <w:lang w:val="en-US"/>
        </w:rPr>
      </w:pPr>
      <w:r>
        <w:t xml:space="preserve">Мікропроцесори серії </w:t>
      </w:r>
      <w:r>
        <w:rPr>
          <w:lang w:val="en-US"/>
        </w:rPr>
        <w:t>Intel Itanium 9500</w:t>
      </w:r>
      <w:r>
        <w:t xml:space="preserve"> хоч і мають достатній обчи</w:t>
      </w:r>
      <w:r>
        <w:t>с</w:t>
      </w:r>
      <w:r>
        <w:t>лювальний потенціал, але дуже дорогі в порівнянні з процесорами м</w:t>
      </w:r>
      <w:r>
        <w:t>о</w:t>
      </w:r>
      <w:r>
        <w:t xml:space="preserve">дельного ряду </w:t>
      </w:r>
      <w:r>
        <w:rPr>
          <w:lang w:val="en-US"/>
        </w:rPr>
        <w:t>Intel Xeon</w:t>
      </w:r>
      <w:r w:rsidR="00397EC2">
        <w:rPr>
          <w:lang w:val="en-US"/>
        </w:rPr>
        <w:t> E7</w:t>
      </w:r>
      <w:r>
        <w:rPr>
          <w:lang w:val="en-US"/>
        </w:rPr>
        <w:noBreakHyphen/>
      </w:r>
      <w:r w:rsidR="00186544">
        <w:t>48</w:t>
      </w:r>
      <w:r w:rsidR="00186544">
        <w:rPr>
          <w:lang w:val="en-US"/>
        </w:rPr>
        <w:t>00/28</w:t>
      </w:r>
      <w:r>
        <w:rPr>
          <w:lang w:val="en-US"/>
        </w:rPr>
        <w:t>00.</w:t>
      </w:r>
    </w:p>
    <w:p w:rsidR="00A65CA2" w:rsidRPr="00397EC2" w:rsidRDefault="00A65CA2" w:rsidP="00397EC2">
      <w:pPr>
        <w:pStyle w:val="30"/>
        <w:rPr>
          <w:lang w:val="en-US"/>
        </w:rPr>
      </w:pPr>
      <w:r>
        <w:t xml:space="preserve">Процесори </w:t>
      </w:r>
      <w:r>
        <w:rPr>
          <w:lang w:val="en-US"/>
        </w:rPr>
        <w:t xml:space="preserve">Intel Itanium </w:t>
      </w:r>
      <w:r>
        <w:t xml:space="preserve">в сучасних системах </w:t>
      </w:r>
      <w:r w:rsidR="00DF0C46">
        <w:t xml:space="preserve">реально </w:t>
      </w:r>
      <w:r>
        <w:t>використовуют</w:t>
      </w:r>
      <w:r>
        <w:t>ь</w:t>
      </w:r>
      <w:r>
        <w:t>ся тільки в HP Integrity Servers</w:t>
      </w:r>
      <w:r>
        <w:rPr>
          <w:lang w:val="en-US"/>
        </w:rPr>
        <w:t>.</w:t>
      </w:r>
    </w:p>
    <w:p w:rsidR="00397EC2" w:rsidRDefault="00397EC2" w:rsidP="00397EC2">
      <w:pPr>
        <w:pStyle w:val="30"/>
        <w:rPr>
          <w:lang w:val="en-US"/>
        </w:rPr>
      </w:pPr>
      <w:r>
        <w:t xml:space="preserve">Лінійка процесорів </w:t>
      </w:r>
      <w:r>
        <w:rPr>
          <w:lang w:val="en-US"/>
        </w:rPr>
        <w:t xml:space="preserve">Intel Xeon E5 </w:t>
      </w:r>
      <w:r w:rsidR="00186544">
        <w:t>забезпечує серед усіх розглянутих модельних рядів найкраще поєднання продуктивності, вбудованих ф</w:t>
      </w:r>
      <w:r w:rsidR="00186544">
        <w:t>у</w:t>
      </w:r>
      <w:r w:rsidR="00186544">
        <w:t>нкцій та рентабельності, роблячи обчислювальні центри більш гну</w:t>
      </w:r>
      <w:r w:rsidR="00186544">
        <w:t>ч</w:t>
      </w:r>
      <w:r w:rsidR="00186544">
        <w:t>кими та ефективними.</w:t>
      </w:r>
    </w:p>
    <w:p w:rsidR="00EF48D7" w:rsidRDefault="00F415AA" w:rsidP="00EF48D7">
      <w:pPr>
        <w:pStyle w:val="1"/>
      </w:pPr>
      <w:bookmarkStart w:id="18" w:name="_Toc355801265"/>
      <w:r>
        <w:lastRenderedPageBreak/>
        <w:t>РОЗРОБКА ПРОГРАМИ ПРГ1 ДЛЯ ПКС</w:t>
      </w:r>
      <w:r w:rsidR="009E752B">
        <w:t xml:space="preserve"> </w:t>
      </w:r>
      <w:r w:rsidR="006660B6">
        <w:t>СП</w:t>
      </w:r>
      <w:bookmarkEnd w:id="18"/>
    </w:p>
    <w:p w:rsidR="00C53F15" w:rsidRDefault="00C53F15" w:rsidP="00C53F15">
      <w:pPr>
        <w:pStyle w:val="21"/>
        <w:rPr>
          <w:lang w:val="en-US"/>
        </w:rPr>
      </w:pPr>
      <w:bookmarkStart w:id="19" w:name="_Ref355718847"/>
      <w:bookmarkStart w:id="20" w:name="_Ref355718852"/>
      <w:bookmarkStart w:id="21" w:name="_Toc355801266"/>
      <w:r>
        <w:t>Розробка паралельного математичного алгоритму</w:t>
      </w:r>
      <w:bookmarkEnd w:id="19"/>
      <w:bookmarkEnd w:id="20"/>
      <w:bookmarkEnd w:id="21"/>
    </w:p>
    <w:p w:rsidR="002C08A0" w:rsidRDefault="002C08A0" w:rsidP="002C08A0">
      <w:pPr>
        <w:pStyle w:val="a6"/>
      </w:pPr>
      <w:r>
        <w:t xml:space="preserve">Паралельний </w:t>
      </w:r>
      <w:r w:rsidR="00540B7E">
        <w:t>математичний алгоритм відповідно до рекомендованої м</w:t>
      </w:r>
      <w:r w:rsidR="00540B7E">
        <w:t>е</w:t>
      </w:r>
      <w:r w:rsidR="00540B7E">
        <w:t xml:space="preserve">тодики </w:t>
      </w:r>
      <w:r w:rsidR="00540B7E">
        <w:rPr>
          <w:lang w:val="en-US"/>
        </w:rPr>
        <w:t>[</w:t>
      </w:r>
      <w:r w:rsidR="00540B7E">
        <w:rPr>
          <w:lang w:val="en-US"/>
        </w:rPr>
        <w:fldChar w:fldCharType="begin"/>
      </w:r>
      <w:r w:rsidR="00540B7E">
        <w:rPr>
          <w:lang w:val="en-US"/>
        </w:rPr>
        <w:instrText xml:space="preserve"> REF Жуков_Корочкін \r \h </w:instrText>
      </w:r>
      <w:r w:rsidR="00540B7E">
        <w:rPr>
          <w:lang w:val="en-US"/>
        </w:rPr>
      </w:r>
      <w:r w:rsidR="00540B7E">
        <w:rPr>
          <w:lang w:val="en-US"/>
        </w:rPr>
        <w:fldChar w:fldCharType="separate"/>
      </w:r>
      <w:r w:rsidR="00A51609">
        <w:rPr>
          <w:lang w:val="en-US"/>
        </w:rPr>
        <w:t>25</w:t>
      </w:r>
      <w:r w:rsidR="00540B7E">
        <w:rPr>
          <w:lang w:val="en-US"/>
        </w:rPr>
        <w:fldChar w:fldCharType="end"/>
      </w:r>
      <w:r w:rsidR="00540B7E">
        <w:rPr>
          <w:lang w:val="en-US"/>
        </w:rPr>
        <w:t xml:space="preserve">] </w:t>
      </w:r>
      <w:r w:rsidR="00540B7E">
        <w:t>можна подати у вигляді наступних двох етапів:</w:t>
      </w:r>
    </w:p>
    <w:p w:rsidR="00540B7E" w:rsidRDefault="00540B7E" w:rsidP="00F82E1E">
      <w:pPr>
        <w:pStyle w:val="a2"/>
        <w:rPr>
          <w:lang w:val="en-US"/>
        </w:rPr>
      </w:pPr>
      <w:r w:rsidRPr="00540B7E">
        <w:rPr>
          <w:position w:val="-14"/>
          <w:lang w:val="en-US"/>
        </w:rPr>
        <w:object w:dxaOrig="3739" w:dyaOrig="460">
          <v:shape id="_x0000_i1028" type="#_x0000_t75" style="width:186.7pt;height:23.45pt" o:ole="">
            <v:imagedata r:id="rId22" o:title=""/>
          </v:shape>
          <o:OLEObject Type="Embed" ProgID="Equation.DSMT4" ShapeID="_x0000_i1028" DrawAspect="Content" ObjectID="_1429943480" r:id="rId23"/>
        </w:object>
      </w:r>
      <w:r w:rsidR="006365B1">
        <w:rPr>
          <w:lang w:val="en-US"/>
        </w:rPr>
        <w:t>;</w:t>
      </w:r>
    </w:p>
    <w:p w:rsidR="00540B7E" w:rsidRDefault="00540B7E" w:rsidP="00F82E1E">
      <w:pPr>
        <w:pStyle w:val="a2"/>
        <w:numPr>
          <w:ilvl w:val="0"/>
          <w:numId w:val="0"/>
        </w:numPr>
        <w:ind w:left="1069"/>
        <w:rPr>
          <w:lang w:val="en-US"/>
        </w:rPr>
      </w:pPr>
      <w:r w:rsidRPr="00540B7E">
        <w:rPr>
          <w:position w:val="-14"/>
          <w:lang w:val="en-US"/>
        </w:rPr>
        <w:object w:dxaOrig="5100" w:dyaOrig="460">
          <v:shape id="_x0000_i1029" type="#_x0000_t75" style="width:254.5pt;height:23.45pt" o:ole="">
            <v:imagedata r:id="rId24" o:title=""/>
          </v:shape>
          <o:OLEObject Type="Embed" ProgID="Equation.DSMT4" ShapeID="_x0000_i1029" DrawAspect="Content" ObjectID="_1429943481" r:id="rId25"/>
        </w:object>
      </w:r>
      <w:r>
        <w:rPr>
          <w:lang w:val="en-US"/>
        </w:rPr>
        <w:t>.</w:t>
      </w:r>
    </w:p>
    <w:p w:rsidR="00540B7E" w:rsidRPr="00DF64A8" w:rsidRDefault="00540B7E" w:rsidP="00F82E1E">
      <w:pPr>
        <w:pStyle w:val="a2"/>
      </w:pPr>
      <w:r w:rsidRPr="00540B7E">
        <w:rPr>
          <w:position w:val="-12"/>
        </w:rPr>
        <w:object w:dxaOrig="4320" w:dyaOrig="380">
          <v:shape id="_x0000_i1030" type="#_x0000_t75" style="width:215.15pt;height:19.25pt" o:ole="">
            <v:imagedata r:id="rId26" o:title=""/>
          </v:shape>
          <o:OLEObject Type="Embed" ProgID="Equation.DSMT4" ShapeID="_x0000_i1030" DrawAspect="Content" ObjectID="_1429943482" r:id="rId27"/>
        </w:object>
      </w:r>
      <w:r w:rsidR="00DF64A8">
        <w:rPr>
          <w:lang w:val="en-US"/>
        </w:rPr>
        <w:t>,</w:t>
      </w:r>
    </w:p>
    <w:p w:rsidR="00DF64A8" w:rsidRDefault="00DF64A8" w:rsidP="00DF64A8">
      <w:pPr>
        <w:pStyle w:val="a6"/>
        <w:ind w:firstLine="0"/>
      </w:pPr>
      <w:r>
        <w:t>де:</w:t>
      </w:r>
    </w:p>
    <w:p w:rsidR="0013555A" w:rsidRPr="006365B1" w:rsidRDefault="006365B1" w:rsidP="0013555A">
      <w:pPr>
        <w:pStyle w:val="30"/>
      </w:pPr>
      <w:r w:rsidRPr="006365B1">
        <w:rPr>
          <w:position w:val="-28"/>
          <w:lang w:val="en-US"/>
        </w:rPr>
        <w:object w:dxaOrig="1420" w:dyaOrig="720">
          <v:shape id="_x0000_i1031" type="#_x0000_t75" style="width:71.15pt;height:36.85pt" o:ole="">
            <v:imagedata r:id="rId28" o:title=""/>
          </v:shape>
          <o:OLEObject Type="Embed" ProgID="Equation.DSMT4" ShapeID="_x0000_i1031" DrawAspect="Content" ObjectID="_1429943483" r:id="rId29"/>
        </w:object>
      </w:r>
      <w:r>
        <w:rPr>
          <w:lang w:val="en-US"/>
        </w:rPr>
        <w:t>;</w:t>
      </w:r>
    </w:p>
    <w:p w:rsidR="006365B1" w:rsidRPr="006365B1" w:rsidRDefault="006365B1" w:rsidP="0013555A">
      <w:pPr>
        <w:pStyle w:val="30"/>
      </w:pPr>
      <w:r w:rsidRPr="006365B1">
        <w:rPr>
          <w:position w:val="-12"/>
          <w:lang w:val="en-US"/>
        </w:rPr>
        <w:object w:dxaOrig="600" w:dyaOrig="380">
          <v:shape id="_x0000_i1032" type="#_x0000_t75" style="width:30.15pt;height:18.4pt" o:ole="">
            <v:imagedata r:id="rId30" o:title=""/>
          </v:shape>
          <o:OLEObject Type="Embed" ProgID="Equation.DSMT4" ShapeID="_x0000_i1032" DrawAspect="Content" ObjectID="_1429943484" r:id="rId31"/>
        </w:object>
      </w:r>
      <w:r>
        <w:rPr>
          <w:lang w:val="en-US"/>
        </w:rPr>
        <w:t xml:space="preserve"> – </w:t>
      </w:r>
      <w:r w:rsidRPr="006365B1">
        <w:rPr>
          <w:position w:val="-4"/>
          <w:lang w:val="en-US"/>
        </w:rPr>
        <w:object w:dxaOrig="320" w:dyaOrig="279">
          <v:shape id="_x0000_i1033" type="#_x0000_t75" style="width:15.9pt;height:14.25pt" o:ole="">
            <v:imagedata r:id="rId32" o:title=""/>
          </v:shape>
          <o:OLEObject Type="Embed" ProgID="Equation.DSMT4" ShapeID="_x0000_i1033" DrawAspect="Content" ObjectID="_1429943485" r:id="rId33"/>
        </w:object>
      </w:r>
      <w:r>
        <w:rPr>
          <w:lang w:val="en-US"/>
        </w:rPr>
        <w:t xml:space="preserve"> </w:t>
      </w:r>
      <w:r>
        <w:t xml:space="preserve">рядків матриці </w:t>
      </w:r>
      <w:r w:rsidRPr="006365B1">
        <w:rPr>
          <w:position w:val="-4"/>
          <w:lang w:val="en-US"/>
        </w:rPr>
        <w:object w:dxaOrig="480" w:dyaOrig="279">
          <v:shape id="_x0000_i1034" type="#_x0000_t75" style="width:23.45pt;height:14.25pt" o:ole="">
            <v:imagedata r:id="rId34" o:title=""/>
          </v:shape>
          <o:OLEObject Type="Embed" ProgID="Equation.DSMT4" ShapeID="_x0000_i1034" DrawAspect="Content" ObjectID="_1429943486" r:id="rId35"/>
        </w:object>
      </w:r>
      <w:r>
        <w:rPr>
          <w:lang w:val="en-US"/>
        </w:rPr>
        <w:t>;</w:t>
      </w:r>
    </w:p>
    <w:p w:rsidR="006365B1" w:rsidRPr="006365B1" w:rsidRDefault="006365B1" w:rsidP="006365B1">
      <w:pPr>
        <w:pStyle w:val="30"/>
      </w:pPr>
      <w:r w:rsidRPr="006365B1">
        <w:rPr>
          <w:position w:val="-12"/>
          <w:lang w:val="en-US"/>
        </w:rPr>
        <w:object w:dxaOrig="660" w:dyaOrig="380">
          <v:shape id="_x0000_i1035" type="#_x0000_t75" style="width:33.5pt;height:18.4pt" o:ole="">
            <v:imagedata r:id="rId36" o:title=""/>
          </v:shape>
          <o:OLEObject Type="Embed" ProgID="Equation.DSMT4" ShapeID="_x0000_i1035" DrawAspect="Content" ObjectID="_1429943487" r:id="rId37"/>
        </w:object>
      </w:r>
      <w:r>
        <w:rPr>
          <w:lang w:val="en-US"/>
        </w:rPr>
        <w:t xml:space="preserve"> – </w:t>
      </w:r>
      <w:r w:rsidRPr="006365B1">
        <w:rPr>
          <w:position w:val="-4"/>
          <w:lang w:val="en-US"/>
        </w:rPr>
        <w:object w:dxaOrig="320" w:dyaOrig="279">
          <v:shape id="_x0000_i1036" type="#_x0000_t75" style="width:15.9pt;height:14.25pt" o:ole="">
            <v:imagedata r:id="rId32" o:title=""/>
          </v:shape>
          <o:OLEObject Type="Embed" ProgID="Equation.DSMT4" ShapeID="_x0000_i1036" DrawAspect="Content" ObjectID="_1429943488" r:id="rId38"/>
        </w:object>
      </w:r>
      <w:r>
        <w:rPr>
          <w:lang w:val="en-US"/>
        </w:rPr>
        <w:t xml:space="preserve"> </w:t>
      </w:r>
      <w:r>
        <w:t xml:space="preserve">рядків матриці </w:t>
      </w:r>
      <w:r w:rsidRPr="006365B1">
        <w:rPr>
          <w:position w:val="-4"/>
          <w:lang w:val="en-US"/>
        </w:rPr>
        <w:object w:dxaOrig="520" w:dyaOrig="279">
          <v:shape id="_x0000_i1037" type="#_x0000_t75" style="width:25.95pt;height:14.25pt" o:ole="">
            <v:imagedata r:id="rId39" o:title=""/>
          </v:shape>
          <o:OLEObject Type="Embed" ProgID="Equation.DSMT4" ShapeID="_x0000_i1037" DrawAspect="Content" ObjectID="_1429943489" r:id="rId40"/>
        </w:object>
      </w:r>
      <w:r>
        <w:rPr>
          <w:lang w:val="en-US"/>
        </w:rPr>
        <w:t>;</w:t>
      </w:r>
    </w:p>
    <w:p w:rsidR="006365B1" w:rsidRPr="006365B1" w:rsidRDefault="006365B1" w:rsidP="006365B1">
      <w:pPr>
        <w:pStyle w:val="30"/>
      </w:pPr>
      <w:r w:rsidRPr="006365B1">
        <w:rPr>
          <w:position w:val="-12"/>
          <w:lang w:val="en-US"/>
        </w:rPr>
        <w:object w:dxaOrig="620" w:dyaOrig="380">
          <v:shape id="_x0000_i1038" type="#_x0000_t75" style="width:31pt;height:18.4pt" o:ole="">
            <v:imagedata r:id="rId41" o:title=""/>
          </v:shape>
          <o:OLEObject Type="Embed" ProgID="Equation.DSMT4" ShapeID="_x0000_i1038" DrawAspect="Content" ObjectID="_1429943490" r:id="rId42"/>
        </w:object>
      </w:r>
      <w:r>
        <w:rPr>
          <w:lang w:val="en-US"/>
        </w:rPr>
        <w:t xml:space="preserve"> – </w:t>
      </w:r>
      <w:r w:rsidRPr="006365B1">
        <w:rPr>
          <w:position w:val="-4"/>
          <w:lang w:val="en-US"/>
        </w:rPr>
        <w:object w:dxaOrig="320" w:dyaOrig="279">
          <v:shape id="_x0000_i1039" type="#_x0000_t75" style="width:15.9pt;height:14.25pt" o:ole="">
            <v:imagedata r:id="rId32" o:title=""/>
          </v:shape>
          <o:OLEObject Type="Embed" ProgID="Equation.DSMT4" ShapeID="_x0000_i1039" DrawAspect="Content" ObjectID="_1429943491" r:id="rId43"/>
        </w:object>
      </w:r>
      <w:r>
        <w:rPr>
          <w:lang w:val="en-US"/>
        </w:rPr>
        <w:t xml:space="preserve"> </w:t>
      </w:r>
      <w:r>
        <w:t xml:space="preserve">рядків матриці </w:t>
      </w:r>
      <w:r w:rsidRPr="006365B1">
        <w:rPr>
          <w:position w:val="-4"/>
          <w:lang w:val="en-US"/>
        </w:rPr>
        <w:object w:dxaOrig="499" w:dyaOrig="279">
          <v:shape id="_x0000_i1040" type="#_x0000_t75" style="width:25.1pt;height:14.25pt" o:ole="">
            <v:imagedata r:id="rId44" o:title=""/>
          </v:shape>
          <o:OLEObject Type="Embed" ProgID="Equation.DSMT4" ShapeID="_x0000_i1040" DrawAspect="Content" ObjectID="_1429943492" r:id="rId45"/>
        </w:object>
      </w:r>
      <w:r>
        <w:rPr>
          <w:lang w:val="en-US"/>
        </w:rPr>
        <w:t>;</w:t>
      </w:r>
    </w:p>
    <w:p w:rsidR="006365B1" w:rsidRPr="006365B1" w:rsidRDefault="006365B1" w:rsidP="006365B1">
      <w:pPr>
        <w:pStyle w:val="30"/>
      </w:pPr>
      <w:r w:rsidRPr="006365B1">
        <w:rPr>
          <w:position w:val="-12"/>
          <w:lang w:val="en-US"/>
        </w:rPr>
        <w:object w:dxaOrig="600" w:dyaOrig="380">
          <v:shape id="_x0000_i1041" type="#_x0000_t75" style="width:30.15pt;height:18.4pt" o:ole="">
            <v:imagedata r:id="rId46" o:title=""/>
          </v:shape>
          <o:OLEObject Type="Embed" ProgID="Equation.DSMT4" ShapeID="_x0000_i1041" DrawAspect="Content" ObjectID="_1429943493" r:id="rId47"/>
        </w:object>
      </w:r>
      <w:r>
        <w:rPr>
          <w:lang w:val="en-US"/>
        </w:rPr>
        <w:t xml:space="preserve"> – </w:t>
      </w:r>
      <w:r w:rsidRPr="006365B1">
        <w:rPr>
          <w:position w:val="-4"/>
          <w:lang w:val="en-US"/>
        </w:rPr>
        <w:object w:dxaOrig="320" w:dyaOrig="279">
          <v:shape id="_x0000_i1042" type="#_x0000_t75" style="width:15.9pt;height:14.25pt" o:ole="">
            <v:imagedata r:id="rId32" o:title=""/>
          </v:shape>
          <o:OLEObject Type="Embed" ProgID="Equation.DSMT4" ShapeID="_x0000_i1042" DrawAspect="Content" ObjectID="_1429943494" r:id="rId48"/>
        </w:object>
      </w:r>
      <w:r>
        <w:rPr>
          <w:lang w:val="en-US"/>
        </w:rPr>
        <w:t xml:space="preserve"> </w:t>
      </w:r>
      <w:r>
        <w:t xml:space="preserve">рядків матриці </w:t>
      </w:r>
      <w:r w:rsidRPr="006365B1">
        <w:rPr>
          <w:position w:val="-4"/>
          <w:lang w:val="en-US"/>
        </w:rPr>
        <w:object w:dxaOrig="499" w:dyaOrig="279">
          <v:shape id="_x0000_i1043" type="#_x0000_t75" style="width:25.1pt;height:14.25pt" o:ole="">
            <v:imagedata r:id="rId49" o:title=""/>
          </v:shape>
          <o:OLEObject Type="Embed" ProgID="Equation.DSMT4" ShapeID="_x0000_i1043" DrawAspect="Content" ObjectID="_1429943495" r:id="rId50"/>
        </w:object>
      </w:r>
      <w:r>
        <w:rPr>
          <w:lang w:val="en-US"/>
        </w:rPr>
        <w:t>;</w:t>
      </w:r>
    </w:p>
    <w:p w:rsidR="006365B1" w:rsidRDefault="006365B1" w:rsidP="006365B1">
      <w:pPr>
        <w:pStyle w:val="a6"/>
      </w:pPr>
      <w:r>
        <w:t xml:space="preserve">Спільні ресурси: </w:t>
      </w:r>
      <w:r w:rsidRPr="006365B1">
        <w:rPr>
          <w:position w:val="-12"/>
        </w:rPr>
        <w:object w:dxaOrig="1840" w:dyaOrig="360">
          <v:shape id="_x0000_i1044" type="#_x0000_t75" style="width:92.1pt;height:18.4pt" o:ole="">
            <v:imagedata r:id="rId51" o:title=""/>
          </v:shape>
          <o:OLEObject Type="Embed" ProgID="Equation.DSMT4" ShapeID="_x0000_i1044" DrawAspect="Content" ObjectID="_1429943496" r:id="rId52"/>
        </w:object>
      </w:r>
      <w:r>
        <w:t>.</w:t>
      </w:r>
    </w:p>
    <w:p w:rsidR="006365B1" w:rsidRDefault="00B5195E" w:rsidP="006365B1">
      <w:pPr>
        <w:pStyle w:val="a6"/>
      </w:pPr>
      <w:r>
        <w:t>Проаналізуємо розроблений паралельний математичний алгоритм із з</w:t>
      </w:r>
      <w:r>
        <w:t>а</w:t>
      </w:r>
      <w:r>
        <w:t>стосуванням концепції необмеженого паралелізму.</w:t>
      </w:r>
    </w:p>
    <w:p w:rsidR="00B5195E" w:rsidRDefault="00B5195E" w:rsidP="006365B1">
      <w:pPr>
        <w:pStyle w:val="a6"/>
      </w:pPr>
      <w:r>
        <w:t>Для оцінки необхідного часу обчислень використаємо теорему Мунро-Петерсона, яка для компютерної системи з необмеженим числом процесорів формулюється так: якщо виконується обчислення скалярної величини, яке по</w:t>
      </w:r>
      <w:r>
        <w:t>т</w:t>
      </w:r>
      <w:r>
        <w:t xml:space="preserve">ребує </w:t>
      </w:r>
      <w:r w:rsidRPr="00B5195E">
        <w:rPr>
          <w:i/>
          <w:position w:val="-6"/>
          <w:lang w:val="en-US"/>
        </w:rPr>
        <w:object w:dxaOrig="279" w:dyaOrig="240">
          <v:shape id="_x0000_i1045" type="#_x0000_t75" style="width:14.25pt;height:11.7pt" o:ole="">
            <v:imagedata r:id="rId53" o:title=""/>
          </v:shape>
          <o:OLEObject Type="Embed" ProgID="Equation.DSMT4" ShapeID="_x0000_i1045" DrawAspect="Content" ObjectID="_1429943497" r:id="rId54"/>
        </w:object>
      </w:r>
      <w:r>
        <w:rPr>
          <w:lang w:val="en-US"/>
        </w:rPr>
        <w:t xml:space="preserve"> </w:t>
      </w:r>
      <w:r>
        <w:t xml:space="preserve">бінарних операцій, то необхідний час обчислень </w:t>
      </w:r>
      <w:r w:rsidRPr="00B5195E">
        <w:rPr>
          <w:position w:val="-12"/>
          <w:lang w:val="en-US"/>
        </w:rPr>
        <w:object w:dxaOrig="260" w:dyaOrig="380">
          <v:shape id="_x0000_i1046" type="#_x0000_t75" style="width:12.55pt;height:18.4pt" o:ole="">
            <v:imagedata r:id="rId55" o:title=""/>
          </v:shape>
          <o:OLEObject Type="Embed" ProgID="Equation.DSMT4" ShapeID="_x0000_i1046" DrawAspect="Content" ObjectID="_1429943498" r:id="rId56"/>
        </w:object>
      </w:r>
      <w:r>
        <w:t>:</w:t>
      </w:r>
    </w:p>
    <w:p w:rsidR="00B5195E" w:rsidRPr="00B5195E" w:rsidRDefault="00B5195E" w:rsidP="00B5195E">
      <w:pPr>
        <w:pStyle w:val="MTDisplayEquation"/>
      </w:pPr>
      <w:r>
        <w:tab/>
      </w:r>
      <w:r w:rsidRPr="00B5195E">
        <w:rPr>
          <w:position w:val="-16"/>
        </w:rPr>
        <w:object w:dxaOrig="2079" w:dyaOrig="460">
          <v:shape id="_x0000_i1047" type="#_x0000_t75" style="width:105.5pt;height:23.45pt" o:ole="">
            <v:imagedata r:id="rId57" o:title=""/>
          </v:shape>
          <o:OLEObject Type="Embed" ProgID="Equation.DSMT4" ShapeID="_x0000_i1047" DrawAspect="Content" ObjectID="_1429943499" r:id="rId58"/>
        </w:object>
      </w:r>
      <w:r w:rsidR="00A8179F">
        <w:t>.</w:t>
      </w:r>
    </w:p>
    <w:p w:rsidR="00B5195E" w:rsidRDefault="00A8179F" w:rsidP="006365B1">
      <w:pPr>
        <w:pStyle w:val="a6"/>
      </w:pPr>
      <w:r>
        <w:t xml:space="preserve">Для обчислення </w:t>
      </w:r>
      <w:r w:rsidRPr="00540B7E">
        <w:rPr>
          <w:position w:val="-14"/>
          <w:lang w:val="en-US"/>
        </w:rPr>
        <w:object w:dxaOrig="2400" w:dyaOrig="420">
          <v:shape id="_x0000_i1048" type="#_x0000_t75" style="width:120.55pt;height:21.75pt" o:ole="">
            <v:imagedata r:id="rId59" o:title=""/>
          </v:shape>
          <o:OLEObject Type="Embed" ProgID="Equation.DSMT4" ShapeID="_x0000_i1048" DrawAspect="Content" ObjectID="_1429943500" r:id="rId60"/>
        </w:object>
      </w:r>
      <w:r>
        <w:rPr>
          <w:lang w:val="en-US"/>
        </w:rPr>
        <w:t xml:space="preserve"> </w:t>
      </w:r>
      <w:r>
        <w:t xml:space="preserve">необхідно виконати </w:t>
      </w:r>
      <w:r w:rsidRPr="00A8179F">
        <w:rPr>
          <w:position w:val="-6"/>
        </w:rPr>
        <w:object w:dxaOrig="400" w:dyaOrig="360">
          <v:shape id="_x0000_i1049" type="#_x0000_t75" style="width:20.1pt;height:18.4pt" o:ole="">
            <v:imagedata r:id="rId61" o:title=""/>
          </v:shape>
          <o:OLEObject Type="Embed" ProgID="Equation.DSMT4" ShapeID="_x0000_i1049" DrawAspect="Content" ObjectID="_1429943501" r:id="rId62"/>
        </w:object>
      </w:r>
      <w:r>
        <w:t xml:space="preserve"> бінарних операцій порівняння. Тому час виконання буде:</w:t>
      </w:r>
    </w:p>
    <w:p w:rsidR="00A8179F" w:rsidRPr="00B5195E" w:rsidRDefault="00A8179F" w:rsidP="00A8179F">
      <w:pPr>
        <w:pStyle w:val="MTDisplayEquation"/>
      </w:pPr>
      <w:r>
        <w:tab/>
      </w:r>
      <w:r w:rsidRPr="00A8179F">
        <w:rPr>
          <w:position w:val="-20"/>
        </w:rPr>
        <w:object w:dxaOrig="2280" w:dyaOrig="540">
          <v:shape id="_x0000_i1050" type="#_x0000_t75" style="width:113.85pt;height:26.8pt" o:ole="">
            <v:imagedata r:id="rId63" o:title=""/>
          </v:shape>
          <o:OLEObject Type="Embed" ProgID="Equation.DSMT4" ShapeID="_x0000_i1050" DrawAspect="Content" ObjectID="_1429943502" r:id="rId64"/>
        </w:object>
      </w:r>
      <w:r>
        <w:t>.</w:t>
      </w:r>
    </w:p>
    <w:p w:rsidR="00A8179F" w:rsidRDefault="00A8179F" w:rsidP="006365B1">
      <w:pPr>
        <w:pStyle w:val="a6"/>
      </w:pPr>
      <w:r>
        <w:lastRenderedPageBreak/>
        <w:t xml:space="preserve">Для </w:t>
      </w:r>
      <w:r w:rsidR="001E4CFB">
        <w:t>операції</w:t>
      </w:r>
      <w:r>
        <w:t xml:space="preserve"> </w:t>
      </w:r>
      <w:r w:rsidR="00D671A1" w:rsidRPr="00A8179F">
        <w:rPr>
          <w:position w:val="-6"/>
        </w:rPr>
        <w:object w:dxaOrig="3940" w:dyaOrig="320">
          <v:shape id="_x0000_i1051" type="#_x0000_t75" style="width:195.9pt;height:15.9pt" o:ole="">
            <v:imagedata r:id="rId65" o:title=""/>
          </v:shape>
          <o:OLEObject Type="Embed" ProgID="Equation.DSMT4" ShapeID="_x0000_i1051" DrawAspect="Content" ObjectID="_1429943503" r:id="rId66"/>
        </w:object>
      </w:r>
      <w:r>
        <w:t xml:space="preserve"> необхідно виконати </w:t>
      </w:r>
      <w:r w:rsidR="00D671A1" w:rsidRPr="00A8179F">
        <w:rPr>
          <w:position w:val="-6"/>
        </w:rPr>
        <w:object w:dxaOrig="700" w:dyaOrig="300">
          <v:shape id="_x0000_i1052" type="#_x0000_t75" style="width:35.15pt;height:15.05pt" o:ole="">
            <v:imagedata r:id="rId67" o:title=""/>
          </v:shape>
          <o:OLEObject Type="Embed" ProgID="Equation.DSMT4" ShapeID="_x0000_i1052" DrawAspect="Content" ObjectID="_1429943504" r:id="rId68"/>
        </w:object>
      </w:r>
      <w:r>
        <w:t xml:space="preserve"> множення та </w:t>
      </w:r>
      <w:r w:rsidR="00D671A1" w:rsidRPr="00A8179F">
        <w:rPr>
          <w:position w:val="-6"/>
        </w:rPr>
        <w:object w:dxaOrig="300" w:dyaOrig="300">
          <v:shape id="_x0000_i1053" type="#_x0000_t75" style="width:15.05pt;height:15.05pt" o:ole="">
            <v:imagedata r:id="rId69" o:title=""/>
          </v:shape>
          <o:OLEObject Type="Embed" ProgID="Equation.DSMT4" ShapeID="_x0000_i1053" DrawAspect="Content" ObjectID="_1429943505" r:id="rId70"/>
        </w:object>
      </w:r>
      <w:r>
        <w:t xml:space="preserve"> до</w:t>
      </w:r>
      <w:r w:rsidR="00D671A1">
        <w:t>давань</w:t>
      </w:r>
      <w:r w:rsidR="001E4CFB">
        <w:t xml:space="preserve"> на кожен елемент, що обчислюється</w:t>
      </w:r>
      <w:r>
        <w:t>. Тому час вик</w:t>
      </w:r>
      <w:r>
        <w:t>о</w:t>
      </w:r>
      <w:r>
        <w:t>нання буде</w:t>
      </w:r>
      <w:r w:rsidR="008B5214">
        <w:t>:</w:t>
      </w:r>
    </w:p>
    <w:p w:rsidR="00A8179F" w:rsidRPr="00B5195E" w:rsidRDefault="00A8179F" w:rsidP="00A8179F">
      <w:pPr>
        <w:pStyle w:val="MTDisplayEquation"/>
      </w:pPr>
      <w:r>
        <w:tab/>
      </w:r>
      <w:r w:rsidR="00D671A1" w:rsidRPr="00A8179F">
        <w:rPr>
          <w:position w:val="-16"/>
        </w:rPr>
        <w:object w:dxaOrig="4560" w:dyaOrig="460">
          <v:shape id="_x0000_i1054" type="#_x0000_t75" style="width:227.7pt;height:23.45pt" o:ole="">
            <v:imagedata r:id="rId71" o:title=""/>
          </v:shape>
          <o:OLEObject Type="Embed" ProgID="Equation.DSMT4" ShapeID="_x0000_i1054" DrawAspect="Content" ObjectID="_1429943506" r:id="rId72"/>
        </w:object>
      </w:r>
      <w:r>
        <w:t>.</w:t>
      </w:r>
    </w:p>
    <w:p w:rsidR="00A8179F" w:rsidRDefault="00D671A1" w:rsidP="006365B1">
      <w:pPr>
        <w:pStyle w:val="a6"/>
      </w:pPr>
      <w:r>
        <w:t>Сумарний час виконання всіх двох етапів обчислень буде виражатись н</w:t>
      </w:r>
      <w:r>
        <w:t>а</w:t>
      </w:r>
      <w:r>
        <w:t>ступною формулою:</w:t>
      </w:r>
    </w:p>
    <w:p w:rsidR="00D671A1" w:rsidRPr="00B5195E" w:rsidRDefault="00D671A1" w:rsidP="00D671A1">
      <w:pPr>
        <w:pStyle w:val="MTDisplayEquation"/>
      </w:pPr>
      <w:r>
        <w:tab/>
      </w:r>
      <w:r w:rsidRPr="00D671A1">
        <w:rPr>
          <w:position w:val="-20"/>
        </w:rPr>
        <w:object w:dxaOrig="5480" w:dyaOrig="540">
          <v:shape id="_x0000_i1055" type="#_x0000_t75" style="width:273.75pt;height:26.8pt" o:ole="">
            <v:imagedata r:id="rId73" o:title=""/>
          </v:shape>
          <o:OLEObject Type="Embed" ProgID="Equation.DSMT4" ShapeID="_x0000_i1055" DrawAspect="Content" ObjectID="_1429943507" r:id="rId74"/>
        </w:object>
      </w:r>
      <w:r>
        <w:t>.</w:t>
      </w:r>
    </w:p>
    <w:p w:rsidR="00C53F15" w:rsidRDefault="00C53F15" w:rsidP="00C53F15">
      <w:pPr>
        <w:pStyle w:val="21"/>
      </w:pPr>
      <w:bookmarkStart w:id="22" w:name="_Ref355557122"/>
      <w:bookmarkStart w:id="23" w:name="_Toc355801267"/>
      <w:r>
        <w:t xml:space="preserve">Розробка алгоритмів </w:t>
      </w:r>
      <w:r w:rsidR="00194B4F">
        <w:t>процесів</w:t>
      </w:r>
      <w:bookmarkEnd w:id="22"/>
      <w:bookmarkEnd w:id="23"/>
    </w:p>
    <w:p w:rsidR="00C609A7" w:rsidRPr="00C609A7" w:rsidRDefault="009A3804" w:rsidP="00C609A7">
      <w:pPr>
        <w:pStyle w:val="a6"/>
      </w:pPr>
      <w:r>
        <w:t>Оскільки р</w:t>
      </w:r>
      <w:r w:rsidR="00C609A7">
        <w:t>озроблюване програмне забезпечення є масштабованим і пр</w:t>
      </w:r>
      <w:r w:rsidR="00C609A7">
        <w:t>а</w:t>
      </w:r>
      <w:r w:rsidR="00C609A7">
        <w:t xml:space="preserve">цює на системі із кількістю процесорів </w:t>
      </w:r>
      <w:r w:rsidRPr="00C609A7">
        <w:rPr>
          <w:position w:val="-6"/>
          <w:lang w:val="en-US"/>
        </w:rPr>
        <w:object w:dxaOrig="660" w:dyaOrig="300">
          <v:shape id="_x0000_i1056" type="#_x0000_t75" style="width:33.5pt;height:15.05pt" o:ole="">
            <v:imagedata r:id="rId75" o:title=""/>
          </v:shape>
          <o:OLEObject Type="Embed" ProgID="Equation.DSMT4" ShapeID="_x0000_i1056" DrawAspect="Content" ObjectID="_1429943508" r:id="rId76"/>
        </w:object>
      </w:r>
      <w:r>
        <w:t>, то з</w:t>
      </w:r>
      <w:r w:rsidR="00C609A7">
        <w:t>ручним варіантом реалізації є написання єдиного алгоритму для всіх задач.</w:t>
      </w:r>
    </w:p>
    <w:tbl>
      <w:tblPr>
        <w:tblStyle w:val="ad"/>
        <w:tblW w:w="4871" w:type="pct"/>
        <w:tblInd w:w="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7513"/>
        <w:gridCol w:w="2097"/>
      </w:tblGrid>
      <w:tr w:rsidR="005F04AC" w:rsidRPr="0019649B" w:rsidTr="00E00AD6">
        <w:tc>
          <w:tcPr>
            <w:tcW w:w="5000" w:type="pct"/>
            <w:gridSpan w:val="2"/>
          </w:tcPr>
          <w:p w:rsidR="005F04AC" w:rsidRPr="0019649B" w:rsidRDefault="005F04AC" w:rsidP="00450A4F">
            <w:pPr>
              <w:pStyle w:val="15"/>
              <w:ind w:firstLine="0"/>
              <w:jc w:val="center"/>
              <w:rPr>
                <w:sz w:val="28"/>
                <w:szCs w:val="28"/>
              </w:rPr>
            </w:pPr>
            <w:r>
              <w:rPr>
                <w:rStyle w:val="aff3"/>
                <w:sz w:val="28"/>
                <w:szCs w:val="28"/>
              </w:rPr>
              <w:t>Задачі</w:t>
            </w:r>
            <w:r w:rsidRPr="0019649B">
              <w:rPr>
                <w:rStyle w:val="aff3"/>
                <w:sz w:val="28"/>
                <w:szCs w:val="28"/>
              </w:rPr>
              <w:t xml:space="preserve"> T</w:t>
            </w:r>
            <w:r>
              <w:rPr>
                <w:rStyle w:val="aff3"/>
                <w:sz w:val="28"/>
                <w:szCs w:val="28"/>
                <w:lang w:val="en-US"/>
              </w:rPr>
              <w:t>(0)</w:t>
            </w:r>
            <w:r>
              <w:rPr>
                <w:rStyle w:val="aff3"/>
                <w:sz w:val="28"/>
                <w:szCs w:val="28"/>
              </w:rPr>
              <w:t xml:space="preserve"> – </w:t>
            </w:r>
            <w:r>
              <w:rPr>
                <w:rStyle w:val="aff3"/>
                <w:sz w:val="28"/>
                <w:szCs w:val="28"/>
                <w:lang w:val="en-US"/>
              </w:rPr>
              <w:t>T(P-1)</w:t>
            </w:r>
          </w:p>
        </w:tc>
      </w:tr>
      <w:tr w:rsidR="005F04AC" w:rsidRPr="0019649B" w:rsidTr="00E00AD6">
        <w:tc>
          <w:tcPr>
            <w:tcW w:w="3909" w:type="pct"/>
          </w:tcPr>
          <w:p w:rsidR="005F04AC" w:rsidRPr="005F04AC" w:rsidRDefault="005F04AC" w:rsidP="005F04AC">
            <w:pPr>
              <w:pStyle w:val="15"/>
              <w:ind w:firstLine="0"/>
              <w:rPr>
                <w:rStyle w:val="aff3"/>
                <w:sz w:val="28"/>
                <w:szCs w:val="28"/>
                <w:u w:val="none"/>
              </w:rPr>
            </w:pPr>
            <w:r w:rsidRPr="005F04AC">
              <w:rPr>
                <w:rStyle w:val="aff3"/>
                <w:sz w:val="28"/>
                <w:szCs w:val="28"/>
                <w:u w:val="none"/>
              </w:rPr>
              <w:t>Кро</w:t>
            </w:r>
            <w:r>
              <w:rPr>
                <w:rStyle w:val="aff3"/>
                <w:sz w:val="28"/>
                <w:szCs w:val="28"/>
                <w:u w:val="none"/>
              </w:rPr>
              <w:t>к</w:t>
            </w:r>
            <w:r w:rsidRPr="005F04AC">
              <w:rPr>
                <w:rStyle w:val="aff3"/>
                <w:sz w:val="28"/>
                <w:szCs w:val="28"/>
                <w:u w:val="none"/>
              </w:rPr>
              <w:t xml:space="preserve"> алгоритму</w:t>
            </w:r>
          </w:p>
        </w:tc>
        <w:tc>
          <w:tcPr>
            <w:tcW w:w="1091" w:type="pct"/>
          </w:tcPr>
          <w:p w:rsidR="005F04AC" w:rsidRPr="0019649B" w:rsidRDefault="005F04AC" w:rsidP="00450A4F">
            <w:pPr>
              <w:pStyle w:val="15"/>
              <w:ind w:firstLine="0"/>
              <w:jc w:val="center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t>КД</w:t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 w:rsidRPr="0019649B">
              <w:rPr>
                <w:sz w:val="28"/>
                <w:szCs w:val="28"/>
              </w:rPr>
              <w:t>і ТС</w:t>
            </w:r>
          </w:p>
        </w:tc>
      </w:tr>
      <w:tr w:rsidR="005F04AC" w:rsidRPr="0019649B" w:rsidTr="00E00AD6">
        <w:tc>
          <w:tcPr>
            <w:tcW w:w="3909" w:type="pct"/>
            <w:tcBorders>
              <w:left w:val="single" w:sz="4" w:space="0" w:color="auto"/>
              <w:right w:val="single" w:sz="4" w:space="0" w:color="auto"/>
            </w:tcBorders>
          </w:tcPr>
          <w:p w:rsidR="005F04AC" w:rsidRPr="0084457E" w:rsidRDefault="005F04AC" w:rsidP="0084457E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84457E">
              <w:rPr>
                <w:sz w:val="28"/>
                <w:szCs w:val="28"/>
              </w:rPr>
              <w:fldChar w:fldCharType="begin"/>
            </w:r>
            <w:r w:rsidRPr="0084457E">
              <w:rPr>
                <w:sz w:val="28"/>
                <w:szCs w:val="28"/>
              </w:rPr>
              <w:instrText xml:space="preserve"> LISTNUM  LegalDefault \l 1</w:instrText>
            </w:r>
            <w:r w:rsidRPr="0084457E">
              <w:rPr>
                <w:sz w:val="28"/>
                <w:szCs w:val="28"/>
                <w:lang w:val="en-US"/>
              </w:rPr>
              <w:instrText xml:space="preserve"> \s 1</w:instrText>
            </w:r>
            <w:r w:rsidRPr="0084457E">
              <w:rPr>
                <w:sz w:val="28"/>
                <w:szCs w:val="28"/>
              </w:rPr>
              <w:instrText xml:space="preserve"> </w:instrText>
            </w:r>
            <w:r w:rsidRPr="0084457E">
              <w:rPr>
                <w:sz w:val="28"/>
                <w:szCs w:val="28"/>
              </w:rPr>
              <w:fldChar w:fldCharType="end"/>
            </w:r>
            <w:r w:rsidRPr="0084457E">
              <w:rPr>
                <w:sz w:val="28"/>
                <w:szCs w:val="28"/>
                <w:lang w:val="en-US"/>
              </w:rPr>
              <w:t xml:space="preserve"> </w:t>
            </w:r>
            <w:r w:rsidRPr="0084457E">
              <w:rPr>
                <w:sz w:val="28"/>
                <w:szCs w:val="28"/>
              </w:rPr>
              <w:t xml:space="preserve">Якщо </w:t>
            </w:r>
            <w:proofErr w:type="spellStart"/>
            <w:r w:rsidRPr="0084457E">
              <w:rPr>
                <w:sz w:val="28"/>
                <w:szCs w:val="28"/>
                <w:lang w:val="en-US"/>
              </w:rPr>
              <w:t>tid</w:t>
            </w:r>
            <w:proofErr w:type="spellEnd"/>
            <w:r>
              <w:rPr>
                <w:sz w:val="28"/>
                <w:szCs w:val="28"/>
                <w:lang w:val="en-US"/>
              </w:rPr>
              <w:t> = </w:t>
            </w:r>
            <w:r>
              <w:rPr>
                <w:sz w:val="28"/>
                <w:szCs w:val="28"/>
              </w:rPr>
              <w:t>1</w:t>
            </w:r>
            <w:r w:rsidRPr="0084457E">
              <w:rPr>
                <w:sz w:val="28"/>
                <w:szCs w:val="28"/>
                <w:lang w:val="en-US"/>
              </w:rPr>
              <w:t xml:space="preserve">, </w:t>
            </w:r>
            <w:r w:rsidRPr="0084457E">
              <w:rPr>
                <w:sz w:val="28"/>
                <w:szCs w:val="28"/>
              </w:rPr>
              <w:t>ввести</w:t>
            </w:r>
            <w:r>
              <w:rPr>
                <w:sz w:val="28"/>
                <w:szCs w:val="28"/>
              </w:rPr>
              <w:t xml:space="preserve"> </w:t>
            </w:r>
            <w:r w:rsidR="00450A4F" w:rsidRPr="0084457E">
              <w:rPr>
                <w:position w:val="-4"/>
                <w:sz w:val="28"/>
                <w:szCs w:val="28"/>
              </w:rPr>
              <w:object w:dxaOrig="499" w:dyaOrig="279">
                <v:shape id="_x0000_i1057" type="#_x0000_t75" style="width:25.1pt;height:14.25pt" o:ole="">
                  <v:imagedata r:id="rId77" o:title=""/>
                </v:shape>
                <o:OLEObject Type="Embed" ProgID="Equation.DSMT4" ShapeID="_x0000_i1057" DrawAspect="Content" ObjectID="_1429943509" r:id="rId78"/>
              </w:objec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091" w:type="pct"/>
            <w:tcBorders>
              <w:left w:val="single" w:sz="4" w:space="0" w:color="auto"/>
              <w:right w:val="single" w:sz="4" w:space="0" w:color="auto"/>
            </w:tcBorders>
          </w:tcPr>
          <w:p w:rsidR="005F04AC" w:rsidRPr="0019649B" w:rsidRDefault="005F04AC" w:rsidP="00450A4F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612848" w:rsidRPr="0019649B" w:rsidTr="00E00AD6">
        <w:tc>
          <w:tcPr>
            <w:tcW w:w="3909" w:type="pct"/>
            <w:tcBorders>
              <w:left w:val="single" w:sz="4" w:space="0" w:color="auto"/>
              <w:right w:val="single" w:sz="4" w:space="0" w:color="auto"/>
            </w:tcBorders>
          </w:tcPr>
          <w:p w:rsidR="00612848" w:rsidRPr="00450A4F" w:rsidRDefault="00612848" w:rsidP="00AD62B2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Якщо </w:t>
            </w:r>
            <w:r>
              <w:rPr>
                <w:sz w:val="28"/>
                <w:szCs w:val="28"/>
                <w:lang w:val="en-US"/>
              </w:rPr>
              <w:t xml:space="preserve">tid = 1, </w:t>
            </w:r>
            <w:r>
              <w:rPr>
                <w:rStyle w:val="aff0"/>
                <w:sz w:val="28"/>
                <w:szCs w:val="28"/>
                <w:lang w:val="ru-RU"/>
              </w:rPr>
              <w:t>с</w:t>
            </w:r>
            <w:r w:rsidRPr="0019649B">
              <w:rPr>
                <w:rStyle w:val="aff0"/>
                <w:sz w:val="28"/>
                <w:szCs w:val="28"/>
                <w:lang w:val="ru-RU"/>
              </w:rPr>
              <w:t>игнал</w:t>
            </w:r>
            <w:r w:rsidRPr="0084457E">
              <w:rPr>
                <w:sz w:val="28"/>
                <w:szCs w:val="28"/>
                <w:lang w:val="en-US"/>
              </w:rPr>
              <w:t xml:space="preserve"> </w:t>
            </w:r>
            <w:r w:rsidR="0096513B">
              <w:rPr>
                <w:sz w:val="28"/>
                <w:szCs w:val="28"/>
              </w:rPr>
              <w:t xml:space="preserve">всім </w:t>
            </w:r>
            <w:r w:rsidR="00AD62B2">
              <w:rPr>
                <w:sz w:val="28"/>
                <w:szCs w:val="28"/>
              </w:rPr>
              <w:t xml:space="preserve">іншим </w:t>
            </w:r>
            <w:r w:rsidR="0096513B">
              <w:rPr>
                <w:sz w:val="28"/>
                <w:szCs w:val="28"/>
              </w:rPr>
              <w:t>задачам</w:t>
            </w:r>
            <w:r w:rsidR="00AD62B2">
              <w:rPr>
                <w:sz w:val="28"/>
                <w:szCs w:val="28"/>
              </w:rPr>
              <w:t xml:space="preserve"> </w:t>
            </w:r>
            <w:r w:rsidR="00450A4F">
              <w:rPr>
                <w:sz w:val="28"/>
                <w:szCs w:val="28"/>
              </w:rPr>
              <w:t xml:space="preserve">про завершення вводу </w:t>
            </w:r>
            <w:r w:rsidR="00450A4F" w:rsidRPr="0084457E">
              <w:rPr>
                <w:position w:val="-4"/>
                <w:sz w:val="28"/>
                <w:szCs w:val="28"/>
              </w:rPr>
              <w:object w:dxaOrig="499" w:dyaOrig="279">
                <v:shape id="_x0000_i1058" type="#_x0000_t75" style="width:25.1pt;height:14.25pt" o:ole="">
                  <v:imagedata r:id="rId79" o:title=""/>
                </v:shape>
                <o:OLEObject Type="Embed" ProgID="Equation.DSMT4" ShapeID="_x0000_i1058" DrawAspect="Content" ObjectID="_1429943510" r:id="rId80"/>
              </w:object>
            </w:r>
            <w:r w:rsidR="00450A4F">
              <w:rPr>
                <w:sz w:val="28"/>
                <w:szCs w:val="28"/>
              </w:rPr>
              <w:t>.</w:t>
            </w:r>
          </w:p>
        </w:tc>
        <w:tc>
          <w:tcPr>
            <w:tcW w:w="1091" w:type="pct"/>
            <w:tcBorders>
              <w:left w:val="single" w:sz="4" w:space="0" w:color="auto"/>
              <w:right w:val="single" w:sz="4" w:space="0" w:color="auto"/>
            </w:tcBorders>
          </w:tcPr>
          <w:p w:rsidR="00612848" w:rsidRPr="00450A4F" w:rsidRDefault="00B4170D" w:rsidP="00450A4F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B4170D">
              <w:rPr>
                <w:position w:val="-38"/>
                <w:sz w:val="28"/>
                <w:szCs w:val="28"/>
                <w:lang w:val="en-US"/>
              </w:rPr>
              <w:object w:dxaOrig="1740" w:dyaOrig="900">
                <v:shape id="_x0000_i1059" type="#_x0000_t75" style="width:87.05pt;height:45.2pt" o:ole="">
                  <v:imagedata r:id="rId81" o:title=""/>
                </v:shape>
                <o:OLEObject Type="Embed" ProgID="Equation.DSMT4" ShapeID="_x0000_i1059" DrawAspect="Content" ObjectID="_1429943511" r:id="rId82"/>
              </w:object>
            </w:r>
          </w:p>
        </w:tc>
      </w:tr>
      <w:tr w:rsidR="005F04AC" w:rsidRPr="0019649B" w:rsidTr="00E00AD6">
        <w:tc>
          <w:tcPr>
            <w:tcW w:w="3909" w:type="pct"/>
            <w:tcBorders>
              <w:left w:val="single" w:sz="4" w:space="0" w:color="auto"/>
              <w:right w:val="single" w:sz="4" w:space="0" w:color="auto"/>
            </w:tcBorders>
          </w:tcPr>
          <w:p w:rsidR="005F04AC" w:rsidRPr="0084457E" w:rsidRDefault="005F04AC" w:rsidP="00450A4F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>
              <w:rPr>
                <w:sz w:val="28"/>
                <w:szCs w:val="28"/>
              </w:rPr>
              <w:t xml:space="preserve"> Якщо </w:t>
            </w:r>
            <w:proofErr w:type="spellStart"/>
            <w:r w:rsidRPr="0084457E">
              <w:rPr>
                <w:sz w:val="28"/>
                <w:szCs w:val="28"/>
                <w:lang w:val="en-US"/>
              </w:rPr>
              <w:t>tid</w:t>
            </w:r>
            <w:proofErr w:type="spellEnd"/>
            <w:r>
              <w:rPr>
                <w:sz w:val="28"/>
                <w:szCs w:val="28"/>
                <w:lang w:val="en-US"/>
              </w:rPr>
              <w:t> = 2</w:t>
            </w:r>
            <w:r w:rsidRPr="0084457E">
              <w:rPr>
                <w:sz w:val="28"/>
                <w:szCs w:val="28"/>
                <w:lang w:val="en-US"/>
              </w:rPr>
              <w:t xml:space="preserve">, </w:t>
            </w:r>
            <w:r w:rsidRPr="0084457E">
              <w:rPr>
                <w:sz w:val="28"/>
                <w:szCs w:val="28"/>
              </w:rPr>
              <w:t>ввести</w:t>
            </w:r>
            <w:r>
              <w:rPr>
                <w:sz w:val="28"/>
                <w:szCs w:val="28"/>
              </w:rPr>
              <w:t xml:space="preserve"> </w:t>
            </w:r>
            <w:r w:rsidRPr="0084457E">
              <w:rPr>
                <w:position w:val="-12"/>
                <w:sz w:val="28"/>
                <w:szCs w:val="28"/>
              </w:rPr>
              <w:object w:dxaOrig="1080" w:dyaOrig="360">
                <v:shape id="_x0000_i1060" type="#_x0000_t75" style="width:54.4pt;height:18.4pt" o:ole="">
                  <v:imagedata r:id="rId83" o:title=""/>
                </v:shape>
                <o:OLEObject Type="Embed" ProgID="Equation.DSMT4" ShapeID="_x0000_i1060" DrawAspect="Content" ObjectID="_1429943512" r:id="rId84"/>
              </w:objec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091" w:type="pct"/>
            <w:tcBorders>
              <w:left w:val="single" w:sz="4" w:space="0" w:color="auto"/>
              <w:right w:val="single" w:sz="4" w:space="0" w:color="auto"/>
            </w:tcBorders>
          </w:tcPr>
          <w:p w:rsidR="005F04AC" w:rsidRPr="0019649B" w:rsidRDefault="005F04AC" w:rsidP="00450A4F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450A4F" w:rsidRPr="0019649B" w:rsidTr="00E00AD6">
        <w:tc>
          <w:tcPr>
            <w:tcW w:w="3909" w:type="pct"/>
            <w:tcBorders>
              <w:left w:val="single" w:sz="4" w:space="0" w:color="auto"/>
              <w:right w:val="single" w:sz="4" w:space="0" w:color="auto"/>
            </w:tcBorders>
          </w:tcPr>
          <w:p w:rsidR="00450A4F" w:rsidRPr="0019649B" w:rsidRDefault="00450A4F" w:rsidP="00AD62B2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Якщо </w:t>
            </w:r>
            <w:r>
              <w:rPr>
                <w:sz w:val="28"/>
                <w:szCs w:val="28"/>
                <w:lang w:val="en-US"/>
              </w:rPr>
              <w:t xml:space="preserve">tid =2, </w:t>
            </w:r>
            <w:r>
              <w:rPr>
                <w:rStyle w:val="aff0"/>
                <w:sz w:val="28"/>
                <w:szCs w:val="28"/>
                <w:lang w:val="ru-RU"/>
              </w:rPr>
              <w:t>с</w:t>
            </w:r>
            <w:r w:rsidRPr="0019649B">
              <w:rPr>
                <w:rStyle w:val="aff0"/>
                <w:sz w:val="28"/>
                <w:szCs w:val="28"/>
                <w:lang w:val="ru-RU"/>
              </w:rPr>
              <w:t>игнал</w:t>
            </w:r>
            <w:r w:rsidRPr="0084457E">
              <w:rPr>
                <w:sz w:val="28"/>
                <w:szCs w:val="28"/>
                <w:lang w:val="en-US"/>
              </w:rPr>
              <w:t xml:space="preserve"> </w:t>
            </w:r>
            <w:r w:rsidR="00B330EB">
              <w:rPr>
                <w:sz w:val="28"/>
                <w:szCs w:val="28"/>
              </w:rPr>
              <w:t xml:space="preserve">всім </w:t>
            </w:r>
            <w:r w:rsidR="00AD62B2">
              <w:rPr>
                <w:sz w:val="28"/>
                <w:szCs w:val="28"/>
              </w:rPr>
              <w:t xml:space="preserve">іншим </w:t>
            </w:r>
            <w:r w:rsidR="00B330EB">
              <w:rPr>
                <w:sz w:val="28"/>
                <w:szCs w:val="28"/>
              </w:rPr>
              <w:t>задачам</w:t>
            </w:r>
            <w:r w:rsidR="00AD62B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про завершення вводу</w:t>
            </w:r>
            <w:r w:rsidRPr="0084457E">
              <w:rPr>
                <w:position w:val="-12"/>
                <w:sz w:val="28"/>
                <w:szCs w:val="28"/>
              </w:rPr>
              <w:object w:dxaOrig="1080" w:dyaOrig="360">
                <v:shape id="_x0000_i1061" type="#_x0000_t75" style="width:54.4pt;height:18.4pt" o:ole="">
                  <v:imagedata r:id="rId83" o:title=""/>
                </v:shape>
                <o:OLEObject Type="Embed" ProgID="Equation.DSMT4" ShapeID="_x0000_i1061" DrawAspect="Content" ObjectID="_1429943513" r:id="rId85"/>
              </w:objec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1091" w:type="pct"/>
            <w:tcBorders>
              <w:left w:val="single" w:sz="4" w:space="0" w:color="auto"/>
              <w:right w:val="single" w:sz="4" w:space="0" w:color="auto"/>
            </w:tcBorders>
          </w:tcPr>
          <w:p w:rsidR="00450A4F" w:rsidRPr="0019649B" w:rsidRDefault="00B4170D" w:rsidP="00450A4F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B4170D">
              <w:rPr>
                <w:position w:val="-38"/>
                <w:sz w:val="28"/>
                <w:szCs w:val="28"/>
                <w:lang w:val="en-US"/>
              </w:rPr>
              <w:object w:dxaOrig="1800" w:dyaOrig="900">
                <v:shape id="_x0000_i1062" type="#_x0000_t75" style="width:90.4pt;height:45.2pt" o:ole="">
                  <v:imagedata r:id="rId86" o:title=""/>
                </v:shape>
                <o:OLEObject Type="Embed" ProgID="Equation.DSMT4" ShapeID="_x0000_i1062" DrawAspect="Content" ObjectID="_1429943514" r:id="rId87"/>
              </w:object>
            </w:r>
          </w:p>
        </w:tc>
      </w:tr>
      <w:tr w:rsidR="005F04AC" w:rsidRPr="0019649B" w:rsidTr="00E00AD6">
        <w:tc>
          <w:tcPr>
            <w:tcW w:w="3909" w:type="pct"/>
            <w:tcBorders>
              <w:left w:val="single" w:sz="4" w:space="0" w:color="auto"/>
              <w:right w:val="single" w:sz="4" w:space="0" w:color="auto"/>
            </w:tcBorders>
          </w:tcPr>
          <w:p w:rsidR="005F04AC" w:rsidRPr="0084457E" w:rsidRDefault="005F04AC" w:rsidP="0084457E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>
              <w:rPr>
                <w:sz w:val="28"/>
                <w:szCs w:val="28"/>
              </w:rPr>
              <w:t xml:space="preserve"> Якщо </w:t>
            </w:r>
            <w:proofErr w:type="spellStart"/>
            <w:r w:rsidRPr="0084457E">
              <w:rPr>
                <w:sz w:val="28"/>
                <w:szCs w:val="28"/>
                <w:lang w:val="en-US"/>
              </w:rPr>
              <w:t>tid</w:t>
            </w:r>
            <w:proofErr w:type="spellEnd"/>
            <w:r>
              <w:rPr>
                <w:sz w:val="28"/>
                <w:szCs w:val="28"/>
                <w:lang w:val="en-US"/>
              </w:rPr>
              <w:t> = 5</w:t>
            </w:r>
            <w:r w:rsidRPr="0084457E">
              <w:rPr>
                <w:sz w:val="28"/>
                <w:szCs w:val="28"/>
                <w:lang w:val="en-US"/>
              </w:rPr>
              <w:t xml:space="preserve">, </w:t>
            </w:r>
            <w:r w:rsidRPr="0084457E">
              <w:rPr>
                <w:sz w:val="28"/>
                <w:szCs w:val="28"/>
              </w:rPr>
              <w:t>ввести</w:t>
            </w:r>
            <w:r>
              <w:rPr>
                <w:sz w:val="28"/>
                <w:szCs w:val="28"/>
              </w:rPr>
              <w:t xml:space="preserve"> </w:t>
            </w:r>
            <w:r w:rsidRPr="0084457E">
              <w:rPr>
                <w:position w:val="-12"/>
                <w:sz w:val="28"/>
                <w:szCs w:val="28"/>
              </w:rPr>
              <w:object w:dxaOrig="820" w:dyaOrig="360">
                <v:shape id="_x0000_i1063" type="#_x0000_t75" style="width:41pt;height:18.4pt" o:ole="">
                  <v:imagedata r:id="rId88" o:title=""/>
                </v:shape>
                <o:OLEObject Type="Embed" ProgID="Equation.DSMT4" ShapeID="_x0000_i1063" DrawAspect="Content" ObjectID="_1429943515" r:id="rId89"/>
              </w:objec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091" w:type="pct"/>
            <w:tcBorders>
              <w:left w:val="single" w:sz="4" w:space="0" w:color="auto"/>
              <w:right w:val="single" w:sz="4" w:space="0" w:color="auto"/>
            </w:tcBorders>
          </w:tcPr>
          <w:p w:rsidR="005F04AC" w:rsidRPr="0019649B" w:rsidRDefault="005F04AC" w:rsidP="00450A4F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96513B" w:rsidRPr="0019649B" w:rsidTr="00E00AD6">
        <w:tc>
          <w:tcPr>
            <w:tcW w:w="3909" w:type="pct"/>
            <w:tcBorders>
              <w:left w:val="single" w:sz="4" w:space="0" w:color="auto"/>
              <w:right w:val="single" w:sz="4" w:space="0" w:color="auto"/>
            </w:tcBorders>
          </w:tcPr>
          <w:p w:rsidR="0096513B" w:rsidRPr="0019649B" w:rsidRDefault="0096513B" w:rsidP="00AD62B2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Якщо </w:t>
            </w:r>
            <w:r>
              <w:rPr>
                <w:sz w:val="28"/>
                <w:szCs w:val="28"/>
                <w:lang w:val="en-US"/>
              </w:rPr>
              <w:t>tid =</w:t>
            </w:r>
            <w:r w:rsidR="005B0F27">
              <w:rPr>
                <w:sz w:val="28"/>
                <w:szCs w:val="28"/>
                <w:lang w:val="en-US"/>
              </w:rPr>
              <w:t> </w:t>
            </w:r>
            <w:r>
              <w:rPr>
                <w:sz w:val="28"/>
                <w:szCs w:val="28"/>
                <w:lang w:val="en-US"/>
              </w:rPr>
              <w:t xml:space="preserve">5, </w:t>
            </w:r>
            <w:r>
              <w:rPr>
                <w:rStyle w:val="aff0"/>
                <w:sz w:val="28"/>
                <w:szCs w:val="28"/>
                <w:lang w:val="ru-RU"/>
              </w:rPr>
              <w:t>с</w:t>
            </w:r>
            <w:r w:rsidRPr="0019649B">
              <w:rPr>
                <w:rStyle w:val="aff0"/>
                <w:sz w:val="28"/>
                <w:szCs w:val="28"/>
                <w:lang w:val="ru-RU"/>
              </w:rPr>
              <w:t>игнал</w:t>
            </w:r>
            <w:r w:rsidRPr="0084457E">
              <w:rPr>
                <w:sz w:val="28"/>
                <w:szCs w:val="28"/>
                <w:lang w:val="en-US"/>
              </w:rPr>
              <w:t xml:space="preserve"> </w:t>
            </w:r>
            <w:r w:rsidR="00127B4E">
              <w:rPr>
                <w:sz w:val="28"/>
                <w:szCs w:val="28"/>
              </w:rPr>
              <w:t xml:space="preserve">всім </w:t>
            </w:r>
            <w:r w:rsidR="00AD62B2">
              <w:rPr>
                <w:sz w:val="28"/>
                <w:szCs w:val="28"/>
              </w:rPr>
              <w:t xml:space="preserve">іншим </w:t>
            </w:r>
            <w:r w:rsidR="00127B4E">
              <w:rPr>
                <w:sz w:val="28"/>
                <w:szCs w:val="28"/>
              </w:rPr>
              <w:t>задачам</w:t>
            </w:r>
            <w:r w:rsidR="00AD62B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про завершення вводу</w:t>
            </w:r>
            <w:r w:rsidRPr="0084457E">
              <w:rPr>
                <w:position w:val="-12"/>
                <w:sz w:val="28"/>
                <w:szCs w:val="28"/>
              </w:rPr>
              <w:object w:dxaOrig="820" w:dyaOrig="360">
                <v:shape id="_x0000_i1064" type="#_x0000_t75" style="width:41pt;height:18.4pt" o:ole="">
                  <v:imagedata r:id="rId88" o:title=""/>
                </v:shape>
                <o:OLEObject Type="Embed" ProgID="Equation.DSMT4" ShapeID="_x0000_i1064" DrawAspect="Content" ObjectID="_1429943516" r:id="rId90"/>
              </w:objec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1091" w:type="pct"/>
            <w:tcBorders>
              <w:left w:val="single" w:sz="4" w:space="0" w:color="auto"/>
              <w:right w:val="single" w:sz="4" w:space="0" w:color="auto"/>
            </w:tcBorders>
          </w:tcPr>
          <w:p w:rsidR="0096513B" w:rsidRPr="0019649B" w:rsidRDefault="00B4170D" w:rsidP="00A1504A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B4170D">
              <w:rPr>
                <w:position w:val="-38"/>
                <w:sz w:val="28"/>
                <w:szCs w:val="28"/>
                <w:lang w:val="en-US"/>
              </w:rPr>
              <w:object w:dxaOrig="1780" w:dyaOrig="900">
                <v:shape id="_x0000_i1065" type="#_x0000_t75" style="width:89.6pt;height:45.2pt" o:ole="">
                  <v:imagedata r:id="rId91" o:title=""/>
                </v:shape>
                <o:OLEObject Type="Embed" ProgID="Equation.DSMT4" ShapeID="_x0000_i1065" DrawAspect="Content" ObjectID="_1429943517" r:id="rId92"/>
              </w:object>
            </w:r>
          </w:p>
        </w:tc>
      </w:tr>
      <w:tr w:rsidR="0096513B" w:rsidRPr="0019649B" w:rsidTr="00E00AD6">
        <w:tc>
          <w:tcPr>
            <w:tcW w:w="3909" w:type="pct"/>
            <w:tcBorders>
              <w:left w:val="single" w:sz="4" w:space="0" w:color="auto"/>
              <w:right w:val="single" w:sz="4" w:space="0" w:color="auto"/>
            </w:tcBorders>
          </w:tcPr>
          <w:p w:rsidR="0096513B" w:rsidRPr="005B0F27" w:rsidRDefault="0096513B" w:rsidP="0096513B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Якщо </w:t>
            </w:r>
            <w:r w:rsidR="005B0F27">
              <w:rPr>
                <w:sz w:val="28"/>
                <w:szCs w:val="28"/>
                <w:lang w:val="en-US"/>
              </w:rPr>
              <w:t>tid !=</w:t>
            </w:r>
            <w:r w:rsidR="005B0F27" w:rsidRPr="005B0F27">
              <w:rPr>
                <w:sz w:val="28"/>
                <w:szCs w:val="28"/>
                <w:lang w:val="en-US"/>
              </w:rPr>
              <w:t> </w:t>
            </w:r>
            <w:r w:rsidR="005B0F27">
              <w:rPr>
                <w:sz w:val="28"/>
                <w:szCs w:val="28"/>
                <w:lang w:val="en-US"/>
              </w:rPr>
              <w:t xml:space="preserve">1 </w:t>
            </w:r>
            <w:r w:rsidR="005B0F27">
              <w:rPr>
                <w:rStyle w:val="aff0"/>
                <w:sz w:val="28"/>
                <w:szCs w:val="28"/>
              </w:rPr>
              <w:t>ч</w:t>
            </w:r>
            <w:r w:rsidRPr="0019649B">
              <w:rPr>
                <w:rStyle w:val="aff0"/>
                <w:sz w:val="28"/>
                <w:szCs w:val="28"/>
              </w:rPr>
              <w:t>екати</w:t>
            </w:r>
            <w:r w:rsidRPr="0019649B">
              <w:rPr>
                <w:sz w:val="28"/>
                <w:szCs w:val="28"/>
              </w:rPr>
              <w:t xml:space="preserve"> на завершення</w:t>
            </w:r>
            <w:r w:rsidR="005B0F27">
              <w:rPr>
                <w:sz w:val="28"/>
                <w:szCs w:val="28"/>
              </w:rPr>
              <w:t xml:space="preserve"> </w:t>
            </w:r>
            <w:proofErr w:type="gramStart"/>
            <w:r w:rsidR="00835CB1">
              <w:rPr>
                <w:sz w:val="28"/>
                <w:szCs w:val="28"/>
              </w:rPr>
              <w:t>вводу</w:t>
            </w:r>
            <w:r w:rsidR="00E00AD6">
              <w:rPr>
                <w:sz w:val="28"/>
                <w:szCs w:val="28"/>
              </w:rPr>
              <w:t xml:space="preserve"> </w:t>
            </w:r>
            <w:proofErr w:type="gramEnd"/>
            <w:r w:rsidR="00CD5C42" w:rsidRPr="0084457E">
              <w:rPr>
                <w:position w:val="-4"/>
                <w:sz w:val="28"/>
                <w:szCs w:val="28"/>
              </w:rPr>
              <w:object w:dxaOrig="499" w:dyaOrig="279">
                <v:shape id="_x0000_i1066" type="#_x0000_t75" style="width:25.1pt;height:14.25pt" o:ole="">
                  <v:imagedata r:id="rId77" o:title=""/>
                </v:shape>
                <o:OLEObject Type="Embed" ProgID="Equation.DSMT4" ShapeID="_x0000_i1066" DrawAspect="Content" ObjectID="_1429943518" r:id="rId93"/>
              </w:object>
            </w:r>
            <w:r w:rsidR="00CD5C42">
              <w:rPr>
                <w:sz w:val="28"/>
                <w:szCs w:val="28"/>
              </w:rPr>
              <w:t>.</w:t>
            </w:r>
          </w:p>
        </w:tc>
        <w:tc>
          <w:tcPr>
            <w:tcW w:w="1091" w:type="pct"/>
            <w:tcBorders>
              <w:left w:val="single" w:sz="4" w:space="0" w:color="auto"/>
              <w:right w:val="single" w:sz="4" w:space="0" w:color="auto"/>
            </w:tcBorders>
          </w:tcPr>
          <w:p w:rsidR="0096513B" w:rsidRPr="009C29AE" w:rsidRDefault="009C29AE" w:rsidP="00A1504A">
            <w:pPr>
              <w:pStyle w:val="15"/>
              <w:ind w:firstLine="0"/>
              <w:rPr>
                <w:sz w:val="28"/>
                <w:szCs w:val="28"/>
              </w:rPr>
            </w:pPr>
            <w:r w:rsidRPr="009C29AE">
              <w:rPr>
                <w:position w:val="-12"/>
                <w:sz w:val="28"/>
                <w:szCs w:val="28"/>
                <w:lang w:val="en-US"/>
              </w:rPr>
              <w:object w:dxaOrig="480" w:dyaOrig="380">
                <v:shape id="_x0000_i1067" type="#_x0000_t75" style="width:23.45pt;height:18.4pt" o:ole="">
                  <v:imagedata r:id="rId94" o:title=""/>
                </v:shape>
                <o:OLEObject Type="Embed" ProgID="Equation.DSMT4" ShapeID="_x0000_i1067" DrawAspect="Content" ObjectID="_1429943519" r:id="rId95"/>
              </w:object>
            </w:r>
          </w:p>
        </w:tc>
      </w:tr>
      <w:tr w:rsidR="009C29AE" w:rsidRPr="009C29AE" w:rsidTr="00E00AD6">
        <w:tc>
          <w:tcPr>
            <w:tcW w:w="3909" w:type="pct"/>
            <w:tcBorders>
              <w:left w:val="single" w:sz="4" w:space="0" w:color="auto"/>
              <w:right w:val="single" w:sz="4" w:space="0" w:color="auto"/>
            </w:tcBorders>
          </w:tcPr>
          <w:p w:rsidR="009C29AE" w:rsidRPr="005B0F27" w:rsidRDefault="009C29AE" w:rsidP="009C29AE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Якщо </w:t>
            </w:r>
            <w:r>
              <w:rPr>
                <w:sz w:val="28"/>
                <w:szCs w:val="28"/>
                <w:lang w:val="en-US"/>
              </w:rPr>
              <w:t>tid !=</w:t>
            </w:r>
            <w:r w:rsidRPr="005B0F27">
              <w:rPr>
                <w:sz w:val="28"/>
                <w:szCs w:val="28"/>
                <w:lang w:val="en-US"/>
              </w:rPr>
              <w:t> </w:t>
            </w: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rStyle w:val="aff0"/>
                <w:sz w:val="28"/>
                <w:szCs w:val="28"/>
              </w:rPr>
              <w:t>ч</w:t>
            </w:r>
            <w:r w:rsidRPr="0019649B">
              <w:rPr>
                <w:rStyle w:val="aff0"/>
                <w:sz w:val="28"/>
                <w:szCs w:val="28"/>
              </w:rPr>
              <w:t>екати</w:t>
            </w:r>
            <w:r w:rsidRPr="0019649B">
              <w:rPr>
                <w:sz w:val="28"/>
                <w:szCs w:val="28"/>
              </w:rPr>
              <w:t xml:space="preserve"> на завершення</w:t>
            </w:r>
            <w:r>
              <w:rPr>
                <w:sz w:val="28"/>
                <w:szCs w:val="28"/>
              </w:rPr>
              <w:t xml:space="preserve"> вводу </w:t>
            </w:r>
            <w:r w:rsidRPr="0084457E">
              <w:rPr>
                <w:position w:val="-12"/>
                <w:sz w:val="28"/>
                <w:szCs w:val="28"/>
              </w:rPr>
              <w:object w:dxaOrig="1080" w:dyaOrig="360">
                <v:shape id="_x0000_i1068" type="#_x0000_t75" style="width:54.4pt;height:18.4pt" o:ole="">
                  <v:imagedata r:id="rId83" o:title=""/>
                </v:shape>
                <o:OLEObject Type="Embed" ProgID="Equation.DSMT4" ShapeID="_x0000_i1068" DrawAspect="Content" ObjectID="_1429943520" r:id="rId96"/>
              </w:objec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1091" w:type="pct"/>
            <w:tcBorders>
              <w:left w:val="single" w:sz="4" w:space="0" w:color="auto"/>
              <w:right w:val="single" w:sz="4" w:space="0" w:color="auto"/>
            </w:tcBorders>
          </w:tcPr>
          <w:p w:rsidR="009C29AE" w:rsidRPr="009C29AE" w:rsidRDefault="00835CB1" w:rsidP="00A1504A">
            <w:pPr>
              <w:pStyle w:val="15"/>
              <w:ind w:firstLine="0"/>
              <w:rPr>
                <w:sz w:val="28"/>
                <w:szCs w:val="28"/>
              </w:rPr>
            </w:pPr>
            <w:r w:rsidRPr="009C29AE">
              <w:rPr>
                <w:position w:val="-12"/>
                <w:sz w:val="28"/>
                <w:szCs w:val="28"/>
                <w:lang w:val="en-US"/>
              </w:rPr>
              <w:object w:dxaOrig="499" w:dyaOrig="380">
                <v:shape id="_x0000_i1069" type="#_x0000_t75" style="width:25.1pt;height:18.4pt" o:ole="">
                  <v:imagedata r:id="rId97" o:title=""/>
                </v:shape>
                <o:OLEObject Type="Embed" ProgID="Equation.DSMT4" ShapeID="_x0000_i1069" DrawAspect="Content" ObjectID="_1429943521" r:id="rId98"/>
              </w:object>
            </w:r>
          </w:p>
        </w:tc>
      </w:tr>
      <w:tr w:rsidR="009C29AE" w:rsidRPr="009C29AE" w:rsidTr="00E00AD6">
        <w:tc>
          <w:tcPr>
            <w:tcW w:w="3909" w:type="pct"/>
            <w:tcBorders>
              <w:left w:val="single" w:sz="4" w:space="0" w:color="auto"/>
              <w:right w:val="single" w:sz="4" w:space="0" w:color="auto"/>
            </w:tcBorders>
          </w:tcPr>
          <w:p w:rsidR="009C29AE" w:rsidRPr="005B0F27" w:rsidRDefault="009C29AE" w:rsidP="009C29AE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Якщо </w:t>
            </w:r>
            <w:r>
              <w:rPr>
                <w:sz w:val="28"/>
                <w:szCs w:val="28"/>
                <w:lang w:val="en-US"/>
              </w:rPr>
              <w:t>tid !=</w:t>
            </w:r>
            <w:r w:rsidRPr="005B0F27">
              <w:rPr>
                <w:sz w:val="28"/>
                <w:szCs w:val="28"/>
                <w:lang w:val="en-US"/>
              </w:rPr>
              <w:t> </w:t>
            </w:r>
            <w:r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rStyle w:val="aff0"/>
                <w:sz w:val="28"/>
                <w:szCs w:val="28"/>
              </w:rPr>
              <w:t>ч</w:t>
            </w:r>
            <w:r w:rsidRPr="0019649B">
              <w:rPr>
                <w:rStyle w:val="aff0"/>
                <w:sz w:val="28"/>
                <w:szCs w:val="28"/>
              </w:rPr>
              <w:t>екати</w:t>
            </w:r>
            <w:r w:rsidRPr="0019649B">
              <w:rPr>
                <w:sz w:val="28"/>
                <w:szCs w:val="28"/>
              </w:rPr>
              <w:t xml:space="preserve"> на завершення</w:t>
            </w:r>
            <w:r>
              <w:rPr>
                <w:sz w:val="28"/>
                <w:szCs w:val="28"/>
              </w:rPr>
              <w:t xml:space="preserve"> вводу </w:t>
            </w:r>
            <w:r w:rsidRPr="0084457E">
              <w:rPr>
                <w:position w:val="-12"/>
                <w:sz w:val="28"/>
                <w:szCs w:val="28"/>
              </w:rPr>
              <w:object w:dxaOrig="820" w:dyaOrig="360">
                <v:shape id="_x0000_i1070" type="#_x0000_t75" style="width:41pt;height:18.4pt" o:ole="">
                  <v:imagedata r:id="rId88" o:title=""/>
                </v:shape>
                <o:OLEObject Type="Embed" ProgID="Equation.DSMT4" ShapeID="_x0000_i1070" DrawAspect="Content" ObjectID="_1429943522" r:id="rId99"/>
              </w:objec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1091" w:type="pct"/>
            <w:tcBorders>
              <w:left w:val="single" w:sz="4" w:space="0" w:color="auto"/>
              <w:right w:val="single" w:sz="4" w:space="0" w:color="auto"/>
            </w:tcBorders>
          </w:tcPr>
          <w:p w:rsidR="009C29AE" w:rsidRPr="009C29AE" w:rsidRDefault="00835CB1" w:rsidP="00A1504A">
            <w:pPr>
              <w:pStyle w:val="15"/>
              <w:ind w:firstLine="0"/>
              <w:rPr>
                <w:sz w:val="28"/>
                <w:szCs w:val="28"/>
              </w:rPr>
            </w:pPr>
            <w:r w:rsidRPr="009C29AE">
              <w:rPr>
                <w:position w:val="-12"/>
                <w:sz w:val="28"/>
                <w:szCs w:val="28"/>
                <w:lang w:val="en-US"/>
              </w:rPr>
              <w:object w:dxaOrig="499" w:dyaOrig="380">
                <v:shape id="_x0000_i1071" type="#_x0000_t75" style="width:25.1pt;height:18.4pt" o:ole="">
                  <v:imagedata r:id="rId100" o:title=""/>
                </v:shape>
                <o:OLEObject Type="Embed" ProgID="Equation.DSMT4" ShapeID="_x0000_i1071" DrawAspect="Content" ObjectID="_1429943523" r:id="rId101"/>
              </w:object>
            </w:r>
          </w:p>
        </w:tc>
      </w:tr>
      <w:tr w:rsidR="0096513B" w:rsidRPr="0019649B" w:rsidTr="00E00AD6">
        <w:tc>
          <w:tcPr>
            <w:tcW w:w="3909" w:type="pct"/>
            <w:tcBorders>
              <w:left w:val="single" w:sz="4" w:space="0" w:color="auto"/>
              <w:right w:val="single" w:sz="4" w:space="0" w:color="auto"/>
            </w:tcBorders>
          </w:tcPr>
          <w:p w:rsidR="0096513B" w:rsidRPr="0019649B" w:rsidRDefault="0096513B" w:rsidP="00450A4F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 w:rsidRPr="0019649B">
              <w:rPr>
                <w:sz w:val="28"/>
                <w:szCs w:val="28"/>
              </w:rPr>
              <w:t xml:space="preserve">Обчислення </w:t>
            </w:r>
            <w:r w:rsidR="00173764" w:rsidRPr="0019649B">
              <w:rPr>
                <w:position w:val="-14"/>
                <w:sz w:val="28"/>
                <w:szCs w:val="28"/>
              </w:rPr>
              <w:object w:dxaOrig="3720" w:dyaOrig="460">
                <v:shape id="_x0000_i1072" type="#_x0000_t75" style="width:185.85pt;height:23.45pt" o:ole="">
                  <v:imagedata r:id="rId102" o:title=""/>
                </v:shape>
                <o:OLEObject Type="Embed" ProgID="Equation.DSMT4" ShapeID="_x0000_i1072" DrawAspect="Content" ObjectID="_1429943524" r:id="rId103"/>
              </w:object>
            </w:r>
            <w:r w:rsidR="00C609A7">
              <w:rPr>
                <w:sz w:val="28"/>
                <w:szCs w:val="28"/>
              </w:rPr>
              <w:t>.</w:t>
            </w:r>
          </w:p>
        </w:tc>
        <w:tc>
          <w:tcPr>
            <w:tcW w:w="1091" w:type="pct"/>
            <w:tcBorders>
              <w:left w:val="single" w:sz="4" w:space="0" w:color="auto"/>
              <w:right w:val="single" w:sz="4" w:space="0" w:color="auto"/>
            </w:tcBorders>
          </w:tcPr>
          <w:p w:rsidR="0096513B" w:rsidRPr="0019649B" w:rsidRDefault="0096513B" w:rsidP="00450A4F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96513B" w:rsidRPr="0019649B" w:rsidTr="00E00AD6">
        <w:tc>
          <w:tcPr>
            <w:tcW w:w="3909" w:type="pct"/>
            <w:tcBorders>
              <w:left w:val="single" w:sz="4" w:space="0" w:color="auto"/>
              <w:right w:val="single" w:sz="4" w:space="0" w:color="auto"/>
            </w:tcBorders>
          </w:tcPr>
          <w:p w:rsidR="0096513B" w:rsidRPr="0019649B" w:rsidRDefault="0096513B" w:rsidP="00450A4F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 w:rsidRPr="0019649B">
              <w:rPr>
                <w:sz w:val="28"/>
                <w:szCs w:val="28"/>
              </w:rPr>
              <w:t xml:space="preserve">Обчислення </w:t>
            </w:r>
            <w:r w:rsidR="00173764" w:rsidRPr="0019649B">
              <w:rPr>
                <w:position w:val="-14"/>
                <w:sz w:val="28"/>
                <w:szCs w:val="28"/>
              </w:rPr>
              <w:object w:dxaOrig="4980" w:dyaOrig="460">
                <v:shape id="_x0000_i1073" type="#_x0000_t75" style="width:249.5pt;height:23.45pt" o:ole="">
                  <v:imagedata r:id="rId104" o:title=""/>
                </v:shape>
                <o:OLEObject Type="Embed" ProgID="Equation.DSMT4" ShapeID="_x0000_i1073" DrawAspect="Content" ObjectID="_1429943525" r:id="rId105"/>
              </w:object>
            </w:r>
            <w:r w:rsidR="00C609A7">
              <w:rPr>
                <w:sz w:val="28"/>
                <w:szCs w:val="28"/>
              </w:rPr>
              <w:t>.</w:t>
            </w:r>
          </w:p>
        </w:tc>
        <w:tc>
          <w:tcPr>
            <w:tcW w:w="1091" w:type="pct"/>
            <w:tcBorders>
              <w:left w:val="single" w:sz="4" w:space="0" w:color="auto"/>
              <w:right w:val="single" w:sz="4" w:space="0" w:color="auto"/>
            </w:tcBorders>
          </w:tcPr>
          <w:p w:rsidR="0096513B" w:rsidRPr="0019649B" w:rsidRDefault="0096513B" w:rsidP="00450A4F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t>КД</w:t>
            </w:r>
          </w:p>
        </w:tc>
      </w:tr>
      <w:tr w:rsidR="0096513B" w:rsidRPr="0019649B" w:rsidTr="00E00AD6">
        <w:tc>
          <w:tcPr>
            <w:tcW w:w="3909" w:type="pct"/>
            <w:tcBorders>
              <w:left w:val="single" w:sz="4" w:space="0" w:color="auto"/>
              <w:right w:val="single" w:sz="4" w:space="0" w:color="auto"/>
            </w:tcBorders>
          </w:tcPr>
          <w:p w:rsidR="0096513B" w:rsidRPr="0019649B" w:rsidRDefault="0096513B" w:rsidP="00450A4F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</w:rPr>
              <w:lastRenderedPageBreak/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 w:rsidRPr="0019649B">
              <w:rPr>
                <w:rStyle w:val="aff0"/>
                <w:sz w:val="28"/>
                <w:szCs w:val="28"/>
                <w:lang w:val="ru-RU"/>
              </w:rPr>
              <w:t>Сигнал</w:t>
            </w:r>
            <w:r w:rsidRPr="0019649B">
              <w:rPr>
                <w:sz w:val="28"/>
                <w:szCs w:val="28"/>
              </w:rPr>
              <w:t xml:space="preserve"> </w:t>
            </w:r>
            <w:r w:rsidR="00AD62B2">
              <w:rPr>
                <w:sz w:val="28"/>
                <w:szCs w:val="28"/>
              </w:rPr>
              <w:t>в</w:t>
            </w:r>
            <w:r w:rsidR="0033134D">
              <w:rPr>
                <w:sz w:val="28"/>
                <w:szCs w:val="28"/>
              </w:rPr>
              <w:t>сі</w:t>
            </w:r>
            <w:proofErr w:type="gramStart"/>
            <w:r w:rsidR="0033134D">
              <w:rPr>
                <w:sz w:val="28"/>
                <w:szCs w:val="28"/>
              </w:rPr>
              <w:t>м</w:t>
            </w:r>
            <w:proofErr w:type="gramEnd"/>
            <w:r w:rsidR="00921EAC">
              <w:rPr>
                <w:sz w:val="28"/>
                <w:szCs w:val="28"/>
              </w:rPr>
              <w:t xml:space="preserve"> задачам </w:t>
            </w:r>
            <w:r w:rsidRPr="0019649B">
              <w:rPr>
                <w:sz w:val="28"/>
                <w:szCs w:val="28"/>
              </w:rPr>
              <w:t xml:space="preserve">про завершення обчислення </w:t>
            </w:r>
            <w:r w:rsidRPr="0019649B">
              <w:rPr>
                <w:position w:val="-6"/>
                <w:sz w:val="28"/>
                <w:szCs w:val="28"/>
              </w:rPr>
              <w:object w:dxaOrig="1020" w:dyaOrig="320">
                <v:shape id="_x0000_i1074" type="#_x0000_t75" style="width:50.25pt;height:15.9pt" o:ole="">
                  <v:imagedata r:id="rId106" o:title=""/>
                </v:shape>
                <o:OLEObject Type="Embed" ProgID="Equation.DSMT4" ShapeID="_x0000_i1074" DrawAspect="Content" ObjectID="_1429943526" r:id="rId107"/>
              </w:object>
            </w:r>
            <w:r w:rsidR="0033134D">
              <w:rPr>
                <w:sz w:val="28"/>
                <w:szCs w:val="28"/>
              </w:rPr>
              <w:t>.</w:t>
            </w:r>
          </w:p>
        </w:tc>
        <w:tc>
          <w:tcPr>
            <w:tcW w:w="1091" w:type="pct"/>
            <w:tcBorders>
              <w:left w:val="single" w:sz="4" w:space="0" w:color="auto"/>
              <w:right w:val="single" w:sz="4" w:space="0" w:color="auto"/>
            </w:tcBorders>
          </w:tcPr>
          <w:p w:rsidR="0096513B" w:rsidRPr="00B1019D" w:rsidRDefault="0033134D" w:rsidP="00450A4F">
            <w:pPr>
              <w:pStyle w:val="15"/>
              <w:ind w:firstLine="0"/>
              <w:rPr>
                <w:sz w:val="28"/>
                <w:szCs w:val="28"/>
              </w:rPr>
            </w:pPr>
            <w:r w:rsidRPr="00450A4F">
              <w:rPr>
                <w:position w:val="-16"/>
                <w:sz w:val="28"/>
                <w:szCs w:val="28"/>
                <w:lang w:val="en-US"/>
              </w:rPr>
              <w:object w:dxaOrig="1680" w:dyaOrig="480">
                <v:shape id="_x0000_i1075" type="#_x0000_t75" style="width:83.7pt;height:23.45pt" o:ole="">
                  <v:imagedata r:id="rId108" o:title=""/>
                </v:shape>
                <o:OLEObject Type="Embed" ProgID="Equation.DSMT4" ShapeID="_x0000_i1075" DrawAspect="Content" ObjectID="_1429943527" r:id="rId109"/>
              </w:object>
            </w:r>
          </w:p>
        </w:tc>
      </w:tr>
      <w:tr w:rsidR="0096513B" w:rsidRPr="0019649B" w:rsidTr="00E00AD6">
        <w:tc>
          <w:tcPr>
            <w:tcW w:w="3909" w:type="pct"/>
            <w:tcBorders>
              <w:left w:val="single" w:sz="4" w:space="0" w:color="auto"/>
              <w:right w:val="single" w:sz="4" w:space="0" w:color="auto"/>
            </w:tcBorders>
          </w:tcPr>
          <w:p w:rsidR="0096513B" w:rsidRPr="0019649B" w:rsidRDefault="0096513B" w:rsidP="0033134D">
            <w:pPr>
              <w:pStyle w:val="15"/>
              <w:ind w:firstLine="0"/>
              <w:rPr>
                <w:sz w:val="28"/>
                <w:szCs w:val="28"/>
                <w:lang w:val="ru-RU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 w:rsidRPr="0019649B">
              <w:rPr>
                <w:rStyle w:val="aff0"/>
                <w:sz w:val="28"/>
                <w:szCs w:val="28"/>
              </w:rPr>
              <w:t>Чекати</w:t>
            </w:r>
            <w:r w:rsidRPr="0019649B">
              <w:rPr>
                <w:sz w:val="28"/>
                <w:szCs w:val="28"/>
              </w:rPr>
              <w:t xml:space="preserve"> на завершення обчислення </w:t>
            </w:r>
            <w:r w:rsidRPr="0019649B">
              <w:rPr>
                <w:position w:val="-6"/>
                <w:sz w:val="28"/>
                <w:szCs w:val="28"/>
              </w:rPr>
              <w:object w:dxaOrig="1020" w:dyaOrig="320">
                <v:shape id="_x0000_i1076" type="#_x0000_t75" style="width:50.25pt;height:15.9pt" o:ole="">
                  <v:imagedata r:id="rId110" o:title=""/>
                </v:shape>
                <o:OLEObject Type="Embed" ProgID="Equation.DSMT4" ShapeID="_x0000_i1076" DrawAspect="Content" ObjectID="_1429943528" r:id="rId111"/>
              </w:object>
            </w:r>
            <w:r w:rsidRPr="0019649B">
              <w:rPr>
                <w:sz w:val="28"/>
                <w:szCs w:val="28"/>
              </w:rPr>
              <w:t xml:space="preserve"> </w:t>
            </w:r>
            <w:r w:rsidR="0033134D">
              <w:rPr>
                <w:sz w:val="28"/>
                <w:szCs w:val="28"/>
              </w:rPr>
              <w:t>ві</w:t>
            </w:r>
            <w:r w:rsidR="00AD62B2">
              <w:rPr>
                <w:sz w:val="28"/>
                <w:szCs w:val="28"/>
              </w:rPr>
              <w:t>д в</w:t>
            </w:r>
            <w:r w:rsidR="0033134D">
              <w:rPr>
                <w:sz w:val="28"/>
                <w:szCs w:val="28"/>
              </w:rPr>
              <w:t>сіх з</w:t>
            </w:r>
            <w:r w:rsidR="0033134D">
              <w:rPr>
                <w:sz w:val="28"/>
                <w:szCs w:val="28"/>
              </w:rPr>
              <w:t>а</w:t>
            </w:r>
            <w:r w:rsidR="0033134D">
              <w:rPr>
                <w:sz w:val="28"/>
                <w:szCs w:val="28"/>
              </w:rPr>
              <w:t>дач.</w:t>
            </w:r>
          </w:p>
        </w:tc>
        <w:tc>
          <w:tcPr>
            <w:tcW w:w="1091" w:type="pct"/>
            <w:tcBorders>
              <w:left w:val="single" w:sz="4" w:space="0" w:color="auto"/>
              <w:right w:val="single" w:sz="4" w:space="0" w:color="auto"/>
            </w:tcBorders>
          </w:tcPr>
          <w:p w:rsidR="0096513B" w:rsidRPr="0019649B" w:rsidRDefault="00516271" w:rsidP="00450A4F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450A4F">
              <w:rPr>
                <w:position w:val="-16"/>
                <w:sz w:val="28"/>
                <w:szCs w:val="28"/>
                <w:lang w:val="en-US"/>
              </w:rPr>
              <w:object w:dxaOrig="1719" w:dyaOrig="480">
                <v:shape id="_x0000_i1077" type="#_x0000_t75" style="width:86.25pt;height:23.45pt" o:ole="">
                  <v:imagedata r:id="rId112" o:title=""/>
                </v:shape>
                <o:OLEObject Type="Embed" ProgID="Equation.DSMT4" ShapeID="_x0000_i1077" DrawAspect="Content" ObjectID="_1429943529" r:id="rId113"/>
              </w:object>
            </w:r>
          </w:p>
        </w:tc>
      </w:tr>
      <w:tr w:rsidR="0096513B" w:rsidRPr="0019649B" w:rsidTr="00E00AD6">
        <w:tc>
          <w:tcPr>
            <w:tcW w:w="3909" w:type="pct"/>
            <w:tcBorders>
              <w:left w:val="single" w:sz="4" w:space="0" w:color="auto"/>
              <w:right w:val="single" w:sz="4" w:space="0" w:color="auto"/>
            </w:tcBorders>
          </w:tcPr>
          <w:p w:rsidR="0096513B" w:rsidRPr="00173764" w:rsidRDefault="0096513B" w:rsidP="00450A4F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 w:rsidRPr="0019649B">
              <w:rPr>
                <w:sz w:val="28"/>
                <w:szCs w:val="28"/>
              </w:rPr>
              <w:t>Копіювати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516271" w:rsidRPr="0019649B">
              <w:rPr>
                <w:position w:val="-12"/>
                <w:sz w:val="28"/>
                <w:szCs w:val="28"/>
              </w:rPr>
              <w:object w:dxaOrig="2280" w:dyaOrig="380">
                <v:shape id="_x0000_i1078" type="#_x0000_t75" style="width:113.85pt;height:18.4pt" o:ole="">
                  <v:imagedata r:id="rId114" o:title=""/>
                </v:shape>
                <o:OLEObject Type="Embed" ProgID="Equation.DSMT4" ShapeID="_x0000_i1078" DrawAspect="Content" ObjectID="_1429943530" r:id="rId115"/>
              </w:object>
            </w:r>
            <w:r w:rsidRPr="0019649B">
              <w:rPr>
                <w:sz w:val="28"/>
                <w:szCs w:val="28"/>
              </w:rPr>
              <w:t xml:space="preserve">, </w:t>
            </w:r>
            <w:r w:rsidR="00516271" w:rsidRPr="0019649B">
              <w:rPr>
                <w:position w:val="-12"/>
                <w:sz w:val="28"/>
                <w:szCs w:val="28"/>
              </w:rPr>
              <w:object w:dxaOrig="800" w:dyaOrig="380">
                <v:shape id="_x0000_i1079" type="#_x0000_t75" style="width:38.5pt;height:18.4pt" o:ole="">
                  <v:imagedata r:id="rId116" o:title=""/>
                </v:shape>
                <o:OLEObject Type="Embed" ProgID="Equation.DSMT4" ShapeID="_x0000_i1079" DrawAspect="Content" ObjectID="_1429943531" r:id="rId117"/>
              </w:object>
            </w:r>
            <w:r w:rsidRPr="0019649B">
              <w:rPr>
                <w:sz w:val="28"/>
                <w:szCs w:val="28"/>
                <w:lang w:val="en-US"/>
              </w:rPr>
              <w:t xml:space="preserve">, </w:t>
            </w:r>
            <w:r w:rsidR="007460A0" w:rsidRPr="0019649B">
              <w:rPr>
                <w:position w:val="-12"/>
                <w:sz w:val="28"/>
                <w:szCs w:val="28"/>
              </w:rPr>
              <w:object w:dxaOrig="1320" w:dyaOrig="380">
                <v:shape id="_x0000_i1080" type="#_x0000_t75" style="width:65.3pt;height:18.4pt" o:ole="">
                  <v:imagedata r:id="rId118" o:title=""/>
                </v:shape>
                <o:OLEObject Type="Embed" ProgID="Equation.DSMT4" ShapeID="_x0000_i1080" DrawAspect="Content" ObjectID="_1429943532" r:id="rId119"/>
              </w:object>
            </w:r>
            <w:r w:rsidR="00516271">
              <w:rPr>
                <w:sz w:val="28"/>
                <w:szCs w:val="28"/>
              </w:rPr>
              <w:t xml:space="preserve">, </w:t>
            </w:r>
            <w:r w:rsidR="00E00AD6" w:rsidRPr="0019649B">
              <w:rPr>
                <w:position w:val="-12"/>
                <w:sz w:val="28"/>
                <w:szCs w:val="28"/>
              </w:rPr>
              <w:object w:dxaOrig="1040" w:dyaOrig="440">
                <v:shape id="_x0000_i1081" type="#_x0000_t75" style="width:51.9pt;height:21.75pt" o:ole="">
                  <v:imagedata r:id="rId120" o:title=""/>
                </v:shape>
                <o:OLEObject Type="Embed" ProgID="Equation.DSMT4" ShapeID="_x0000_i1081" DrawAspect="Content" ObjectID="_1429943533" r:id="rId121"/>
              </w:object>
            </w:r>
            <w:r w:rsidR="00173764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091" w:type="pct"/>
            <w:tcBorders>
              <w:left w:val="single" w:sz="4" w:space="0" w:color="auto"/>
              <w:right w:val="single" w:sz="4" w:space="0" w:color="auto"/>
            </w:tcBorders>
          </w:tcPr>
          <w:p w:rsidR="0096513B" w:rsidRPr="0019649B" w:rsidRDefault="0096513B" w:rsidP="00450A4F">
            <w:pPr>
              <w:pStyle w:val="15"/>
              <w:ind w:firstLine="0"/>
              <w:rPr>
                <w:sz w:val="28"/>
                <w:szCs w:val="28"/>
              </w:rPr>
            </w:pPr>
            <w:r w:rsidRPr="0019649B">
              <w:rPr>
                <w:sz w:val="28"/>
                <w:szCs w:val="28"/>
              </w:rPr>
              <w:t>КД</w:t>
            </w:r>
          </w:p>
        </w:tc>
      </w:tr>
      <w:tr w:rsidR="0096513B" w:rsidRPr="0019649B" w:rsidTr="00E00AD6">
        <w:tc>
          <w:tcPr>
            <w:tcW w:w="3909" w:type="pct"/>
            <w:tcBorders>
              <w:left w:val="single" w:sz="4" w:space="0" w:color="auto"/>
              <w:right w:val="single" w:sz="4" w:space="0" w:color="auto"/>
            </w:tcBorders>
          </w:tcPr>
          <w:p w:rsidR="0096513B" w:rsidRPr="00024BC6" w:rsidRDefault="0096513B" w:rsidP="00450A4F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 w:rsidRPr="0019649B">
              <w:rPr>
                <w:sz w:val="28"/>
                <w:szCs w:val="28"/>
              </w:rPr>
              <w:t xml:space="preserve">Обчислення </w:t>
            </w:r>
            <w:r w:rsidR="007460A0" w:rsidRPr="0019649B">
              <w:rPr>
                <w:position w:val="-12"/>
                <w:sz w:val="28"/>
                <w:szCs w:val="28"/>
              </w:rPr>
              <w:object w:dxaOrig="4420" w:dyaOrig="380">
                <v:shape id="_x0000_i1082" type="#_x0000_t75" style="width:219.35pt;height:19.25pt" o:ole="">
                  <v:imagedata r:id="rId122" o:title=""/>
                </v:shape>
                <o:OLEObject Type="Embed" ProgID="Equation.DSMT4" ShapeID="_x0000_i1082" DrawAspect="Content" ObjectID="_1429943534" r:id="rId123"/>
              </w:object>
            </w:r>
            <w:r w:rsidR="00024BC6">
              <w:rPr>
                <w:sz w:val="28"/>
                <w:szCs w:val="28"/>
                <w:lang w:val="en-US"/>
              </w:rPr>
              <w:t xml:space="preserve">, </w:t>
            </w:r>
            <w:r w:rsidR="00024BC6" w:rsidRPr="0019649B">
              <w:rPr>
                <w:position w:val="-12"/>
                <w:sz w:val="28"/>
                <w:szCs w:val="28"/>
              </w:rPr>
              <w:object w:dxaOrig="1040" w:dyaOrig="440">
                <v:shape id="_x0000_i1083" type="#_x0000_t75" style="width:51.9pt;height:21.75pt" o:ole="">
                  <v:imagedata r:id="rId124" o:title=""/>
                </v:shape>
                <o:OLEObject Type="Embed" ProgID="Equation.DSMT4" ShapeID="_x0000_i1083" DrawAspect="Content" ObjectID="_1429943535" r:id="rId125"/>
              </w:object>
            </w:r>
            <w:r w:rsidR="00024BC6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091" w:type="pct"/>
            <w:tcBorders>
              <w:left w:val="single" w:sz="4" w:space="0" w:color="auto"/>
              <w:right w:val="single" w:sz="4" w:space="0" w:color="auto"/>
            </w:tcBorders>
          </w:tcPr>
          <w:p w:rsidR="0096513B" w:rsidRPr="0019649B" w:rsidRDefault="0096513B" w:rsidP="00450A4F">
            <w:pPr>
              <w:pStyle w:val="15"/>
              <w:ind w:firstLine="0"/>
              <w:rPr>
                <w:sz w:val="28"/>
                <w:szCs w:val="28"/>
              </w:rPr>
            </w:pPr>
          </w:p>
        </w:tc>
      </w:tr>
      <w:tr w:rsidR="0096513B" w:rsidRPr="0019649B" w:rsidTr="00E00AD6">
        <w:tc>
          <w:tcPr>
            <w:tcW w:w="3909" w:type="pct"/>
            <w:tcBorders>
              <w:left w:val="single" w:sz="4" w:space="0" w:color="auto"/>
              <w:right w:val="single" w:sz="4" w:space="0" w:color="auto"/>
            </w:tcBorders>
          </w:tcPr>
          <w:p w:rsidR="0096513B" w:rsidRPr="0019649B" w:rsidRDefault="0096513B" w:rsidP="00450A4F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="00173764">
              <w:rPr>
                <w:sz w:val="28"/>
                <w:szCs w:val="28"/>
              </w:rPr>
              <w:t xml:space="preserve"> Якщо </w:t>
            </w:r>
            <w:r w:rsidR="00173764">
              <w:rPr>
                <w:sz w:val="28"/>
                <w:szCs w:val="28"/>
                <w:lang w:val="en-US"/>
              </w:rPr>
              <w:t>tid != 1,</w:t>
            </w:r>
            <w:r w:rsidRPr="0019649B">
              <w:rPr>
                <w:sz w:val="28"/>
                <w:szCs w:val="28"/>
                <w:lang w:val="en-US"/>
              </w:rPr>
              <w:t xml:space="preserve"> </w:t>
            </w:r>
            <w:r w:rsidR="00173764">
              <w:rPr>
                <w:rStyle w:val="aff0"/>
                <w:sz w:val="28"/>
                <w:szCs w:val="28"/>
              </w:rPr>
              <w:t>с</w:t>
            </w:r>
            <w:r w:rsidRPr="0019649B">
              <w:rPr>
                <w:rStyle w:val="aff0"/>
                <w:sz w:val="28"/>
                <w:szCs w:val="28"/>
                <w:lang w:val="ru-RU"/>
              </w:rPr>
              <w:t>игнал</w:t>
            </w:r>
            <w:r w:rsidRPr="0019649B">
              <w:rPr>
                <w:sz w:val="28"/>
                <w:szCs w:val="28"/>
              </w:rPr>
              <w:t xml:space="preserve"> </w:t>
            </w:r>
            <w:r w:rsidR="00EA4DE8">
              <w:rPr>
                <w:sz w:val="28"/>
                <w:szCs w:val="28"/>
              </w:rPr>
              <w:t xml:space="preserve">задачі </w:t>
            </w:r>
            <w:proofErr w:type="gramStart"/>
            <w:r w:rsidR="00EA4DE8">
              <w:rPr>
                <w:sz w:val="28"/>
                <w:szCs w:val="28"/>
                <w:lang w:val="en-US"/>
              </w:rPr>
              <w:t>T(</w:t>
            </w:r>
            <w:proofErr w:type="gramEnd"/>
            <w:r w:rsidR="00EA4DE8">
              <w:rPr>
                <w:sz w:val="28"/>
                <w:szCs w:val="28"/>
                <w:lang w:val="en-US"/>
              </w:rPr>
              <w:t xml:space="preserve">1) </w:t>
            </w:r>
            <w:r w:rsidRPr="0019649B">
              <w:rPr>
                <w:sz w:val="28"/>
                <w:szCs w:val="28"/>
              </w:rPr>
              <w:t>про завершення обчи</w:t>
            </w:r>
            <w:r w:rsidRPr="0019649B">
              <w:rPr>
                <w:sz w:val="28"/>
                <w:szCs w:val="28"/>
              </w:rPr>
              <w:t>с</w:t>
            </w:r>
            <w:r w:rsidRPr="0019649B">
              <w:rPr>
                <w:sz w:val="28"/>
                <w:szCs w:val="28"/>
              </w:rPr>
              <w:t xml:space="preserve">лення </w:t>
            </w:r>
            <w:r w:rsidRPr="0019649B">
              <w:rPr>
                <w:position w:val="-12"/>
                <w:sz w:val="28"/>
                <w:szCs w:val="28"/>
              </w:rPr>
              <w:object w:dxaOrig="600" w:dyaOrig="380">
                <v:shape id="_x0000_i1084" type="#_x0000_t75" style="width:30.15pt;height:18.4pt" o:ole="">
                  <v:imagedata r:id="rId126" o:title=""/>
                </v:shape>
                <o:OLEObject Type="Embed" ProgID="Equation.DSMT4" ShapeID="_x0000_i1084" DrawAspect="Content" ObjectID="_1429943536" r:id="rId127"/>
              </w:object>
            </w:r>
            <w:r w:rsidR="00024BC6">
              <w:rPr>
                <w:sz w:val="28"/>
                <w:szCs w:val="28"/>
              </w:rPr>
              <w:t>.</w:t>
            </w:r>
          </w:p>
        </w:tc>
        <w:tc>
          <w:tcPr>
            <w:tcW w:w="1091" w:type="pct"/>
            <w:tcBorders>
              <w:left w:val="single" w:sz="4" w:space="0" w:color="auto"/>
              <w:right w:val="single" w:sz="4" w:space="0" w:color="auto"/>
            </w:tcBorders>
          </w:tcPr>
          <w:p w:rsidR="0096513B" w:rsidRPr="0019649B" w:rsidRDefault="00AD62B2" w:rsidP="00450A4F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AD62B2">
              <w:rPr>
                <w:position w:val="-12"/>
                <w:sz w:val="28"/>
                <w:szCs w:val="28"/>
                <w:lang w:val="en-US"/>
              </w:rPr>
              <w:object w:dxaOrig="460" w:dyaOrig="380">
                <v:shape id="_x0000_i1085" type="#_x0000_t75" style="width:23.45pt;height:18.4pt" o:ole="">
                  <v:imagedata r:id="rId128" o:title=""/>
                </v:shape>
                <o:OLEObject Type="Embed" ProgID="Equation.DSMT4" ShapeID="_x0000_i1085" DrawAspect="Content" ObjectID="_1429943537" r:id="rId129"/>
              </w:object>
            </w:r>
          </w:p>
        </w:tc>
      </w:tr>
      <w:tr w:rsidR="00024BC6" w:rsidRPr="0019649B" w:rsidTr="00E00AD6">
        <w:tc>
          <w:tcPr>
            <w:tcW w:w="3909" w:type="pct"/>
            <w:tcBorders>
              <w:left w:val="single" w:sz="4" w:space="0" w:color="auto"/>
              <w:right w:val="single" w:sz="4" w:space="0" w:color="auto"/>
            </w:tcBorders>
          </w:tcPr>
          <w:p w:rsidR="00024BC6" w:rsidRPr="00A1681A" w:rsidRDefault="00024BC6" w:rsidP="00AD62B2">
            <w:pPr>
              <w:pStyle w:val="15"/>
              <w:ind w:firstLine="0"/>
              <w:rPr>
                <w:lang w:val="en-US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 w:rsidR="00A1681A">
              <w:rPr>
                <w:sz w:val="28"/>
                <w:szCs w:val="28"/>
                <w:lang w:val="en-US"/>
              </w:rPr>
              <w:t xml:space="preserve"> </w:t>
            </w:r>
            <w:r w:rsidR="00A1681A">
              <w:rPr>
                <w:sz w:val="28"/>
                <w:szCs w:val="28"/>
              </w:rPr>
              <w:t xml:space="preserve">Якщо </w:t>
            </w:r>
            <w:r w:rsidR="00A1681A">
              <w:rPr>
                <w:sz w:val="28"/>
                <w:szCs w:val="28"/>
                <w:lang w:val="en-US"/>
              </w:rPr>
              <w:t xml:space="preserve">tid = 1, </w:t>
            </w:r>
            <w:r w:rsidR="00A1681A">
              <w:rPr>
                <w:rStyle w:val="aff0"/>
                <w:sz w:val="28"/>
                <w:szCs w:val="28"/>
              </w:rPr>
              <w:t>ч</w:t>
            </w:r>
            <w:r w:rsidR="00A1681A" w:rsidRPr="0019649B">
              <w:rPr>
                <w:rStyle w:val="aff0"/>
                <w:sz w:val="28"/>
                <w:szCs w:val="28"/>
              </w:rPr>
              <w:t>екати</w:t>
            </w:r>
            <w:r w:rsidR="00A1681A" w:rsidRPr="0019649B">
              <w:rPr>
                <w:sz w:val="28"/>
                <w:szCs w:val="28"/>
              </w:rPr>
              <w:t xml:space="preserve"> на завершення</w:t>
            </w:r>
            <w:r w:rsidR="00A1681A">
              <w:rPr>
                <w:sz w:val="28"/>
                <w:szCs w:val="28"/>
              </w:rPr>
              <w:t xml:space="preserve"> обчислення </w:t>
            </w:r>
            <w:r w:rsidR="00A1681A" w:rsidRPr="0019649B">
              <w:rPr>
                <w:position w:val="-12"/>
                <w:sz w:val="28"/>
                <w:szCs w:val="28"/>
              </w:rPr>
              <w:object w:dxaOrig="600" w:dyaOrig="380">
                <v:shape id="_x0000_i1086" type="#_x0000_t75" style="width:30.15pt;height:18.4pt" o:ole="">
                  <v:imagedata r:id="rId126" o:title=""/>
                </v:shape>
                <o:OLEObject Type="Embed" ProgID="Equation.DSMT4" ShapeID="_x0000_i1086" DrawAspect="Content" ObjectID="_1429943538" r:id="rId130"/>
              </w:object>
            </w:r>
            <w:r w:rsidR="00EA4DE8">
              <w:rPr>
                <w:sz w:val="28"/>
                <w:szCs w:val="28"/>
                <w:lang w:val="en-US"/>
              </w:rPr>
              <w:t xml:space="preserve"> </w:t>
            </w:r>
            <w:r w:rsidR="00EA4DE8">
              <w:rPr>
                <w:sz w:val="28"/>
                <w:szCs w:val="28"/>
              </w:rPr>
              <w:t>в у</w:t>
            </w:r>
            <w:r w:rsidR="00AD62B2">
              <w:rPr>
                <w:sz w:val="28"/>
                <w:szCs w:val="28"/>
              </w:rPr>
              <w:t xml:space="preserve">сіх </w:t>
            </w:r>
            <w:r w:rsidR="00B4170D">
              <w:rPr>
                <w:sz w:val="28"/>
                <w:szCs w:val="28"/>
              </w:rPr>
              <w:t xml:space="preserve">інших </w:t>
            </w:r>
            <w:r w:rsidR="00AD62B2">
              <w:rPr>
                <w:sz w:val="28"/>
                <w:szCs w:val="28"/>
              </w:rPr>
              <w:t>задачам.</w:t>
            </w:r>
          </w:p>
        </w:tc>
        <w:tc>
          <w:tcPr>
            <w:tcW w:w="1091" w:type="pct"/>
            <w:tcBorders>
              <w:left w:val="single" w:sz="4" w:space="0" w:color="auto"/>
              <w:right w:val="single" w:sz="4" w:space="0" w:color="auto"/>
            </w:tcBorders>
          </w:tcPr>
          <w:p w:rsidR="00024BC6" w:rsidRDefault="00B4170D" w:rsidP="00450A4F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B4170D">
              <w:rPr>
                <w:position w:val="-38"/>
                <w:sz w:val="28"/>
                <w:szCs w:val="28"/>
                <w:lang w:val="en-US"/>
              </w:rPr>
              <w:object w:dxaOrig="1740" w:dyaOrig="900">
                <v:shape id="_x0000_i1087" type="#_x0000_t75" style="width:87.05pt;height:45.2pt" o:ole="">
                  <v:imagedata r:id="rId131" o:title=""/>
                </v:shape>
                <o:OLEObject Type="Embed" ProgID="Equation.DSMT4" ShapeID="_x0000_i1087" DrawAspect="Content" ObjectID="_1429943539" r:id="rId132"/>
              </w:object>
            </w:r>
          </w:p>
        </w:tc>
      </w:tr>
      <w:tr w:rsidR="00EA4DE8" w:rsidRPr="0019649B" w:rsidTr="00E00AD6">
        <w:tc>
          <w:tcPr>
            <w:tcW w:w="3909" w:type="pct"/>
            <w:tcBorders>
              <w:left w:val="single" w:sz="4" w:space="0" w:color="auto"/>
              <w:right w:val="single" w:sz="4" w:space="0" w:color="auto"/>
            </w:tcBorders>
          </w:tcPr>
          <w:p w:rsidR="00EA4DE8" w:rsidRPr="00EA4DE8" w:rsidRDefault="00EA4DE8" w:rsidP="00A1681A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  <w:r w:rsidRPr="0019649B">
              <w:rPr>
                <w:sz w:val="28"/>
                <w:szCs w:val="28"/>
              </w:rPr>
              <w:fldChar w:fldCharType="begin"/>
            </w:r>
            <w:r w:rsidRPr="0019649B">
              <w:rPr>
                <w:sz w:val="28"/>
                <w:szCs w:val="28"/>
              </w:rPr>
              <w:instrText xml:space="preserve"> LISTNUM  LegalDefault \l 1 </w:instrText>
            </w:r>
            <w:r w:rsidRPr="0019649B">
              <w:rPr>
                <w:sz w:val="28"/>
                <w:szCs w:val="28"/>
              </w:rPr>
              <w:fldChar w:fldCharType="end"/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Якщо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tid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 = 1, </w:t>
            </w:r>
            <w:r>
              <w:rPr>
                <w:sz w:val="28"/>
                <w:szCs w:val="28"/>
              </w:rPr>
              <w:t xml:space="preserve">вивести результат </w:t>
            </w:r>
            <w:r w:rsidRPr="0019649B">
              <w:rPr>
                <w:position w:val="-12"/>
                <w:sz w:val="28"/>
                <w:szCs w:val="28"/>
              </w:rPr>
              <w:object w:dxaOrig="600" w:dyaOrig="380">
                <v:shape id="_x0000_i1088" type="#_x0000_t75" style="width:30.15pt;height:18.4pt" o:ole="">
                  <v:imagedata r:id="rId126" o:title=""/>
                </v:shape>
                <o:OLEObject Type="Embed" ProgID="Equation.DSMT4" ShapeID="_x0000_i1088" DrawAspect="Content" ObjectID="_1429943540" r:id="rId133"/>
              </w:objec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091" w:type="pct"/>
            <w:tcBorders>
              <w:left w:val="single" w:sz="4" w:space="0" w:color="auto"/>
              <w:right w:val="single" w:sz="4" w:space="0" w:color="auto"/>
            </w:tcBorders>
          </w:tcPr>
          <w:p w:rsidR="00EA4DE8" w:rsidRDefault="00EA4DE8" w:rsidP="00450A4F">
            <w:pPr>
              <w:pStyle w:val="15"/>
              <w:ind w:firstLine="0"/>
              <w:rPr>
                <w:sz w:val="28"/>
                <w:szCs w:val="28"/>
                <w:lang w:val="en-US"/>
              </w:rPr>
            </w:pPr>
          </w:p>
        </w:tc>
      </w:tr>
    </w:tbl>
    <w:p w:rsidR="00C53F15" w:rsidRDefault="00C53F15" w:rsidP="00C53F15">
      <w:pPr>
        <w:pStyle w:val="21"/>
      </w:pPr>
      <w:bookmarkStart w:id="24" w:name="_Toc355801268"/>
      <w:r>
        <w:t>Розробка схеми взаємодії процесів</w:t>
      </w:r>
      <w:bookmarkEnd w:id="24"/>
    </w:p>
    <w:p w:rsidR="00A04F51" w:rsidRDefault="0009276E" w:rsidP="00A04F51">
      <w:pPr>
        <w:pStyle w:val="a6"/>
      </w:pPr>
      <w:r>
        <w:t xml:space="preserve">На основі алгоритму для всіх задач, </w:t>
      </w:r>
      <w:r w:rsidR="00051E9F">
        <w:t>наведеному</w:t>
      </w:r>
      <w:r>
        <w:t xml:space="preserve"> в попередньому розділі, було</w:t>
      </w:r>
      <w:r w:rsidR="00051E9F">
        <w:t xml:space="preserve"> розроблена структурна схема взаємодії задач (рис. </w:t>
      </w:r>
      <w:r w:rsidR="00051E9F">
        <w:fldChar w:fldCharType="begin"/>
      </w:r>
      <w:r w:rsidR="00051E9F">
        <w:instrText xml:space="preserve"> REF _Ref355550761 \h  \* MERGEFORMAT </w:instrText>
      </w:r>
      <w:r w:rsidR="00051E9F">
        <w:fldChar w:fldCharType="separate"/>
      </w:r>
      <w:r w:rsidR="00A51609" w:rsidRPr="00A51609">
        <w:rPr>
          <w:vanish/>
        </w:rPr>
        <w:t xml:space="preserve">Рисунок </w:t>
      </w:r>
      <w:r w:rsidR="00A51609">
        <w:rPr>
          <w:noProof/>
        </w:rPr>
        <w:t>2</w:t>
      </w:r>
      <w:r w:rsidR="00A51609">
        <w:t>.</w:t>
      </w:r>
      <w:r w:rsidR="00A51609">
        <w:rPr>
          <w:noProof/>
        </w:rPr>
        <w:t>1</w:t>
      </w:r>
      <w:r w:rsidR="00051E9F">
        <w:fldChar w:fldCharType="end"/>
      </w:r>
      <w:r w:rsidR="00051E9F">
        <w:noBreakHyphen/>
      </w:r>
      <w:r w:rsidR="00051E9F">
        <w:fldChar w:fldCharType="begin"/>
      </w:r>
      <w:r w:rsidR="00051E9F">
        <w:instrText xml:space="preserve"> REF _Ref355550763 \h  \* MERGEFORMAT </w:instrText>
      </w:r>
      <w:r w:rsidR="00051E9F">
        <w:fldChar w:fldCharType="separate"/>
      </w:r>
      <w:r w:rsidR="00A51609" w:rsidRPr="00A51609">
        <w:rPr>
          <w:vanish/>
        </w:rPr>
        <w:t xml:space="preserve">Рисунок </w:t>
      </w:r>
      <w:r w:rsidR="00A51609">
        <w:rPr>
          <w:noProof/>
        </w:rPr>
        <w:t>2</w:t>
      </w:r>
      <w:r w:rsidR="00A51609">
        <w:t>.</w:t>
      </w:r>
      <w:r w:rsidR="00A51609">
        <w:rPr>
          <w:noProof/>
        </w:rPr>
        <w:t>2</w:t>
      </w:r>
      <w:r w:rsidR="00051E9F">
        <w:fldChar w:fldCharType="end"/>
      </w:r>
      <w:r w:rsidR="00051E9F">
        <w:t xml:space="preserve">). Схема розділена на два рисунки для зручного сприйняття. Вона дозволяє наочно контролювати зв’язки належних точок синхронізації (сигналів </w:t>
      </w:r>
      <w:r w:rsidR="00051E9F">
        <w:rPr>
          <w:lang w:val="en-US"/>
        </w:rPr>
        <w:t xml:space="preserve">S </w:t>
      </w:r>
      <w:r w:rsidR="00051E9F">
        <w:t>та оч</w:t>
      </w:r>
      <w:r w:rsidR="00051E9F">
        <w:t>і</w:t>
      </w:r>
      <w:r w:rsidR="00051E9F">
        <w:t xml:space="preserve">кувань </w:t>
      </w:r>
      <w:r w:rsidR="00051E9F">
        <w:rPr>
          <w:lang w:val="en-US"/>
        </w:rPr>
        <w:t>W</w:t>
      </w:r>
      <w:r w:rsidR="00051E9F">
        <w:t>)</w:t>
      </w:r>
      <w:r w:rsidR="00051E9F">
        <w:rPr>
          <w:lang w:val="en-US"/>
        </w:rPr>
        <w:t>.</w:t>
      </w:r>
      <w:r w:rsidR="00051E9F">
        <w:t xml:space="preserve"> Графічне зображення взаємодії задач дозволяє виявити тупикові с</w:t>
      </w:r>
      <w:r w:rsidR="00051E9F">
        <w:t>и</w:t>
      </w:r>
      <w:r w:rsidR="00051E9F">
        <w:t xml:space="preserve">туації в програмі у випадку, коли точка синхронізації </w:t>
      </w:r>
      <w:r w:rsidR="007E7AB1">
        <w:rPr>
          <w:lang w:val="en-US"/>
        </w:rPr>
        <w:t xml:space="preserve">W </w:t>
      </w:r>
      <w:r w:rsidR="00051E9F">
        <w:t xml:space="preserve">не </w:t>
      </w:r>
      <w:r w:rsidR="007E7AB1">
        <w:t>буде повязана з н</w:t>
      </w:r>
      <w:r w:rsidR="007E7AB1">
        <w:t>а</w:t>
      </w:r>
      <w:r w:rsidR="007E7AB1">
        <w:t xml:space="preserve">лежною точкою синхронізації </w:t>
      </w:r>
      <w:r w:rsidR="007E7AB1">
        <w:rPr>
          <w:lang w:val="en-US"/>
        </w:rPr>
        <w:t xml:space="preserve">S. </w:t>
      </w:r>
      <w:r w:rsidR="007E7AB1">
        <w:t>Крім того, на структурній схемі уводяться т</w:t>
      </w:r>
      <w:r w:rsidR="007E7AB1">
        <w:t>а</w:t>
      </w:r>
      <w:r w:rsidR="007E7AB1">
        <w:t>кож семафори і події, що будуть використовуватись в програмі.</w:t>
      </w:r>
    </w:p>
    <w:p w:rsidR="007E7AB1" w:rsidRDefault="00480AC3" w:rsidP="00A04F51">
      <w:pPr>
        <w:pStyle w:val="a6"/>
      </w:pPr>
      <w:r>
        <w:t>Д</w:t>
      </w:r>
      <w:r w:rsidR="00E228C9">
        <w:t>ля демонстрації взаємодій між задачами вибрано</w:t>
      </w:r>
      <w:r w:rsidR="007E7AB1">
        <w:t xml:space="preserve"> чотири задачі: </w:t>
      </w:r>
      <w:r w:rsidR="007E7AB1">
        <w:rPr>
          <w:lang w:val="en-US"/>
        </w:rPr>
        <w:t xml:space="preserve">T(1), T(2), T(5) </w:t>
      </w:r>
      <w:r w:rsidR="007E7AB1">
        <w:t xml:space="preserve">та </w:t>
      </w:r>
      <w:r w:rsidR="007E7AB1">
        <w:rPr>
          <w:lang w:val="en-US"/>
        </w:rPr>
        <w:t>T(</w:t>
      </w:r>
      <w:proofErr w:type="spellStart"/>
      <w:r w:rsidR="007E7AB1" w:rsidRPr="007E7AB1">
        <w:rPr>
          <w:i/>
          <w:lang w:val="en-US"/>
        </w:rPr>
        <w:t>i</w:t>
      </w:r>
      <w:proofErr w:type="spellEnd"/>
      <w:r w:rsidR="007E7AB1">
        <w:rPr>
          <w:lang w:val="en-US"/>
        </w:rPr>
        <w:t>) </w:t>
      </w:r>
      <w:r w:rsidRPr="007E7AB1">
        <w:rPr>
          <w:position w:val="-20"/>
          <w:lang w:val="en-US"/>
        </w:rPr>
        <w:object w:dxaOrig="2280" w:dyaOrig="540">
          <v:shape id="_x0000_i1089" type="#_x0000_t75" style="width:113.85pt;height:26.8pt" o:ole="">
            <v:imagedata r:id="rId134" o:title=""/>
          </v:shape>
          <o:OLEObject Type="Embed" ProgID="Equation.DSMT4" ShapeID="_x0000_i1089" DrawAspect="Content" ObjectID="_1429943541" r:id="rId135"/>
        </w:object>
      </w:r>
      <w:r w:rsidR="007E7AB1">
        <w:rPr>
          <w:lang w:val="en-US"/>
        </w:rPr>
        <w:t>.</w:t>
      </w:r>
      <w:r w:rsidR="00E228C9">
        <w:rPr>
          <w:lang w:val="en-US"/>
        </w:rPr>
        <w:t xml:space="preserve"> </w:t>
      </w:r>
      <w:r w:rsidR="00E228C9">
        <w:t xml:space="preserve">Задачі </w:t>
      </w:r>
      <w:r w:rsidR="00E228C9">
        <w:rPr>
          <w:lang w:val="en-US"/>
        </w:rPr>
        <w:t>T</w:t>
      </w:r>
      <w:r w:rsidR="00E228C9">
        <w:t xml:space="preserve">(1), </w:t>
      </w:r>
      <w:r w:rsidR="00E228C9">
        <w:rPr>
          <w:lang w:val="en-US"/>
        </w:rPr>
        <w:t xml:space="preserve">T(2), T(5) </w:t>
      </w:r>
      <w:r w:rsidR="00E228C9">
        <w:t xml:space="preserve">вводять дані, тому з ними взаємодіють всі інші (синхронізація по вводу). Задачі </w:t>
      </w:r>
      <w:r w:rsidR="00E228C9">
        <w:rPr>
          <w:lang w:val="en-US"/>
        </w:rPr>
        <w:t>T(</w:t>
      </w:r>
      <w:proofErr w:type="spellStart"/>
      <w:r w:rsidR="00E228C9" w:rsidRPr="007E7AB1">
        <w:rPr>
          <w:i/>
          <w:lang w:val="en-US"/>
        </w:rPr>
        <w:t>i</w:t>
      </w:r>
      <w:proofErr w:type="spellEnd"/>
      <w:r w:rsidR="00E228C9">
        <w:rPr>
          <w:lang w:val="en-US"/>
        </w:rPr>
        <w:t>) </w:t>
      </w:r>
      <w:r w:rsidR="00E228C9" w:rsidRPr="007E7AB1">
        <w:rPr>
          <w:position w:val="-20"/>
          <w:lang w:val="en-US"/>
        </w:rPr>
        <w:object w:dxaOrig="1260" w:dyaOrig="540">
          <v:shape id="_x0000_i1090" type="#_x0000_t75" style="width:63.65pt;height:26.8pt" o:ole="">
            <v:imagedata r:id="rId136" o:title=""/>
          </v:shape>
          <o:OLEObject Type="Embed" ProgID="Equation.DSMT4" ShapeID="_x0000_i1090" DrawAspect="Content" ObjectID="_1429943542" r:id="rId137"/>
        </w:object>
      </w:r>
      <w:r w:rsidR="00E228C9">
        <w:rPr>
          <w:lang w:val="en-US"/>
        </w:rPr>
        <w:t xml:space="preserve"> </w:t>
      </w:r>
      <w:r w:rsidR="00E228C9">
        <w:t>в</w:t>
      </w:r>
      <w:r w:rsidR="00E228C9">
        <w:t>и</w:t>
      </w:r>
      <w:r w:rsidR="00E228C9">
        <w:t>конують лише обчислення і синхронізуються зі всіма задачами по обчисленню.</w:t>
      </w:r>
    </w:p>
    <w:p w:rsidR="00E228C9" w:rsidRDefault="00E228C9" w:rsidP="00A04F51">
      <w:pPr>
        <w:pStyle w:val="a6"/>
      </w:pPr>
      <w:r>
        <w:lastRenderedPageBreak/>
        <w:t>На структурній схемі взаємодії задач уведено такі</w:t>
      </w:r>
      <w:r w:rsidR="00101CEE">
        <w:t xml:space="preserve"> засоби для вирішення задач</w:t>
      </w:r>
      <w:r w:rsidR="00480AC3">
        <w:t xml:space="preserve"> взаємного виключення та синхронізації:</w:t>
      </w:r>
    </w:p>
    <w:p w:rsidR="00C76AEF" w:rsidRPr="00C76AEF" w:rsidRDefault="00C76AEF" w:rsidP="00480AC3">
      <w:pPr>
        <w:pStyle w:val="30"/>
      </w:pPr>
      <w:r>
        <w:t>масив подій</w:t>
      </w:r>
      <w:r w:rsidR="00480AC3">
        <w:t xml:space="preserve"> </w:t>
      </w:r>
      <w:r w:rsidRPr="008353F4">
        <w:rPr>
          <w:rStyle w:val="CourierNew"/>
        </w:rPr>
        <w:t>evnInput[3</w:t>
      </w:r>
      <w:r w:rsidR="00480AC3" w:rsidRPr="008353F4">
        <w:rPr>
          <w:rStyle w:val="CourierNew"/>
        </w:rPr>
        <w:t>]</w:t>
      </w:r>
      <w:r w:rsidR="00480AC3" w:rsidRPr="00C76AEF">
        <w:rPr>
          <w:lang w:val="en-US"/>
        </w:rPr>
        <w:t xml:space="preserve"> </w:t>
      </w:r>
      <w:r w:rsidR="00480AC3">
        <w:t xml:space="preserve">для синхронізації із завершенням вводу в </w:t>
      </w:r>
      <w:r w:rsidRPr="00C76AEF">
        <w:rPr>
          <w:lang w:val="en-US"/>
        </w:rPr>
        <w:t>T(1), T(2), T(5);</w:t>
      </w:r>
    </w:p>
    <w:p w:rsidR="00A1504A" w:rsidRPr="00C76AEF" w:rsidRDefault="00A1504A" w:rsidP="00480AC3">
      <w:pPr>
        <w:pStyle w:val="30"/>
      </w:pPr>
      <w:r>
        <w:t xml:space="preserve">масив подій </w:t>
      </w:r>
      <w:r w:rsidRPr="008353F4">
        <w:rPr>
          <w:rStyle w:val="CourierNew"/>
        </w:rPr>
        <w:t>evnMax[P]</w:t>
      </w:r>
      <w:r w:rsidR="00C76AEF">
        <w:t xml:space="preserve"> для синхронізації всіх задач із завершенням обчислення </w:t>
      </w:r>
      <w:r w:rsidR="00C76AEF" w:rsidRPr="00C76AEF">
        <w:rPr>
          <w:position w:val="-14"/>
          <w:lang w:val="en-US"/>
        </w:rPr>
        <w:object w:dxaOrig="1240" w:dyaOrig="420">
          <v:shape id="_x0000_i1091" type="#_x0000_t75" style="width:61.95pt;height:21.75pt" o:ole="">
            <v:imagedata r:id="rId138" o:title=""/>
          </v:shape>
          <o:OLEObject Type="Embed" ProgID="Equation.DSMT4" ShapeID="_x0000_i1091" DrawAspect="Content" ObjectID="_1429943543" r:id="rId139"/>
        </w:object>
      </w:r>
      <w:r w:rsidR="00C76AEF" w:rsidRPr="00C76AEF">
        <w:rPr>
          <w:lang w:val="en-US"/>
        </w:rPr>
        <w:t xml:space="preserve"> </w:t>
      </w:r>
      <w:r w:rsidR="00C76AEF">
        <w:t>в усіх задачах</w:t>
      </w:r>
      <w:r w:rsidR="00C76AEF" w:rsidRPr="00C76AEF">
        <w:rPr>
          <w:lang w:val="en-US"/>
        </w:rPr>
        <w:t>;</w:t>
      </w:r>
    </w:p>
    <w:p w:rsidR="00C76AEF" w:rsidRPr="003A6551" w:rsidRDefault="00C76AEF" w:rsidP="00480AC3">
      <w:pPr>
        <w:pStyle w:val="30"/>
      </w:pPr>
      <w:r>
        <w:t xml:space="preserve">критична секція </w:t>
      </w:r>
      <w:proofErr w:type="spellStart"/>
      <w:r w:rsidR="003A6551" w:rsidRPr="008353F4">
        <w:rPr>
          <w:rStyle w:val="CourierNew"/>
        </w:rPr>
        <w:t>csMaxVal</w:t>
      </w:r>
      <w:proofErr w:type="spellEnd"/>
      <w:r w:rsidR="003A6551">
        <w:t xml:space="preserve"> для</w:t>
      </w:r>
      <w:r w:rsidR="003A6551">
        <w:rPr>
          <w:lang w:val="en-US"/>
        </w:rPr>
        <w:t xml:space="preserve"> </w:t>
      </w:r>
      <w:r w:rsidR="003A6551">
        <w:t>вирішення задачі взаємного викл</w:t>
      </w:r>
      <w:r w:rsidR="003A6551">
        <w:t>ю</w:t>
      </w:r>
      <w:r w:rsidR="003A6551">
        <w:t xml:space="preserve">чення під час обчислення </w:t>
      </w:r>
      <w:r w:rsidR="003A6551" w:rsidRPr="00C76AEF">
        <w:rPr>
          <w:position w:val="-14"/>
          <w:lang w:val="en-US"/>
        </w:rPr>
        <w:object w:dxaOrig="1240" w:dyaOrig="420">
          <v:shape id="_x0000_i1092" type="#_x0000_t75" style="width:61.95pt;height:21.75pt" o:ole="">
            <v:imagedata r:id="rId138" o:title=""/>
          </v:shape>
          <o:OLEObject Type="Embed" ProgID="Equation.DSMT4" ShapeID="_x0000_i1092" DrawAspect="Content" ObjectID="_1429943544" r:id="rId140"/>
        </w:object>
      </w:r>
      <w:r w:rsidR="003A6551">
        <w:rPr>
          <w:lang w:val="en-US"/>
        </w:rPr>
        <w:t>;</w:t>
      </w:r>
    </w:p>
    <w:p w:rsidR="007A3F7C" w:rsidRPr="003A6551" w:rsidRDefault="007A3F7C" w:rsidP="007A3F7C">
      <w:pPr>
        <w:pStyle w:val="30"/>
      </w:pPr>
      <w:r>
        <w:t xml:space="preserve">критична секція </w:t>
      </w:r>
      <w:proofErr w:type="spellStart"/>
      <w:r w:rsidRPr="008353F4">
        <w:rPr>
          <w:rStyle w:val="CourierNew"/>
        </w:rPr>
        <w:t>csResources</w:t>
      </w:r>
      <w:proofErr w:type="spellEnd"/>
      <w:r>
        <w:t xml:space="preserve"> для</w:t>
      </w:r>
      <w:r>
        <w:rPr>
          <w:lang w:val="en-US"/>
        </w:rPr>
        <w:t xml:space="preserve"> </w:t>
      </w:r>
      <w:r>
        <w:t xml:space="preserve">керування доступом до спільних ресурсів </w:t>
      </w:r>
      <w:r w:rsidRPr="007A3F7C">
        <w:rPr>
          <w:position w:val="-12"/>
        </w:rPr>
        <w:object w:dxaOrig="1840" w:dyaOrig="360">
          <v:shape id="_x0000_i1093" type="#_x0000_t75" style="width:92.1pt;height:18.4pt" o:ole="">
            <v:imagedata r:id="rId141" o:title=""/>
          </v:shape>
          <o:OLEObject Type="Embed" ProgID="Equation.DSMT4" ShapeID="_x0000_i1093" DrawAspect="Content" ObjectID="_1429943545" r:id="rId142"/>
        </w:object>
      </w:r>
      <w:r>
        <w:rPr>
          <w:lang w:val="en-US"/>
        </w:rPr>
        <w:t>;</w:t>
      </w:r>
    </w:p>
    <w:p w:rsidR="003A6551" w:rsidRPr="00E228C9" w:rsidRDefault="00C9169E" w:rsidP="00480AC3">
      <w:pPr>
        <w:pStyle w:val="30"/>
      </w:pPr>
      <w:r>
        <w:t xml:space="preserve">множинний семафор </w:t>
      </w:r>
      <w:r w:rsidRPr="008353F4">
        <w:rPr>
          <w:rStyle w:val="CourierNew"/>
        </w:rPr>
        <w:t>semCalcEnd</w:t>
      </w:r>
      <w:r>
        <w:t xml:space="preserve"> для синхронізації задачі </w:t>
      </w:r>
      <w:r>
        <w:rPr>
          <w:lang w:val="en-US"/>
        </w:rPr>
        <w:t xml:space="preserve">T(1) </w:t>
      </w:r>
      <w:r>
        <w:t>із з</w:t>
      </w:r>
      <w:r>
        <w:t>а</w:t>
      </w:r>
      <w:r>
        <w:t>вершенням всіх обчислень в інших задачах.</w:t>
      </w:r>
    </w:p>
    <w:p w:rsidR="00016D79" w:rsidRDefault="00016D79" w:rsidP="00016D79">
      <w:pPr>
        <w:pStyle w:val="a6"/>
      </w:pPr>
    </w:p>
    <w:p w:rsidR="00A04F51" w:rsidRDefault="00A04F51" w:rsidP="00016D79">
      <w:pPr>
        <w:pStyle w:val="a6"/>
        <w:sectPr w:rsidR="00A04F51" w:rsidSect="006360B9">
          <w:headerReference w:type="default" r:id="rId143"/>
          <w:footerReference w:type="default" r:id="rId144"/>
          <w:pgSz w:w="11906" w:h="16838"/>
          <w:pgMar w:top="850" w:right="850" w:bottom="850" w:left="1417" w:header="510" w:footer="567" w:gutter="0"/>
          <w:cols w:space="708"/>
          <w:docGrid w:linePitch="381"/>
        </w:sectPr>
      </w:pPr>
    </w:p>
    <w:p w:rsidR="0044412C" w:rsidRDefault="007F2B9C" w:rsidP="0079370E">
      <w:pPr>
        <w:pStyle w:val="Visio15"/>
      </w:pPr>
      <w:r>
        <w:object w:dxaOrig="15145" w:dyaOrig="9100">
          <v:shape id="_x0000_i1094" type="#_x0000_t75" style="width:691.55pt;height:417.75pt" o:ole="">
            <v:imagedata r:id="rId145" o:title=""/>
          </v:shape>
          <o:OLEObject Type="Embed" ProgID="Visio.Drawing.11" ShapeID="_x0000_i1094" DrawAspect="Content" ObjectID="_1429943546" r:id="rId146"/>
        </w:object>
      </w:r>
    </w:p>
    <w:p w:rsidR="00837729" w:rsidRPr="002F4E5B" w:rsidRDefault="002A03F7" w:rsidP="007F2B9C">
      <w:pPr>
        <w:pStyle w:val="ae"/>
        <w:jc w:val="center"/>
      </w:pPr>
      <w:bookmarkStart w:id="25" w:name="_Ref355550761"/>
      <w:r>
        <w:t xml:space="preserve">Рисунок </w:t>
      </w:r>
      <w:fldSimple w:instr=" STYLEREF 1 \s ">
        <w:r w:rsidR="00A51609">
          <w:rPr>
            <w:noProof/>
          </w:rPr>
          <w:t>2</w:t>
        </w:r>
      </w:fldSimple>
      <w:r w:rsidR="00592115">
        <w:t>.</w:t>
      </w:r>
      <w:fldSimple w:instr=" SEQ Рисунок \* ARABIC \s 1 ">
        <w:r w:rsidR="00A51609">
          <w:rPr>
            <w:noProof/>
          </w:rPr>
          <w:t>1</w:t>
        </w:r>
      </w:fldSimple>
      <w:bookmarkEnd w:id="25"/>
      <w:r w:rsidR="002F4E5B">
        <w:t xml:space="preserve"> – Структурна схема взаємодії задач </w:t>
      </w:r>
      <w:r w:rsidR="008353F4">
        <w:t xml:space="preserve">для ПРГ1 </w:t>
      </w:r>
      <w:r w:rsidR="002F4E5B">
        <w:t xml:space="preserve">під час кроків алгоритму </w:t>
      </w:r>
      <w:r w:rsidR="003579E3">
        <w:t>1</w:t>
      </w:r>
      <w:r w:rsidR="003579E3">
        <w:noBreakHyphen/>
        <w:t>9</w:t>
      </w:r>
    </w:p>
    <w:p w:rsidR="002A7EA1" w:rsidRDefault="007F2B9C" w:rsidP="0079370E">
      <w:pPr>
        <w:pStyle w:val="Visio15"/>
      </w:pPr>
      <w:r>
        <w:object w:dxaOrig="15145" w:dyaOrig="9131">
          <v:shape id="_x0000_i1095" type="#_x0000_t75" style="width:693.2pt;height:419.45pt" o:ole="">
            <v:imagedata r:id="rId147" o:title=""/>
          </v:shape>
          <o:OLEObject Type="Embed" ProgID="Visio.Drawing.11" ShapeID="_x0000_i1095" DrawAspect="Content" ObjectID="_1429943547" r:id="rId148"/>
        </w:object>
      </w:r>
    </w:p>
    <w:p w:rsidR="002A7EA1" w:rsidRPr="002F4E5B" w:rsidRDefault="002A7EA1" w:rsidP="002A7EA1">
      <w:pPr>
        <w:pStyle w:val="ae"/>
        <w:jc w:val="center"/>
      </w:pPr>
      <w:bookmarkStart w:id="26" w:name="_Ref355550763"/>
      <w:r>
        <w:t xml:space="preserve">Рисунок </w:t>
      </w:r>
      <w:fldSimple w:instr=" STYLEREF 1 \s ">
        <w:r w:rsidR="00A51609">
          <w:rPr>
            <w:noProof/>
          </w:rPr>
          <w:t>2</w:t>
        </w:r>
      </w:fldSimple>
      <w:r w:rsidR="00592115">
        <w:t>.</w:t>
      </w:r>
      <w:fldSimple w:instr=" SEQ Рисунок \* ARABIC \s 1 ">
        <w:r w:rsidR="00A51609">
          <w:rPr>
            <w:noProof/>
          </w:rPr>
          <w:t>2</w:t>
        </w:r>
      </w:fldSimple>
      <w:bookmarkEnd w:id="26"/>
      <w:r>
        <w:t xml:space="preserve"> – Структурна схема взаємодії задач </w:t>
      </w:r>
      <w:r w:rsidR="008353F4">
        <w:t xml:space="preserve">для ПРГ1 </w:t>
      </w:r>
      <w:r>
        <w:t>під час кроків алгоритму 1</w:t>
      </w:r>
      <w:r w:rsidR="00B32034">
        <w:t>0</w:t>
      </w:r>
      <w:r>
        <w:noBreakHyphen/>
      </w:r>
      <w:r w:rsidR="00B32034">
        <w:t>18</w:t>
      </w:r>
    </w:p>
    <w:p w:rsidR="002A7EA1" w:rsidRDefault="002A7EA1" w:rsidP="002F4E5B">
      <w:pPr>
        <w:pStyle w:val="a6"/>
        <w:jc w:val="center"/>
        <w:sectPr w:rsidR="002A7EA1" w:rsidSect="007F2B9C">
          <w:headerReference w:type="default" r:id="rId149"/>
          <w:footerReference w:type="default" r:id="rId150"/>
          <w:pgSz w:w="16838" w:h="11906" w:orient="landscape"/>
          <w:pgMar w:top="1418" w:right="851" w:bottom="851" w:left="851" w:header="0" w:footer="0" w:gutter="0"/>
          <w:cols w:space="708"/>
          <w:docGrid w:linePitch="381"/>
        </w:sectPr>
      </w:pPr>
    </w:p>
    <w:p w:rsidR="00C53F15" w:rsidRDefault="00C53F15" w:rsidP="00C53F15">
      <w:pPr>
        <w:pStyle w:val="21"/>
        <w:rPr>
          <w:lang w:val="en-US"/>
        </w:rPr>
      </w:pPr>
      <w:bookmarkStart w:id="27" w:name="_Toc355801269"/>
      <w:r>
        <w:lastRenderedPageBreak/>
        <w:t xml:space="preserve">Розробка </w:t>
      </w:r>
      <w:r w:rsidRPr="008353F4">
        <w:t xml:space="preserve">програми </w:t>
      </w:r>
      <w:r>
        <w:t>ПРГ1</w:t>
      </w:r>
      <w:bookmarkEnd w:id="27"/>
    </w:p>
    <w:p w:rsidR="002C08A0" w:rsidRDefault="008353F4" w:rsidP="002C08A0">
      <w:pPr>
        <w:pStyle w:val="a6"/>
      </w:pPr>
      <w:r>
        <w:t>Програма</w:t>
      </w:r>
      <w:r w:rsidR="000E635A">
        <w:rPr>
          <w:lang w:val="ru-RU"/>
        </w:rPr>
        <w:t xml:space="preserve"> </w:t>
      </w:r>
      <w:r w:rsidR="000E635A">
        <w:t xml:space="preserve">написана на мові </w:t>
      </w:r>
      <w:r w:rsidR="000E635A">
        <w:rPr>
          <w:lang w:val="en-US"/>
        </w:rPr>
        <w:t xml:space="preserve">C++ </w:t>
      </w:r>
      <w:r w:rsidR="000E635A">
        <w:t xml:space="preserve">з використанням бібліотеки </w:t>
      </w:r>
      <w:r w:rsidR="000E635A">
        <w:rPr>
          <w:lang w:val="en-US"/>
        </w:rPr>
        <w:t xml:space="preserve">Win32 </w:t>
      </w:r>
      <w:r w:rsidR="000E635A">
        <w:t>та</w:t>
      </w:r>
      <w:r>
        <w:t xml:space="preserve"> складається з трьох модулів: основного </w:t>
      </w:r>
      <w:r w:rsidRPr="008353F4">
        <w:rPr>
          <w:rStyle w:val="CourierNew"/>
        </w:rPr>
        <w:t>prg1.cpp</w:t>
      </w:r>
      <w:r>
        <w:rPr>
          <w:lang w:val="en-US"/>
        </w:rPr>
        <w:t xml:space="preserve"> </w:t>
      </w:r>
      <w:r>
        <w:t xml:space="preserve">та допоміжних </w:t>
      </w:r>
      <w:r w:rsidRPr="008353F4">
        <w:rPr>
          <w:rStyle w:val="CourierNew"/>
        </w:rPr>
        <w:t>m</w:t>
      </w:r>
      <w:r w:rsidRPr="008353F4">
        <w:rPr>
          <w:rStyle w:val="CourierNew"/>
        </w:rPr>
        <w:t>a</w:t>
      </w:r>
      <w:r w:rsidRPr="008353F4">
        <w:rPr>
          <w:rStyle w:val="CourierNew"/>
        </w:rPr>
        <w:t>trix.cpp</w:t>
      </w:r>
      <w:r>
        <w:rPr>
          <w:lang w:val="en-US"/>
        </w:rPr>
        <w:t xml:space="preserve"> </w:t>
      </w:r>
      <w:r>
        <w:t xml:space="preserve">і </w:t>
      </w:r>
      <w:r w:rsidRPr="008353F4">
        <w:rPr>
          <w:rStyle w:val="CourierNew"/>
        </w:rPr>
        <w:t>operations.cpp</w:t>
      </w:r>
      <w:r>
        <w:rPr>
          <w:lang w:val="en-US"/>
        </w:rPr>
        <w:t>.</w:t>
      </w:r>
    </w:p>
    <w:p w:rsidR="00D117A2" w:rsidRDefault="00D117A2" w:rsidP="002C08A0">
      <w:pPr>
        <w:pStyle w:val="a6"/>
      </w:pPr>
      <w:r>
        <w:t xml:space="preserve">Основний модуль </w:t>
      </w:r>
      <w:r w:rsidRPr="008353F4">
        <w:rPr>
          <w:rStyle w:val="CourierNew"/>
        </w:rPr>
        <w:t>prg1.cpp</w:t>
      </w:r>
      <w:r>
        <w:t xml:space="preserve"> містить дві функції:</w:t>
      </w:r>
    </w:p>
    <w:p w:rsidR="00D117A2" w:rsidRPr="00597E61" w:rsidRDefault="00D117A2" w:rsidP="00D117A2">
      <w:pPr>
        <w:pStyle w:val="30"/>
      </w:pPr>
      <w:r w:rsidRPr="00597E61">
        <w:rPr>
          <w:rStyle w:val="CourierNew"/>
        </w:rPr>
        <w:t>main</w:t>
      </w:r>
      <w:r>
        <w:t xml:space="preserve"> – точка входу в програму, формує ідентифікатори </w:t>
      </w:r>
      <w:r w:rsidR="00597E61" w:rsidRPr="00597E61">
        <w:rPr>
          <w:rStyle w:val="CourierNew"/>
        </w:rPr>
        <w:t>tid</w:t>
      </w:r>
      <w:r w:rsidR="00597E61">
        <w:rPr>
          <w:lang w:val="en-US"/>
        </w:rPr>
        <w:t xml:space="preserve"> </w:t>
      </w:r>
      <w:r>
        <w:t>задач</w:t>
      </w:r>
      <w:r w:rsidR="00597E61">
        <w:t>,</w:t>
      </w:r>
      <w:r>
        <w:t xml:space="preserve"> з</w:t>
      </w:r>
      <w:r>
        <w:t>а</w:t>
      </w:r>
      <w:r>
        <w:t xml:space="preserve">пускає задачі, а також вимірює час </w:t>
      </w:r>
      <w:r w:rsidR="00B24C15">
        <w:t>виконання</w:t>
      </w:r>
      <w:r>
        <w:t xml:space="preserve"> </w:t>
      </w:r>
      <w:r w:rsidR="00597E61" w:rsidRPr="00597E61">
        <w:rPr>
          <w:rStyle w:val="CourierNew"/>
        </w:rPr>
        <w:t>elapsedTime</w:t>
      </w:r>
      <w:r w:rsidR="00597E61">
        <w:rPr>
          <w:lang w:val="en-US"/>
        </w:rPr>
        <w:t xml:space="preserve"> </w:t>
      </w:r>
      <w:r w:rsidR="00B24C15">
        <w:t>прогр</w:t>
      </w:r>
      <w:r w:rsidR="00B24C15">
        <w:t>а</w:t>
      </w:r>
      <w:r w:rsidR="00B24C15">
        <w:t xml:space="preserve">ми </w:t>
      </w:r>
      <w:r w:rsidR="00597E61">
        <w:t>ПРГ1</w:t>
      </w:r>
      <w:r w:rsidR="001E184E">
        <w:rPr>
          <w:lang w:val="en-US"/>
        </w:rPr>
        <w:t>;</w:t>
      </w:r>
    </w:p>
    <w:p w:rsidR="00597E61" w:rsidRDefault="00B24C15" w:rsidP="00D117A2">
      <w:pPr>
        <w:pStyle w:val="30"/>
      </w:pPr>
      <w:r w:rsidRPr="00B24C15">
        <w:rPr>
          <w:rStyle w:val="CourierNew"/>
        </w:rPr>
        <w:t>threadProcedure</w:t>
      </w:r>
      <w:r>
        <w:rPr>
          <w:lang w:val="en-US"/>
        </w:rPr>
        <w:t xml:space="preserve"> – </w:t>
      </w:r>
      <w:r>
        <w:t xml:space="preserve">підпрограма, що запускається у кожній із задач. Ця функція </w:t>
      </w:r>
      <w:r w:rsidR="00130E85">
        <w:t>реалізує</w:t>
      </w:r>
      <w:r>
        <w:t xml:space="preserve"> алгоритм, описаний в розділі </w:t>
      </w:r>
      <w:r>
        <w:fldChar w:fldCharType="begin"/>
      </w:r>
      <w:r>
        <w:instrText xml:space="preserve"> REF _Ref355557122 \n \h </w:instrText>
      </w:r>
      <w:r>
        <w:fldChar w:fldCharType="separate"/>
      </w:r>
      <w:r w:rsidR="00A51609">
        <w:t>2.2</w:t>
      </w:r>
      <w:r>
        <w:fldChar w:fldCharType="end"/>
      </w:r>
      <w:r>
        <w:t>.</w:t>
      </w:r>
    </w:p>
    <w:p w:rsidR="003D0209" w:rsidRDefault="003D0209" w:rsidP="003D0209">
      <w:pPr>
        <w:pStyle w:val="a6"/>
      </w:pPr>
      <w:r>
        <w:t xml:space="preserve">В основному модулі </w:t>
      </w:r>
      <w:r w:rsidR="00AB0BEF">
        <w:t>об’явлені</w:t>
      </w:r>
      <w:r w:rsidR="00AB0BEF">
        <w:rPr>
          <w:lang w:val="en-US"/>
        </w:rPr>
        <w:t xml:space="preserve"> </w:t>
      </w:r>
      <w:r w:rsidR="00AB0BEF">
        <w:t>такі змінні</w:t>
      </w:r>
      <w:r w:rsidR="00AB0BEF">
        <w:rPr>
          <w:lang w:val="en-US"/>
        </w:rPr>
        <w:t>:</w:t>
      </w:r>
      <w:r w:rsidR="00AB0BEF">
        <w:t xml:space="preserve"> </w:t>
      </w:r>
      <w:r w:rsidR="00AB0BEF" w:rsidRPr="00AB0BEF">
        <w:rPr>
          <w:rStyle w:val="CourierNew"/>
        </w:rPr>
        <w:t>N</w:t>
      </w:r>
      <w:r w:rsidR="00AB0BEF">
        <w:t xml:space="preserve"> – устано</w:t>
      </w:r>
      <w:r w:rsidR="00130E85">
        <w:t>вка</w:t>
      </w:r>
      <w:r w:rsidR="00AB0BEF">
        <w:t xml:space="preserve"> розмірності ма</w:t>
      </w:r>
      <w:r w:rsidR="00AB0BEF">
        <w:t>т</w:t>
      </w:r>
      <w:r w:rsidR="00AB0BEF">
        <w:t>риць</w:t>
      </w:r>
      <w:r w:rsidR="00AB0BEF">
        <w:rPr>
          <w:lang w:val="en-US"/>
        </w:rPr>
        <w:t xml:space="preserve">, </w:t>
      </w:r>
      <w:r w:rsidR="00AB0BEF" w:rsidRPr="00AB0BEF">
        <w:rPr>
          <w:rStyle w:val="CourierNew"/>
        </w:rPr>
        <w:t>P</w:t>
      </w:r>
      <w:r w:rsidR="00AB0BEF">
        <w:t xml:space="preserve"> – налаштування кількості процесорів</w:t>
      </w:r>
      <w:r w:rsidR="00AB0BEF">
        <w:rPr>
          <w:lang w:val="en-US"/>
        </w:rPr>
        <w:t xml:space="preserve">, </w:t>
      </w:r>
      <w:r w:rsidR="00AB0BEF" w:rsidRPr="00AB0BEF">
        <w:rPr>
          <w:rStyle w:val="CourierNew"/>
        </w:rPr>
        <w:t>fileName</w:t>
      </w:r>
      <w:r w:rsidR="00AB0BEF">
        <w:t xml:space="preserve"> – ім’я текстового файлу, в якому будуть зберігатися дані про час виконання ПРГ1</w:t>
      </w:r>
      <w:r w:rsidR="00AB0BEF">
        <w:rPr>
          <w:lang w:val="en-US"/>
        </w:rPr>
        <w:t xml:space="preserve">, </w:t>
      </w:r>
      <w:r w:rsidR="00AB0BEF" w:rsidRPr="00AB0BEF">
        <w:rPr>
          <w:rStyle w:val="CourierNew"/>
        </w:rPr>
        <w:t>affin</w:t>
      </w:r>
      <w:r w:rsidR="00AB0BEF" w:rsidRPr="00AB0BEF">
        <w:rPr>
          <w:rStyle w:val="CourierNew"/>
        </w:rPr>
        <w:t>i</w:t>
      </w:r>
      <w:r w:rsidR="00AB0BEF" w:rsidRPr="00AB0BEF">
        <w:rPr>
          <w:rStyle w:val="CourierNew"/>
        </w:rPr>
        <w:t>tyMask</w:t>
      </w:r>
      <w:r w:rsidR="00AB0BEF">
        <w:t xml:space="preserve"> – маска для установки, на яких процесорах буде виконуватись прогр</w:t>
      </w:r>
      <w:r w:rsidR="00AB0BEF">
        <w:t>а</w:t>
      </w:r>
      <w:r w:rsidR="00AB0BEF">
        <w:t>ма</w:t>
      </w:r>
      <w:r w:rsidR="00AB0BEF">
        <w:rPr>
          <w:lang w:val="en-US"/>
        </w:rPr>
        <w:t>.</w:t>
      </w:r>
      <w:r w:rsidR="004C57DB">
        <w:t xml:space="preserve"> </w:t>
      </w:r>
      <w:r w:rsidR="004430A5">
        <w:t>Ініціалізація цих змінних виконується</w:t>
      </w:r>
      <w:r w:rsidR="00D20555">
        <w:t xml:space="preserve"> </w:t>
      </w:r>
      <w:r w:rsidR="004C57DB">
        <w:t xml:space="preserve">при запуску </w:t>
      </w:r>
      <w:r w:rsidR="00507E6A">
        <w:t xml:space="preserve">користувачем </w:t>
      </w:r>
      <w:r w:rsidR="004C57DB">
        <w:t>програми через параметри командного рядка.</w:t>
      </w:r>
    </w:p>
    <w:p w:rsidR="004C57DB" w:rsidRDefault="0031243A" w:rsidP="00F01024">
      <w:pPr>
        <w:pStyle w:val="a6"/>
        <w:tabs>
          <w:tab w:val="left" w:pos="3909"/>
        </w:tabs>
      </w:pPr>
      <w:r>
        <w:t xml:space="preserve">Допоміжний модуль </w:t>
      </w:r>
      <w:r w:rsidRPr="008353F4">
        <w:rPr>
          <w:rStyle w:val="CourierNew"/>
        </w:rPr>
        <w:t>matrix.cpp</w:t>
      </w:r>
      <w:r>
        <w:t xml:space="preserve"> представляє матрицю і реалізований у вигляді класу. Клас </w:t>
      </w:r>
      <w:r w:rsidRPr="0031243A">
        <w:rPr>
          <w:rStyle w:val="CourierNew"/>
        </w:rPr>
        <w:t>Matrix</w:t>
      </w:r>
      <w:r>
        <w:rPr>
          <w:lang w:val="en-US"/>
        </w:rPr>
        <w:t xml:space="preserve"> </w:t>
      </w:r>
      <w:r>
        <w:t xml:space="preserve">містить конструктор для створення матриць з </w:t>
      </w:r>
      <w:r w:rsidRPr="0075628A">
        <w:rPr>
          <w:rStyle w:val="CourierNew"/>
        </w:rPr>
        <w:t>rows</w:t>
      </w:r>
      <w:r>
        <w:rPr>
          <w:lang w:val="en-US"/>
        </w:rPr>
        <w:t xml:space="preserve"> </w:t>
      </w:r>
      <w:r>
        <w:t xml:space="preserve">рядками та </w:t>
      </w:r>
      <w:r w:rsidRPr="0075628A">
        <w:rPr>
          <w:rStyle w:val="CourierNew"/>
        </w:rPr>
        <w:t>cols</w:t>
      </w:r>
      <w:r>
        <w:rPr>
          <w:lang w:val="en-US"/>
        </w:rPr>
        <w:t xml:space="preserve"> </w:t>
      </w:r>
      <w:r>
        <w:t xml:space="preserve">стовпчиками, </w:t>
      </w:r>
      <w:r w:rsidR="0075628A">
        <w:t>конструктор для створення копії вже і</w:t>
      </w:r>
      <w:r w:rsidR="0075628A">
        <w:t>с</w:t>
      </w:r>
      <w:r w:rsidR="0075628A">
        <w:t xml:space="preserve">нуючого </w:t>
      </w:r>
      <w:r w:rsidR="00DA3867">
        <w:t>об’єкту</w:t>
      </w:r>
      <w:r w:rsidR="0075628A">
        <w:t xml:space="preserve"> матриці, </w:t>
      </w:r>
      <w:r w:rsidR="00DA3867">
        <w:t>функції для доступу</w:t>
      </w:r>
      <w:r w:rsidR="00D80868">
        <w:t xml:space="preserve"> </w:t>
      </w:r>
      <w:r w:rsidR="00D80868" w:rsidRPr="00D80868">
        <w:rPr>
          <w:rStyle w:val="CourierNew"/>
        </w:rPr>
        <w:t>get</w:t>
      </w:r>
      <w:r w:rsidR="00DA3867">
        <w:t xml:space="preserve"> </w:t>
      </w:r>
      <w:r w:rsidR="00D80868">
        <w:t>і установки</w:t>
      </w:r>
      <w:r w:rsidR="00DA3867">
        <w:t xml:space="preserve"> </w:t>
      </w:r>
      <w:r w:rsidR="00D80868" w:rsidRPr="00D80868">
        <w:rPr>
          <w:rStyle w:val="CourierNew"/>
        </w:rPr>
        <w:t>set</w:t>
      </w:r>
      <w:r w:rsidR="00D80868">
        <w:rPr>
          <w:lang w:val="en-US"/>
        </w:rPr>
        <w:t xml:space="preserve"> </w:t>
      </w:r>
      <w:r w:rsidR="00DA3867">
        <w:t>елементів матриці, а також процедур</w:t>
      </w:r>
      <w:r w:rsidR="001E184E">
        <w:t>у</w:t>
      </w:r>
      <w:r w:rsidR="00D80868">
        <w:rPr>
          <w:lang w:val="en-US"/>
        </w:rPr>
        <w:t xml:space="preserve"> </w:t>
      </w:r>
      <w:r w:rsidR="00D80868" w:rsidRPr="00D80868">
        <w:rPr>
          <w:rStyle w:val="CourierNew"/>
        </w:rPr>
        <w:t>fill</w:t>
      </w:r>
      <w:r w:rsidR="00DA3867">
        <w:t xml:space="preserve"> для заповнення матриці цілим числом </w:t>
      </w:r>
      <w:r w:rsidR="00DA3867" w:rsidRPr="00DA3867">
        <w:rPr>
          <w:rStyle w:val="CourierNew"/>
        </w:rPr>
        <w:t>value</w:t>
      </w:r>
      <w:r w:rsidR="00DA3867">
        <w:t>.</w:t>
      </w:r>
    </w:p>
    <w:p w:rsidR="001E184E" w:rsidRDefault="001E184E" w:rsidP="00F01024">
      <w:pPr>
        <w:pStyle w:val="a6"/>
        <w:tabs>
          <w:tab w:val="left" w:pos="3909"/>
        </w:tabs>
      </w:pPr>
      <w:r>
        <w:t xml:space="preserve">Модуль </w:t>
      </w:r>
      <w:r>
        <w:rPr>
          <w:rStyle w:val="CourierNew"/>
        </w:rPr>
        <w:t>operations</w:t>
      </w:r>
      <w:r w:rsidRPr="008353F4">
        <w:rPr>
          <w:rStyle w:val="CourierNew"/>
        </w:rPr>
        <w:t>.cpp</w:t>
      </w:r>
      <w:r>
        <w:t xml:space="preserve"> містить три функції:</w:t>
      </w:r>
    </w:p>
    <w:p w:rsidR="001E184E" w:rsidRPr="001E184E" w:rsidRDefault="001E184E" w:rsidP="001E184E">
      <w:pPr>
        <w:pStyle w:val="30"/>
      </w:pPr>
      <w:r>
        <w:rPr>
          <w:rStyle w:val="CourierNew"/>
        </w:rPr>
        <w:t>maxValue</w:t>
      </w:r>
      <w:r>
        <w:t xml:space="preserve"> – знаходження максимального елементу матриці</w:t>
      </w:r>
      <w:r>
        <w:rPr>
          <w:lang w:val="en-US"/>
        </w:rPr>
        <w:t>;</w:t>
      </w:r>
    </w:p>
    <w:p w:rsidR="001E184E" w:rsidRPr="001E184E" w:rsidRDefault="001E184E" w:rsidP="001E184E">
      <w:pPr>
        <w:pStyle w:val="30"/>
      </w:pPr>
      <w:r>
        <w:rPr>
          <w:rStyle w:val="CourierNew"/>
        </w:rPr>
        <w:t>calculation</w:t>
      </w:r>
      <w:r>
        <w:t xml:space="preserve"> –</w:t>
      </w:r>
      <w:r>
        <w:rPr>
          <w:lang w:val="en-US"/>
        </w:rPr>
        <w:t xml:space="preserve"> </w:t>
      </w:r>
      <w:r>
        <w:t>процедура обчислення</w:t>
      </w:r>
      <w:r>
        <w:rPr>
          <w:lang w:val="en-US"/>
        </w:rPr>
        <w:t xml:space="preserve"> </w:t>
      </w:r>
      <w:r>
        <w:t xml:space="preserve">матриці </w:t>
      </w:r>
      <w:r w:rsidRPr="001E184E">
        <w:rPr>
          <w:position w:val="-4"/>
          <w:lang w:val="en-US"/>
        </w:rPr>
        <w:object w:dxaOrig="480" w:dyaOrig="279">
          <v:shape id="_x0000_i1096" type="#_x0000_t75" style="width:23.45pt;height:14.25pt" o:ole="">
            <v:imagedata r:id="rId151" o:title=""/>
          </v:shape>
          <o:OLEObject Type="Embed" ProgID="Equation.DSMT4" ShapeID="_x0000_i1096" DrawAspect="Content" ObjectID="_1429943548" r:id="rId152"/>
        </w:object>
      </w:r>
      <w:r>
        <w:rPr>
          <w:lang w:val="en-US"/>
        </w:rPr>
        <w:t>;</w:t>
      </w:r>
    </w:p>
    <w:p w:rsidR="001E184E" w:rsidRDefault="001E184E" w:rsidP="00632E29">
      <w:pPr>
        <w:pStyle w:val="30"/>
      </w:pPr>
      <w:r>
        <w:rPr>
          <w:rStyle w:val="CourierNew"/>
        </w:rPr>
        <w:t>getCores</w:t>
      </w:r>
      <w:r>
        <w:t xml:space="preserve"> – за заданою маскою </w:t>
      </w:r>
      <w:r w:rsidRPr="00AB0BEF">
        <w:rPr>
          <w:rStyle w:val="CourierNew"/>
        </w:rPr>
        <w:t>affinityMask</w:t>
      </w:r>
      <w:r>
        <w:t xml:space="preserve"> обчис</w:t>
      </w:r>
      <w:r w:rsidR="00632E29">
        <w:t>лює, на скіл</w:t>
      </w:r>
      <w:r w:rsidR="00632E29">
        <w:t>ь</w:t>
      </w:r>
      <w:r w:rsidR="00632E29">
        <w:t xml:space="preserve">кох </w:t>
      </w:r>
      <w:r>
        <w:t>я</w:t>
      </w:r>
      <w:r w:rsidR="00632E29">
        <w:t>д</w:t>
      </w:r>
      <w:r>
        <w:t>р</w:t>
      </w:r>
      <w:r w:rsidR="00632E29">
        <w:t xml:space="preserve">ах </w:t>
      </w:r>
      <w:r>
        <w:t>буде виконуватись ПРГ1.</w:t>
      </w:r>
    </w:p>
    <w:p w:rsidR="00E40E1A" w:rsidRPr="00597E61" w:rsidRDefault="00E40E1A" w:rsidP="00E40E1A">
      <w:pPr>
        <w:pStyle w:val="a6"/>
      </w:pPr>
      <w:r>
        <w:t>Ліст</w:t>
      </w:r>
      <w:r w:rsidR="00F23B5B">
        <w:t xml:space="preserve">инг програми </w:t>
      </w:r>
      <w:r w:rsidR="00995104">
        <w:t xml:space="preserve">ПРГ1 </w:t>
      </w:r>
      <w:r w:rsidR="00F23B5B">
        <w:t>наведено у додатку</w:t>
      </w:r>
      <w:r w:rsidR="00F23B5B">
        <w:rPr>
          <w:lang w:val="en-US"/>
        </w:rPr>
        <w:t> </w:t>
      </w:r>
      <w:proofErr w:type="spellStart"/>
      <w:r w:rsidR="00F23B5B">
        <w:rPr>
          <w:lang w:val="en-US"/>
        </w:rPr>
        <w:fldChar w:fldCharType="begin"/>
      </w:r>
      <w:r w:rsidR="00F23B5B">
        <w:rPr>
          <w:lang w:val="en-US"/>
        </w:rPr>
        <w:instrText xml:space="preserve"> REF лістинг_ПР1 \w \h  \* MERGEFORMAT </w:instrText>
      </w:r>
      <w:r w:rsidR="00F23B5B">
        <w:rPr>
          <w:lang w:val="en-US"/>
        </w:rPr>
      </w:r>
      <w:r w:rsidR="00F23B5B">
        <w:rPr>
          <w:lang w:val="en-US"/>
        </w:rPr>
        <w:fldChar w:fldCharType="separate"/>
      </w:r>
      <w:r w:rsidR="00A51609" w:rsidRPr="00A51609">
        <w:rPr>
          <w:vanish/>
          <w:lang w:val="en-US"/>
        </w:rPr>
        <w:t>Додаток</w:t>
      </w:r>
      <w:proofErr w:type="spellEnd"/>
      <w:r w:rsidR="00A51609" w:rsidRPr="00A51609">
        <w:rPr>
          <w:vanish/>
          <w:lang w:val="en-US"/>
        </w:rPr>
        <w:t xml:space="preserve"> </w:t>
      </w:r>
      <w:r w:rsidR="00A51609">
        <w:rPr>
          <w:lang w:val="en-US"/>
        </w:rPr>
        <w:t>Г</w:t>
      </w:r>
      <w:r w:rsidR="00A51609" w:rsidRPr="00A51609">
        <w:rPr>
          <w:vanish/>
          <w:lang w:val="en-US"/>
        </w:rPr>
        <w:t xml:space="preserve">. </w:t>
      </w:r>
      <w:r w:rsidR="00F23B5B">
        <w:rPr>
          <w:lang w:val="en-US"/>
        </w:rPr>
        <w:fldChar w:fldCharType="end"/>
      </w:r>
      <w:r>
        <w:t>.</w:t>
      </w:r>
    </w:p>
    <w:p w:rsidR="00C53F15" w:rsidRDefault="00C53F15" w:rsidP="00C53F15">
      <w:pPr>
        <w:pStyle w:val="21"/>
      </w:pPr>
      <w:bookmarkStart w:id="28" w:name="_Toc355801270"/>
      <w:r>
        <w:lastRenderedPageBreak/>
        <w:t>Тестування програми ПР</w:t>
      </w:r>
      <w:r w:rsidR="00D80868">
        <w:t>Г</w:t>
      </w:r>
      <w:r>
        <w:t>1</w:t>
      </w:r>
      <w:bookmarkEnd w:id="28"/>
    </w:p>
    <w:p w:rsidR="00D80868" w:rsidRDefault="00E40E1A" w:rsidP="00D80868">
      <w:pPr>
        <w:pStyle w:val="a6"/>
      </w:pPr>
      <w:r>
        <w:t>Для тестування використовувалась паралельна обчислювальна система з наступним</w:t>
      </w:r>
      <w:r w:rsidR="000563C5">
        <w:t>и апаратними характеристиками:</w:t>
      </w:r>
    </w:p>
    <w:p w:rsidR="000563C5" w:rsidRPr="000563C5" w:rsidRDefault="000563C5" w:rsidP="000563C5">
      <w:pPr>
        <w:pStyle w:val="30"/>
      </w:pPr>
      <w:r>
        <w:t xml:space="preserve">процесор: </w:t>
      </w:r>
      <w:r>
        <w:rPr>
          <w:lang w:val="en-US"/>
        </w:rPr>
        <w:t>AMD Phenom II X6</w:t>
      </w:r>
      <w:r>
        <w:t> 1055</w:t>
      </w:r>
      <w:r>
        <w:rPr>
          <w:lang w:val="en-US"/>
        </w:rPr>
        <w:t>T Processor(</w:t>
      </w:r>
      <w:r>
        <w:t>6 ядер</w:t>
      </w:r>
      <w:r>
        <w:rPr>
          <w:lang w:val="en-US"/>
        </w:rPr>
        <w:t xml:space="preserve"> </w:t>
      </w:r>
      <w:r>
        <w:t xml:space="preserve">по </w:t>
      </w:r>
      <w:r>
        <w:rPr>
          <w:lang w:val="en-US"/>
        </w:rPr>
        <w:t>2.8 </w:t>
      </w:r>
      <w:r w:rsidR="009F1F97">
        <w:t xml:space="preserve">Ггц, </w:t>
      </w:r>
      <w:r w:rsidR="009F1F97">
        <w:rPr>
          <w:lang w:val="en-US"/>
        </w:rPr>
        <w:t>6</w:t>
      </w:r>
      <w:r>
        <w:t> МБ кешу третього рівня)</w:t>
      </w:r>
      <w:r>
        <w:rPr>
          <w:lang w:val="en-US"/>
        </w:rPr>
        <w:t>;</w:t>
      </w:r>
    </w:p>
    <w:p w:rsidR="000563C5" w:rsidRDefault="000563C5" w:rsidP="000563C5">
      <w:pPr>
        <w:pStyle w:val="30"/>
      </w:pPr>
      <w:r>
        <w:t xml:space="preserve">оперативна пам'ять: </w:t>
      </w:r>
      <w:r w:rsidR="00635559">
        <w:rPr>
          <w:rFonts w:cs="Times New Roman"/>
        </w:rPr>
        <w:t>DDR3 1333</w:t>
      </w:r>
      <w:r w:rsidR="00FA0544">
        <w:rPr>
          <w:rFonts w:cs="Times New Roman"/>
        </w:rPr>
        <w:t> </w:t>
      </w:r>
      <w:r w:rsidR="00635559">
        <w:rPr>
          <w:rFonts w:cs="Times New Roman"/>
        </w:rPr>
        <w:t xml:space="preserve">МГц, </w:t>
      </w:r>
      <w:r>
        <w:t>3327 МБ</w:t>
      </w:r>
      <w:r w:rsidR="00D501C0">
        <w:t>.</w:t>
      </w:r>
    </w:p>
    <w:p w:rsidR="00D501C0" w:rsidRDefault="00635559" w:rsidP="00D501C0">
      <w:pPr>
        <w:pStyle w:val="a6"/>
      </w:pPr>
      <w:r>
        <w:t>В якості програмного забезпечення виступали:</w:t>
      </w:r>
    </w:p>
    <w:p w:rsidR="00635559" w:rsidRPr="00635559" w:rsidRDefault="00635559" w:rsidP="00635559">
      <w:pPr>
        <w:pStyle w:val="30"/>
      </w:pPr>
      <w:r>
        <w:t xml:space="preserve">операційна система: </w:t>
      </w:r>
      <w:r>
        <w:rPr>
          <w:lang w:val="en-US"/>
        </w:rPr>
        <w:t>Microsoft Windows 7 x86 SP1 (Version 6.7.7601);</w:t>
      </w:r>
    </w:p>
    <w:p w:rsidR="00635559" w:rsidRDefault="00176CA7" w:rsidP="00176CA7">
      <w:pPr>
        <w:pStyle w:val="30"/>
      </w:pPr>
      <w:r>
        <w:t xml:space="preserve">середовище розробки і компіляції </w:t>
      </w:r>
      <w:r w:rsidRPr="00176CA7">
        <w:rPr>
          <w:lang w:val="en-US"/>
        </w:rPr>
        <w:t xml:space="preserve">C++ </w:t>
      </w:r>
      <w:r>
        <w:t>програми</w:t>
      </w:r>
      <w:r w:rsidRPr="00176CA7">
        <w:rPr>
          <w:lang w:val="en-US"/>
        </w:rPr>
        <w:t>: Microsoft Visual St</w:t>
      </w:r>
      <w:r w:rsidRPr="00176CA7">
        <w:rPr>
          <w:lang w:val="en-US"/>
        </w:rPr>
        <w:t>u</w:t>
      </w:r>
      <w:r w:rsidRPr="00176CA7">
        <w:rPr>
          <w:lang w:val="en-US"/>
        </w:rPr>
        <w:t>dio 2010</w:t>
      </w:r>
      <w:r>
        <w:rPr>
          <w:lang w:val="en-US"/>
        </w:rPr>
        <w:t xml:space="preserve"> (</w:t>
      </w:r>
      <w:r w:rsidRPr="00176CA7">
        <w:rPr>
          <w:lang w:val="en-US"/>
        </w:rPr>
        <w:t>Version 10.0.30319.1 RTMRel</w:t>
      </w:r>
      <w:r>
        <w:rPr>
          <w:lang w:val="en-US"/>
        </w:rPr>
        <w:t>).</w:t>
      </w:r>
    </w:p>
    <w:p w:rsidR="00FD2043" w:rsidRPr="009F7029" w:rsidRDefault="00FD2043" w:rsidP="00FD2043">
      <w:pPr>
        <w:pStyle w:val="a6"/>
        <w:rPr>
          <w:lang w:val="ru-RU"/>
        </w:rPr>
      </w:pPr>
      <w:r>
        <w:t>Для вимірювання часу виконання програми використовувався високото</w:t>
      </w:r>
      <w:r>
        <w:t>ч</w:t>
      </w:r>
      <w:r>
        <w:t>ний таймер з бібліотеки</w:t>
      </w:r>
      <w:r w:rsidR="007D7684">
        <w:t xml:space="preserve"> Win32</w:t>
      </w:r>
      <w:r w:rsidR="009F7029">
        <w:rPr>
          <w:lang w:val="en-US"/>
        </w:rPr>
        <w:t>.</w:t>
      </w:r>
    </w:p>
    <w:p w:rsidR="00D501C0" w:rsidRPr="00BB7F69" w:rsidRDefault="00176CA7" w:rsidP="00D501C0">
      <w:pPr>
        <w:pStyle w:val="a6"/>
      </w:pPr>
      <w:r>
        <w:t xml:space="preserve">Тестування проводилось в автоматичному режимі за допомогою </w:t>
      </w:r>
      <w:r w:rsidRPr="007126D3">
        <w:rPr>
          <w:rStyle w:val="CourierNew"/>
        </w:rPr>
        <w:t>bat</w:t>
      </w:r>
      <w:r w:rsidR="00FA0544">
        <w:noBreakHyphen/>
      </w:r>
      <w:r>
        <w:t>скрипта, який запускав програму із заданою розмірністю матриці</w:t>
      </w:r>
      <w:r>
        <w:rPr>
          <w:lang w:val="en-US"/>
        </w:rPr>
        <w:t xml:space="preserve"> </w:t>
      </w:r>
      <w:r>
        <w:t>на зад</w:t>
      </w:r>
      <w:r>
        <w:t>а</w:t>
      </w:r>
      <w:r>
        <w:t>ній кількості процесорів. Результати тестування записувались у</w:t>
      </w:r>
      <w:r w:rsidR="007126D3">
        <w:t xml:space="preserve"> текстовий</w:t>
      </w:r>
      <w:r>
        <w:t xml:space="preserve"> файл.</w:t>
      </w:r>
      <w:r w:rsidR="00BB7F69">
        <w:t xml:space="preserve"> Код </w:t>
      </w:r>
      <w:r w:rsidR="00FA0544" w:rsidRPr="007126D3">
        <w:rPr>
          <w:rStyle w:val="CourierNew"/>
        </w:rPr>
        <w:t>bat</w:t>
      </w:r>
      <w:r w:rsidR="00FA0544">
        <w:noBreakHyphen/>
        <w:t xml:space="preserve">файлу </w:t>
      </w:r>
      <w:r w:rsidR="00E56C4F">
        <w:t>приведений у додатку</w:t>
      </w:r>
      <w:r w:rsidR="00CD717C">
        <w:t> </w:t>
      </w:r>
      <w:r w:rsidR="00CD717C">
        <w:fldChar w:fldCharType="begin"/>
      </w:r>
      <w:r w:rsidR="00CD717C">
        <w:instrText xml:space="preserve"> REF скрипт_тест_ПРГ1 \w \h  \* MERGEFORMAT </w:instrText>
      </w:r>
      <w:r w:rsidR="00CD717C">
        <w:fldChar w:fldCharType="separate"/>
      </w:r>
      <w:r w:rsidR="00A51609" w:rsidRPr="00A51609">
        <w:rPr>
          <w:vanish/>
        </w:rPr>
        <w:t xml:space="preserve">Додаток </w:t>
      </w:r>
      <w:r w:rsidR="00A51609">
        <w:t xml:space="preserve">Д. </w:t>
      </w:r>
      <w:r w:rsidR="00CD717C">
        <w:fldChar w:fldCharType="end"/>
      </w:r>
      <w:r w:rsidR="00BB7F69">
        <w:t>.</w:t>
      </w:r>
    </w:p>
    <w:p w:rsidR="00D501C0" w:rsidRDefault="00FA0544" w:rsidP="00D501C0">
      <w:pPr>
        <w:pStyle w:val="a6"/>
      </w:pPr>
      <w:r>
        <w:t>Для оцінки еф</w:t>
      </w:r>
      <w:r w:rsidR="001A687D">
        <w:t>ективності програми використовую</w:t>
      </w:r>
      <w:r>
        <w:t>ться коефіцієнт</w:t>
      </w:r>
      <w:r w:rsidR="001A687D">
        <w:t>и</w:t>
      </w:r>
      <w:r>
        <w:t xml:space="preserve"> при</w:t>
      </w:r>
      <w:r>
        <w:t>с</w:t>
      </w:r>
      <w:r>
        <w:t>ко</w:t>
      </w:r>
      <w:r w:rsidR="00ED4F84">
        <w:t>рення</w:t>
      </w:r>
      <w:r w:rsidR="001A687D">
        <w:t xml:space="preserve"> та</w:t>
      </w:r>
      <w:r w:rsidR="00CA47A2">
        <w:t xml:space="preserve"> ефективності</w:t>
      </w:r>
      <w:r>
        <w:t>.</w:t>
      </w:r>
    </w:p>
    <w:p w:rsidR="00FA0544" w:rsidRDefault="00FA0544" w:rsidP="00D501C0">
      <w:pPr>
        <w:pStyle w:val="a6"/>
      </w:pPr>
      <w:r>
        <w:t xml:space="preserve">Коефіцієнт прискорення </w:t>
      </w:r>
      <w:r w:rsidR="00ED4F84" w:rsidRPr="00CA47A2">
        <w:rPr>
          <w:position w:val="-12"/>
        </w:rPr>
        <w:object w:dxaOrig="380" w:dyaOrig="380">
          <v:shape id="_x0000_i1097" type="#_x0000_t75" style="width:18.4pt;height:18.4pt" o:ole="">
            <v:imagedata r:id="rId153" o:title=""/>
          </v:shape>
          <o:OLEObject Type="Embed" ProgID="Equation.DSMT4" ShapeID="_x0000_i1097" DrawAspect="Content" ObjectID="_1429943549" r:id="rId154"/>
        </w:object>
      </w:r>
      <w:r w:rsidR="00ED4F84">
        <w:t xml:space="preserve"> </w:t>
      </w:r>
      <w:r>
        <w:t>показує</w:t>
      </w:r>
      <w:r w:rsidR="00CA47A2">
        <w:t xml:space="preserve"> скорочення</w:t>
      </w:r>
      <w:r>
        <w:t xml:space="preserve"> часу виконання парал</w:t>
      </w:r>
      <w:r>
        <w:t>е</w:t>
      </w:r>
      <w:r>
        <w:t xml:space="preserve">льної програми в </w:t>
      </w:r>
      <w:r w:rsidR="00CA47A2">
        <w:t>паралельній системі</w:t>
      </w:r>
      <w:r>
        <w:t xml:space="preserve"> з </w:t>
      </w:r>
      <w:r w:rsidR="00CA47A2" w:rsidRPr="00CA47A2">
        <w:rPr>
          <w:i/>
          <w:position w:val="-4"/>
          <w:lang w:val="en-US"/>
        </w:rPr>
        <w:object w:dxaOrig="260" w:dyaOrig="279">
          <v:shape id="_x0000_i1098" type="#_x0000_t75" style="width:12.55pt;height:14.25pt" o:ole="">
            <v:imagedata r:id="rId155" o:title=""/>
          </v:shape>
          <o:OLEObject Type="Embed" ProgID="Equation.DSMT4" ShapeID="_x0000_i1098" DrawAspect="Content" ObjectID="_1429943550" r:id="rId156"/>
        </w:object>
      </w:r>
      <w:r w:rsidR="00CA47A2">
        <w:t xml:space="preserve"> процесорами</w:t>
      </w:r>
      <w:r w:rsidR="00CA47A2">
        <w:rPr>
          <w:lang w:val="en-US"/>
        </w:rPr>
        <w:t xml:space="preserve"> </w:t>
      </w:r>
      <w:r w:rsidR="00CA47A2" w:rsidRPr="00CA47A2">
        <w:rPr>
          <w:i/>
          <w:position w:val="-12"/>
          <w:lang w:val="en-US"/>
        </w:rPr>
        <w:object w:dxaOrig="300" w:dyaOrig="380">
          <v:shape id="_x0000_i1099" type="#_x0000_t75" style="width:15.05pt;height:18.4pt" o:ole="">
            <v:imagedata r:id="rId157" o:title=""/>
          </v:shape>
          <o:OLEObject Type="Embed" ProgID="Equation.DSMT4" ShapeID="_x0000_i1099" DrawAspect="Content" ObjectID="_1429943551" r:id="rId158"/>
        </w:object>
      </w:r>
      <w:r w:rsidR="00CA47A2">
        <w:t xml:space="preserve"> в</w:t>
      </w:r>
      <w:r>
        <w:t xml:space="preserve"> порівнянні з </w:t>
      </w:r>
      <w:r w:rsidR="00CA47A2">
        <w:t xml:space="preserve">часом </w:t>
      </w:r>
      <w:r>
        <w:t>виконан</w:t>
      </w:r>
      <w:r w:rsidR="00CA47A2">
        <w:t>ня</w:t>
      </w:r>
      <w:r>
        <w:t xml:space="preserve"> послідовної програми в </w:t>
      </w:r>
      <w:proofErr w:type="spellStart"/>
      <w:r>
        <w:t>однопроцесорній</w:t>
      </w:r>
      <w:proofErr w:type="spellEnd"/>
      <w:r>
        <w:t xml:space="preserve"> системі</w:t>
      </w:r>
      <w:r w:rsidR="00CA47A2">
        <w:t xml:space="preserve"> </w:t>
      </w:r>
      <w:r w:rsidR="00CA47A2" w:rsidRPr="00CA47A2">
        <w:rPr>
          <w:position w:val="-12"/>
        </w:rPr>
        <w:object w:dxaOrig="260" w:dyaOrig="380">
          <v:shape id="_x0000_i1100" type="#_x0000_t75" style="width:12.55pt;height:18.4pt" o:ole="">
            <v:imagedata r:id="rId159" o:title=""/>
          </v:shape>
          <o:OLEObject Type="Embed" ProgID="Equation.DSMT4" ShapeID="_x0000_i1100" DrawAspect="Content" ObjectID="_1429943552" r:id="rId160"/>
        </w:object>
      </w:r>
      <w:r>
        <w:t>:</w:t>
      </w:r>
    </w:p>
    <w:p w:rsidR="00CA47A2" w:rsidRDefault="00CA47A2" w:rsidP="00CA47A2">
      <w:pPr>
        <w:pStyle w:val="MTDisplayEquation"/>
      </w:pPr>
      <w:r>
        <w:tab/>
      </w:r>
      <w:r w:rsidRPr="00CA47A2">
        <w:rPr>
          <w:position w:val="-12"/>
        </w:rPr>
        <w:object w:dxaOrig="1300" w:dyaOrig="380">
          <v:shape id="_x0000_i1101" type="#_x0000_t75" style="width:65.3pt;height:18.4pt" o:ole="">
            <v:imagedata r:id="rId161" o:title=""/>
          </v:shape>
          <o:OLEObject Type="Embed" ProgID="Equation.DSMT4" ShapeID="_x0000_i1101" DrawAspect="Content" ObjectID="_1429943553" r:id="rId162"/>
        </w:object>
      </w:r>
    </w:p>
    <w:p w:rsidR="00FA0544" w:rsidRDefault="00ED4F84" w:rsidP="00D501C0">
      <w:pPr>
        <w:pStyle w:val="a6"/>
      </w:pPr>
      <w:r>
        <w:t xml:space="preserve">Коефіцієнт ефективності </w:t>
      </w:r>
      <w:r w:rsidRPr="00CA47A2">
        <w:rPr>
          <w:position w:val="-12"/>
        </w:rPr>
        <w:object w:dxaOrig="360" w:dyaOrig="380">
          <v:shape id="_x0000_i1102" type="#_x0000_t75" style="width:18.4pt;height:18.4pt" o:ole="">
            <v:imagedata r:id="rId163" o:title=""/>
          </v:shape>
          <o:OLEObject Type="Embed" ProgID="Equation.DSMT4" ShapeID="_x0000_i1102" DrawAspect="Content" ObjectID="_1429943554" r:id="rId164"/>
        </w:object>
      </w:r>
      <w:r>
        <w:t xml:space="preserve"> застосування комп’ютерної системи показує ступінь використання </w:t>
      </w:r>
      <w:r w:rsidRPr="00CA47A2">
        <w:rPr>
          <w:i/>
          <w:position w:val="-4"/>
          <w:lang w:val="en-US"/>
        </w:rPr>
        <w:object w:dxaOrig="260" w:dyaOrig="279">
          <v:shape id="_x0000_i1103" type="#_x0000_t75" style="width:12.55pt;height:14.25pt" o:ole="">
            <v:imagedata r:id="rId155" o:title=""/>
          </v:shape>
          <o:OLEObject Type="Embed" ProgID="Equation.DSMT4" ShapeID="_x0000_i1103" DrawAspect="Content" ObjectID="_1429943555" r:id="rId165"/>
        </w:object>
      </w:r>
      <w:r>
        <w:rPr>
          <w:i/>
        </w:rPr>
        <w:t xml:space="preserve"> </w:t>
      </w:r>
      <w:r>
        <w:t>процесорів системи:</w:t>
      </w:r>
    </w:p>
    <w:p w:rsidR="00ED4F84" w:rsidRDefault="00ED4F84" w:rsidP="00ED4F84">
      <w:pPr>
        <w:pStyle w:val="MTDisplayEquation"/>
      </w:pPr>
      <w:r>
        <w:tab/>
      </w:r>
      <w:r w:rsidR="00542CAA" w:rsidRPr="00542CAA">
        <w:rPr>
          <w:position w:val="-14"/>
        </w:rPr>
        <w:object w:dxaOrig="4380" w:dyaOrig="420">
          <v:shape id="_x0000_i1104" type="#_x0000_t75" style="width:219.35pt;height:21.75pt" o:ole="">
            <v:imagedata r:id="rId166" o:title=""/>
          </v:shape>
          <o:OLEObject Type="Embed" ProgID="Equation.DSMT4" ShapeID="_x0000_i1104" DrawAspect="Content" ObjectID="_1429943556" r:id="rId167"/>
        </w:object>
      </w:r>
    </w:p>
    <w:p w:rsidR="00ED4F84" w:rsidRDefault="00891194" w:rsidP="00D501C0">
      <w:pPr>
        <w:pStyle w:val="a6"/>
      </w:pPr>
      <w:r>
        <w:t xml:space="preserve">Результати </w:t>
      </w:r>
      <w:r w:rsidR="002F2E70">
        <w:t xml:space="preserve">тестування і </w:t>
      </w:r>
      <w:r>
        <w:t>проведених досліджень ефективності розробленої програми наведено в таблицях</w:t>
      </w:r>
      <w:r w:rsidR="00A61DFA">
        <w:t> </w:t>
      </w:r>
      <w:r w:rsidR="00A61DFA">
        <w:fldChar w:fldCharType="begin"/>
      </w:r>
      <w:r w:rsidR="00A61DFA">
        <w:instrText xml:space="preserve"> REF _Ref355691213 \h  \* MERGEFORMAT </w:instrText>
      </w:r>
      <w:r w:rsidR="00A61DFA">
        <w:fldChar w:fldCharType="separate"/>
      </w:r>
      <w:r w:rsidR="00A51609" w:rsidRPr="00A51609">
        <w:rPr>
          <w:vanish/>
        </w:rPr>
        <w:t xml:space="preserve">Таблиця </w:t>
      </w:r>
      <w:r w:rsidR="00A51609">
        <w:rPr>
          <w:noProof/>
        </w:rPr>
        <w:t>2</w:t>
      </w:r>
      <w:r w:rsidR="00A51609">
        <w:t>.</w:t>
      </w:r>
      <w:r w:rsidR="00A51609">
        <w:rPr>
          <w:noProof/>
        </w:rPr>
        <w:t>1</w:t>
      </w:r>
      <w:r w:rsidR="00A61DFA">
        <w:fldChar w:fldCharType="end"/>
      </w:r>
      <w:r w:rsidR="00A61DFA">
        <w:noBreakHyphen/>
      </w:r>
      <w:r w:rsidR="00A61DFA">
        <w:fldChar w:fldCharType="begin"/>
      </w:r>
      <w:r w:rsidR="00A61DFA">
        <w:instrText xml:space="preserve"> REF _Ref355691294 \h  \* MERGEFORMAT </w:instrText>
      </w:r>
      <w:r w:rsidR="00A61DFA">
        <w:fldChar w:fldCharType="separate"/>
      </w:r>
      <w:r w:rsidR="00A51609" w:rsidRPr="00A51609">
        <w:rPr>
          <w:vanish/>
        </w:rPr>
        <w:t xml:space="preserve">Таблиця </w:t>
      </w:r>
      <w:r w:rsidR="00A51609">
        <w:rPr>
          <w:noProof/>
        </w:rPr>
        <w:t>2</w:t>
      </w:r>
      <w:r w:rsidR="00A51609">
        <w:t>.</w:t>
      </w:r>
      <w:r w:rsidR="00A51609">
        <w:rPr>
          <w:noProof/>
        </w:rPr>
        <w:t>3</w:t>
      </w:r>
      <w:r w:rsidR="00A61DFA">
        <w:fldChar w:fldCharType="end"/>
      </w:r>
      <w:r>
        <w:t>.</w:t>
      </w:r>
    </w:p>
    <w:p w:rsidR="008A7BF3" w:rsidRPr="008A7BF3" w:rsidRDefault="009106D1" w:rsidP="009106D1">
      <w:pPr>
        <w:pStyle w:val="ae"/>
        <w:keepNext/>
        <w:tabs>
          <w:tab w:val="right" w:pos="8222"/>
        </w:tabs>
      </w:pPr>
      <w:r>
        <w:rPr>
          <w:lang w:val="ru-RU"/>
        </w:rPr>
        <w:lastRenderedPageBreak/>
        <w:tab/>
      </w:r>
      <w:bookmarkStart w:id="29" w:name="_Ref355691213"/>
      <w:r w:rsidR="008A7BF3">
        <w:t xml:space="preserve">Таблиця </w:t>
      </w:r>
      <w:fldSimple w:instr=" STYLEREF 1 \s ">
        <w:r w:rsidR="00A51609">
          <w:rPr>
            <w:noProof/>
          </w:rPr>
          <w:t>2</w:t>
        </w:r>
      </w:fldSimple>
      <w:r w:rsidR="00D75A68">
        <w:t>.</w:t>
      </w:r>
      <w:fldSimple w:instr=" SEQ Таблиця \* ARABIC \s 1 ">
        <w:r w:rsidR="00A51609">
          <w:rPr>
            <w:noProof/>
          </w:rPr>
          <w:t>1</w:t>
        </w:r>
      </w:fldSimple>
      <w:bookmarkEnd w:id="29"/>
      <w:r w:rsidR="008A7BF3">
        <w:t xml:space="preserve"> – Час виконання програми ПРГ1</w:t>
      </w:r>
    </w:p>
    <w:tbl>
      <w:tblPr>
        <w:tblStyle w:val="ad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07"/>
        <w:gridCol w:w="1056"/>
        <w:gridCol w:w="986"/>
        <w:gridCol w:w="954"/>
        <w:gridCol w:w="986"/>
        <w:gridCol w:w="954"/>
        <w:gridCol w:w="986"/>
      </w:tblGrid>
      <w:tr w:rsidR="008A7BF3" w:rsidTr="000D17CA">
        <w:trPr>
          <w:jc w:val="center"/>
        </w:trPr>
        <w:tc>
          <w:tcPr>
            <w:tcW w:w="907" w:type="dxa"/>
            <w:vAlign w:val="center"/>
          </w:tcPr>
          <w:p w:rsidR="008A7BF3" w:rsidRPr="008A7BF3" w:rsidRDefault="008A7BF3" w:rsidP="00955361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907" w:type="dxa"/>
            <w:vAlign w:val="center"/>
          </w:tcPr>
          <w:p w:rsidR="008A7BF3" w:rsidRPr="008A7BF3" w:rsidRDefault="008A7BF3" w:rsidP="00496EA3">
            <w:pPr>
              <w:pStyle w:val="14Times"/>
              <w:jc w:val="center"/>
              <w:rPr>
                <w:lang w:val="en-US"/>
              </w:rPr>
            </w:pPr>
            <w:r w:rsidRPr="008A7BF3">
              <w:rPr>
                <w:position w:val="-12"/>
                <w:lang w:val="en-US"/>
              </w:rPr>
              <w:object w:dxaOrig="720" w:dyaOrig="380">
                <v:shape id="_x0000_i1105" type="#_x0000_t75" style="width:36.85pt;height:18.4pt" o:ole="">
                  <v:imagedata r:id="rId168" o:title=""/>
                </v:shape>
                <o:OLEObject Type="Embed" ProgID="Equation.DSMT4" ShapeID="_x0000_i1105" DrawAspect="Content" ObjectID="_1429943557" r:id="rId169"/>
              </w:object>
            </w:r>
          </w:p>
        </w:tc>
        <w:tc>
          <w:tcPr>
            <w:tcW w:w="907" w:type="dxa"/>
            <w:vAlign w:val="center"/>
          </w:tcPr>
          <w:p w:rsidR="008A7BF3" w:rsidRDefault="008A7BF3" w:rsidP="00496EA3">
            <w:pPr>
              <w:pStyle w:val="14Times"/>
              <w:jc w:val="center"/>
            </w:pPr>
            <w:r w:rsidRPr="008A7BF3">
              <w:rPr>
                <w:position w:val="-12"/>
                <w:lang w:val="en-US"/>
              </w:rPr>
              <w:object w:dxaOrig="760" w:dyaOrig="380">
                <v:shape id="_x0000_i1106" type="#_x0000_t75" style="width:38.5pt;height:18.4pt" o:ole="">
                  <v:imagedata r:id="rId170" o:title=""/>
                </v:shape>
                <o:OLEObject Type="Embed" ProgID="Equation.DSMT4" ShapeID="_x0000_i1106" DrawAspect="Content" ObjectID="_1429943558" r:id="rId171"/>
              </w:object>
            </w:r>
          </w:p>
        </w:tc>
        <w:tc>
          <w:tcPr>
            <w:tcW w:w="907" w:type="dxa"/>
            <w:vAlign w:val="center"/>
          </w:tcPr>
          <w:p w:rsidR="008A7BF3" w:rsidRDefault="008A7BF3" w:rsidP="00496EA3">
            <w:pPr>
              <w:pStyle w:val="14Times"/>
              <w:jc w:val="center"/>
            </w:pPr>
            <w:r w:rsidRPr="008A7BF3">
              <w:rPr>
                <w:position w:val="-12"/>
                <w:lang w:val="en-US"/>
              </w:rPr>
              <w:object w:dxaOrig="740" w:dyaOrig="380">
                <v:shape id="_x0000_i1107" type="#_x0000_t75" style="width:36.85pt;height:18.4pt" o:ole="">
                  <v:imagedata r:id="rId172" o:title=""/>
                </v:shape>
                <o:OLEObject Type="Embed" ProgID="Equation.DSMT4" ShapeID="_x0000_i1107" DrawAspect="Content" ObjectID="_1429943559" r:id="rId173"/>
              </w:object>
            </w:r>
          </w:p>
        </w:tc>
        <w:tc>
          <w:tcPr>
            <w:tcW w:w="907" w:type="dxa"/>
            <w:vAlign w:val="center"/>
          </w:tcPr>
          <w:p w:rsidR="008A7BF3" w:rsidRDefault="008A7BF3" w:rsidP="00496EA3">
            <w:pPr>
              <w:pStyle w:val="14Times"/>
              <w:jc w:val="center"/>
            </w:pPr>
            <w:r w:rsidRPr="008A7BF3">
              <w:rPr>
                <w:position w:val="-12"/>
                <w:lang w:val="en-US"/>
              </w:rPr>
              <w:object w:dxaOrig="760" w:dyaOrig="380">
                <v:shape id="_x0000_i1108" type="#_x0000_t75" style="width:38.5pt;height:18.4pt" o:ole="">
                  <v:imagedata r:id="rId174" o:title=""/>
                </v:shape>
                <o:OLEObject Type="Embed" ProgID="Equation.DSMT4" ShapeID="_x0000_i1108" DrawAspect="Content" ObjectID="_1429943560" r:id="rId175"/>
              </w:object>
            </w:r>
          </w:p>
        </w:tc>
        <w:tc>
          <w:tcPr>
            <w:tcW w:w="907" w:type="dxa"/>
            <w:vAlign w:val="center"/>
          </w:tcPr>
          <w:p w:rsidR="008A7BF3" w:rsidRDefault="008A7BF3" w:rsidP="00496EA3">
            <w:pPr>
              <w:pStyle w:val="14Times"/>
              <w:jc w:val="center"/>
            </w:pPr>
            <w:r w:rsidRPr="008A7BF3">
              <w:rPr>
                <w:position w:val="-12"/>
                <w:lang w:val="en-US"/>
              </w:rPr>
              <w:object w:dxaOrig="740" w:dyaOrig="380">
                <v:shape id="_x0000_i1109" type="#_x0000_t75" style="width:36.85pt;height:18.4pt" o:ole="">
                  <v:imagedata r:id="rId176" o:title=""/>
                </v:shape>
                <o:OLEObject Type="Embed" ProgID="Equation.DSMT4" ShapeID="_x0000_i1109" DrawAspect="Content" ObjectID="_1429943561" r:id="rId177"/>
              </w:object>
            </w:r>
          </w:p>
        </w:tc>
        <w:tc>
          <w:tcPr>
            <w:tcW w:w="907" w:type="dxa"/>
            <w:vAlign w:val="center"/>
          </w:tcPr>
          <w:p w:rsidR="008A7BF3" w:rsidRDefault="008A7BF3" w:rsidP="00496EA3">
            <w:pPr>
              <w:pStyle w:val="14Times"/>
              <w:jc w:val="center"/>
            </w:pPr>
            <w:r w:rsidRPr="008A7BF3">
              <w:rPr>
                <w:position w:val="-12"/>
                <w:lang w:val="en-US"/>
              </w:rPr>
              <w:object w:dxaOrig="760" w:dyaOrig="380">
                <v:shape id="_x0000_i1110" type="#_x0000_t75" style="width:38.5pt;height:18.4pt" o:ole="">
                  <v:imagedata r:id="rId178" o:title=""/>
                </v:shape>
                <o:OLEObject Type="Embed" ProgID="Equation.DSMT4" ShapeID="_x0000_i1110" DrawAspect="Content" ObjectID="_1429943562" r:id="rId179"/>
              </w:object>
            </w:r>
          </w:p>
        </w:tc>
      </w:tr>
      <w:tr w:rsidR="008A7BF3" w:rsidTr="000D17CA">
        <w:trPr>
          <w:jc w:val="center"/>
        </w:trPr>
        <w:tc>
          <w:tcPr>
            <w:tcW w:w="907" w:type="dxa"/>
            <w:vAlign w:val="center"/>
          </w:tcPr>
          <w:p w:rsidR="008A7BF3" w:rsidRPr="008A7BF3" w:rsidRDefault="008A7BF3" w:rsidP="00496EA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800</w:t>
            </w:r>
          </w:p>
        </w:tc>
        <w:tc>
          <w:tcPr>
            <w:tcW w:w="907" w:type="dxa"/>
            <w:vAlign w:val="center"/>
          </w:tcPr>
          <w:p w:rsidR="008A7BF3" w:rsidRPr="008A7BF3" w:rsidRDefault="008A7BF3" w:rsidP="00496EA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2959</w:t>
            </w:r>
          </w:p>
        </w:tc>
        <w:tc>
          <w:tcPr>
            <w:tcW w:w="907" w:type="dxa"/>
            <w:vAlign w:val="center"/>
          </w:tcPr>
          <w:p w:rsidR="008A7BF3" w:rsidRPr="008A7BF3" w:rsidRDefault="008A7BF3" w:rsidP="00496EA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1483</w:t>
            </w:r>
          </w:p>
        </w:tc>
        <w:tc>
          <w:tcPr>
            <w:tcW w:w="907" w:type="dxa"/>
            <w:vAlign w:val="center"/>
          </w:tcPr>
          <w:p w:rsidR="008A7BF3" w:rsidRPr="008A7BF3" w:rsidRDefault="008A7BF3" w:rsidP="00496EA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1051</w:t>
            </w:r>
          </w:p>
        </w:tc>
        <w:tc>
          <w:tcPr>
            <w:tcW w:w="907" w:type="dxa"/>
            <w:vAlign w:val="center"/>
          </w:tcPr>
          <w:p w:rsidR="008A7BF3" w:rsidRPr="008A7BF3" w:rsidRDefault="008A7BF3" w:rsidP="00496EA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875</w:t>
            </w:r>
          </w:p>
        </w:tc>
        <w:tc>
          <w:tcPr>
            <w:tcW w:w="907" w:type="dxa"/>
            <w:vAlign w:val="center"/>
          </w:tcPr>
          <w:p w:rsidR="008A7BF3" w:rsidRPr="008A7BF3" w:rsidRDefault="008A7BF3" w:rsidP="00496EA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790</w:t>
            </w:r>
          </w:p>
        </w:tc>
        <w:tc>
          <w:tcPr>
            <w:tcW w:w="907" w:type="dxa"/>
            <w:vAlign w:val="center"/>
          </w:tcPr>
          <w:p w:rsidR="008A7BF3" w:rsidRPr="008A7BF3" w:rsidRDefault="008A7BF3" w:rsidP="00496EA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594</w:t>
            </w:r>
          </w:p>
        </w:tc>
      </w:tr>
      <w:tr w:rsidR="008A7BF3" w:rsidTr="000D17CA">
        <w:trPr>
          <w:jc w:val="center"/>
        </w:trPr>
        <w:tc>
          <w:tcPr>
            <w:tcW w:w="907" w:type="dxa"/>
            <w:vAlign w:val="center"/>
          </w:tcPr>
          <w:p w:rsidR="008A7BF3" w:rsidRPr="008A7BF3" w:rsidRDefault="008A7BF3" w:rsidP="00496EA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1600</w:t>
            </w:r>
          </w:p>
        </w:tc>
        <w:tc>
          <w:tcPr>
            <w:tcW w:w="907" w:type="dxa"/>
            <w:vAlign w:val="center"/>
          </w:tcPr>
          <w:p w:rsidR="008A7BF3" w:rsidRPr="008A7BF3" w:rsidRDefault="008A7BF3" w:rsidP="00496EA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50044</w:t>
            </w:r>
          </w:p>
        </w:tc>
        <w:tc>
          <w:tcPr>
            <w:tcW w:w="907" w:type="dxa"/>
            <w:vAlign w:val="center"/>
          </w:tcPr>
          <w:p w:rsidR="008A7BF3" w:rsidRPr="008A7BF3" w:rsidRDefault="008A7BF3" w:rsidP="00496EA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25076</w:t>
            </w:r>
          </w:p>
        </w:tc>
        <w:tc>
          <w:tcPr>
            <w:tcW w:w="907" w:type="dxa"/>
            <w:vAlign w:val="center"/>
          </w:tcPr>
          <w:p w:rsidR="008A7BF3" w:rsidRPr="008A7BF3" w:rsidRDefault="008A7BF3" w:rsidP="00496EA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17104</w:t>
            </w:r>
          </w:p>
        </w:tc>
        <w:tc>
          <w:tcPr>
            <w:tcW w:w="907" w:type="dxa"/>
            <w:vAlign w:val="center"/>
          </w:tcPr>
          <w:p w:rsidR="008A7BF3" w:rsidRPr="008A7BF3" w:rsidRDefault="008A7BF3" w:rsidP="00496EA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14863</w:t>
            </w:r>
          </w:p>
        </w:tc>
        <w:tc>
          <w:tcPr>
            <w:tcW w:w="907" w:type="dxa"/>
            <w:vAlign w:val="center"/>
          </w:tcPr>
          <w:p w:rsidR="008A7BF3" w:rsidRPr="008A7BF3" w:rsidRDefault="008A7BF3" w:rsidP="00496EA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14205</w:t>
            </w:r>
          </w:p>
        </w:tc>
        <w:tc>
          <w:tcPr>
            <w:tcW w:w="907" w:type="dxa"/>
            <w:vAlign w:val="center"/>
          </w:tcPr>
          <w:p w:rsidR="008A7BF3" w:rsidRPr="008A7BF3" w:rsidRDefault="008A7BF3" w:rsidP="00496EA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10166</w:t>
            </w:r>
          </w:p>
        </w:tc>
      </w:tr>
      <w:tr w:rsidR="008A7BF3" w:rsidTr="000D17CA">
        <w:trPr>
          <w:jc w:val="center"/>
        </w:trPr>
        <w:tc>
          <w:tcPr>
            <w:tcW w:w="907" w:type="dxa"/>
            <w:vAlign w:val="center"/>
          </w:tcPr>
          <w:p w:rsidR="008A7BF3" w:rsidRPr="008A7BF3" w:rsidRDefault="008A7BF3" w:rsidP="00496EA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2400</w:t>
            </w:r>
          </w:p>
        </w:tc>
        <w:tc>
          <w:tcPr>
            <w:tcW w:w="907" w:type="dxa"/>
            <w:vAlign w:val="center"/>
          </w:tcPr>
          <w:p w:rsidR="008A7BF3" w:rsidRPr="008A7BF3" w:rsidRDefault="008A7BF3" w:rsidP="00496EA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175628</w:t>
            </w:r>
          </w:p>
        </w:tc>
        <w:tc>
          <w:tcPr>
            <w:tcW w:w="907" w:type="dxa"/>
            <w:vAlign w:val="center"/>
          </w:tcPr>
          <w:p w:rsidR="008A7BF3" w:rsidRPr="008A7BF3" w:rsidRDefault="008A7BF3" w:rsidP="00496EA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88427</w:t>
            </w:r>
          </w:p>
        </w:tc>
        <w:tc>
          <w:tcPr>
            <w:tcW w:w="907" w:type="dxa"/>
            <w:vAlign w:val="center"/>
          </w:tcPr>
          <w:p w:rsidR="008A7BF3" w:rsidRPr="008A7BF3" w:rsidRDefault="008A7BF3" w:rsidP="00496EA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60164</w:t>
            </w:r>
          </w:p>
        </w:tc>
        <w:tc>
          <w:tcPr>
            <w:tcW w:w="907" w:type="dxa"/>
            <w:vAlign w:val="center"/>
          </w:tcPr>
          <w:p w:rsidR="008A7BF3" w:rsidRPr="008A7BF3" w:rsidRDefault="008A7BF3" w:rsidP="00496EA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52645</w:t>
            </w:r>
          </w:p>
        </w:tc>
        <w:tc>
          <w:tcPr>
            <w:tcW w:w="907" w:type="dxa"/>
            <w:vAlign w:val="center"/>
          </w:tcPr>
          <w:p w:rsidR="008A7BF3" w:rsidRPr="008A7BF3" w:rsidRDefault="008A7BF3" w:rsidP="00496EA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49203</w:t>
            </w:r>
          </w:p>
        </w:tc>
        <w:tc>
          <w:tcPr>
            <w:tcW w:w="907" w:type="dxa"/>
            <w:vAlign w:val="center"/>
          </w:tcPr>
          <w:p w:rsidR="008A7BF3" w:rsidRPr="008A7BF3" w:rsidRDefault="008A7BF3" w:rsidP="00496EA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34851</w:t>
            </w:r>
          </w:p>
        </w:tc>
      </w:tr>
    </w:tbl>
    <w:p w:rsidR="00D501C0" w:rsidRDefault="00D501C0" w:rsidP="00D501C0">
      <w:pPr>
        <w:pStyle w:val="a6"/>
      </w:pPr>
    </w:p>
    <w:p w:rsidR="000D05AC" w:rsidRPr="000D05AC" w:rsidRDefault="00B10C8A" w:rsidP="00A61DFA">
      <w:pPr>
        <w:pStyle w:val="a6"/>
        <w:rPr>
          <w:lang w:val="ru-RU"/>
        </w:rPr>
      </w:pPr>
      <w:r>
        <w:t>На основі даних із таблиці</w:t>
      </w:r>
      <w:r w:rsidR="00DF4D96">
        <w:t> </w:t>
      </w:r>
      <w:r w:rsidR="00DF4D96">
        <w:fldChar w:fldCharType="begin"/>
      </w:r>
      <w:r w:rsidR="00DF4D96">
        <w:instrText xml:space="preserve"> REF _Ref355691213 \h  \* MERGEFORMAT </w:instrText>
      </w:r>
      <w:r w:rsidR="00DF4D96">
        <w:fldChar w:fldCharType="separate"/>
      </w:r>
      <w:r w:rsidR="00A51609" w:rsidRPr="00A51609">
        <w:rPr>
          <w:vanish/>
        </w:rPr>
        <w:t xml:space="preserve">Таблиця </w:t>
      </w:r>
      <w:r w:rsidR="00A51609">
        <w:rPr>
          <w:noProof/>
        </w:rPr>
        <w:t>2</w:t>
      </w:r>
      <w:r w:rsidR="00A51609">
        <w:t>.</w:t>
      </w:r>
      <w:r w:rsidR="00A51609">
        <w:rPr>
          <w:noProof/>
        </w:rPr>
        <w:t>1</w:t>
      </w:r>
      <w:r w:rsidR="00DF4D96">
        <w:fldChar w:fldCharType="end"/>
      </w:r>
      <w:r w:rsidR="00DF4D96">
        <w:t xml:space="preserve"> </w:t>
      </w:r>
      <w:r>
        <w:t>в</w:t>
      </w:r>
      <w:r w:rsidR="00334804">
        <w:t>иконано</w:t>
      </w:r>
      <w:r>
        <w:t xml:space="preserve"> розрахунок значень к</w:t>
      </w:r>
      <w:r>
        <w:t>о</w:t>
      </w:r>
      <w:r>
        <w:t>ефіцієнтів прискорення,</w:t>
      </w:r>
      <w:r w:rsidR="000A79B9">
        <w:t xml:space="preserve"> які наведен</w:t>
      </w:r>
      <w:r w:rsidR="00DF4D96">
        <w:t>і в таблиці</w:t>
      </w:r>
      <w:r w:rsidR="00DF4D96">
        <w:rPr>
          <w:lang w:val="ru-RU"/>
        </w:rPr>
        <w:t> </w:t>
      </w:r>
      <w:r w:rsidR="00DF4D96">
        <w:rPr>
          <w:lang w:val="ru-RU"/>
        </w:rPr>
        <w:fldChar w:fldCharType="begin"/>
      </w:r>
      <w:r w:rsidR="00DF4D96">
        <w:rPr>
          <w:lang w:val="ru-RU"/>
        </w:rPr>
        <w:instrText xml:space="preserve"> REF _Ref355691234 \h  \* MERGEFORMAT </w:instrText>
      </w:r>
      <w:r w:rsidR="00DF4D96">
        <w:rPr>
          <w:lang w:val="ru-RU"/>
        </w:rPr>
      </w:r>
      <w:r w:rsidR="00DF4D96">
        <w:rPr>
          <w:lang w:val="ru-RU"/>
        </w:rPr>
        <w:fldChar w:fldCharType="separate"/>
      </w:r>
      <w:r w:rsidR="00A51609" w:rsidRPr="00A51609">
        <w:rPr>
          <w:vanish/>
        </w:rPr>
        <w:t xml:space="preserve">Таблиця </w:t>
      </w:r>
      <w:r w:rsidR="00A51609">
        <w:rPr>
          <w:noProof/>
        </w:rPr>
        <w:t>2</w:t>
      </w:r>
      <w:r w:rsidR="00A51609">
        <w:t>.</w:t>
      </w:r>
      <w:r w:rsidR="00A51609">
        <w:rPr>
          <w:noProof/>
        </w:rPr>
        <w:t>2</w:t>
      </w:r>
      <w:r w:rsidR="00DF4D96">
        <w:rPr>
          <w:lang w:val="ru-RU"/>
        </w:rPr>
        <w:fldChar w:fldCharType="end"/>
      </w:r>
      <w:r w:rsidR="000A79B9">
        <w:t>.</w:t>
      </w:r>
    </w:p>
    <w:p w:rsidR="000D17CA" w:rsidRPr="008A7BF3" w:rsidRDefault="000D17CA" w:rsidP="004B5CA6">
      <w:pPr>
        <w:pStyle w:val="ae"/>
        <w:keepNext/>
        <w:tabs>
          <w:tab w:val="right" w:pos="8789"/>
        </w:tabs>
      </w:pPr>
      <w:r>
        <w:rPr>
          <w:lang w:val="en-US"/>
        </w:rPr>
        <w:tab/>
      </w:r>
      <w:bookmarkStart w:id="30" w:name="_Ref355691234"/>
      <w:r>
        <w:t xml:space="preserve">Таблиця </w:t>
      </w:r>
      <w:fldSimple w:instr=" STYLEREF 1 \s ">
        <w:r w:rsidR="00A51609">
          <w:rPr>
            <w:noProof/>
          </w:rPr>
          <w:t>2</w:t>
        </w:r>
      </w:fldSimple>
      <w:r w:rsidR="00D75A68">
        <w:t>.</w:t>
      </w:r>
      <w:fldSimple w:instr=" SEQ Таблиця \* ARABIC \s 1 ">
        <w:r w:rsidR="00A51609">
          <w:rPr>
            <w:noProof/>
          </w:rPr>
          <w:t>2</w:t>
        </w:r>
      </w:fldSimple>
      <w:bookmarkEnd w:id="30"/>
      <w:r>
        <w:t xml:space="preserve"> – Коефіцієнт</w:t>
      </w:r>
      <w:r w:rsidR="00B10C8A">
        <w:t>и</w:t>
      </w:r>
      <w:r>
        <w:t xml:space="preserve"> прискорення </w:t>
      </w:r>
      <w:r w:rsidR="00E978FD">
        <w:t xml:space="preserve">для </w:t>
      </w:r>
      <w:r>
        <w:t>програми ПРГ1</w:t>
      </w:r>
    </w:p>
    <w:tbl>
      <w:tblPr>
        <w:tblStyle w:val="ad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021"/>
        <w:gridCol w:w="1134"/>
        <w:gridCol w:w="1134"/>
        <w:gridCol w:w="1134"/>
        <w:gridCol w:w="1134"/>
        <w:gridCol w:w="1134"/>
        <w:gridCol w:w="1134"/>
      </w:tblGrid>
      <w:tr w:rsidR="00C83CD8" w:rsidTr="00C16422">
        <w:trPr>
          <w:jc w:val="center"/>
        </w:trPr>
        <w:tc>
          <w:tcPr>
            <w:tcW w:w="1021" w:type="dxa"/>
            <w:tcBorders>
              <w:bottom w:val="nil"/>
            </w:tcBorders>
            <w:vAlign w:val="center"/>
          </w:tcPr>
          <w:p w:rsidR="00C83CD8" w:rsidRPr="008A7BF3" w:rsidRDefault="00C83CD8" w:rsidP="00611708">
            <w:pPr>
              <w:pStyle w:val="14Times"/>
              <w:jc w:val="right"/>
              <w:rPr>
                <w:lang w:val="en-US"/>
              </w:rPr>
            </w:pPr>
          </w:p>
        </w:tc>
        <w:tc>
          <w:tcPr>
            <w:tcW w:w="6804" w:type="dxa"/>
            <w:gridSpan w:val="6"/>
          </w:tcPr>
          <w:p w:rsidR="00C83CD8" w:rsidRDefault="00C83CD8" w:rsidP="00611708">
            <w:pPr>
              <w:pStyle w:val="14Times"/>
              <w:jc w:val="center"/>
            </w:pPr>
            <w:r>
              <w:t>Кількість процесорів (</w:t>
            </w:r>
            <w:r>
              <w:rPr>
                <w:lang w:val="en-US"/>
              </w:rPr>
              <w:t>P)</w:t>
            </w:r>
          </w:p>
        </w:tc>
      </w:tr>
      <w:tr w:rsidR="00C83CD8" w:rsidTr="00C16422">
        <w:trPr>
          <w:jc w:val="center"/>
        </w:trPr>
        <w:tc>
          <w:tcPr>
            <w:tcW w:w="1021" w:type="dxa"/>
            <w:tcBorders>
              <w:top w:val="nil"/>
            </w:tcBorders>
            <w:vAlign w:val="center"/>
          </w:tcPr>
          <w:p w:rsidR="00C83CD8" w:rsidRDefault="00C83CD8" w:rsidP="00955361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134" w:type="dxa"/>
          </w:tcPr>
          <w:p w:rsidR="00C83CD8" w:rsidRPr="00C83CD8" w:rsidRDefault="00C83CD8" w:rsidP="00611708">
            <w:pPr>
              <w:pStyle w:val="14Times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:rsidR="00C83CD8" w:rsidRPr="008A7BF3" w:rsidRDefault="00C83CD8" w:rsidP="00611708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  <w:vAlign w:val="center"/>
          </w:tcPr>
          <w:p w:rsidR="00C83CD8" w:rsidRPr="00990B8A" w:rsidRDefault="00C83CD8" w:rsidP="00611708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34" w:type="dxa"/>
            <w:vAlign w:val="center"/>
          </w:tcPr>
          <w:p w:rsidR="00C83CD8" w:rsidRPr="00990B8A" w:rsidRDefault="00C83CD8" w:rsidP="00611708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:rsidR="00C83CD8" w:rsidRPr="00990B8A" w:rsidRDefault="00C83CD8" w:rsidP="00611708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:rsidR="00C83CD8" w:rsidRPr="00990B8A" w:rsidRDefault="00C83CD8" w:rsidP="00611708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C83CD8" w:rsidTr="00C16422">
        <w:trPr>
          <w:jc w:val="center"/>
        </w:trPr>
        <w:tc>
          <w:tcPr>
            <w:tcW w:w="1021" w:type="dxa"/>
            <w:vAlign w:val="center"/>
          </w:tcPr>
          <w:p w:rsidR="00C83CD8" w:rsidRPr="008A7BF3" w:rsidRDefault="00C83CD8" w:rsidP="00611708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800</w:t>
            </w:r>
          </w:p>
        </w:tc>
        <w:tc>
          <w:tcPr>
            <w:tcW w:w="1134" w:type="dxa"/>
          </w:tcPr>
          <w:p w:rsidR="00C83CD8" w:rsidRPr="00C83CD8" w:rsidRDefault="00C83CD8" w:rsidP="00611708">
            <w:pPr>
              <w:pStyle w:val="14Times"/>
              <w:jc w:val="right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,00</w:t>
            </w:r>
          </w:p>
        </w:tc>
        <w:tc>
          <w:tcPr>
            <w:tcW w:w="1134" w:type="dxa"/>
            <w:vAlign w:val="center"/>
          </w:tcPr>
          <w:p w:rsidR="00C83CD8" w:rsidRPr="008A7BF3" w:rsidRDefault="00C83CD8" w:rsidP="00611708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=2959/1483 \# "0,00"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2,00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C83CD8" w:rsidRPr="008A7BF3" w:rsidRDefault="00C83CD8" w:rsidP="00611708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=2959/1051 \# "0,00"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2,82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C83CD8" w:rsidRPr="008A7BF3" w:rsidRDefault="00C83CD8" w:rsidP="00611708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=2959/875 \# "0,00"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3,38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C83CD8" w:rsidRPr="008A7BF3" w:rsidRDefault="00C83CD8" w:rsidP="00611708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=2959/790 \# "0,00"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3,75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C83CD8" w:rsidRPr="008A7BF3" w:rsidRDefault="00C83CD8" w:rsidP="00611708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=2959/594 \# "0,00"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4,98</w:t>
            </w:r>
            <w:r>
              <w:rPr>
                <w:lang w:val="en-US"/>
              </w:rPr>
              <w:fldChar w:fldCharType="end"/>
            </w:r>
          </w:p>
        </w:tc>
      </w:tr>
      <w:tr w:rsidR="00C83CD8" w:rsidTr="00C16422">
        <w:trPr>
          <w:jc w:val="center"/>
        </w:trPr>
        <w:tc>
          <w:tcPr>
            <w:tcW w:w="1021" w:type="dxa"/>
            <w:vAlign w:val="center"/>
          </w:tcPr>
          <w:p w:rsidR="00C83CD8" w:rsidRPr="008A7BF3" w:rsidRDefault="00C83CD8" w:rsidP="00611708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1600</w:t>
            </w:r>
          </w:p>
        </w:tc>
        <w:tc>
          <w:tcPr>
            <w:tcW w:w="1134" w:type="dxa"/>
          </w:tcPr>
          <w:p w:rsidR="00C83CD8" w:rsidRDefault="00C83CD8" w:rsidP="00611708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1,00</w:t>
            </w:r>
          </w:p>
        </w:tc>
        <w:tc>
          <w:tcPr>
            <w:tcW w:w="1134" w:type="dxa"/>
            <w:vAlign w:val="center"/>
          </w:tcPr>
          <w:p w:rsidR="00C83CD8" w:rsidRPr="008A7BF3" w:rsidRDefault="00C83CD8" w:rsidP="00611708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=50044/25076 \# "0,00"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2,00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C83CD8" w:rsidRPr="008A7BF3" w:rsidRDefault="00C83CD8" w:rsidP="00611708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=50044/17104 \# "0,00"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2,93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C83CD8" w:rsidRPr="008A7BF3" w:rsidRDefault="00C83CD8" w:rsidP="00611708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=50044/14863 \# "0,00"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3,37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C83CD8" w:rsidRPr="008A7BF3" w:rsidRDefault="00C83CD8" w:rsidP="00611708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=50044/14205 \# "0,00"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3,52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C83CD8" w:rsidRPr="008A7BF3" w:rsidRDefault="00C83CD8" w:rsidP="00611708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=50044/10166 \# "0,00"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4,92</w:t>
            </w:r>
            <w:r>
              <w:rPr>
                <w:lang w:val="en-US"/>
              </w:rPr>
              <w:fldChar w:fldCharType="end"/>
            </w:r>
          </w:p>
        </w:tc>
      </w:tr>
      <w:tr w:rsidR="00C83CD8" w:rsidTr="00C16422">
        <w:trPr>
          <w:jc w:val="center"/>
        </w:trPr>
        <w:tc>
          <w:tcPr>
            <w:tcW w:w="1021" w:type="dxa"/>
            <w:vAlign w:val="center"/>
          </w:tcPr>
          <w:p w:rsidR="00C83CD8" w:rsidRPr="008A7BF3" w:rsidRDefault="00C83CD8" w:rsidP="00611708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2400</w:t>
            </w:r>
          </w:p>
        </w:tc>
        <w:tc>
          <w:tcPr>
            <w:tcW w:w="1134" w:type="dxa"/>
          </w:tcPr>
          <w:p w:rsidR="00C83CD8" w:rsidRDefault="00C83CD8" w:rsidP="00611708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1,00</w:t>
            </w:r>
          </w:p>
        </w:tc>
        <w:tc>
          <w:tcPr>
            <w:tcW w:w="1134" w:type="dxa"/>
            <w:vAlign w:val="center"/>
          </w:tcPr>
          <w:p w:rsidR="00C83CD8" w:rsidRPr="008A7BF3" w:rsidRDefault="00C83CD8" w:rsidP="00611708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=175628/88427 \# "0,00"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1,99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C83CD8" w:rsidRPr="008A7BF3" w:rsidRDefault="00C83CD8" w:rsidP="00611708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=175628/60164 \# "0,00"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2,92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C83CD8" w:rsidRPr="008A7BF3" w:rsidRDefault="00C83CD8" w:rsidP="00611708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=175628/52645 \# "0,00"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3,34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C83CD8" w:rsidRPr="008A7BF3" w:rsidRDefault="00C83CD8" w:rsidP="00611708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=175628/49203 \# "0,00"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3,57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C83CD8" w:rsidRPr="008A7BF3" w:rsidRDefault="00C83CD8" w:rsidP="00611708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=175628/34851 \# "0,00"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5,04</w:t>
            </w:r>
            <w:r>
              <w:rPr>
                <w:lang w:val="en-US"/>
              </w:rPr>
              <w:fldChar w:fldCharType="end"/>
            </w:r>
          </w:p>
        </w:tc>
      </w:tr>
    </w:tbl>
    <w:p w:rsidR="00911C5A" w:rsidRDefault="00911C5A" w:rsidP="00911C5A">
      <w:pPr>
        <w:pStyle w:val="a6"/>
        <w:rPr>
          <w:lang w:val="ru-RU"/>
        </w:rPr>
      </w:pPr>
    </w:p>
    <w:p w:rsidR="00A61DFA" w:rsidRPr="00A61DFA" w:rsidRDefault="00542CAA" w:rsidP="00911C5A">
      <w:pPr>
        <w:pStyle w:val="a6"/>
      </w:pPr>
      <w:r>
        <w:t xml:space="preserve">Коефіцієнти ефективності </w:t>
      </w:r>
      <w:r w:rsidR="000F541C">
        <w:t>(таблиця </w:t>
      </w:r>
      <w:r w:rsidR="000F541C">
        <w:fldChar w:fldCharType="begin"/>
      </w:r>
      <w:r w:rsidR="000F541C">
        <w:instrText xml:space="preserve"> REF _Ref355691294 \h  \* MERGEFORMAT </w:instrText>
      </w:r>
      <w:r w:rsidR="000F541C">
        <w:fldChar w:fldCharType="separate"/>
      </w:r>
      <w:r w:rsidR="00A51609" w:rsidRPr="00A51609">
        <w:rPr>
          <w:vanish/>
        </w:rPr>
        <w:t xml:space="preserve">Таблиця </w:t>
      </w:r>
      <w:r w:rsidR="00A51609">
        <w:rPr>
          <w:noProof/>
        </w:rPr>
        <w:t>2</w:t>
      </w:r>
      <w:r w:rsidR="00A51609">
        <w:t>.</w:t>
      </w:r>
      <w:r w:rsidR="00A51609">
        <w:rPr>
          <w:noProof/>
        </w:rPr>
        <w:t>3</w:t>
      </w:r>
      <w:r w:rsidR="000F541C">
        <w:fldChar w:fldCharType="end"/>
      </w:r>
      <w:r w:rsidR="000F541C">
        <w:t xml:space="preserve">) </w:t>
      </w:r>
      <w:r w:rsidR="00334804">
        <w:t>обчислено</w:t>
      </w:r>
      <w:r w:rsidR="000F541C">
        <w:t xml:space="preserve"> за даними таблиці </w:t>
      </w:r>
      <w:r w:rsidR="000F541C">
        <w:rPr>
          <w:lang w:val="ru-RU"/>
        </w:rPr>
        <w:fldChar w:fldCharType="begin"/>
      </w:r>
      <w:r w:rsidR="000F541C">
        <w:rPr>
          <w:lang w:val="ru-RU"/>
        </w:rPr>
        <w:instrText xml:space="preserve"> REF _Ref355691234 \h  \* MERGEFORMAT </w:instrText>
      </w:r>
      <w:r w:rsidR="000F541C">
        <w:rPr>
          <w:lang w:val="ru-RU"/>
        </w:rPr>
      </w:r>
      <w:r w:rsidR="000F541C">
        <w:rPr>
          <w:lang w:val="ru-RU"/>
        </w:rPr>
        <w:fldChar w:fldCharType="separate"/>
      </w:r>
      <w:r w:rsidR="00A51609" w:rsidRPr="00A51609">
        <w:rPr>
          <w:vanish/>
        </w:rPr>
        <w:t xml:space="preserve">Таблиця </w:t>
      </w:r>
      <w:r w:rsidR="00A51609">
        <w:rPr>
          <w:noProof/>
        </w:rPr>
        <w:t>2</w:t>
      </w:r>
      <w:r w:rsidR="00A51609">
        <w:t>.</w:t>
      </w:r>
      <w:r w:rsidR="00A51609">
        <w:rPr>
          <w:noProof/>
        </w:rPr>
        <w:t>2</w:t>
      </w:r>
      <w:r w:rsidR="000F541C">
        <w:rPr>
          <w:lang w:val="ru-RU"/>
        </w:rPr>
        <w:fldChar w:fldCharType="end"/>
      </w:r>
      <w:r w:rsidR="000F541C">
        <w:rPr>
          <w:lang w:val="ru-RU"/>
        </w:rPr>
        <w:t>.</w:t>
      </w:r>
    </w:p>
    <w:p w:rsidR="00911C5A" w:rsidRPr="008A7BF3" w:rsidRDefault="00911C5A" w:rsidP="004B5CA6">
      <w:pPr>
        <w:pStyle w:val="ae"/>
        <w:keepNext/>
        <w:tabs>
          <w:tab w:val="right" w:pos="8789"/>
        </w:tabs>
      </w:pPr>
      <w:r>
        <w:rPr>
          <w:lang w:val="en-US"/>
        </w:rPr>
        <w:tab/>
      </w:r>
      <w:bookmarkStart w:id="31" w:name="_Ref355691294"/>
      <w:r>
        <w:t xml:space="preserve">Таблиця </w:t>
      </w:r>
      <w:fldSimple w:instr=" STYLEREF 1 \s ">
        <w:r w:rsidR="00A51609">
          <w:rPr>
            <w:noProof/>
          </w:rPr>
          <w:t>2</w:t>
        </w:r>
      </w:fldSimple>
      <w:r w:rsidR="00D75A68">
        <w:t>.</w:t>
      </w:r>
      <w:fldSimple w:instr=" SEQ Таблиця \* ARABIC \s 1 ">
        <w:r w:rsidR="00A51609">
          <w:rPr>
            <w:noProof/>
          </w:rPr>
          <w:t>3</w:t>
        </w:r>
      </w:fldSimple>
      <w:bookmarkEnd w:id="31"/>
      <w:r w:rsidR="00B10C8A">
        <w:t xml:space="preserve"> –</w:t>
      </w:r>
      <w:r>
        <w:t xml:space="preserve"> </w:t>
      </w:r>
      <w:r w:rsidR="00B10C8A">
        <w:t>Коефіцієнти</w:t>
      </w:r>
      <w:r>
        <w:t xml:space="preserve"> ефективності </w:t>
      </w:r>
      <w:r w:rsidR="00E978FD">
        <w:t xml:space="preserve">для </w:t>
      </w:r>
      <w:r>
        <w:t>програми ПРГ1</w:t>
      </w:r>
    </w:p>
    <w:tbl>
      <w:tblPr>
        <w:tblStyle w:val="ad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021"/>
        <w:gridCol w:w="1220"/>
        <w:gridCol w:w="1220"/>
        <w:gridCol w:w="1134"/>
        <w:gridCol w:w="1134"/>
        <w:gridCol w:w="1134"/>
        <w:gridCol w:w="1134"/>
      </w:tblGrid>
      <w:tr w:rsidR="00B6504F" w:rsidTr="00C16422">
        <w:trPr>
          <w:jc w:val="center"/>
        </w:trPr>
        <w:tc>
          <w:tcPr>
            <w:tcW w:w="1021" w:type="dxa"/>
            <w:tcBorders>
              <w:bottom w:val="nil"/>
            </w:tcBorders>
            <w:vAlign w:val="center"/>
          </w:tcPr>
          <w:p w:rsidR="00B6504F" w:rsidRPr="008A7BF3" w:rsidRDefault="00B6504F" w:rsidP="00611708">
            <w:pPr>
              <w:pStyle w:val="14Times"/>
              <w:jc w:val="right"/>
              <w:rPr>
                <w:lang w:val="en-US"/>
              </w:rPr>
            </w:pPr>
          </w:p>
        </w:tc>
        <w:tc>
          <w:tcPr>
            <w:tcW w:w="6976" w:type="dxa"/>
            <w:gridSpan w:val="6"/>
          </w:tcPr>
          <w:p w:rsidR="00B6504F" w:rsidRDefault="00B6504F" w:rsidP="00611708">
            <w:pPr>
              <w:pStyle w:val="14Times"/>
              <w:jc w:val="center"/>
            </w:pPr>
            <w:r>
              <w:t>Кількість процесорів (</w:t>
            </w:r>
            <w:r>
              <w:rPr>
                <w:lang w:val="en-US"/>
              </w:rPr>
              <w:t>P)</w:t>
            </w:r>
          </w:p>
        </w:tc>
      </w:tr>
      <w:tr w:rsidR="00B6504F" w:rsidTr="00B6504F">
        <w:trPr>
          <w:jc w:val="center"/>
        </w:trPr>
        <w:tc>
          <w:tcPr>
            <w:tcW w:w="1021" w:type="dxa"/>
            <w:tcBorders>
              <w:top w:val="nil"/>
            </w:tcBorders>
            <w:vAlign w:val="center"/>
          </w:tcPr>
          <w:p w:rsidR="00B6504F" w:rsidRDefault="00B6504F" w:rsidP="00611708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20" w:type="dxa"/>
          </w:tcPr>
          <w:p w:rsidR="00B6504F" w:rsidRDefault="00B6504F" w:rsidP="00611708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20" w:type="dxa"/>
            <w:vAlign w:val="center"/>
          </w:tcPr>
          <w:p w:rsidR="00B6504F" w:rsidRPr="008A7BF3" w:rsidRDefault="00B6504F" w:rsidP="00611708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  <w:vAlign w:val="center"/>
          </w:tcPr>
          <w:p w:rsidR="00B6504F" w:rsidRPr="00990B8A" w:rsidRDefault="00B6504F" w:rsidP="00611708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34" w:type="dxa"/>
            <w:vAlign w:val="center"/>
          </w:tcPr>
          <w:p w:rsidR="00B6504F" w:rsidRPr="00990B8A" w:rsidRDefault="00B6504F" w:rsidP="00611708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:rsidR="00B6504F" w:rsidRPr="00990B8A" w:rsidRDefault="00B6504F" w:rsidP="00611708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:rsidR="00B6504F" w:rsidRPr="00990B8A" w:rsidRDefault="00B6504F" w:rsidP="00611708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B6504F" w:rsidTr="00B6504F">
        <w:trPr>
          <w:jc w:val="center"/>
        </w:trPr>
        <w:tc>
          <w:tcPr>
            <w:tcW w:w="1021" w:type="dxa"/>
            <w:vAlign w:val="center"/>
          </w:tcPr>
          <w:p w:rsidR="00B6504F" w:rsidRPr="008A7BF3" w:rsidRDefault="00B6504F" w:rsidP="00611708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800</w:t>
            </w:r>
          </w:p>
        </w:tc>
        <w:tc>
          <w:tcPr>
            <w:tcW w:w="1220" w:type="dxa"/>
          </w:tcPr>
          <w:p w:rsidR="00B6504F" w:rsidRDefault="00B6504F" w:rsidP="008F1957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100,00%</w:t>
            </w:r>
          </w:p>
        </w:tc>
        <w:tc>
          <w:tcPr>
            <w:tcW w:w="1220" w:type="dxa"/>
            <w:vAlign w:val="center"/>
          </w:tcPr>
          <w:p w:rsidR="00B6504F" w:rsidRPr="008A7BF3" w:rsidRDefault="00B6504F" w:rsidP="008F1957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=2,0/2*100 \# "0,00%"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100,00%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B6504F" w:rsidRPr="008A7BF3" w:rsidRDefault="00B6504F" w:rsidP="00C11FC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=2,82/3*100 \# "0,00%"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94,00%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B6504F" w:rsidRPr="008A7BF3" w:rsidRDefault="00B6504F" w:rsidP="00C11FC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=3,38/4*100 \# "0,00%"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84,50%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B6504F" w:rsidRPr="008A7BF3" w:rsidRDefault="00B6504F" w:rsidP="00C11FC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=3,75/5*100 \# "0,00%"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75,00%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B6504F" w:rsidRPr="008A7BF3" w:rsidRDefault="00B6504F" w:rsidP="00C11FC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=4,98/6*100 \# "0,00%"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83,00%</w:t>
            </w:r>
            <w:r>
              <w:rPr>
                <w:lang w:val="en-US"/>
              </w:rPr>
              <w:fldChar w:fldCharType="end"/>
            </w:r>
          </w:p>
        </w:tc>
      </w:tr>
      <w:tr w:rsidR="00B6504F" w:rsidTr="00B6504F">
        <w:trPr>
          <w:jc w:val="center"/>
        </w:trPr>
        <w:tc>
          <w:tcPr>
            <w:tcW w:w="1021" w:type="dxa"/>
            <w:vAlign w:val="center"/>
          </w:tcPr>
          <w:p w:rsidR="00B6504F" w:rsidRPr="008A7BF3" w:rsidRDefault="00B6504F" w:rsidP="00611708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1600</w:t>
            </w:r>
          </w:p>
        </w:tc>
        <w:tc>
          <w:tcPr>
            <w:tcW w:w="1220" w:type="dxa"/>
          </w:tcPr>
          <w:p w:rsidR="00B6504F" w:rsidRDefault="00B6504F" w:rsidP="008F1957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100,00%</w:t>
            </w:r>
          </w:p>
        </w:tc>
        <w:tc>
          <w:tcPr>
            <w:tcW w:w="1220" w:type="dxa"/>
            <w:vAlign w:val="center"/>
          </w:tcPr>
          <w:p w:rsidR="00B6504F" w:rsidRPr="008A7BF3" w:rsidRDefault="00B6504F" w:rsidP="008F1957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=2,0/2*100 \# "0,00%"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100,00%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B6504F" w:rsidRPr="008A7BF3" w:rsidRDefault="00B6504F" w:rsidP="00C11FC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=2,93/3*100 \# "0,00%"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97,67%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B6504F" w:rsidRPr="008A7BF3" w:rsidRDefault="00B6504F" w:rsidP="00C11FC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=3,37/4*100 \# "0,00%"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84,25%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B6504F" w:rsidRPr="008A7BF3" w:rsidRDefault="00B6504F" w:rsidP="00C11FC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=3,52/5*100 \# "0,00%"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70,40%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B6504F" w:rsidRPr="008A7BF3" w:rsidRDefault="00B6504F" w:rsidP="00C11FC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=4,92/6*100 \# "0,00%"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82,00%</w:t>
            </w:r>
            <w:r>
              <w:rPr>
                <w:lang w:val="en-US"/>
              </w:rPr>
              <w:fldChar w:fldCharType="end"/>
            </w:r>
          </w:p>
        </w:tc>
      </w:tr>
      <w:tr w:rsidR="00B6504F" w:rsidTr="00B6504F">
        <w:trPr>
          <w:jc w:val="center"/>
        </w:trPr>
        <w:tc>
          <w:tcPr>
            <w:tcW w:w="1021" w:type="dxa"/>
            <w:vAlign w:val="center"/>
          </w:tcPr>
          <w:p w:rsidR="00B6504F" w:rsidRPr="008A7BF3" w:rsidRDefault="00B6504F" w:rsidP="00611708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2400</w:t>
            </w:r>
          </w:p>
        </w:tc>
        <w:tc>
          <w:tcPr>
            <w:tcW w:w="1220" w:type="dxa"/>
          </w:tcPr>
          <w:p w:rsidR="00B6504F" w:rsidRDefault="00B6504F" w:rsidP="008F1957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100,00%</w:t>
            </w:r>
          </w:p>
        </w:tc>
        <w:tc>
          <w:tcPr>
            <w:tcW w:w="1220" w:type="dxa"/>
            <w:vAlign w:val="center"/>
          </w:tcPr>
          <w:p w:rsidR="00B6504F" w:rsidRPr="008A7BF3" w:rsidRDefault="00B6504F" w:rsidP="008F1957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=1,99/2*100 \# "0,00%"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99,50%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B6504F" w:rsidRPr="008A7BF3" w:rsidRDefault="00B6504F" w:rsidP="00C11FC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=2,92/3*100 \# "0,00%"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97,33%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B6504F" w:rsidRPr="008A7BF3" w:rsidRDefault="00B6504F" w:rsidP="00C11FC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=3,34/4*100 \# "0,00%"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83,50%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B6504F" w:rsidRPr="008A7BF3" w:rsidRDefault="00B6504F" w:rsidP="00C11FC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=3,57/5*100 \# "0,00%"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71,40%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B6504F" w:rsidRPr="008A7BF3" w:rsidRDefault="00B6504F" w:rsidP="00C11FC3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=5,04/6*100 \# "0,00%"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84,00%</w:t>
            </w:r>
            <w:r>
              <w:rPr>
                <w:lang w:val="en-US"/>
              </w:rPr>
              <w:fldChar w:fldCharType="end"/>
            </w:r>
          </w:p>
        </w:tc>
      </w:tr>
    </w:tbl>
    <w:p w:rsidR="00D501C0" w:rsidRDefault="00D501C0" w:rsidP="00D501C0">
      <w:pPr>
        <w:pStyle w:val="a6"/>
      </w:pPr>
    </w:p>
    <w:p w:rsidR="00E978FD" w:rsidRDefault="00DB0A6E" w:rsidP="00D501C0">
      <w:pPr>
        <w:pStyle w:val="a6"/>
        <w:rPr>
          <w:lang w:val="en-US"/>
        </w:rPr>
      </w:pPr>
      <w:r>
        <w:t>Використовуючи таблиці </w:t>
      </w:r>
      <w:r>
        <w:fldChar w:fldCharType="begin"/>
      </w:r>
      <w:r>
        <w:instrText xml:space="preserve"> REF _Ref355691234 \h  \* MERGEFORMAT </w:instrText>
      </w:r>
      <w:r>
        <w:fldChar w:fldCharType="separate"/>
      </w:r>
      <w:r w:rsidR="00A51609" w:rsidRPr="00A51609">
        <w:rPr>
          <w:vanish/>
        </w:rPr>
        <w:t xml:space="preserve">Таблиця </w:t>
      </w:r>
      <w:r w:rsidR="00A51609">
        <w:rPr>
          <w:noProof/>
        </w:rPr>
        <w:t>2</w:t>
      </w:r>
      <w:r w:rsidR="00A51609">
        <w:t>.</w:t>
      </w:r>
      <w:r w:rsidR="00A51609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REF _Ref355691294 \h  \* MERGEFORMAT </w:instrText>
      </w:r>
      <w:r>
        <w:fldChar w:fldCharType="separate"/>
      </w:r>
      <w:r w:rsidR="00A51609" w:rsidRPr="00A51609">
        <w:rPr>
          <w:vanish/>
        </w:rPr>
        <w:t xml:space="preserve">Таблиця </w:t>
      </w:r>
      <w:r w:rsidR="00A51609">
        <w:rPr>
          <w:noProof/>
        </w:rPr>
        <w:t>2</w:t>
      </w:r>
      <w:r w:rsidR="00A51609">
        <w:t>.</w:t>
      </w:r>
      <w:r w:rsidR="00A51609">
        <w:rPr>
          <w:noProof/>
        </w:rPr>
        <w:t>3</w:t>
      </w:r>
      <w:r>
        <w:fldChar w:fldCharType="end"/>
      </w:r>
      <w:r>
        <w:t xml:space="preserve"> побудовано графіки зміни коефіцієнтів прискорення і ефективності в залежності від </w:t>
      </w:r>
      <w:r w:rsidRPr="00DB0A6E">
        <w:rPr>
          <w:i/>
          <w:lang w:val="en-US"/>
        </w:rPr>
        <w:t>N</w:t>
      </w:r>
      <w:r>
        <w:rPr>
          <w:lang w:val="en-US"/>
        </w:rPr>
        <w:t xml:space="preserve"> </w:t>
      </w:r>
      <w:r>
        <w:t xml:space="preserve">і </w:t>
      </w:r>
      <w:r w:rsidR="005F3F51" w:rsidRPr="00DB0A6E">
        <w:rPr>
          <w:position w:val="-4"/>
          <w:lang w:val="en-US"/>
        </w:rPr>
        <w:object w:dxaOrig="260" w:dyaOrig="279">
          <v:shape id="_x0000_i1111" type="#_x0000_t75" style="width:12.55pt;height:14.25pt" o:ole="">
            <v:imagedata r:id="rId180" o:title=""/>
          </v:shape>
          <o:OLEObject Type="Embed" ProgID="Equation.DSMT4" ShapeID="_x0000_i1111" DrawAspect="Content" ObjectID="_1429943563" r:id="rId181"/>
        </w:object>
      </w:r>
      <w:r>
        <w:rPr>
          <w:lang w:val="en-US"/>
        </w:rPr>
        <w:t>.</w:t>
      </w:r>
    </w:p>
    <w:p w:rsidR="007B3BC2" w:rsidRDefault="00E8631E" w:rsidP="0079370E">
      <w:pPr>
        <w:pStyle w:val="Visio15"/>
        <w:rPr>
          <w:lang w:val="en-US"/>
        </w:rPr>
      </w:pPr>
      <w:r w:rsidRPr="0079370E">
        <w:object w:dxaOrig="3400" w:dyaOrig="3400">
          <v:shape id="_x0000_i1112" type="#_x0000_t75" style="width:298.05pt;height:298.05pt" o:ole="">
            <v:imagedata r:id="rId182" o:title=""/>
          </v:shape>
          <o:OLEObject Type="Embed" ProgID="Origin50.Graph" ShapeID="_x0000_i1112" DrawAspect="Content" ObjectID="_1429943564" r:id="rId183"/>
        </w:object>
      </w:r>
    </w:p>
    <w:p w:rsidR="00EB228F" w:rsidRDefault="007B3BC2" w:rsidP="007B3BC2">
      <w:pPr>
        <w:pStyle w:val="ae"/>
        <w:jc w:val="center"/>
        <w:rPr>
          <w:lang w:val="en-US"/>
        </w:rPr>
      </w:pPr>
      <w:r>
        <w:t xml:space="preserve">Рисунок </w:t>
      </w:r>
      <w:fldSimple w:instr=" STYLEREF 1 \s ">
        <w:r w:rsidR="00A51609">
          <w:rPr>
            <w:noProof/>
          </w:rPr>
          <w:t>2</w:t>
        </w:r>
      </w:fldSimple>
      <w:r w:rsidR="00592115">
        <w:t>.</w:t>
      </w:r>
      <w:fldSimple w:instr=" SEQ Рисунок \* ARABIC \s 1 ">
        <w:r w:rsidR="00A51609">
          <w:rPr>
            <w:noProof/>
          </w:rPr>
          <w:t>3</w:t>
        </w:r>
      </w:fldSimple>
      <w:r>
        <w:rPr>
          <w:lang w:val="en-US"/>
        </w:rPr>
        <w:t xml:space="preserve"> – </w:t>
      </w:r>
      <w:r>
        <w:t>Графік зміни коефіцієнту прискорення програми ПРГ1 в зале</w:t>
      </w:r>
      <w:r>
        <w:t>ж</w:t>
      </w:r>
      <w:r>
        <w:t>ності від кількості ядер</w:t>
      </w:r>
      <w:r w:rsidR="0003308D">
        <w:rPr>
          <w:lang w:val="en-US"/>
        </w:rPr>
        <w:t xml:space="preserve"> </w:t>
      </w:r>
      <w:r w:rsidR="0003308D">
        <w:t xml:space="preserve">при </w:t>
      </w:r>
      <w:r w:rsidR="0003308D">
        <w:rPr>
          <w:lang w:val="en-US"/>
        </w:rPr>
        <w:t>N=800</w:t>
      </w:r>
    </w:p>
    <w:p w:rsidR="005C40B4" w:rsidRPr="005C40B4" w:rsidRDefault="005C40B4" w:rsidP="005C40B4">
      <w:pPr>
        <w:pStyle w:val="a6"/>
        <w:rPr>
          <w:lang w:val="en-US"/>
        </w:rPr>
      </w:pPr>
    </w:p>
    <w:p w:rsidR="0044412C" w:rsidRDefault="00E8631E" w:rsidP="0044412C">
      <w:pPr>
        <w:pStyle w:val="a6"/>
        <w:keepNext/>
        <w:jc w:val="center"/>
        <w:rPr>
          <w:lang w:val="en-US"/>
        </w:rPr>
      </w:pPr>
      <w:r w:rsidRPr="0079370E">
        <w:rPr>
          <w:rStyle w:val="sc71"/>
        </w:rPr>
        <w:object w:dxaOrig="3400" w:dyaOrig="3400">
          <v:shape id="_x0000_i1113" type="#_x0000_t75" style="width:298.05pt;height:298.05pt" o:ole="">
            <v:imagedata r:id="rId184" o:title=""/>
          </v:shape>
          <o:OLEObject Type="Embed" ProgID="Origin50.Graph" ShapeID="_x0000_i1113" DrawAspect="Content" ObjectID="_1429943565" r:id="rId185"/>
        </w:object>
      </w:r>
    </w:p>
    <w:p w:rsidR="0044412C" w:rsidRDefault="0044412C" w:rsidP="0044412C">
      <w:pPr>
        <w:pStyle w:val="ae"/>
        <w:jc w:val="center"/>
        <w:rPr>
          <w:lang w:val="en-US"/>
        </w:rPr>
      </w:pPr>
      <w:r>
        <w:t xml:space="preserve">Рисунок </w:t>
      </w:r>
      <w:fldSimple w:instr=" STYLEREF 1 \s ">
        <w:r w:rsidR="00A51609">
          <w:rPr>
            <w:noProof/>
          </w:rPr>
          <w:t>2</w:t>
        </w:r>
      </w:fldSimple>
      <w:r w:rsidR="00592115">
        <w:t>.</w:t>
      </w:r>
      <w:fldSimple w:instr=" SEQ Рисунок \* ARABIC \s 1 ">
        <w:r w:rsidR="00A51609">
          <w:rPr>
            <w:noProof/>
          </w:rPr>
          <w:t>4</w:t>
        </w:r>
      </w:fldSimple>
      <w:r>
        <w:rPr>
          <w:lang w:val="en-US"/>
        </w:rPr>
        <w:t xml:space="preserve"> – </w:t>
      </w:r>
      <w:r>
        <w:t>Графік зміни коефіцієнту прискорення програми ПРГ1 в зале</w:t>
      </w:r>
      <w:r>
        <w:t>ж</w:t>
      </w:r>
      <w:r>
        <w:t>ності від кількості ядер</w:t>
      </w:r>
      <w:r>
        <w:rPr>
          <w:lang w:val="en-US"/>
        </w:rPr>
        <w:t xml:space="preserve"> </w:t>
      </w:r>
      <w:r>
        <w:t xml:space="preserve">при </w:t>
      </w:r>
      <w:r>
        <w:rPr>
          <w:lang w:val="en-US"/>
        </w:rPr>
        <w:t>N=1600</w:t>
      </w:r>
    </w:p>
    <w:p w:rsidR="0044412C" w:rsidRDefault="00E8631E" w:rsidP="0079370E">
      <w:pPr>
        <w:pStyle w:val="Visio15"/>
        <w:rPr>
          <w:lang w:val="en-US"/>
        </w:rPr>
      </w:pPr>
      <w:r>
        <w:rPr>
          <w:lang w:val="en-US"/>
        </w:rPr>
        <w:object w:dxaOrig="3400" w:dyaOrig="3400">
          <v:shape id="_x0000_i1114" type="#_x0000_t75" style="width:298.05pt;height:298.05pt" o:ole="">
            <v:imagedata r:id="rId186" o:title=""/>
          </v:shape>
          <o:OLEObject Type="Embed" ProgID="Origin50.Graph" ShapeID="_x0000_i1114" DrawAspect="Content" ObjectID="_1429943566" r:id="rId187"/>
        </w:object>
      </w:r>
    </w:p>
    <w:p w:rsidR="0044412C" w:rsidRDefault="0044412C" w:rsidP="0044412C">
      <w:pPr>
        <w:pStyle w:val="ae"/>
        <w:jc w:val="center"/>
        <w:rPr>
          <w:lang w:val="en-US"/>
        </w:rPr>
      </w:pPr>
      <w:r>
        <w:t xml:space="preserve">Рисунок </w:t>
      </w:r>
      <w:fldSimple w:instr=" STYLEREF 1 \s ">
        <w:r w:rsidR="00A51609">
          <w:rPr>
            <w:noProof/>
          </w:rPr>
          <w:t>2</w:t>
        </w:r>
      </w:fldSimple>
      <w:r w:rsidR="00592115">
        <w:t>.</w:t>
      </w:r>
      <w:fldSimple w:instr=" SEQ Рисунок \* ARABIC \s 1 ">
        <w:r w:rsidR="00A51609">
          <w:rPr>
            <w:noProof/>
          </w:rPr>
          <w:t>5</w:t>
        </w:r>
      </w:fldSimple>
      <w:r>
        <w:rPr>
          <w:lang w:val="en-US"/>
        </w:rPr>
        <w:t xml:space="preserve"> – </w:t>
      </w:r>
      <w:r>
        <w:t>Графік зміни коефіцієнту прискорення програми ПРГ1 в зале</w:t>
      </w:r>
      <w:r>
        <w:t>ж</w:t>
      </w:r>
      <w:r>
        <w:t>ності від кількості ядер</w:t>
      </w:r>
      <w:r>
        <w:rPr>
          <w:lang w:val="en-US"/>
        </w:rPr>
        <w:t xml:space="preserve"> </w:t>
      </w:r>
      <w:r>
        <w:t xml:space="preserve">при </w:t>
      </w:r>
      <w:r>
        <w:rPr>
          <w:lang w:val="en-US"/>
        </w:rPr>
        <w:t>N=2400</w:t>
      </w:r>
    </w:p>
    <w:p w:rsidR="0044412C" w:rsidRDefault="0044412C" w:rsidP="0044412C">
      <w:pPr>
        <w:pStyle w:val="a6"/>
        <w:rPr>
          <w:lang w:val="en-US"/>
        </w:rPr>
      </w:pPr>
    </w:p>
    <w:p w:rsidR="005C40B4" w:rsidRDefault="00B14299" w:rsidP="005C40B4">
      <w:pPr>
        <w:pStyle w:val="a6"/>
        <w:keepNext/>
        <w:jc w:val="center"/>
        <w:rPr>
          <w:lang w:val="en-US"/>
        </w:rPr>
      </w:pPr>
      <w:r w:rsidRPr="0079370E">
        <w:rPr>
          <w:rStyle w:val="sc71"/>
        </w:rPr>
        <w:object w:dxaOrig="3400" w:dyaOrig="2550">
          <v:shape id="_x0000_i1115" type="#_x0000_t75" style="width:298.05pt;height:223.55pt" o:ole="">
            <v:imagedata r:id="rId188" o:title=""/>
          </v:shape>
          <o:OLEObject Type="Embed" ProgID="Origin50.Graph" ShapeID="_x0000_i1115" DrawAspect="Content" ObjectID="_1429943567" r:id="rId189"/>
        </w:object>
      </w:r>
    </w:p>
    <w:p w:rsidR="005C40B4" w:rsidRDefault="005C40B4" w:rsidP="005C40B4">
      <w:pPr>
        <w:pStyle w:val="ae"/>
        <w:jc w:val="center"/>
        <w:rPr>
          <w:lang w:val="en-US"/>
        </w:rPr>
      </w:pPr>
      <w:r>
        <w:t xml:space="preserve">Рисунок </w:t>
      </w:r>
      <w:fldSimple w:instr=" STYLEREF 1 \s ">
        <w:r w:rsidR="00A51609">
          <w:rPr>
            <w:noProof/>
          </w:rPr>
          <w:t>2</w:t>
        </w:r>
      </w:fldSimple>
      <w:r w:rsidR="00592115">
        <w:t>.</w:t>
      </w:r>
      <w:fldSimple w:instr=" SEQ Рисунок \* ARABIC \s 1 ">
        <w:r w:rsidR="00A51609">
          <w:rPr>
            <w:noProof/>
          </w:rPr>
          <w:t>6</w:t>
        </w:r>
      </w:fldSimple>
      <w:r>
        <w:rPr>
          <w:lang w:val="en-US"/>
        </w:rPr>
        <w:t xml:space="preserve"> – </w:t>
      </w:r>
      <w:r>
        <w:t>Графік зміни коефіцієнту ефективності програми ПРГ1 в зале</w:t>
      </w:r>
      <w:r>
        <w:t>ж</w:t>
      </w:r>
      <w:r>
        <w:t>ності від кількості ядер</w:t>
      </w:r>
      <w:r>
        <w:rPr>
          <w:lang w:val="en-US"/>
        </w:rPr>
        <w:t xml:space="preserve"> </w:t>
      </w:r>
      <w:r>
        <w:t xml:space="preserve">при </w:t>
      </w:r>
      <w:r>
        <w:rPr>
          <w:lang w:val="en-US"/>
        </w:rPr>
        <w:t>N=800</w:t>
      </w:r>
    </w:p>
    <w:p w:rsidR="00B14299" w:rsidRDefault="00B14299" w:rsidP="0079370E">
      <w:pPr>
        <w:pStyle w:val="Visio15"/>
        <w:rPr>
          <w:lang w:val="en-US"/>
        </w:rPr>
      </w:pPr>
      <w:r>
        <w:rPr>
          <w:lang w:val="en-US"/>
        </w:rPr>
        <w:object w:dxaOrig="3400" w:dyaOrig="2550">
          <v:shape id="_x0000_i1116" type="#_x0000_t75" style="width:298.05pt;height:223.55pt" o:ole="">
            <v:imagedata r:id="rId190" o:title=""/>
          </v:shape>
          <o:OLEObject Type="Embed" ProgID="Origin50.Graph" ShapeID="_x0000_i1116" DrawAspect="Content" ObjectID="_1429943568" r:id="rId191"/>
        </w:object>
      </w:r>
    </w:p>
    <w:p w:rsidR="00B14299" w:rsidRDefault="00B14299" w:rsidP="00B14299">
      <w:pPr>
        <w:pStyle w:val="ae"/>
        <w:jc w:val="center"/>
        <w:rPr>
          <w:lang w:val="en-US"/>
        </w:rPr>
      </w:pPr>
      <w:r>
        <w:t xml:space="preserve">Рисунок </w:t>
      </w:r>
      <w:fldSimple w:instr=" STYLEREF 1 \s ">
        <w:r w:rsidR="00A51609">
          <w:rPr>
            <w:noProof/>
          </w:rPr>
          <w:t>2</w:t>
        </w:r>
      </w:fldSimple>
      <w:r w:rsidR="00592115">
        <w:t>.</w:t>
      </w:r>
      <w:fldSimple w:instr=" SEQ Рисунок \* ARABIC \s 1 ">
        <w:r w:rsidR="00A51609">
          <w:rPr>
            <w:noProof/>
          </w:rPr>
          <w:t>7</w:t>
        </w:r>
      </w:fldSimple>
      <w:r>
        <w:rPr>
          <w:lang w:val="en-US"/>
        </w:rPr>
        <w:t xml:space="preserve"> – </w:t>
      </w:r>
      <w:r>
        <w:t>Графік зміни коефіцієнту ефективності програми ПРГ1 в зале</w:t>
      </w:r>
      <w:r>
        <w:t>ж</w:t>
      </w:r>
      <w:r>
        <w:t>ності від кількості ядер</w:t>
      </w:r>
      <w:r>
        <w:rPr>
          <w:lang w:val="en-US"/>
        </w:rPr>
        <w:t xml:space="preserve"> </w:t>
      </w:r>
      <w:r>
        <w:t xml:space="preserve">при </w:t>
      </w:r>
      <w:r>
        <w:rPr>
          <w:lang w:val="en-US"/>
        </w:rPr>
        <w:t>N=</w:t>
      </w:r>
      <w:r>
        <w:t>16</w:t>
      </w:r>
      <w:r>
        <w:rPr>
          <w:lang w:val="en-US"/>
        </w:rPr>
        <w:t>00</w:t>
      </w:r>
    </w:p>
    <w:p w:rsidR="005C40B4" w:rsidRDefault="005C40B4" w:rsidP="0044412C">
      <w:pPr>
        <w:pStyle w:val="a6"/>
      </w:pPr>
    </w:p>
    <w:p w:rsidR="00B14299" w:rsidRDefault="00B14299" w:rsidP="00BC6077">
      <w:pPr>
        <w:pStyle w:val="Visio15"/>
        <w:rPr>
          <w:lang w:val="en-US"/>
        </w:rPr>
      </w:pPr>
      <w:r>
        <w:rPr>
          <w:lang w:val="en-US"/>
        </w:rPr>
        <w:object w:dxaOrig="3400" w:dyaOrig="2550">
          <v:shape id="_x0000_i1117" type="#_x0000_t75" style="width:298.05pt;height:223.55pt" o:ole="">
            <v:imagedata r:id="rId192" o:title=""/>
          </v:shape>
          <o:OLEObject Type="Embed" ProgID="Origin50.Graph" ShapeID="_x0000_i1117" DrawAspect="Content" ObjectID="_1429943569" r:id="rId193"/>
        </w:object>
      </w:r>
    </w:p>
    <w:p w:rsidR="00B14299" w:rsidRDefault="00B14299" w:rsidP="00B14299">
      <w:pPr>
        <w:pStyle w:val="ae"/>
        <w:jc w:val="center"/>
        <w:rPr>
          <w:lang w:val="en-US"/>
        </w:rPr>
      </w:pPr>
      <w:r>
        <w:t xml:space="preserve">Рисунок </w:t>
      </w:r>
      <w:fldSimple w:instr=" STYLEREF 1 \s ">
        <w:r w:rsidR="00A51609">
          <w:rPr>
            <w:noProof/>
          </w:rPr>
          <w:t>2</w:t>
        </w:r>
      </w:fldSimple>
      <w:r w:rsidR="00592115">
        <w:t>.</w:t>
      </w:r>
      <w:fldSimple w:instr=" SEQ Рисунок \* ARABIC \s 1 ">
        <w:r w:rsidR="00A51609">
          <w:rPr>
            <w:noProof/>
          </w:rPr>
          <w:t>8</w:t>
        </w:r>
      </w:fldSimple>
      <w:r>
        <w:rPr>
          <w:lang w:val="en-US"/>
        </w:rPr>
        <w:t xml:space="preserve"> – </w:t>
      </w:r>
      <w:r>
        <w:t>Графік зміни коефіцієнту ефективності програми ПРГ1 в зале</w:t>
      </w:r>
      <w:r>
        <w:t>ж</w:t>
      </w:r>
      <w:r>
        <w:t>ності від кількості ядер</w:t>
      </w:r>
      <w:r>
        <w:rPr>
          <w:lang w:val="en-US"/>
        </w:rPr>
        <w:t xml:space="preserve"> </w:t>
      </w:r>
      <w:r>
        <w:t xml:space="preserve">при </w:t>
      </w:r>
      <w:r>
        <w:rPr>
          <w:lang w:val="en-US"/>
        </w:rPr>
        <w:t>N=</w:t>
      </w:r>
      <w:r>
        <w:t>24</w:t>
      </w:r>
      <w:r>
        <w:rPr>
          <w:lang w:val="en-US"/>
        </w:rPr>
        <w:t>00</w:t>
      </w:r>
    </w:p>
    <w:p w:rsidR="00DC4F85" w:rsidRDefault="00DC4F85" w:rsidP="003E45C2">
      <w:pPr>
        <w:rPr>
          <w:rFonts w:eastAsiaTheme="majorEastAsia" w:cstheme="majorBidi"/>
          <w:szCs w:val="26"/>
        </w:rPr>
      </w:pPr>
      <w:r>
        <w:br w:type="page"/>
      </w:r>
    </w:p>
    <w:p w:rsidR="00C53F15" w:rsidRDefault="00C53F15" w:rsidP="00C53F15">
      <w:pPr>
        <w:pStyle w:val="21"/>
      </w:pPr>
      <w:bookmarkStart w:id="32" w:name="_Toc355801271"/>
      <w:r>
        <w:lastRenderedPageBreak/>
        <w:t>Висновки до розділу 2</w:t>
      </w:r>
      <w:bookmarkEnd w:id="32"/>
    </w:p>
    <w:p w:rsidR="00D501C0" w:rsidRDefault="007D7684" w:rsidP="00D501C0">
      <w:pPr>
        <w:pStyle w:val="a6"/>
      </w:pPr>
      <w:r>
        <w:t>Виконано розробку п</w:t>
      </w:r>
      <w:r w:rsidR="00F415AA">
        <w:t>рограми ПРГ1 для ПКС</w:t>
      </w:r>
      <w:r>
        <w:t xml:space="preserve"> СП з використанням мови С++ і засобів синхронізації з бібліотеки </w:t>
      </w:r>
      <w:r>
        <w:rPr>
          <w:lang w:val="en-US"/>
        </w:rPr>
        <w:t xml:space="preserve">Win32. </w:t>
      </w:r>
      <w:r>
        <w:t>Тестування програми показало наступне:</w:t>
      </w:r>
    </w:p>
    <w:p w:rsidR="007D7684" w:rsidRPr="004B5CA6" w:rsidRDefault="00DC4F85" w:rsidP="007D7684">
      <w:pPr>
        <w:pStyle w:val="30"/>
      </w:pPr>
      <w:r>
        <w:t>В</w:t>
      </w:r>
      <w:r w:rsidR="007D7684">
        <w:t>икористання багатоядерної ПКС та програми ПРГ1 забезпечує ск</w:t>
      </w:r>
      <w:r w:rsidR="007D7684">
        <w:t>о</w:t>
      </w:r>
      <w:r w:rsidR="007D7684">
        <w:t xml:space="preserve">рочення часу обчислення заданої математичної задачі. Значення </w:t>
      </w:r>
      <w:r w:rsidR="007D7684" w:rsidRPr="007D7684">
        <w:rPr>
          <w:position w:val="-12"/>
        </w:rPr>
        <w:object w:dxaOrig="380" w:dyaOrig="380">
          <v:shape id="_x0000_i1118" type="#_x0000_t75" style="width:19.25pt;height:19.25pt" o:ole="">
            <v:imagedata r:id="rId194" o:title=""/>
          </v:shape>
          <o:OLEObject Type="Embed" ProgID="Equation.DSMT4" ShapeID="_x0000_i1118" DrawAspect="Content" ObjectID="_1429943570" r:id="rId195"/>
        </w:object>
      </w:r>
      <w:r w:rsidR="007D7684">
        <w:t xml:space="preserve"> лежать в межах </w:t>
      </w:r>
      <w:r w:rsidR="004B5CA6">
        <w:t xml:space="preserve">від </w:t>
      </w:r>
      <w:r w:rsidR="00EB694E">
        <w:t>1</w:t>
      </w:r>
      <w:r w:rsidR="00EB694E">
        <w:rPr>
          <w:lang w:val="en-US"/>
        </w:rPr>
        <w:t>,99</w:t>
      </w:r>
      <w:r w:rsidR="004B5CA6">
        <w:t xml:space="preserve"> до </w:t>
      </w:r>
      <w:r w:rsidR="00B72AD5">
        <w:rPr>
          <w:lang w:val="en-US"/>
        </w:rPr>
        <w:t>5,04</w:t>
      </w:r>
      <w:r>
        <w:t>.</w:t>
      </w:r>
    </w:p>
    <w:p w:rsidR="004B5CA6" w:rsidRPr="00B72AD5" w:rsidRDefault="00B72AD5" w:rsidP="007D7684">
      <w:pPr>
        <w:pStyle w:val="30"/>
      </w:pPr>
      <w:r>
        <w:t xml:space="preserve">Максимальне значення </w:t>
      </w:r>
      <w:r w:rsidRPr="007D7684">
        <w:rPr>
          <w:position w:val="-12"/>
        </w:rPr>
        <w:object w:dxaOrig="1160" w:dyaOrig="380">
          <v:shape id="_x0000_i1119" type="#_x0000_t75" style="width:57.75pt;height:19.25pt" o:ole="">
            <v:imagedata r:id="rId196" o:title=""/>
          </v:shape>
          <o:OLEObject Type="Embed" ProgID="Equation.DSMT4" ShapeID="_x0000_i1119" DrawAspect="Content" ObjectID="_1429943571" r:id="rId197"/>
        </w:object>
      </w:r>
      <w:r>
        <w:rPr>
          <w:lang w:val="en-US"/>
        </w:rPr>
        <w:t xml:space="preserve"> </w:t>
      </w:r>
      <w:r>
        <w:t xml:space="preserve">забезпечує ПКС з </w:t>
      </w:r>
      <w:r w:rsidRPr="00B72AD5">
        <w:rPr>
          <w:position w:val="-6"/>
          <w:lang w:val="en-US"/>
        </w:rPr>
        <w:object w:dxaOrig="660" w:dyaOrig="300">
          <v:shape id="_x0000_i1120" type="#_x0000_t75" style="width:33.5pt;height:15.05pt" o:ole="">
            <v:imagedata r:id="rId198" o:title=""/>
          </v:shape>
          <o:OLEObject Type="Embed" ProgID="Equation.DSMT4" ShapeID="_x0000_i1120" DrawAspect="Content" ObjectID="_1429943572" r:id="rId199"/>
        </w:object>
      </w:r>
      <w:r>
        <w:rPr>
          <w:lang w:val="en-US"/>
        </w:rPr>
        <w:t xml:space="preserve"> </w:t>
      </w:r>
      <w:r>
        <w:t xml:space="preserve">та </w:t>
      </w:r>
      <w:r w:rsidRPr="00B72AD5">
        <w:rPr>
          <w:position w:val="-6"/>
          <w:lang w:val="en-US"/>
        </w:rPr>
        <w:object w:dxaOrig="1140" w:dyaOrig="300">
          <v:shape id="_x0000_i1121" type="#_x0000_t75" style="width:56.95pt;height:15.05pt" o:ole="">
            <v:imagedata r:id="rId200" o:title=""/>
          </v:shape>
          <o:OLEObject Type="Embed" ProgID="Equation.DSMT4" ShapeID="_x0000_i1121" DrawAspect="Content" ObjectID="_1429943573" r:id="rId201"/>
        </w:object>
      </w:r>
      <w:r>
        <w:rPr>
          <w:lang w:val="en-US"/>
        </w:rPr>
        <w:t>.</w:t>
      </w:r>
    </w:p>
    <w:p w:rsidR="00B72AD5" w:rsidRDefault="00B72AD5" w:rsidP="00B72AD5">
      <w:pPr>
        <w:pStyle w:val="30"/>
      </w:pPr>
      <w:r>
        <w:t xml:space="preserve">Мінімальне значення </w:t>
      </w:r>
      <w:r w:rsidRPr="007D7684">
        <w:rPr>
          <w:position w:val="-12"/>
        </w:rPr>
        <w:object w:dxaOrig="1120" w:dyaOrig="380">
          <v:shape id="_x0000_i1122" type="#_x0000_t75" style="width:56.1pt;height:19.25pt" o:ole="">
            <v:imagedata r:id="rId202" o:title=""/>
          </v:shape>
          <o:OLEObject Type="Embed" ProgID="Equation.DSMT4" ShapeID="_x0000_i1122" DrawAspect="Content" ObjectID="_1429943574" r:id="rId203"/>
        </w:object>
      </w:r>
      <w:r>
        <w:rPr>
          <w:lang w:val="en-US"/>
        </w:rPr>
        <w:t xml:space="preserve"> </w:t>
      </w:r>
      <w:r>
        <w:t xml:space="preserve">виявлено у ПКС з </w:t>
      </w:r>
      <w:r w:rsidRPr="00B72AD5">
        <w:rPr>
          <w:position w:val="-4"/>
          <w:lang w:val="en-US"/>
        </w:rPr>
        <w:object w:dxaOrig="680" w:dyaOrig="279">
          <v:shape id="_x0000_i1123" type="#_x0000_t75" style="width:34.35pt;height:14.25pt" o:ole="">
            <v:imagedata r:id="rId204" o:title=""/>
          </v:shape>
          <o:OLEObject Type="Embed" ProgID="Equation.DSMT4" ShapeID="_x0000_i1123" DrawAspect="Content" ObjectID="_1429943575" r:id="rId205"/>
        </w:object>
      </w:r>
      <w:r>
        <w:rPr>
          <w:lang w:val="en-US"/>
        </w:rPr>
        <w:t xml:space="preserve"> </w:t>
      </w:r>
      <w:r>
        <w:t xml:space="preserve">та </w:t>
      </w:r>
      <w:r w:rsidRPr="00B72AD5">
        <w:rPr>
          <w:position w:val="-6"/>
          <w:lang w:val="en-US"/>
        </w:rPr>
        <w:object w:dxaOrig="1140" w:dyaOrig="300">
          <v:shape id="_x0000_i1124" type="#_x0000_t75" style="width:56.95pt;height:15.05pt" o:ole="">
            <v:imagedata r:id="rId200" o:title=""/>
          </v:shape>
          <o:OLEObject Type="Embed" ProgID="Equation.DSMT4" ShapeID="_x0000_i1124" DrawAspect="Content" ObjectID="_1429943576" r:id="rId206"/>
        </w:object>
      </w:r>
      <w:r>
        <w:rPr>
          <w:lang w:val="en-US"/>
        </w:rPr>
        <w:t>.</w:t>
      </w:r>
    </w:p>
    <w:p w:rsidR="00B72AD5" w:rsidRPr="00EB694E" w:rsidRDefault="00B72AD5" w:rsidP="00B72AD5">
      <w:pPr>
        <w:pStyle w:val="30"/>
      </w:pPr>
      <w:r>
        <w:t xml:space="preserve">З ростом </w:t>
      </w:r>
      <w:r>
        <w:rPr>
          <w:lang w:val="en-US"/>
        </w:rPr>
        <w:t xml:space="preserve">N </w:t>
      </w:r>
      <w:r>
        <w:t xml:space="preserve">для </w:t>
      </w:r>
      <w:r w:rsidRPr="00B72AD5">
        <w:rPr>
          <w:position w:val="-6"/>
          <w:lang w:val="en-US"/>
        </w:rPr>
        <w:object w:dxaOrig="660" w:dyaOrig="300">
          <v:shape id="_x0000_i1125" type="#_x0000_t75" style="width:33.5pt;height:15.05pt" o:ole="">
            <v:imagedata r:id="rId198" o:title=""/>
          </v:shape>
          <o:OLEObject Type="Embed" ProgID="Equation.DSMT4" ShapeID="_x0000_i1125" DrawAspect="Content" ObjectID="_1429943577" r:id="rId207"/>
        </w:object>
      </w:r>
      <w:r>
        <w:t xml:space="preserve"> </w:t>
      </w:r>
      <w:r w:rsidRPr="007D7684">
        <w:rPr>
          <w:position w:val="-12"/>
        </w:rPr>
        <w:object w:dxaOrig="380" w:dyaOrig="380">
          <v:shape id="_x0000_i1126" type="#_x0000_t75" style="width:19.25pt;height:19.25pt" o:ole="">
            <v:imagedata r:id="rId208" o:title=""/>
          </v:shape>
          <o:OLEObject Type="Embed" ProgID="Equation.DSMT4" ShapeID="_x0000_i1126" DrawAspect="Content" ObjectID="_1429943578" r:id="rId209"/>
        </w:object>
      </w:r>
      <w:r>
        <w:t xml:space="preserve"> збільшується</w:t>
      </w:r>
      <w:r w:rsidR="00A07E3F">
        <w:t xml:space="preserve">, а для </w:t>
      </w:r>
      <w:r w:rsidR="00A07E3F" w:rsidRPr="00A07E3F">
        <w:rPr>
          <w:position w:val="-4"/>
          <w:lang w:val="en-US"/>
        </w:rPr>
        <w:object w:dxaOrig="680" w:dyaOrig="279">
          <v:shape id="_x0000_i1127" type="#_x0000_t75" style="width:34.35pt;height:14.25pt" o:ole="">
            <v:imagedata r:id="rId210" o:title=""/>
          </v:shape>
          <o:OLEObject Type="Embed" ProgID="Equation.DSMT4" ShapeID="_x0000_i1127" DrawAspect="Content" ObjectID="_1429943579" r:id="rId211"/>
        </w:object>
      </w:r>
      <w:r w:rsidR="00A07E3F">
        <w:t xml:space="preserve"> зменшується.</w:t>
      </w:r>
    </w:p>
    <w:p w:rsidR="00EB694E" w:rsidRPr="00EB694E" w:rsidRDefault="00EB694E" w:rsidP="00B72AD5">
      <w:pPr>
        <w:pStyle w:val="30"/>
      </w:pPr>
      <w:r>
        <w:t xml:space="preserve">Значення </w:t>
      </w:r>
      <w:r w:rsidRPr="007D7684">
        <w:rPr>
          <w:position w:val="-12"/>
        </w:rPr>
        <w:object w:dxaOrig="360" w:dyaOrig="380">
          <v:shape id="_x0000_i1128" type="#_x0000_t75" style="width:18.4pt;height:19.25pt" o:ole="">
            <v:imagedata r:id="rId212" o:title=""/>
          </v:shape>
          <o:OLEObject Type="Embed" ProgID="Equation.DSMT4" ShapeID="_x0000_i1128" DrawAspect="Content" ObjectID="_1429943580" r:id="rId213"/>
        </w:object>
      </w:r>
      <w:r>
        <w:t xml:space="preserve"> змінюються від 70,4</w:t>
      </w:r>
      <w:r>
        <w:rPr>
          <w:lang w:val="en-US"/>
        </w:rPr>
        <w:t xml:space="preserve">% </w:t>
      </w:r>
      <w:r>
        <w:t xml:space="preserve">до </w:t>
      </w:r>
      <w:r>
        <w:rPr>
          <w:lang w:val="en-US"/>
        </w:rPr>
        <w:t>100</w:t>
      </w:r>
      <w:r w:rsidR="009D7687">
        <w:rPr>
          <w:lang w:val="en-US"/>
        </w:rPr>
        <w:t>,0</w:t>
      </w:r>
      <w:r>
        <w:rPr>
          <w:lang w:val="en-US"/>
        </w:rPr>
        <w:t>%.</w:t>
      </w:r>
    </w:p>
    <w:p w:rsidR="00EB694E" w:rsidRPr="00B72AD5" w:rsidRDefault="00251914" w:rsidP="00B72AD5">
      <w:pPr>
        <w:pStyle w:val="30"/>
      </w:pPr>
      <w:r>
        <w:t xml:space="preserve">Найефективніше програма ПРГ1 </w:t>
      </w:r>
      <w:r w:rsidR="000C4D41">
        <w:t>використовує</w:t>
      </w:r>
      <w:r>
        <w:t xml:space="preserve"> ПКС з </w:t>
      </w:r>
      <w:r w:rsidRPr="00251914">
        <w:rPr>
          <w:position w:val="-4"/>
          <w:lang w:val="en-US"/>
        </w:rPr>
        <w:object w:dxaOrig="680" w:dyaOrig="279">
          <v:shape id="_x0000_i1129" type="#_x0000_t75" style="width:34.35pt;height:14.25pt" o:ole="">
            <v:imagedata r:id="rId214" o:title=""/>
          </v:shape>
          <o:OLEObject Type="Embed" ProgID="Equation.DSMT4" ShapeID="_x0000_i1129" DrawAspect="Content" ObjectID="_1429943581" r:id="rId215"/>
        </w:object>
      </w:r>
      <w:r>
        <w:rPr>
          <w:lang w:val="en-US"/>
        </w:rPr>
        <w:t xml:space="preserve">. </w:t>
      </w:r>
      <w:r>
        <w:t>При ць</w:t>
      </w:r>
      <w:r>
        <w:t>о</w:t>
      </w:r>
      <w:r>
        <w:t xml:space="preserve">му </w:t>
      </w:r>
      <w:r w:rsidR="009D7687" w:rsidRPr="007D7684">
        <w:rPr>
          <w:position w:val="-12"/>
        </w:rPr>
        <w:object w:dxaOrig="1500" w:dyaOrig="380">
          <v:shape id="_x0000_i1130" type="#_x0000_t75" style="width:75.35pt;height:19.25pt" o:ole="">
            <v:imagedata r:id="rId216" o:title=""/>
          </v:shape>
          <o:OLEObject Type="Embed" ProgID="Equation.DSMT4" ShapeID="_x0000_i1130" DrawAspect="Content" ObjectID="_1429943582" r:id="rId217"/>
        </w:object>
      </w:r>
      <w:r>
        <w:t>.</w:t>
      </w:r>
    </w:p>
    <w:p w:rsidR="00D501C0" w:rsidRPr="00D501C0" w:rsidRDefault="009D7687" w:rsidP="00D501C0">
      <w:pPr>
        <w:pStyle w:val="30"/>
      </w:pPr>
      <w:r>
        <w:t xml:space="preserve">Зі зростанням </w:t>
      </w:r>
      <w:r w:rsidR="00E72BE6" w:rsidRPr="00251914">
        <w:rPr>
          <w:position w:val="-4"/>
          <w:lang w:val="en-US"/>
        </w:rPr>
        <w:object w:dxaOrig="260" w:dyaOrig="279">
          <v:shape id="_x0000_i1131" type="#_x0000_t75" style="width:12.55pt;height:14.25pt" o:ole="">
            <v:imagedata r:id="rId218" o:title=""/>
          </v:shape>
          <o:OLEObject Type="Embed" ProgID="Equation.DSMT4" ShapeID="_x0000_i1131" DrawAspect="Content" ObjectID="_1429943583" r:id="rId219"/>
        </w:object>
      </w:r>
      <w:r w:rsidRPr="005E678C">
        <w:rPr>
          <w:lang w:val="en-US"/>
        </w:rPr>
        <w:t xml:space="preserve"> </w:t>
      </w:r>
      <w:r>
        <w:t xml:space="preserve">від 1 до 5 </w:t>
      </w:r>
      <w:r w:rsidRPr="007D7684">
        <w:rPr>
          <w:position w:val="-12"/>
        </w:rPr>
        <w:object w:dxaOrig="360" w:dyaOrig="380">
          <v:shape id="_x0000_i1132" type="#_x0000_t75" style="width:18.4pt;height:19.25pt" o:ole="">
            <v:imagedata r:id="rId212" o:title=""/>
          </v:shape>
          <o:OLEObject Type="Embed" ProgID="Equation.DSMT4" ShapeID="_x0000_i1132" DrawAspect="Content" ObjectID="_1429943584" r:id="rId220"/>
        </w:object>
      </w:r>
      <w:r>
        <w:t xml:space="preserve"> лінійно спадає від 100</w:t>
      </w:r>
      <w:r w:rsidRPr="005E678C">
        <w:rPr>
          <w:lang w:val="en-US"/>
        </w:rPr>
        <w:t>,0</w:t>
      </w:r>
      <w:r>
        <w:t>%</w:t>
      </w:r>
      <w:r w:rsidRPr="005E678C">
        <w:rPr>
          <w:lang w:val="en-US"/>
        </w:rPr>
        <w:t xml:space="preserve"> </w:t>
      </w:r>
      <w:r>
        <w:t xml:space="preserve">до </w:t>
      </w:r>
      <w:r w:rsidR="008E5327">
        <w:t>70</w:t>
      </w:r>
      <w:r w:rsidR="008E5327" w:rsidRPr="005E678C">
        <w:rPr>
          <w:lang w:val="en-US"/>
        </w:rPr>
        <w:t>,</w:t>
      </w:r>
      <w:r w:rsidR="008E5327">
        <w:t>4</w:t>
      </w:r>
      <w:r w:rsidRPr="005E678C">
        <w:rPr>
          <w:lang w:val="en-US"/>
        </w:rPr>
        <w:t xml:space="preserve">% </w:t>
      </w:r>
      <w:r>
        <w:t xml:space="preserve">при </w:t>
      </w:r>
      <w:r w:rsidRPr="009D7687">
        <w:rPr>
          <w:position w:val="-6"/>
          <w:lang w:val="en-US"/>
        </w:rPr>
        <w:object w:dxaOrig="1100" w:dyaOrig="300">
          <v:shape id="_x0000_i1133" type="#_x0000_t75" style="width:54.4pt;height:15.05pt" o:ole="">
            <v:imagedata r:id="rId221" o:title=""/>
          </v:shape>
          <o:OLEObject Type="Embed" ProgID="Equation.DSMT4" ShapeID="_x0000_i1133" DrawAspect="Content" ObjectID="_1429943585" r:id="rId222"/>
        </w:object>
      </w:r>
      <w:r w:rsidRPr="005E678C">
        <w:rPr>
          <w:lang w:val="en-US"/>
        </w:rPr>
        <w:t xml:space="preserve">. </w:t>
      </w:r>
      <w:r w:rsidR="008E5327">
        <w:t xml:space="preserve">Далі при </w:t>
      </w:r>
      <w:r w:rsidR="008E5327" w:rsidRPr="008E5327">
        <w:rPr>
          <w:position w:val="-6"/>
          <w:lang w:val="en-US"/>
        </w:rPr>
        <w:object w:dxaOrig="660" w:dyaOrig="300">
          <v:shape id="_x0000_i1134" type="#_x0000_t75" style="width:33.5pt;height:15.05pt" o:ole="">
            <v:imagedata r:id="rId223" o:title=""/>
          </v:shape>
          <o:OLEObject Type="Embed" ProgID="Equation.DSMT4" ShapeID="_x0000_i1134" DrawAspect="Content" ObjectID="_1429943586" r:id="rId224"/>
        </w:object>
      </w:r>
      <w:r w:rsidR="008E5327" w:rsidRPr="005E678C">
        <w:rPr>
          <w:lang w:val="en-US"/>
        </w:rPr>
        <w:t xml:space="preserve"> </w:t>
      </w:r>
      <w:r w:rsidR="008E5327">
        <w:t>зростає до 82,0%.</w:t>
      </w:r>
    </w:p>
    <w:p w:rsidR="006660B6" w:rsidRDefault="00F415AA" w:rsidP="006660B6">
      <w:pPr>
        <w:pStyle w:val="1"/>
      </w:pPr>
      <w:bookmarkStart w:id="33" w:name="_Toc355801272"/>
      <w:r>
        <w:lastRenderedPageBreak/>
        <w:t>РОЗРОБКА ПРОГРАМИ ПРГ2 ДЛЯ ПКС</w:t>
      </w:r>
      <w:r w:rsidR="009E752B">
        <w:t xml:space="preserve"> </w:t>
      </w:r>
      <w:r w:rsidR="006660B6">
        <w:t>ЛП</w:t>
      </w:r>
      <w:bookmarkEnd w:id="33"/>
    </w:p>
    <w:p w:rsidR="00443402" w:rsidRPr="008F78B1" w:rsidRDefault="008F78B1" w:rsidP="00443402">
      <w:pPr>
        <w:pStyle w:val="a6"/>
      </w:pPr>
      <w:r>
        <w:t>Оскільки математична задача співпадає тою, що розглядалась в роз</w:t>
      </w:r>
      <w:r>
        <w:rPr>
          <w:lang w:val="ru-RU"/>
        </w:rPr>
        <w:softHyphen/>
      </w:r>
      <w:r>
        <w:t>ділі</w:t>
      </w:r>
      <w:r>
        <w:rPr>
          <w:lang w:val="en-US"/>
        </w:rPr>
        <w:t> 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_Ref355718852 \w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A51609">
        <w:rPr>
          <w:lang w:val="en-US"/>
        </w:rPr>
        <w:t>2.1</w:t>
      </w:r>
      <w:r>
        <w:rPr>
          <w:lang w:val="en-US"/>
        </w:rPr>
        <w:fldChar w:fldCharType="end"/>
      </w:r>
      <w:r>
        <w:t xml:space="preserve">, то перший крок по рекомендованій методиці </w:t>
      </w:r>
      <w:r>
        <w:rPr>
          <w:lang w:val="en-US"/>
        </w:rPr>
        <w:t>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Жуков_Корочкін \w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A51609">
        <w:rPr>
          <w:lang w:val="en-US"/>
        </w:rPr>
        <w:t>25</w:t>
      </w:r>
      <w:r>
        <w:rPr>
          <w:lang w:val="en-US"/>
        </w:rPr>
        <w:fldChar w:fldCharType="end"/>
      </w:r>
      <w:r>
        <w:rPr>
          <w:lang w:val="en-US"/>
        </w:rPr>
        <w:t xml:space="preserve">] </w:t>
      </w:r>
      <w:r>
        <w:t>не матиме відмінно</w:t>
      </w:r>
      <w:r>
        <w:t>с</w:t>
      </w:r>
      <w:r>
        <w:t>тей від уже виконаних. Тому розділ «Розробка паралельного математичного а</w:t>
      </w:r>
      <w:r>
        <w:t>л</w:t>
      </w:r>
      <w:r>
        <w:t>горитму» пропущений.</w:t>
      </w:r>
    </w:p>
    <w:p w:rsidR="0076126A" w:rsidRDefault="0076126A" w:rsidP="0076126A">
      <w:pPr>
        <w:pStyle w:val="21"/>
        <w:rPr>
          <w:lang w:val="en-US"/>
        </w:rPr>
      </w:pPr>
      <w:bookmarkStart w:id="34" w:name="_Toc355801273"/>
      <w:r>
        <w:t>Розробка алгоритмів процесів</w:t>
      </w:r>
      <w:bookmarkEnd w:id="34"/>
    </w:p>
    <w:p w:rsidR="007C2A51" w:rsidRPr="00A16D29" w:rsidRDefault="00A16D29" w:rsidP="007C2A51">
      <w:pPr>
        <w:pStyle w:val="aff4"/>
        <w:rPr>
          <w:sz w:val="28"/>
          <w:szCs w:val="28"/>
          <w:lang w:val="ru-RU"/>
        </w:rPr>
      </w:pPr>
      <w:r>
        <w:rPr>
          <w:sz w:val="28"/>
          <w:szCs w:val="28"/>
        </w:rPr>
        <w:t>Задача T</w:t>
      </w:r>
      <w:r>
        <w:rPr>
          <w:sz w:val="28"/>
          <w:szCs w:val="28"/>
          <w:lang w:val="ru-RU"/>
        </w:rPr>
        <w:t>0</w:t>
      </w:r>
    </w:p>
    <w:p w:rsidR="00923662" w:rsidRPr="001D458C" w:rsidRDefault="00923662" w:rsidP="003D38A4">
      <w:pPr>
        <w:pStyle w:val="a2"/>
        <w:numPr>
          <w:ilvl w:val="0"/>
          <w:numId w:val="43"/>
        </w:numPr>
      </w:pPr>
      <w:r w:rsidRPr="003D38A4">
        <w:rPr>
          <w:rStyle w:val="aff0"/>
          <w:szCs w:val="28"/>
        </w:rPr>
        <w:t>Прийняти</w:t>
      </w:r>
      <w:r w:rsidRPr="007C2A51">
        <w:t xml:space="preserve"> </w:t>
      </w:r>
      <w:r w:rsidRPr="00923662">
        <w:rPr>
          <w:position w:val="-12"/>
        </w:rPr>
        <w:object w:dxaOrig="720" w:dyaOrig="380">
          <v:shape id="_x0000_i1135" type="#_x0000_t75" style="width:36.85pt;height:18.4pt" o:ole="">
            <v:imagedata r:id="rId225" o:title=""/>
          </v:shape>
          <o:OLEObject Type="Embed" ProgID="Equation.DSMT4" ShapeID="_x0000_i1135" DrawAspect="Content" ObjectID="_1429943587" r:id="rId226"/>
        </w:object>
      </w:r>
      <w:r w:rsidRPr="007C2A51">
        <w:t xml:space="preserve"> від задачі </w:t>
      </w:r>
      <w:r w:rsidRPr="003D38A4">
        <w:rPr>
          <w:lang w:val="en-US"/>
        </w:rPr>
        <w:t>T</w:t>
      </w:r>
      <w:r w:rsidR="00A16D29" w:rsidRPr="003D38A4">
        <w:rPr>
          <w:lang w:val="ru-RU"/>
        </w:rPr>
        <w:t>5</w:t>
      </w:r>
      <w:r w:rsidR="001B07F4">
        <w:t>.</w:t>
      </w:r>
    </w:p>
    <w:p w:rsidR="001D458C" w:rsidRPr="00923662" w:rsidRDefault="001D458C" w:rsidP="001D458C">
      <w:pPr>
        <w:pStyle w:val="a2"/>
      </w:pPr>
      <w:r w:rsidRPr="00923662">
        <w:rPr>
          <w:rStyle w:val="aff0"/>
          <w:szCs w:val="28"/>
        </w:rPr>
        <w:t>Прийняти</w:t>
      </w:r>
      <w:r w:rsidRPr="00923662">
        <w:t xml:space="preserve"> </w:t>
      </w:r>
      <w:r w:rsidR="00647E53" w:rsidRPr="00923662">
        <w:rPr>
          <w:position w:val="-12"/>
        </w:rPr>
        <w:object w:dxaOrig="1320" w:dyaOrig="380">
          <v:shape id="_x0000_i1136" type="#_x0000_t75" style="width:65.3pt;height:18.4pt" o:ole="">
            <v:imagedata r:id="rId227" o:title=""/>
          </v:shape>
          <o:OLEObject Type="Embed" ProgID="Equation.DSMT4" ShapeID="_x0000_i1136" DrawAspect="Content" ObjectID="_1429943588" r:id="rId228"/>
        </w:object>
      </w:r>
      <w:r w:rsidRPr="00923662">
        <w:t xml:space="preserve"> від задачі </w:t>
      </w:r>
      <w:r w:rsidRPr="00923662">
        <w:rPr>
          <w:lang w:val="en-US"/>
        </w:rPr>
        <w:t>T</w:t>
      </w:r>
      <w:r w:rsidR="00A16D29">
        <w:rPr>
          <w:lang w:val="ru-RU"/>
        </w:rPr>
        <w:t>1</w:t>
      </w:r>
      <w:r>
        <w:t>.</w:t>
      </w:r>
    </w:p>
    <w:p w:rsidR="001B07F4" w:rsidRPr="00923662" w:rsidRDefault="001B07F4" w:rsidP="001B07F4">
      <w:pPr>
        <w:pStyle w:val="a2"/>
        <w:rPr>
          <w:rStyle w:val="aff0"/>
          <w:b w:val="0"/>
          <w:bCs w:val="0"/>
          <w:szCs w:val="28"/>
        </w:rPr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 w:rsidR="00A16D29">
        <w:rPr>
          <w:szCs w:val="28"/>
          <w:lang w:val="ru-RU"/>
        </w:rPr>
        <w:t>1</w:t>
      </w:r>
      <w:r>
        <w:rPr>
          <w:szCs w:val="28"/>
        </w:rPr>
        <w:t xml:space="preserve"> </w:t>
      </w:r>
      <w:r w:rsidRPr="00923662">
        <w:rPr>
          <w:position w:val="-12"/>
          <w:szCs w:val="28"/>
        </w:rPr>
        <w:object w:dxaOrig="720" w:dyaOrig="380">
          <v:shape id="_x0000_i1137" type="#_x0000_t75" style="width:36.85pt;height:18.4pt" o:ole="">
            <v:imagedata r:id="rId229" o:title=""/>
          </v:shape>
          <o:OLEObject Type="Embed" ProgID="Equation.DSMT4" ShapeID="_x0000_i1137" DrawAspect="Content" ObjectID="_1429943589" r:id="rId230"/>
        </w:object>
      </w:r>
      <w:r>
        <w:rPr>
          <w:szCs w:val="28"/>
        </w:rPr>
        <w:t>.</w:t>
      </w:r>
    </w:p>
    <w:p w:rsidR="00AB719B" w:rsidRDefault="00AB719B" w:rsidP="00AB719B">
      <w:pPr>
        <w:pStyle w:val="a2"/>
        <w:rPr>
          <w:szCs w:val="28"/>
        </w:rPr>
      </w:pPr>
      <w:r w:rsidRPr="00923662">
        <w:rPr>
          <w:rStyle w:val="aff0"/>
          <w:szCs w:val="28"/>
        </w:rPr>
        <w:t>Прийняти</w:t>
      </w:r>
      <w:r w:rsidRPr="00923662">
        <w:rPr>
          <w:szCs w:val="28"/>
        </w:rPr>
        <w:t xml:space="preserve"> </w:t>
      </w:r>
      <w:r w:rsidR="00647E53" w:rsidRPr="007C2A51">
        <w:rPr>
          <w:position w:val="-12"/>
          <w:szCs w:val="28"/>
        </w:rPr>
        <w:object w:dxaOrig="820" w:dyaOrig="360">
          <v:shape id="_x0000_i1138" type="#_x0000_t75" style="width:41pt;height:18.4pt" o:ole="">
            <v:imagedata r:id="rId231" o:title=""/>
          </v:shape>
          <o:OLEObject Type="Embed" ProgID="Equation.DSMT4" ShapeID="_x0000_i1138" DrawAspect="Content" ObjectID="_1429943590" r:id="rId232"/>
        </w:object>
      </w:r>
      <w:r w:rsidRPr="00923662">
        <w:rPr>
          <w:szCs w:val="28"/>
        </w:rPr>
        <w:t xml:space="preserve"> від задачі </w:t>
      </w:r>
      <w:r w:rsidRPr="00923662">
        <w:rPr>
          <w:szCs w:val="28"/>
          <w:lang w:val="en-US"/>
        </w:rPr>
        <w:t>T</w:t>
      </w:r>
      <w:r w:rsidR="00A16D29">
        <w:rPr>
          <w:szCs w:val="28"/>
          <w:lang w:val="ru-RU"/>
        </w:rPr>
        <w:t>1</w:t>
      </w:r>
      <w:r>
        <w:rPr>
          <w:szCs w:val="28"/>
        </w:rPr>
        <w:t>.</w:t>
      </w:r>
    </w:p>
    <w:p w:rsidR="00883E02" w:rsidRPr="00EF5E35" w:rsidRDefault="00883E02" w:rsidP="00AB719B">
      <w:pPr>
        <w:pStyle w:val="a2"/>
        <w:rPr>
          <w:szCs w:val="28"/>
        </w:rPr>
      </w:pPr>
      <w:r>
        <w:rPr>
          <w:szCs w:val="28"/>
        </w:rPr>
        <w:t xml:space="preserve">Обчислення </w:t>
      </w:r>
      <w:r w:rsidR="00C41EC7" w:rsidRPr="0019649B">
        <w:rPr>
          <w:position w:val="-14"/>
          <w:szCs w:val="28"/>
        </w:rPr>
        <w:object w:dxaOrig="2580" w:dyaOrig="420">
          <v:shape id="_x0000_i1139" type="#_x0000_t75" style="width:128.95pt;height:21.75pt" o:ole="">
            <v:imagedata r:id="rId233" o:title=""/>
          </v:shape>
          <o:OLEObject Type="Embed" ProgID="Equation.DSMT4" ShapeID="_x0000_i1139" DrawAspect="Content" ObjectID="_1429943591" r:id="rId234"/>
        </w:object>
      </w:r>
      <w:r>
        <w:rPr>
          <w:szCs w:val="28"/>
          <w:lang w:val="en-US"/>
        </w:rPr>
        <w:t>.</w:t>
      </w:r>
    </w:p>
    <w:p w:rsidR="00EF5E35" w:rsidRDefault="00EF5E35" w:rsidP="00EF5E35">
      <w:pPr>
        <w:pStyle w:val="a2"/>
      </w:pPr>
      <w:r w:rsidRPr="00923662">
        <w:rPr>
          <w:rStyle w:val="aff0"/>
          <w:szCs w:val="28"/>
        </w:rPr>
        <w:t>Прийняти</w:t>
      </w:r>
      <w:r w:rsidRPr="00923662">
        <w:t xml:space="preserve"> </w:t>
      </w:r>
      <w:r w:rsidR="00A2543A" w:rsidRPr="00923662">
        <w:rPr>
          <w:position w:val="-12"/>
        </w:rPr>
        <w:object w:dxaOrig="1040" w:dyaOrig="380">
          <v:shape id="_x0000_i1140" type="#_x0000_t75" style="width:52.75pt;height:18.4pt" o:ole="">
            <v:imagedata r:id="rId235" o:title=""/>
          </v:shape>
          <o:OLEObject Type="Embed" ProgID="Equation.DSMT4" ShapeID="_x0000_i1140" DrawAspect="Content" ObjectID="_1429943592" r:id="rId236"/>
        </w:object>
      </w:r>
      <w:r w:rsidRPr="00923662">
        <w:t xml:space="preserve"> від задачі </w:t>
      </w:r>
      <w:r w:rsidRPr="00923662">
        <w:rPr>
          <w:lang w:val="en-US"/>
        </w:rPr>
        <w:t>T</w:t>
      </w:r>
      <w:r w:rsidR="00A16D29">
        <w:rPr>
          <w:lang w:val="ru-RU"/>
        </w:rPr>
        <w:t>5</w:t>
      </w:r>
      <w:r>
        <w:t>.</w:t>
      </w:r>
    </w:p>
    <w:p w:rsidR="001324F3" w:rsidRDefault="001324F3" w:rsidP="001324F3">
      <w:pPr>
        <w:pStyle w:val="a2"/>
      </w:pPr>
      <w:r>
        <w:t xml:space="preserve">Обчислення </w:t>
      </w:r>
      <w:r w:rsidR="00A2543A" w:rsidRPr="0019649B">
        <w:rPr>
          <w:position w:val="-14"/>
          <w:szCs w:val="28"/>
        </w:rPr>
        <w:object w:dxaOrig="4099" w:dyaOrig="420">
          <v:shape id="_x0000_i1141" type="#_x0000_t75" style="width:204.3pt;height:21.75pt" o:ole="">
            <v:imagedata r:id="rId237" o:title=""/>
          </v:shape>
          <o:OLEObject Type="Embed" ProgID="Equation.DSMT4" ShapeID="_x0000_i1141" DrawAspect="Content" ObjectID="_1429943593" r:id="rId238"/>
        </w:object>
      </w:r>
      <w:r w:rsidR="00C74790">
        <w:rPr>
          <w:szCs w:val="28"/>
        </w:rPr>
        <w:t>.</w:t>
      </w:r>
    </w:p>
    <w:p w:rsidR="001E2D5A" w:rsidRPr="00923662" w:rsidRDefault="001E2D5A" w:rsidP="001E2D5A">
      <w:pPr>
        <w:pStyle w:val="a2"/>
        <w:rPr>
          <w:rStyle w:val="aff0"/>
          <w:b w:val="0"/>
          <w:bCs w:val="0"/>
          <w:szCs w:val="28"/>
        </w:rPr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 w:rsidR="00A16D29">
        <w:rPr>
          <w:szCs w:val="28"/>
          <w:lang w:val="ru-RU"/>
        </w:rPr>
        <w:t>1</w:t>
      </w:r>
      <w:r>
        <w:rPr>
          <w:szCs w:val="28"/>
        </w:rPr>
        <w:t xml:space="preserve"> </w:t>
      </w:r>
      <w:r w:rsidR="00A2543A" w:rsidRPr="00A2543A">
        <w:rPr>
          <w:position w:val="-6"/>
        </w:rPr>
        <w:object w:dxaOrig="1020" w:dyaOrig="320">
          <v:shape id="_x0000_i1142" type="#_x0000_t75" style="width:51.9pt;height:15.9pt" o:ole="">
            <v:imagedata r:id="rId239" o:title=""/>
          </v:shape>
          <o:OLEObject Type="Embed" ProgID="Equation.DSMT4" ShapeID="_x0000_i1142" DrawAspect="Content" ObjectID="_1429943594" r:id="rId240"/>
        </w:object>
      </w:r>
      <w:r>
        <w:rPr>
          <w:szCs w:val="28"/>
        </w:rPr>
        <w:t>.</w:t>
      </w:r>
    </w:p>
    <w:p w:rsidR="00E4644C" w:rsidRDefault="008809CE" w:rsidP="00EF5E35">
      <w:pPr>
        <w:pStyle w:val="a2"/>
      </w:pPr>
      <w:r w:rsidRPr="00923662">
        <w:rPr>
          <w:rStyle w:val="aff0"/>
          <w:szCs w:val="28"/>
        </w:rPr>
        <w:t>Прийняти</w:t>
      </w:r>
      <w:r w:rsidRPr="00923662">
        <w:t xml:space="preserve"> </w:t>
      </w:r>
      <w:r w:rsidRPr="00E4644C">
        <w:rPr>
          <w:position w:val="-6"/>
        </w:rPr>
        <w:object w:dxaOrig="1020" w:dyaOrig="320">
          <v:shape id="_x0000_i1143" type="#_x0000_t75" style="width:50.25pt;height:15.9pt" o:ole="">
            <v:imagedata r:id="rId241" o:title=""/>
          </v:shape>
          <o:OLEObject Type="Embed" ProgID="Equation.DSMT4" ShapeID="_x0000_i1143" DrawAspect="Content" ObjectID="_1429943595" r:id="rId242"/>
        </w:object>
      </w:r>
      <w:r w:rsidRPr="00923662">
        <w:t xml:space="preserve"> від задачі </w:t>
      </w:r>
      <w:r w:rsidRPr="00923662">
        <w:rPr>
          <w:lang w:val="en-US"/>
        </w:rPr>
        <w:t>T</w:t>
      </w:r>
      <w:r w:rsidR="00A16D29">
        <w:rPr>
          <w:lang w:val="ru-RU"/>
        </w:rPr>
        <w:t>1</w:t>
      </w:r>
      <w:r>
        <w:t>.</w:t>
      </w:r>
    </w:p>
    <w:p w:rsidR="00E4644C" w:rsidRDefault="00B1401F" w:rsidP="00EF5E35">
      <w:pPr>
        <w:pStyle w:val="a2"/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 w:rsidR="00A16D29">
        <w:rPr>
          <w:szCs w:val="28"/>
          <w:lang w:val="ru-RU"/>
        </w:rPr>
        <w:t>5</w:t>
      </w:r>
      <w:r>
        <w:rPr>
          <w:szCs w:val="28"/>
        </w:rPr>
        <w:t xml:space="preserve"> </w:t>
      </w:r>
      <w:r w:rsidRPr="00B1401F">
        <w:rPr>
          <w:position w:val="-6"/>
        </w:rPr>
        <w:object w:dxaOrig="1020" w:dyaOrig="320">
          <v:shape id="_x0000_i1144" type="#_x0000_t75" style="width:50.25pt;height:15.9pt" o:ole="">
            <v:imagedata r:id="rId243" o:title=""/>
          </v:shape>
          <o:OLEObject Type="Embed" ProgID="Equation.DSMT4" ShapeID="_x0000_i1144" DrawAspect="Content" ObjectID="_1429943596" r:id="rId244"/>
        </w:object>
      </w:r>
      <w:r>
        <w:rPr>
          <w:szCs w:val="28"/>
        </w:rPr>
        <w:t>.</w:t>
      </w:r>
    </w:p>
    <w:p w:rsidR="008F47B1" w:rsidRPr="00B52D56" w:rsidRDefault="008F47B1" w:rsidP="00EF5E35">
      <w:pPr>
        <w:pStyle w:val="a2"/>
      </w:pPr>
      <w:r>
        <w:t xml:space="preserve">Обчислення </w:t>
      </w:r>
      <w:r w:rsidR="00B71A61" w:rsidRPr="0019649B">
        <w:rPr>
          <w:position w:val="-12"/>
          <w:szCs w:val="28"/>
        </w:rPr>
        <w:object w:dxaOrig="4300" w:dyaOrig="380">
          <v:shape id="_x0000_i1145" type="#_x0000_t75" style="width:214.35pt;height:19.25pt" o:ole="">
            <v:imagedata r:id="rId245" o:title=""/>
          </v:shape>
          <o:OLEObject Type="Embed" ProgID="Equation.DSMT4" ShapeID="_x0000_i1145" DrawAspect="Content" ObjectID="_1429943597" r:id="rId246"/>
        </w:object>
      </w:r>
      <w:r>
        <w:rPr>
          <w:szCs w:val="28"/>
        </w:rPr>
        <w:t>.</w:t>
      </w:r>
    </w:p>
    <w:p w:rsidR="00127F66" w:rsidRDefault="00127F66" w:rsidP="00127F66">
      <w:pPr>
        <w:pStyle w:val="a2"/>
        <w:rPr>
          <w:szCs w:val="28"/>
        </w:rPr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 w:rsidR="00A16D29">
        <w:rPr>
          <w:szCs w:val="28"/>
          <w:lang w:val="ru-RU"/>
        </w:rPr>
        <w:t>5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результат </w:t>
      </w:r>
      <w:r w:rsidRPr="00127F66">
        <w:rPr>
          <w:position w:val="-12"/>
        </w:rPr>
        <w:object w:dxaOrig="639" w:dyaOrig="380">
          <v:shape id="_x0000_i1146" type="#_x0000_t75" style="width:33.5pt;height:18.4pt" o:ole="">
            <v:imagedata r:id="rId247" o:title=""/>
          </v:shape>
          <o:OLEObject Type="Embed" ProgID="Equation.DSMT4" ShapeID="_x0000_i1146" DrawAspect="Content" ObjectID="_1429943598" r:id="rId248"/>
        </w:object>
      </w:r>
      <w:r>
        <w:rPr>
          <w:szCs w:val="28"/>
        </w:rPr>
        <w:t>.</w:t>
      </w:r>
    </w:p>
    <w:p w:rsidR="007C2A51" w:rsidRPr="00A2543A" w:rsidRDefault="007C2A51" w:rsidP="007C2A51">
      <w:pPr>
        <w:pStyle w:val="aff4"/>
        <w:rPr>
          <w:sz w:val="28"/>
          <w:szCs w:val="28"/>
          <w:lang w:val="ru-RU"/>
        </w:rPr>
      </w:pPr>
      <w:r w:rsidRPr="007C2A51">
        <w:rPr>
          <w:sz w:val="28"/>
          <w:szCs w:val="28"/>
        </w:rPr>
        <w:t xml:space="preserve">Задача </w:t>
      </w:r>
      <w:r w:rsidR="00A2543A">
        <w:rPr>
          <w:sz w:val="28"/>
          <w:szCs w:val="28"/>
          <w:lang w:val="en-US"/>
        </w:rPr>
        <w:t>T</w:t>
      </w:r>
      <w:r w:rsidR="00A2543A">
        <w:rPr>
          <w:sz w:val="28"/>
          <w:szCs w:val="28"/>
          <w:lang w:val="ru-RU"/>
        </w:rPr>
        <w:t>1</w:t>
      </w:r>
    </w:p>
    <w:p w:rsidR="007C2A51" w:rsidRPr="00250471" w:rsidRDefault="007C2A51" w:rsidP="00250471">
      <w:pPr>
        <w:pStyle w:val="a2"/>
        <w:numPr>
          <w:ilvl w:val="0"/>
          <w:numId w:val="30"/>
        </w:numPr>
        <w:rPr>
          <w:szCs w:val="28"/>
        </w:rPr>
      </w:pPr>
      <w:r w:rsidRPr="00250471">
        <w:rPr>
          <w:rStyle w:val="aff0"/>
          <w:szCs w:val="28"/>
        </w:rPr>
        <w:t>Прийняти</w:t>
      </w:r>
      <w:r w:rsidRPr="00250471">
        <w:rPr>
          <w:szCs w:val="28"/>
        </w:rPr>
        <w:t xml:space="preserve"> </w:t>
      </w:r>
      <w:r w:rsidR="00647E53" w:rsidRPr="007C2A51">
        <w:rPr>
          <w:position w:val="-12"/>
        </w:rPr>
        <w:object w:dxaOrig="1480" w:dyaOrig="380">
          <v:shape id="_x0000_i1147" type="#_x0000_t75" style="width:74.5pt;height:18.4pt" o:ole="">
            <v:imagedata r:id="rId249" o:title=""/>
          </v:shape>
          <o:OLEObject Type="Embed" ProgID="Equation.DSMT4" ShapeID="_x0000_i1147" DrawAspect="Content" ObjectID="_1429943599" r:id="rId250"/>
        </w:object>
      </w:r>
      <w:r w:rsidRPr="00250471">
        <w:rPr>
          <w:szCs w:val="28"/>
        </w:rPr>
        <w:t xml:space="preserve"> від задачі </w:t>
      </w:r>
      <w:r w:rsidR="00923662" w:rsidRPr="00250471">
        <w:rPr>
          <w:szCs w:val="28"/>
          <w:lang w:val="en-US"/>
        </w:rPr>
        <w:t>T</w:t>
      </w:r>
      <w:r w:rsidR="00A2543A">
        <w:rPr>
          <w:szCs w:val="28"/>
          <w:lang w:val="ru-RU"/>
        </w:rPr>
        <w:t>4</w:t>
      </w:r>
      <w:r w:rsidR="001B07F4" w:rsidRPr="00250471">
        <w:rPr>
          <w:szCs w:val="28"/>
        </w:rPr>
        <w:t>.</w:t>
      </w:r>
    </w:p>
    <w:p w:rsidR="00181982" w:rsidRDefault="00181982" w:rsidP="00181982">
      <w:pPr>
        <w:pStyle w:val="a2"/>
        <w:rPr>
          <w:szCs w:val="28"/>
        </w:rPr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 w:rsidR="00A2543A">
        <w:rPr>
          <w:szCs w:val="28"/>
          <w:lang w:val="ru-RU"/>
        </w:rPr>
        <w:t>0</w:t>
      </w:r>
      <w:r>
        <w:rPr>
          <w:szCs w:val="28"/>
        </w:rPr>
        <w:t xml:space="preserve"> </w:t>
      </w:r>
      <w:r w:rsidR="00647E53" w:rsidRPr="00923662">
        <w:rPr>
          <w:position w:val="-12"/>
          <w:szCs w:val="28"/>
        </w:rPr>
        <w:object w:dxaOrig="1320" w:dyaOrig="380">
          <v:shape id="_x0000_i1148" type="#_x0000_t75" style="width:65.3pt;height:18.4pt" o:ole="">
            <v:imagedata r:id="rId251" o:title=""/>
          </v:shape>
          <o:OLEObject Type="Embed" ProgID="Equation.DSMT4" ShapeID="_x0000_i1148" DrawAspect="Content" ObjectID="_1429943600" r:id="rId252"/>
        </w:object>
      </w:r>
      <w:r>
        <w:rPr>
          <w:szCs w:val="28"/>
        </w:rPr>
        <w:t>.</w:t>
      </w:r>
    </w:p>
    <w:p w:rsidR="00166BBC" w:rsidRPr="00166BBC" w:rsidRDefault="00166BBC" w:rsidP="00166BBC">
      <w:pPr>
        <w:pStyle w:val="a2"/>
        <w:rPr>
          <w:szCs w:val="28"/>
        </w:rPr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 w:rsidR="00A2543A">
        <w:rPr>
          <w:szCs w:val="28"/>
          <w:lang w:val="ru-RU"/>
        </w:rPr>
        <w:t>2</w:t>
      </w:r>
      <w:r>
        <w:rPr>
          <w:szCs w:val="28"/>
        </w:rPr>
        <w:t xml:space="preserve"> </w:t>
      </w:r>
      <w:r w:rsidR="00647E53" w:rsidRPr="00923662">
        <w:rPr>
          <w:position w:val="-12"/>
          <w:szCs w:val="28"/>
        </w:rPr>
        <w:object w:dxaOrig="1320" w:dyaOrig="380">
          <v:shape id="_x0000_i1149" type="#_x0000_t75" style="width:65.3pt;height:18.4pt" o:ole="">
            <v:imagedata r:id="rId253" o:title=""/>
          </v:shape>
          <o:OLEObject Type="Embed" ProgID="Equation.DSMT4" ShapeID="_x0000_i1149" DrawAspect="Content" ObjectID="_1429943601" r:id="rId254"/>
        </w:object>
      </w:r>
      <w:r>
        <w:rPr>
          <w:szCs w:val="28"/>
        </w:rPr>
        <w:t>.</w:t>
      </w:r>
    </w:p>
    <w:p w:rsidR="001B07F4" w:rsidRPr="00923662" w:rsidRDefault="001B07F4" w:rsidP="00181982">
      <w:pPr>
        <w:pStyle w:val="a2"/>
        <w:rPr>
          <w:szCs w:val="28"/>
        </w:rPr>
      </w:pPr>
      <w:r w:rsidRPr="00923662">
        <w:rPr>
          <w:rStyle w:val="aff0"/>
          <w:szCs w:val="28"/>
        </w:rPr>
        <w:t>Прийняти</w:t>
      </w:r>
      <w:r w:rsidRPr="00923662">
        <w:rPr>
          <w:szCs w:val="28"/>
        </w:rPr>
        <w:t xml:space="preserve"> </w:t>
      </w:r>
      <w:r w:rsidRPr="00923662">
        <w:rPr>
          <w:position w:val="-12"/>
          <w:szCs w:val="28"/>
        </w:rPr>
        <w:object w:dxaOrig="720" w:dyaOrig="380">
          <v:shape id="_x0000_i1150" type="#_x0000_t75" style="width:36.85pt;height:18.4pt" o:ole="">
            <v:imagedata r:id="rId229" o:title=""/>
          </v:shape>
          <o:OLEObject Type="Embed" ProgID="Equation.DSMT4" ShapeID="_x0000_i1150" DrawAspect="Content" ObjectID="_1429943602" r:id="rId255"/>
        </w:object>
      </w:r>
      <w:r w:rsidRPr="00923662">
        <w:rPr>
          <w:szCs w:val="28"/>
        </w:rPr>
        <w:t xml:space="preserve"> від задачі </w:t>
      </w:r>
      <w:r w:rsidRPr="00923662">
        <w:rPr>
          <w:szCs w:val="28"/>
          <w:lang w:val="en-US"/>
        </w:rPr>
        <w:t>T</w:t>
      </w:r>
      <w:r w:rsidR="00A2543A">
        <w:rPr>
          <w:szCs w:val="28"/>
          <w:lang w:val="ru-RU"/>
        </w:rPr>
        <w:t>0</w:t>
      </w:r>
      <w:r>
        <w:rPr>
          <w:szCs w:val="28"/>
        </w:rPr>
        <w:t>.</w:t>
      </w:r>
    </w:p>
    <w:p w:rsidR="0039292A" w:rsidRPr="00923662" w:rsidRDefault="0039292A" w:rsidP="0039292A">
      <w:pPr>
        <w:pStyle w:val="a2"/>
        <w:rPr>
          <w:rStyle w:val="aff0"/>
          <w:b w:val="0"/>
          <w:bCs w:val="0"/>
          <w:szCs w:val="28"/>
        </w:rPr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 w:rsidR="00A2543A">
        <w:rPr>
          <w:szCs w:val="28"/>
          <w:lang w:val="ru-RU"/>
        </w:rPr>
        <w:t>2</w:t>
      </w:r>
      <w:r>
        <w:rPr>
          <w:szCs w:val="28"/>
        </w:rPr>
        <w:t xml:space="preserve"> </w:t>
      </w:r>
      <w:r w:rsidR="00A2543A" w:rsidRPr="00923662">
        <w:rPr>
          <w:position w:val="-12"/>
          <w:szCs w:val="28"/>
        </w:rPr>
        <w:object w:dxaOrig="620" w:dyaOrig="380">
          <v:shape id="_x0000_i1151" type="#_x0000_t75" style="width:31pt;height:18.4pt" o:ole="">
            <v:imagedata r:id="rId256" o:title=""/>
          </v:shape>
          <o:OLEObject Type="Embed" ProgID="Equation.DSMT4" ShapeID="_x0000_i1151" DrawAspect="Content" ObjectID="_1429943603" r:id="rId257"/>
        </w:object>
      </w:r>
      <w:r>
        <w:rPr>
          <w:szCs w:val="28"/>
        </w:rPr>
        <w:t>.</w:t>
      </w:r>
    </w:p>
    <w:p w:rsidR="00AF478A" w:rsidRPr="00923662" w:rsidRDefault="00AF478A" w:rsidP="00AF478A">
      <w:pPr>
        <w:pStyle w:val="a2"/>
        <w:rPr>
          <w:szCs w:val="28"/>
        </w:rPr>
      </w:pPr>
      <w:r w:rsidRPr="00923662">
        <w:rPr>
          <w:rStyle w:val="aff0"/>
          <w:szCs w:val="28"/>
        </w:rPr>
        <w:t>Прийняти</w:t>
      </w:r>
      <w:r w:rsidRPr="00923662">
        <w:rPr>
          <w:szCs w:val="28"/>
        </w:rPr>
        <w:t xml:space="preserve"> </w:t>
      </w:r>
      <w:r w:rsidR="00C41EC7" w:rsidRPr="007C2A51">
        <w:rPr>
          <w:position w:val="-12"/>
          <w:szCs w:val="28"/>
        </w:rPr>
        <w:object w:dxaOrig="820" w:dyaOrig="360">
          <v:shape id="_x0000_i1152" type="#_x0000_t75" style="width:41pt;height:18.4pt" o:ole="">
            <v:imagedata r:id="rId258" o:title=""/>
          </v:shape>
          <o:OLEObject Type="Embed" ProgID="Equation.DSMT4" ShapeID="_x0000_i1152" DrawAspect="Content" ObjectID="_1429943604" r:id="rId259"/>
        </w:object>
      </w:r>
      <w:r w:rsidRPr="00923662">
        <w:rPr>
          <w:szCs w:val="28"/>
        </w:rPr>
        <w:t xml:space="preserve"> від задачі </w:t>
      </w:r>
      <w:r w:rsidRPr="00923662">
        <w:rPr>
          <w:szCs w:val="28"/>
          <w:lang w:val="en-US"/>
        </w:rPr>
        <w:t>T</w:t>
      </w:r>
      <w:r w:rsidR="00A2543A">
        <w:rPr>
          <w:szCs w:val="28"/>
          <w:lang w:val="ru-RU"/>
        </w:rPr>
        <w:t>2</w:t>
      </w:r>
      <w:r>
        <w:rPr>
          <w:szCs w:val="28"/>
        </w:rPr>
        <w:t>.</w:t>
      </w:r>
    </w:p>
    <w:p w:rsidR="001B07F4" w:rsidRPr="00883E02" w:rsidRDefault="00AB719B" w:rsidP="00AB719B">
      <w:pPr>
        <w:pStyle w:val="a2"/>
        <w:rPr>
          <w:szCs w:val="28"/>
        </w:rPr>
      </w:pPr>
      <w:r w:rsidRPr="00923662">
        <w:rPr>
          <w:rStyle w:val="aff0"/>
          <w:szCs w:val="28"/>
        </w:rPr>
        <w:lastRenderedPageBreak/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 w:rsidR="00A2543A">
        <w:rPr>
          <w:szCs w:val="28"/>
          <w:lang w:val="ru-RU"/>
        </w:rPr>
        <w:t>0</w:t>
      </w:r>
      <w:r>
        <w:rPr>
          <w:szCs w:val="28"/>
        </w:rPr>
        <w:t xml:space="preserve"> </w:t>
      </w:r>
      <w:r w:rsidR="00647E53" w:rsidRPr="007C2A51">
        <w:rPr>
          <w:position w:val="-12"/>
          <w:szCs w:val="28"/>
        </w:rPr>
        <w:object w:dxaOrig="820" w:dyaOrig="360">
          <v:shape id="_x0000_i1153" type="#_x0000_t75" style="width:41pt;height:18.4pt" o:ole="">
            <v:imagedata r:id="rId260" o:title=""/>
          </v:shape>
          <o:OLEObject Type="Embed" ProgID="Equation.DSMT4" ShapeID="_x0000_i1153" DrawAspect="Content" ObjectID="_1429943605" r:id="rId261"/>
        </w:object>
      </w:r>
      <w:r>
        <w:rPr>
          <w:szCs w:val="28"/>
        </w:rPr>
        <w:t>.</w:t>
      </w:r>
    </w:p>
    <w:p w:rsidR="00883E02" w:rsidRPr="00AB719B" w:rsidRDefault="00883E02" w:rsidP="00883E02">
      <w:pPr>
        <w:pStyle w:val="a2"/>
        <w:rPr>
          <w:szCs w:val="28"/>
        </w:rPr>
      </w:pPr>
      <w:r>
        <w:rPr>
          <w:szCs w:val="28"/>
        </w:rPr>
        <w:t xml:space="preserve">Обчислення </w:t>
      </w:r>
      <w:r w:rsidR="00A2543A" w:rsidRPr="0019649B">
        <w:rPr>
          <w:position w:val="-14"/>
          <w:szCs w:val="28"/>
        </w:rPr>
        <w:object w:dxaOrig="2580" w:dyaOrig="420">
          <v:shape id="_x0000_i1154" type="#_x0000_t75" style="width:128.95pt;height:21.75pt" o:ole="">
            <v:imagedata r:id="rId262" o:title=""/>
          </v:shape>
          <o:OLEObject Type="Embed" ProgID="Equation.DSMT4" ShapeID="_x0000_i1154" DrawAspect="Content" ObjectID="_1429943606" r:id="rId263"/>
        </w:object>
      </w:r>
      <w:r>
        <w:rPr>
          <w:szCs w:val="28"/>
          <w:lang w:val="en-US"/>
        </w:rPr>
        <w:t>.</w:t>
      </w:r>
    </w:p>
    <w:p w:rsidR="00AB238A" w:rsidRPr="0000401E" w:rsidRDefault="00AB238A" w:rsidP="00AB238A">
      <w:pPr>
        <w:pStyle w:val="a2"/>
      </w:pPr>
      <w:r w:rsidRPr="00923662">
        <w:rPr>
          <w:rStyle w:val="aff0"/>
          <w:szCs w:val="28"/>
        </w:rPr>
        <w:t>Прийняти</w:t>
      </w:r>
      <w:r w:rsidRPr="00923662">
        <w:t xml:space="preserve"> </w:t>
      </w:r>
      <w:r w:rsidR="00A2543A" w:rsidRPr="00923662">
        <w:rPr>
          <w:position w:val="-12"/>
        </w:rPr>
        <w:object w:dxaOrig="1060" w:dyaOrig="380">
          <v:shape id="_x0000_i1155" type="#_x0000_t75" style="width:52.75pt;height:18.4pt" o:ole="">
            <v:imagedata r:id="rId264" o:title=""/>
          </v:shape>
          <o:OLEObject Type="Embed" ProgID="Equation.DSMT4" ShapeID="_x0000_i1155" DrawAspect="Content" ObjectID="_1429943607" r:id="rId265"/>
        </w:object>
      </w:r>
      <w:r w:rsidRPr="00923662">
        <w:t xml:space="preserve"> від задачі </w:t>
      </w:r>
      <w:r w:rsidRPr="00923662">
        <w:rPr>
          <w:lang w:val="en-US"/>
        </w:rPr>
        <w:t>T</w:t>
      </w:r>
      <w:r w:rsidR="00A2543A">
        <w:rPr>
          <w:lang w:val="ru-RU"/>
        </w:rPr>
        <w:t>4</w:t>
      </w:r>
      <w:r>
        <w:t>.</w:t>
      </w:r>
    </w:p>
    <w:p w:rsidR="001324F3" w:rsidRDefault="001324F3" w:rsidP="001324F3">
      <w:pPr>
        <w:pStyle w:val="a2"/>
      </w:pPr>
      <w:r>
        <w:t xml:space="preserve">Обчислення </w:t>
      </w:r>
      <w:r w:rsidR="00A2543A" w:rsidRPr="0019649B">
        <w:rPr>
          <w:position w:val="-14"/>
          <w:szCs w:val="28"/>
        </w:rPr>
        <w:object w:dxaOrig="4099" w:dyaOrig="420">
          <v:shape id="_x0000_i1156" type="#_x0000_t75" style="width:205.1pt;height:21.75pt" o:ole="">
            <v:imagedata r:id="rId266" o:title=""/>
          </v:shape>
          <o:OLEObject Type="Embed" ProgID="Equation.DSMT4" ShapeID="_x0000_i1156" DrawAspect="Content" ObjectID="_1429943608" r:id="rId267"/>
        </w:object>
      </w:r>
      <w:r w:rsidR="00C74790">
        <w:rPr>
          <w:szCs w:val="28"/>
        </w:rPr>
        <w:t>.</w:t>
      </w:r>
    </w:p>
    <w:p w:rsidR="001324F3" w:rsidRDefault="001324F3" w:rsidP="001324F3">
      <w:pPr>
        <w:pStyle w:val="a2"/>
      </w:pPr>
      <w:r w:rsidRPr="00923662">
        <w:rPr>
          <w:rStyle w:val="aff0"/>
          <w:szCs w:val="28"/>
        </w:rPr>
        <w:t>Прийняти</w:t>
      </w:r>
      <w:r w:rsidRPr="00923662">
        <w:t xml:space="preserve"> </w:t>
      </w:r>
      <w:r w:rsidR="00A2543A" w:rsidRPr="00923662">
        <w:rPr>
          <w:position w:val="-12"/>
        </w:rPr>
        <w:object w:dxaOrig="1060" w:dyaOrig="380">
          <v:shape id="_x0000_i1157" type="#_x0000_t75" style="width:53.6pt;height:18.4pt" o:ole="">
            <v:imagedata r:id="rId268" o:title=""/>
          </v:shape>
          <o:OLEObject Type="Embed" ProgID="Equation.DSMT4" ShapeID="_x0000_i1157" DrawAspect="Content" ObjectID="_1429943609" r:id="rId269"/>
        </w:object>
      </w:r>
      <w:r w:rsidRPr="00923662">
        <w:t xml:space="preserve"> від задачі </w:t>
      </w:r>
      <w:r w:rsidRPr="00923662">
        <w:rPr>
          <w:lang w:val="en-US"/>
        </w:rPr>
        <w:t>T</w:t>
      </w:r>
      <w:r w:rsidR="00A2543A">
        <w:rPr>
          <w:lang w:val="ru-RU"/>
        </w:rPr>
        <w:t>0</w:t>
      </w:r>
      <w:r>
        <w:t>.</w:t>
      </w:r>
    </w:p>
    <w:p w:rsidR="00945C83" w:rsidRDefault="00945C83" w:rsidP="00945C83">
      <w:pPr>
        <w:pStyle w:val="a2"/>
      </w:pPr>
      <w:r>
        <w:t xml:space="preserve">Обчислення </w:t>
      </w:r>
      <w:r w:rsidR="00A2543A" w:rsidRPr="0019649B">
        <w:rPr>
          <w:position w:val="-14"/>
          <w:szCs w:val="28"/>
        </w:rPr>
        <w:object w:dxaOrig="4099" w:dyaOrig="420">
          <v:shape id="_x0000_i1158" type="#_x0000_t75" style="width:205.1pt;height:21.75pt" o:ole="">
            <v:imagedata r:id="rId270" o:title=""/>
          </v:shape>
          <o:OLEObject Type="Embed" ProgID="Equation.DSMT4" ShapeID="_x0000_i1158" DrawAspect="Content" ObjectID="_1429943610" r:id="rId271"/>
        </w:object>
      </w:r>
      <w:r>
        <w:rPr>
          <w:szCs w:val="28"/>
        </w:rPr>
        <w:t>.</w:t>
      </w:r>
    </w:p>
    <w:p w:rsidR="00791FDC" w:rsidRPr="0000401E" w:rsidRDefault="00791FDC" w:rsidP="00791FDC">
      <w:pPr>
        <w:pStyle w:val="a2"/>
      </w:pPr>
      <w:r w:rsidRPr="00923662">
        <w:rPr>
          <w:rStyle w:val="aff0"/>
          <w:szCs w:val="28"/>
        </w:rPr>
        <w:t>Прийняти</w:t>
      </w:r>
      <w:r w:rsidRPr="00923662">
        <w:t xml:space="preserve"> </w:t>
      </w:r>
      <w:r w:rsidR="00681199" w:rsidRPr="00923662">
        <w:rPr>
          <w:position w:val="-12"/>
        </w:rPr>
        <w:object w:dxaOrig="1060" w:dyaOrig="380">
          <v:shape id="_x0000_i1159" type="#_x0000_t75" style="width:53.6pt;height:18.4pt" o:ole="">
            <v:imagedata r:id="rId272" o:title=""/>
          </v:shape>
          <o:OLEObject Type="Embed" ProgID="Equation.DSMT4" ShapeID="_x0000_i1159" DrawAspect="Content" ObjectID="_1429943611" r:id="rId273"/>
        </w:object>
      </w:r>
      <w:r w:rsidRPr="00923662">
        <w:t xml:space="preserve"> від задачі </w:t>
      </w:r>
      <w:r w:rsidRPr="00923662">
        <w:rPr>
          <w:lang w:val="en-US"/>
        </w:rPr>
        <w:t>T</w:t>
      </w:r>
      <w:r w:rsidR="00681199">
        <w:rPr>
          <w:lang w:val="ru-RU"/>
        </w:rPr>
        <w:t>2</w:t>
      </w:r>
      <w:r>
        <w:t>.</w:t>
      </w:r>
    </w:p>
    <w:p w:rsidR="00883E02" w:rsidRDefault="00233C47" w:rsidP="00AB719B">
      <w:pPr>
        <w:pStyle w:val="a2"/>
        <w:rPr>
          <w:szCs w:val="28"/>
        </w:rPr>
      </w:pPr>
      <w:r>
        <w:rPr>
          <w:szCs w:val="28"/>
        </w:rPr>
        <w:t xml:space="preserve">Обчислення </w:t>
      </w:r>
      <w:r w:rsidR="00681199" w:rsidRPr="0019649B">
        <w:rPr>
          <w:position w:val="-14"/>
          <w:szCs w:val="28"/>
        </w:rPr>
        <w:object w:dxaOrig="4099" w:dyaOrig="420">
          <v:shape id="_x0000_i1160" type="#_x0000_t75" style="width:205.1pt;height:21.75pt" o:ole="">
            <v:imagedata r:id="rId274" o:title=""/>
          </v:shape>
          <o:OLEObject Type="Embed" ProgID="Equation.DSMT4" ShapeID="_x0000_i1160" DrawAspect="Content" ObjectID="_1429943612" r:id="rId275"/>
        </w:object>
      </w:r>
      <w:r w:rsidR="00C74790">
        <w:rPr>
          <w:szCs w:val="28"/>
        </w:rPr>
        <w:t>.</w:t>
      </w:r>
    </w:p>
    <w:p w:rsidR="00C74790" w:rsidRDefault="00C74790" w:rsidP="00AB719B">
      <w:pPr>
        <w:pStyle w:val="a2"/>
        <w:rPr>
          <w:szCs w:val="28"/>
        </w:rPr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 w:rsidR="00A2543A">
        <w:rPr>
          <w:szCs w:val="28"/>
          <w:lang w:val="ru-RU"/>
        </w:rPr>
        <w:t>0</w:t>
      </w:r>
      <w:r>
        <w:rPr>
          <w:szCs w:val="28"/>
        </w:rPr>
        <w:t xml:space="preserve"> </w:t>
      </w:r>
      <w:r w:rsidRPr="00C74790">
        <w:rPr>
          <w:position w:val="-6"/>
          <w:szCs w:val="28"/>
        </w:rPr>
        <w:object w:dxaOrig="1020" w:dyaOrig="320">
          <v:shape id="_x0000_i1161" type="#_x0000_t75" style="width:50.25pt;height:15.9pt" o:ole="">
            <v:imagedata r:id="rId276" o:title=""/>
          </v:shape>
          <o:OLEObject Type="Embed" ProgID="Equation.DSMT4" ShapeID="_x0000_i1161" DrawAspect="Content" ObjectID="_1429943613" r:id="rId277"/>
        </w:object>
      </w:r>
      <w:r>
        <w:rPr>
          <w:szCs w:val="28"/>
        </w:rPr>
        <w:t>.</w:t>
      </w:r>
    </w:p>
    <w:p w:rsidR="00C74790" w:rsidRPr="00AB719B" w:rsidRDefault="00C74790" w:rsidP="00C74790">
      <w:pPr>
        <w:pStyle w:val="a2"/>
        <w:rPr>
          <w:szCs w:val="28"/>
        </w:rPr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 w:rsidR="00A2543A">
        <w:rPr>
          <w:szCs w:val="28"/>
          <w:lang w:val="ru-RU"/>
        </w:rPr>
        <w:t>2</w:t>
      </w:r>
      <w:r>
        <w:rPr>
          <w:szCs w:val="28"/>
        </w:rPr>
        <w:t xml:space="preserve"> </w:t>
      </w:r>
      <w:r w:rsidRPr="00C74790">
        <w:rPr>
          <w:position w:val="-6"/>
          <w:szCs w:val="28"/>
        </w:rPr>
        <w:object w:dxaOrig="1020" w:dyaOrig="320">
          <v:shape id="_x0000_i1162" type="#_x0000_t75" style="width:50.25pt;height:15.9pt" o:ole="">
            <v:imagedata r:id="rId276" o:title=""/>
          </v:shape>
          <o:OLEObject Type="Embed" ProgID="Equation.DSMT4" ShapeID="_x0000_i1162" DrawAspect="Content" ObjectID="_1429943614" r:id="rId278"/>
        </w:object>
      </w:r>
      <w:r>
        <w:rPr>
          <w:szCs w:val="28"/>
        </w:rPr>
        <w:t>.</w:t>
      </w:r>
    </w:p>
    <w:p w:rsidR="00C74790" w:rsidRPr="00AB719B" w:rsidRDefault="00C74790" w:rsidP="00C74790">
      <w:pPr>
        <w:pStyle w:val="a2"/>
        <w:rPr>
          <w:szCs w:val="28"/>
        </w:rPr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 w:rsidR="00A2543A">
        <w:rPr>
          <w:szCs w:val="28"/>
          <w:lang w:val="ru-RU"/>
        </w:rPr>
        <w:t>4</w:t>
      </w:r>
      <w:r>
        <w:rPr>
          <w:szCs w:val="28"/>
        </w:rPr>
        <w:t xml:space="preserve"> </w:t>
      </w:r>
      <w:r w:rsidRPr="00C74790">
        <w:rPr>
          <w:position w:val="-6"/>
          <w:szCs w:val="28"/>
        </w:rPr>
        <w:object w:dxaOrig="1020" w:dyaOrig="320">
          <v:shape id="_x0000_i1163" type="#_x0000_t75" style="width:50.25pt;height:15.9pt" o:ole="">
            <v:imagedata r:id="rId276" o:title=""/>
          </v:shape>
          <o:OLEObject Type="Embed" ProgID="Equation.DSMT4" ShapeID="_x0000_i1163" DrawAspect="Content" ObjectID="_1429943615" r:id="rId279"/>
        </w:object>
      </w:r>
      <w:r>
        <w:rPr>
          <w:szCs w:val="28"/>
        </w:rPr>
        <w:t>.</w:t>
      </w:r>
    </w:p>
    <w:p w:rsidR="008F47B1" w:rsidRPr="0000401E" w:rsidRDefault="008F47B1" w:rsidP="008F47B1">
      <w:pPr>
        <w:pStyle w:val="a2"/>
      </w:pPr>
      <w:r>
        <w:t>Обчислення</w:t>
      </w:r>
      <w:r w:rsidR="00B71A61">
        <w:rPr>
          <w:lang w:val="ru-RU"/>
        </w:rPr>
        <w:t xml:space="preserve"> </w:t>
      </w:r>
      <w:r w:rsidR="00B71A61" w:rsidRPr="0019649B">
        <w:rPr>
          <w:position w:val="-12"/>
          <w:szCs w:val="28"/>
        </w:rPr>
        <w:object w:dxaOrig="4300" w:dyaOrig="380">
          <v:shape id="_x0000_i1164" type="#_x0000_t75" style="width:214.35pt;height:19.25pt" o:ole="">
            <v:imagedata r:id="rId245" o:title=""/>
          </v:shape>
          <o:OLEObject Type="Embed" ProgID="Equation.DSMT4" ShapeID="_x0000_i1164" DrawAspect="Content" ObjectID="_1429943616" r:id="rId280"/>
        </w:object>
      </w:r>
      <w:r>
        <w:rPr>
          <w:szCs w:val="28"/>
        </w:rPr>
        <w:t>.</w:t>
      </w:r>
    </w:p>
    <w:p w:rsidR="005C78BD" w:rsidRDefault="005C78BD" w:rsidP="005C78BD">
      <w:pPr>
        <w:pStyle w:val="a2"/>
        <w:rPr>
          <w:szCs w:val="28"/>
        </w:rPr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 w:rsidR="00A2543A">
        <w:rPr>
          <w:szCs w:val="28"/>
          <w:lang w:val="en-US"/>
        </w:rPr>
        <w:t>T</w:t>
      </w:r>
      <w:r w:rsidR="00A2543A">
        <w:rPr>
          <w:szCs w:val="28"/>
          <w:lang w:val="ru-RU"/>
        </w:rPr>
        <w:t>4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результат </w:t>
      </w:r>
      <w:r w:rsidRPr="00127F66">
        <w:rPr>
          <w:position w:val="-12"/>
        </w:rPr>
        <w:object w:dxaOrig="639" w:dyaOrig="380">
          <v:shape id="_x0000_i1165" type="#_x0000_t75" style="width:33.5pt;height:18.4pt" o:ole="">
            <v:imagedata r:id="rId247" o:title=""/>
          </v:shape>
          <o:OLEObject Type="Embed" ProgID="Equation.DSMT4" ShapeID="_x0000_i1165" DrawAspect="Content" ObjectID="_1429943617" r:id="rId281"/>
        </w:object>
      </w:r>
      <w:r>
        <w:rPr>
          <w:szCs w:val="28"/>
        </w:rPr>
        <w:t>.</w:t>
      </w:r>
    </w:p>
    <w:p w:rsidR="007C2A51" w:rsidRPr="00681199" w:rsidRDefault="007C2A51" w:rsidP="007C2A51">
      <w:pPr>
        <w:pStyle w:val="aff4"/>
        <w:rPr>
          <w:sz w:val="28"/>
          <w:szCs w:val="28"/>
          <w:lang w:val="ru-RU"/>
        </w:rPr>
      </w:pPr>
      <w:r w:rsidRPr="007C2A51">
        <w:rPr>
          <w:sz w:val="28"/>
          <w:szCs w:val="28"/>
        </w:rPr>
        <w:t xml:space="preserve">Задача </w:t>
      </w:r>
      <w:r w:rsidRPr="007C2A51">
        <w:rPr>
          <w:sz w:val="28"/>
          <w:szCs w:val="28"/>
          <w:lang w:val="en-US"/>
        </w:rPr>
        <w:t>T</w:t>
      </w:r>
      <w:r w:rsidR="00681199">
        <w:rPr>
          <w:sz w:val="28"/>
          <w:szCs w:val="28"/>
          <w:lang w:val="ru-RU"/>
        </w:rPr>
        <w:t>2</w:t>
      </w:r>
    </w:p>
    <w:p w:rsidR="007C2A51" w:rsidRDefault="007C2A51" w:rsidP="007C2A51">
      <w:pPr>
        <w:pStyle w:val="a2"/>
        <w:numPr>
          <w:ilvl w:val="0"/>
          <w:numId w:val="20"/>
        </w:numPr>
        <w:rPr>
          <w:szCs w:val="28"/>
        </w:rPr>
      </w:pPr>
      <w:r w:rsidRPr="007C2A51">
        <w:rPr>
          <w:rStyle w:val="aff0"/>
          <w:szCs w:val="28"/>
        </w:rPr>
        <w:t>Прийняти</w:t>
      </w:r>
      <w:r w:rsidRPr="007C2A51">
        <w:rPr>
          <w:szCs w:val="28"/>
        </w:rPr>
        <w:t xml:space="preserve"> </w:t>
      </w:r>
      <w:r w:rsidR="00647E53" w:rsidRPr="007C2A51">
        <w:rPr>
          <w:position w:val="-12"/>
          <w:szCs w:val="28"/>
        </w:rPr>
        <w:object w:dxaOrig="820" w:dyaOrig="360">
          <v:shape id="_x0000_i1166" type="#_x0000_t75" style="width:41pt;height:18.4pt" o:ole="">
            <v:imagedata r:id="rId282" o:title=""/>
          </v:shape>
          <o:OLEObject Type="Embed" ProgID="Equation.DSMT4" ShapeID="_x0000_i1166" DrawAspect="Content" ObjectID="_1429943618" r:id="rId283"/>
        </w:object>
      </w:r>
      <w:r w:rsidRPr="007C2A51">
        <w:rPr>
          <w:szCs w:val="28"/>
        </w:rPr>
        <w:t xml:space="preserve"> від задачі </w:t>
      </w:r>
      <w:r w:rsidRPr="007C2A51">
        <w:rPr>
          <w:szCs w:val="28"/>
          <w:lang w:val="en-US"/>
        </w:rPr>
        <w:t>T</w:t>
      </w:r>
      <w:r w:rsidR="00681199">
        <w:rPr>
          <w:szCs w:val="28"/>
          <w:lang w:val="ru-RU"/>
        </w:rPr>
        <w:t>3</w:t>
      </w:r>
      <w:r w:rsidR="00923662">
        <w:rPr>
          <w:szCs w:val="28"/>
        </w:rPr>
        <w:t>.</w:t>
      </w:r>
    </w:p>
    <w:p w:rsidR="004E2C1D" w:rsidRPr="00923662" w:rsidRDefault="004E2C1D" w:rsidP="004E2C1D">
      <w:pPr>
        <w:pStyle w:val="a2"/>
      </w:pPr>
      <w:r w:rsidRPr="00923662">
        <w:rPr>
          <w:rStyle w:val="aff0"/>
          <w:szCs w:val="28"/>
        </w:rPr>
        <w:t>Прийняти</w:t>
      </w:r>
      <w:r w:rsidRPr="00923662">
        <w:t xml:space="preserve"> </w:t>
      </w:r>
      <w:r w:rsidR="00647E53" w:rsidRPr="00923662">
        <w:rPr>
          <w:position w:val="-12"/>
        </w:rPr>
        <w:object w:dxaOrig="1320" w:dyaOrig="380">
          <v:shape id="_x0000_i1167" type="#_x0000_t75" style="width:65.3pt;height:18.4pt" o:ole="">
            <v:imagedata r:id="rId284" o:title=""/>
          </v:shape>
          <o:OLEObject Type="Embed" ProgID="Equation.DSMT4" ShapeID="_x0000_i1167" DrawAspect="Content" ObjectID="_1429943619" r:id="rId285"/>
        </w:object>
      </w:r>
      <w:r w:rsidRPr="00923662">
        <w:t xml:space="preserve"> від задачі </w:t>
      </w:r>
      <w:r w:rsidRPr="00923662">
        <w:rPr>
          <w:lang w:val="en-US"/>
        </w:rPr>
        <w:t>T</w:t>
      </w:r>
      <w:r w:rsidR="00681199">
        <w:rPr>
          <w:lang w:val="ru-RU"/>
        </w:rPr>
        <w:t>1</w:t>
      </w:r>
      <w:r>
        <w:t>.</w:t>
      </w:r>
    </w:p>
    <w:p w:rsidR="0039292A" w:rsidRDefault="00C56756" w:rsidP="007C2A51">
      <w:pPr>
        <w:pStyle w:val="a2"/>
        <w:numPr>
          <w:ilvl w:val="0"/>
          <w:numId w:val="20"/>
        </w:numPr>
        <w:rPr>
          <w:szCs w:val="28"/>
        </w:rPr>
      </w:pPr>
      <w:r w:rsidRPr="007C2A51">
        <w:rPr>
          <w:rStyle w:val="aff0"/>
          <w:szCs w:val="28"/>
        </w:rPr>
        <w:t>Прийняти</w:t>
      </w:r>
      <w:r w:rsidRPr="007C2A51">
        <w:rPr>
          <w:szCs w:val="28"/>
        </w:rPr>
        <w:t xml:space="preserve"> </w:t>
      </w:r>
      <w:r w:rsidRPr="00923662">
        <w:rPr>
          <w:position w:val="-12"/>
          <w:szCs w:val="28"/>
        </w:rPr>
        <w:object w:dxaOrig="620" w:dyaOrig="380">
          <v:shape id="_x0000_i1168" type="#_x0000_t75" style="width:31pt;height:18.4pt" o:ole="">
            <v:imagedata r:id="rId286" o:title=""/>
          </v:shape>
          <o:OLEObject Type="Embed" ProgID="Equation.DSMT4" ShapeID="_x0000_i1168" DrawAspect="Content" ObjectID="_1429943620" r:id="rId287"/>
        </w:object>
      </w:r>
      <w:r w:rsidRPr="007C2A51">
        <w:rPr>
          <w:szCs w:val="28"/>
        </w:rPr>
        <w:t xml:space="preserve"> від задачі </w:t>
      </w:r>
      <w:r w:rsidRPr="007C2A51">
        <w:rPr>
          <w:szCs w:val="28"/>
          <w:lang w:val="en-US"/>
        </w:rPr>
        <w:t>T</w:t>
      </w:r>
      <w:r w:rsidR="00681199">
        <w:rPr>
          <w:szCs w:val="28"/>
          <w:lang w:val="ru-RU"/>
        </w:rPr>
        <w:t>1</w:t>
      </w:r>
      <w:r>
        <w:rPr>
          <w:szCs w:val="28"/>
        </w:rPr>
        <w:t>.</w:t>
      </w:r>
    </w:p>
    <w:p w:rsidR="00AF478A" w:rsidRPr="00923662" w:rsidRDefault="00AF478A" w:rsidP="00AF478A">
      <w:pPr>
        <w:pStyle w:val="a2"/>
        <w:rPr>
          <w:rStyle w:val="aff0"/>
          <w:b w:val="0"/>
          <w:bCs w:val="0"/>
          <w:szCs w:val="28"/>
        </w:rPr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 w:rsidR="00681199">
        <w:rPr>
          <w:szCs w:val="28"/>
          <w:lang w:val="ru-RU"/>
        </w:rPr>
        <w:t>1</w:t>
      </w:r>
      <w:r>
        <w:rPr>
          <w:szCs w:val="28"/>
        </w:rPr>
        <w:t xml:space="preserve"> </w:t>
      </w:r>
      <w:r w:rsidR="00647E53" w:rsidRPr="007C2A51">
        <w:rPr>
          <w:position w:val="-12"/>
          <w:szCs w:val="28"/>
        </w:rPr>
        <w:object w:dxaOrig="820" w:dyaOrig="360">
          <v:shape id="_x0000_i1169" type="#_x0000_t75" style="width:41pt;height:18.4pt" o:ole="">
            <v:imagedata r:id="rId288" o:title=""/>
          </v:shape>
          <o:OLEObject Type="Embed" ProgID="Equation.DSMT4" ShapeID="_x0000_i1169" DrawAspect="Content" ObjectID="_1429943621" r:id="rId289"/>
        </w:object>
      </w:r>
      <w:r>
        <w:rPr>
          <w:szCs w:val="28"/>
        </w:rPr>
        <w:t>.</w:t>
      </w:r>
    </w:p>
    <w:p w:rsidR="00883E02" w:rsidRPr="00AB719B" w:rsidRDefault="00883E02" w:rsidP="00883E02">
      <w:pPr>
        <w:pStyle w:val="a2"/>
        <w:rPr>
          <w:szCs w:val="28"/>
        </w:rPr>
      </w:pPr>
      <w:r>
        <w:rPr>
          <w:szCs w:val="28"/>
        </w:rPr>
        <w:t xml:space="preserve">Обчислення </w:t>
      </w:r>
      <w:r w:rsidR="00681199" w:rsidRPr="0019649B">
        <w:rPr>
          <w:position w:val="-14"/>
          <w:szCs w:val="28"/>
        </w:rPr>
        <w:object w:dxaOrig="2580" w:dyaOrig="420">
          <v:shape id="_x0000_i1170" type="#_x0000_t75" style="width:128.95pt;height:21.75pt" o:ole="">
            <v:imagedata r:id="rId290" o:title=""/>
          </v:shape>
          <o:OLEObject Type="Embed" ProgID="Equation.DSMT4" ShapeID="_x0000_i1170" DrawAspect="Content" ObjectID="_1429943622" r:id="rId291"/>
        </w:object>
      </w:r>
      <w:r>
        <w:rPr>
          <w:szCs w:val="28"/>
          <w:lang w:val="en-US"/>
        </w:rPr>
        <w:t>.</w:t>
      </w:r>
    </w:p>
    <w:p w:rsidR="001E2D5A" w:rsidRPr="0000401E" w:rsidRDefault="001E2D5A" w:rsidP="001E2D5A">
      <w:pPr>
        <w:pStyle w:val="a2"/>
      </w:pPr>
      <w:r w:rsidRPr="00923662">
        <w:rPr>
          <w:rStyle w:val="aff0"/>
          <w:szCs w:val="28"/>
        </w:rPr>
        <w:t>Прийняти</w:t>
      </w:r>
      <w:r w:rsidRPr="00923662">
        <w:t xml:space="preserve"> </w:t>
      </w:r>
      <w:r w:rsidR="00681199" w:rsidRPr="00923662">
        <w:rPr>
          <w:position w:val="-12"/>
        </w:rPr>
        <w:object w:dxaOrig="1040" w:dyaOrig="380">
          <v:shape id="_x0000_i1171" type="#_x0000_t75" style="width:52.75pt;height:18.4pt" o:ole="">
            <v:imagedata r:id="rId292" o:title=""/>
          </v:shape>
          <o:OLEObject Type="Embed" ProgID="Equation.DSMT4" ShapeID="_x0000_i1171" DrawAspect="Content" ObjectID="_1429943623" r:id="rId293"/>
        </w:object>
      </w:r>
      <w:r w:rsidRPr="00923662">
        <w:t xml:space="preserve"> від задачі </w:t>
      </w:r>
      <w:r w:rsidRPr="00923662">
        <w:rPr>
          <w:lang w:val="en-US"/>
        </w:rPr>
        <w:t>T</w:t>
      </w:r>
      <w:r w:rsidR="00681199">
        <w:rPr>
          <w:lang w:val="ru-RU"/>
        </w:rPr>
        <w:t>3</w:t>
      </w:r>
      <w:r>
        <w:t>.</w:t>
      </w:r>
    </w:p>
    <w:p w:rsidR="001324F3" w:rsidRDefault="001324F3" w:rsidP="001324F3">
      <w:pPr>
        <w:pStyle w:val="a2"/>
      </w:pPr>
      <w:r>
        <w:t xml:space="preserve">Обчислення </w:t>
      </w:r>
      <w:r w:rsidR="00681199" w:rsidRPr="0019649B">
        <w:rPr>
          <w:position w:val="-14"/>
          <w:szCs w:val="28"/>
        </w:rPr>
        <w:object w:dxaOrig="4099" w:dyaOrig="420">
          <v:shape id="_x0000_i1172" type="#_x0000_t75" style="width:205.1pt;height:21.75pt" o:ole="">
            <v:imagedata r:id="rId294" o:title=""/>
          </v:shape>
          <o:OLEObject Type="Embed" ProgID="Equation.DSMT4" ShapeID="_x0000_i1172" DrawAspect="Content" ObjectID="_1429943624" r:id="rId295"/>
        </w:object>
      </w:r>
      <w:r w:rsidR="00C74790">
        <w:rPr>
          <w:szCs w:val="28"/>
        </w:rPr>
        <w:t>.</w:t>
      </w:r>
    </w:p>
    <w:p w:rsidR="00791FDC" w:rsidRPr="00923662" w:rsidRDefault="00791FDC" w:rsidP="00791FDC">
      <w:pPr>
        <w:pStyle w:val="a2"/>
        <w:rPr>
          <w:rStyle w:val="aff0"/>
          <w:b w:val="0"/>
          <w:bCs w:val="0"/>
          <w:szCs w:val="28"/>
        </w:rPr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 w:rsidR="00681199">
        <w:rPr>
          <w:szCs w:val="28"/>
          <w:lang w:val="ru-RU"/>
        </w:rPr>
        <w:t>1</w:t>
      </w:r>
      <w:r>
        <w:rPr>
          <w:szCs w:val="28"/>
        </w:rPr>
        <w:t xml:space="preserve"> </w:t>
      </w:r>
      <w:r w:rsidR="00681199" w:rsidRPr="00681199">
        <w:rPr>
          <w:position w:val="-6"/>
        </w:rPr>
        <w:object w:dxaOrig="1020" w:dyaOrig="320">
          <v:shape id="_x0000_i1173" type="#_x0000_t75" style="width:51.9pt;height:15.9pt" o:ole="">
            <v:imagedata r:id="rId296" o:title=""/>
          </v:shape>
          <o:OLEObject Type="Embed" ProgID="Equation.DSMT4" ShapeID="_x0000_i1173" DrawAspect="Content" ObjectID="_1429943625" r:id="rId297"/>
        </w:object>
      </w:r>
      <w:r>
        <w:rPr>
          <w:szCs w:val="28"/>
        </w:rPr>
        <w:t>.</w:t>
      </w:r>
    </w:p>
    <w:p w:rsidR="00E4644C" w:rsidRDefault="008809CE" w:rsidP="007C2A51">
      <w:pPr>
        <w:pStyle w:val="a2"/>
        <w:numPr>
          <w:ilvl w:val="0"/>
          <w:numId w:val="20"/>
        </w:numPr>
        <w:rPr>
          <w:szCs w:val="28"/>
        </w:rPr>
      </w:pPr>
      <w:r w:rsidRPr="00923662">
        <w:rPr>
          <w:rStyle w:val="aff0"/>
          <w:szCs w:val="28"/>
        </w:rPr>
        <w:t>Прийняти</w:t>
      </w:r>
      <w:r w:rsidRPr="00923662">
        <w:t xml:space="preserve"> </w:t>
      </w:r>
      <w:r w:rsidRPr="00E4644C">
        <w:rPr>
          <w:position w:val="-6"/>
        </w:rPr>
        <w:object w:dxaOrig="1020" w:dyaOrig="320">
          <v:shape id="_x0000_i1174" type="#_x0000_t75" style="width:50.25pt;height:15.9pt" o:ole="">
            <v:imagedata r:id="rId241" o:title=""/>
          </v:shape>
          <o:OLEObject Type="Embed" ProgID="Equation.DSMT4" ShapeID="_x0000_i1174" DrawAspect="Content" ObjectID="_1429943626" r:id="rId298"/>
        </w:object>
      </w:r>
      <w:r w:rsidRPr="00923662">
        <w:t xml:space="preserve"> від задачі </w:t>
      </w:r>
      <w:r w:rsidRPr="00923662">
        <w:rPr>
          <w:lang w:val="en-US"/>
        </w:rPr>
        <w:t>T</w:t>
      </w:r>
      <w:r w:rsidR="00681199">
        <w:rPr>
          <w:lang w:val="ru-RU"/>
        </w:rPr>
        <w:t>1</w:t>
      </w:r>
      <w:r>
        <w:t>.</w:t>
      </w:r>
    </w:p>
    <w:p w:rsidR="00E4644C" w:rsidRPr="0000401E" w:rsidRDefault="00B1401F" w:rsidP="00E4644C">
      <w:pPr>
        <w:pStyle w:val="a2"/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 w:rsidR="00681199">
        <w:rPr>
          <w:szCs w:val="28"/>
          <w:lang w:val="ru-RU"/>
        </w:rPr>
        <w:t>3</w:t>
      </w:r>
      <w:r>
        <w:rPr>
          <w:szCs w:val="28"/>
        </w:rPr>
        <w:t xml:space="preserve"> </w:t>
      </w:r>
      <w:r w:rsidRPr="00B1401F">
        <w:rPr>
          <w:position w:val="-6"/>
        </w:rPr>
        <w:object w:dxaOrig="1020" w:dyaOrig="320">
          <v:shape id="_x0000_i1175" type="#_x0000_t75" style="width:50.25pt;height:15.9pt" o:ole="">
            <v:imagedata r:id="rId243" o:title=""/>
          </v:shape>
          <o:OLEObject Type="Embed" ProgID="Equation.DSMT4" ShapeID="_x0000_i1175" DrawAspect="Content" ObjectID="_1429943627" r:id="rId299"/>
        </w:object>
      </w:r>
      <w:r>
        <w:rPr>
          <w:szCs w:val="28"/>
        </w:rPr>
        <w:t>.</w:t>
      </w:r>
    </w:p>
    <w:p w:rsidR="008F47B1" w:rsidRPr="0000401E" w:rsidRDefault="008F47B1" w:rsidP="008F47B1">
      <w:pPr>
        <w:pStyle w:val="a2"/>
      </w:pPr>
      <w:r>
        <w:t>Обчислення</w:t>
      </w:r>
      <w:r w:rsidR="00B71A61" w:rsidRPr="0019649B">
        <w:rPr>
          <w:position w:val="-12"/>
          <w:szCs w:val="28"/>
        </w:rPr>
        <w:object w:dxaOrig="4300" w:dyaOrig="380">
          <v:shape id="_x0000_i1176" type="#_x0000_t75" style="width:214.35pt;height:19.25pt" o:ole="">
            <v:imagedata r:id="rId245" o:title=""/>
          </v:shape>
          <o:OLEObject Type="Embed" ProgID="Equation.DSMT4" ShapeID="_x0000_i1176" DrawAspect="Content" ObjectID="_1429943628" r:id="rId300"/>
        </w:object>
      </w:r>
      <w:r>
        <w:rPr>
          <w:szCs w:val="28"/>
        </w:rPr>
        <w:t>.</w:t>
      </w:r>
    </w:p>
    <w:p w:rsidR="005C78BD" w:rsidRDefault="005C78BD" w:rsidP="005C78BD">
      <w:pPr>
        <w:pStyle w:val="a2"/>
        <w:rPr>
          <w:szCs w:val="28"/>
        </w:rPr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 w:rsidR="00681199">
        <w:rPr>
          <w:szCs w:val="28"/>
          <w:lang w:val="en-US"/>
        </w:rPr>
        <w:t>T</w:t>
      </w:r>
      <w:r w:rsidR="00681199">
        <w:rPr>
          <w:szCs w:val="28"/>
          <w:lang w:val="ru-RU"/>
        </w:rPr>
        <w:t>3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результат </w:t>
      </w:r>
      <w:r w:rsidRPr="00127F66">
        <w:rPr>
          <w:position w:val="-12"/>
        </w:rPr>
        <w:object w:dxaOrig="639" w:dyaOrig="380">
          <v:shape id="_x0000_i1177" type="#_x0000_t75" style="width:33.5pt;height:18.4pt" o:ole="">
            <v:imagedata r:id="rId247" o:title=""/>
          </v:shape>
          <o:OLEObject Type="Embed" ProgID="Equation.DSMT4" ShapeID="_x0000_i1177" DrawAspect="Content" ObjectID="_1429943629" r:id="rId301"/>
        </w:object>
      </w:r>
      <w:r>
        <w:rPr>
          <w:szCs w:val="28"/>
        </w:rPr>
        <w:t>.</w:t>
      </w:r>
    </w:p>
    <w:p w:rsidR="007C2A51" w:rsidRPr="00737D3B" w:rsidRDefault="007C2A51" w:rsidP="007C2A51">
      <w:pPr>
        <w:pStyle w:val="aff4"/>
        <w:rPr>
          <w:sz w:val="28"/>
          <w:szCs w:val="28"/>
          <w:lang w:val="ru-RU"/>
        </w:rPr>
      </w:pPr>
      <w:r w:rsidRPr="007C2A51">
        <w:rPr>
          <w:sz w:val="28"/>
          <w:szCs w:val="28"/>
        </w:rPr>
        <w:lastRenderedPageBreak/>
        <w:t xml:space="preserve">Задача </w:t>
      </w:r>
      <w:r w:rsidRPr="007C2A51">
        <w:rPr>
          <w:sz w:val="28"/>
          <w:szCs w:val="28"/>
          <w:lang w:val="en-US"/>
        </w:rPr>
        <w:t>T</w:t>
      </w:r>
      <w:r w:rsidR="00737D3B">
        <w:rPr>
          <w:sz w:val="28"/>
          <w:szCs w:val="28"/>
          <w:lang w:val="ru-RU"/>
        </w:rPr>
        <w:t>3</w:t>
      </w:r>
    </w:p>
    <w:p w:rsidR="007C2A51" w:rsidRPr="00923662" w:rsidRDefault="007C2A51" w:rsidP="007C2A51">
      <w:pPr>
        <w:pStyle w:val="a2"/>
        <w:numPr>
          <w:ilvl w:val="0"/>
          <w:numId w:val="25"/>
        </w:numPr>
        <w:rPr>
          <w:lang w:val="en-US"/>
        </w:rPr>
      </w:pPr>
      <w:r>
        <w:t xml:space="preserve">Введення </w:t>
      </w:r>
      <w:r w:rsidRPr="007C2A51">
        <w:rPr>
          <w:position w:val="-12"/>
        </w:rPr>
        <w:object w:dxaOrig="820" w:dyaOrig="360">
          <v:shape id="_x0000_i1178" type="#_x0000_t75" style="width:41pt;height:18.4pt" o:ole="">
            <v:imagedata r:id="rId302" o:title=""/>
          </v:shape>
          <o:OLEObject Type="Embed" ProgID="Equation.DSMT4" ShapeID="_x0000_i1178" DrawAspect="Content" ObjectID="_1429943630" r:id="rId303"/>
        </w:object>
      </w:r>
      <w:r w:rsidR="00923662">
        <w:t>.</w:t>
      </w:r>
    </w:p>
    <w:p w:rsidR="00923662" w:rsidRDefault="00923662" w:rsidP="00923662">
      <w:pPr>
        <w:pStyle w:val="a2"/>
        <w:numPr>
          <w:ilvl w:val="0"/>
          <w:numId w:val="20"/>
        </w:numPr>
        <w:rPr>
          <w:szCs w:val="28"/>
        </w:rPr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 w:rsidRPr="007C2A51">
        <w:rPr>
          <w:szCs w:val="28"/>
          <w:lang w:val="en-US"/>
        </w:rPr>
        <w:t>T</w:t>
      </w:r>
      <w:r w:rsidR="00737D3B">
        <w:rPr>
          <w:szCs w:val="28"/>
          <w:lang w:val="ru-RU"/>
        </w:rPr>
        <w:t>2</w:t>
      </w:r>
      <w:r>
        <w:rPr>
          <w:szCs w:val="28"/>
        </w:rPr>
        <w:t xml:space="preserve"> </w:t>
      </w:r>
      <w:r w:rsidR="00647E53" w:rsidRPr="007C2A51">
        <w:rPr>
          <w:position w:val="-12"/>
          <w:szCs w:val="28"/>
        </w:rPr>
        <w:object w:dxaOrig="820" w:dyaOrig="360">
          <v:shape id="_x0000_i1179" type="#_x0000_t75" style="width:41pt;height:18.4pt" o:ole="">
            <v:imagedata r:id="rId304" o:title=""/>
          </v:shape>
          <o:OLEObject Type="Embed" ProgID="Equation.DSMT4" ShapeID="_x0000_i1179" DrawAspect="Content" ObjectID="_1429943631" r:id="rId305"/>
        </w:object>
      </w:r>
      <w:r>
        <w:rPr>
          <w:szCs w:val="28"/>
        </w:rPr>
        <w:t>.</w:t>
      </w:r>
    </w:p>
    <w:p w:rsidR="001D458C" w:rsidRPr="0000401E" w:rsidRDefault="001D458C" w:rsidP="001D458C">
      <w:pPr>
        <w:pStyle w:val="a2"/>
      </w:pPr>
      <w:r w:rsidRPr="00923662">
        <w:rPr>
          <w:rStyle w:val="aff0"/>
          <w:szCs w:val="28"/>
        </w:rPr>
        <w:t>Прийняти</w:t>
      </w:r>
      <w:r w:rsidRPr="00923662">
        <w:t xml:space="preserve"> </w:t>
      </w:r>
      <w:r w:rsidR="00647E53" w:rsidRPr="00923662">
        <w:rPr>
          <w:position w:val="-12"/>
        </w:rPr>
        <w:object w:dxaOrig="1320" w:dyaOrig="380">
          <v:shape id="_x0000_i1180" type="#_x0000_t75" style="width:65.3pt;height:18.4pt" o:ole="">
            <v:imagedata r:id="rId306" o:title=""/>
          </v:shape>
          <o:OLEObject Type="Embed" ProgID="Equation.DSMT4" ShapeID="_x0000_i1180" DrawAspect="Content" ObjectID="_1429943632" r:id="rId307"/>
        </w:object>
      </w:r>
      <w:r w:rsidRPr="00923662">
        <w:t xml:space="preserve"> від задачі </w:t>
      </w:r>
      <w:r w:rsidRPr="00923662">
        <w:rPr>
          <w:lang w:val="en-US"/>
        </w:rPr>
        <w:t>T</w:t>
      </w:r>
      <w:r w:rsidR="00737D3B">
        <w:rPr>
          <w:lang w:val="ru-RU"/>
        </w:rPr>
        <w:t>4</w:t>
      </w:r>
      <w:r>
        <w:t>.</w:t>
      </w:r>
    </w:p>
    <w:p w:rsidR="00936E97" w:rsidRPr="007C2A51" w:rsidRDefault="00936E97" w:rsidP="00936E97">
      <w:pPr>
        <w:pStyle w:val="a2"/>
        <w:numPr>
          <w:ilvl w:val="0"/>
          <w:numId w:val="20"/>
        </w:numPr>
        <w:rPr>
          <w:szCs w:val="28"/>
        </w:rPr>
      </w:pPr>
      <w:r w:rsidRPr="007C2A51">
        <w:rPr>
          <w:rStyle w:val="aff0"/>
          <w:szCs w:val="28"/>
        </w:rPr>
        <w:t>Прийняти</w:t>
      </w:r>
      <w:r w:rsidRPr="007C2A51">
        <w:rPr>
          <w:szCs w:val="28"/>
        </w:rPr>
        <w:t xml:space="preserve"> </w:t>
      </w:r>
      <w:r w:rsidRPr="00923662">
        <w:rPr>
          <w:position w:val="-12"/>
          <w:szCs w:val="28"/>
        </w:rPr>
        <w:object w:dxaOrig="620" w:dyaOrig="380">
          <v:shape id="_x0000_i1181" type="#_x0000_t75" style="width:31pt;height:18.4pt" o:ole="">
            <v:imagedata r:id="rId286" o:title=""/>
          </v:shape>
          <o:OLEObject Type="Embed" ProgID="Equation.DSMT4" ShapeID="_x0000_i1181" DrawAspect="Content" ObjectID="_1429943633" r:id="rId308"/>
        </w:object>
      </w:r>
      <w:r w:rsidRPr="007C2A51">
        <w:rPr>
          <w:szCs w:val="28"/>
        </w:rPr>
        <w:t xml:space="preserve"> від задачі </w:t>
      </w:r>
      <w:r w:rsidRPr="007C2A51">
        <w:rPr>
          <w:szCs w:val="28"/>
          <w:lang w:val="en-US"/>
        </w:rPr>
        <w:t>T</w:t>
      </w:r>
      <w:r w:rsidR="00737D3B">
        <w:rPr>
          <w:szCs w:val="28"/>
          <w:lang w:val="ru-RU"/>
        </w:rPr>
        <w:t>4</w:t>
      </w:r>
      <w:r>
        <w:rPr>
          <w:szCs w:val="28"/>
        </w:rPr>
        <w:t>.</w:t>
      </w:r>
    </w:p>
    <w:p w:rsidR="004C5283" w:rsidRPr="00923662" w:rsidRDefault="004C5283" w:rsidP="004C5283">
      <w:pPr>
        <w:pStyle w:val="a2"/>
        <w:rPr>
          <w:rStyle w:val="aff0"/>
          <w:b w:val="0"/>
          <w:bCs w:val="0"/>
          <w:szCs w:val="28"/>
        </w:rPr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 w:rsidR="00737D3B">
        <w:rPr>
          <w:szCs w:val="28"/>
          <w:lang w:val="ru-RU"/>
        </w:rPr>
        <w:t>4</w:t>
      </w:r>
      <w:r>
        <w:rPr>
          <w:szCs w:val="28"/>
        </w:rPr>
        <w:t xml:space="preserve"> </w:t>
      </w:r>
      <w:r w:rsidR="00647E53" w:rsidRPr="007C2A51">
        <w:rPr>
          <w:position w:val="-12"/>
          <w:szCs w:val="28"/>
        </w:rPr>
        <w:object w:dxaOrig="820" w:dyaOrig="360">
          <v:shape id="_x0000_i1182" type="#_x0000_t75" style="width:41pt;height:18.4pt" o:ole="">
            <v:imagedata r:id="rId309" o:title=""/>
          </v:shape>
          <o:OLEObject Type="Embed" ProgID="Equation.DSMT4" ShapeID="_x0000_i1182" DrawAspect="Content" ObjectID="_1429943634" r:id="rId310"/>
        </w:object>
      </w:r>
      <w:r>
        <w:rPr>
          <w:szCs w:val="28"/>
        </w:rPr>
        <w:t>.</w:t>
      </w:r>
    </w:p>
    <w:p w:rsidR="00883E02" w:rsidRPr="00AB719B" w:rsidRDefault="00883E02" w:rsidP="00883E02">
      <w:pPr>
        <w:pStyle w:val="a2"/>
        <w:rPr>
          <w:szCs w:val="28"/>
        </w:rPr>
      </w:pPr>
      <w:r>
        <w:rPr>
          <w:szCs w:val="28"/>
        </w:rPr>
        <w:t xml:space="preserve">Обчислення </w:t>
      </w:r>
      <w:r w:rsidR="00737D3B" w:rsidRPr="0019649B">
        <w:rPr>
          <w:position w:val="-14"/>
          <w:szCs w:val="28"/>
        </w:rPr>
        <w:object w:dxaOrig="2580" w:dyaOrig="420">
          <v:shape id="_x0000_i1183" type="#_x0000_t75" style="width:128.95pt;height:21.75pt" o:ole="">
            <v:imagedata r:id="rId311" o:title=""/>
          </v:shape>
          <o:OLEObject Type="Embed" ProgID="Equation.DSMT4" ShapeID="_x0000_i1183" DrawAspect="Content" ObjectID="_1429943635" r:id="rId312"/>
        </w:object>
      </w:r>
      <w:r>
        <w:rPr>
          <w:szCs w:val="28"/>
          <w:lang w:val="en-US"/>
        </w:rPr>
        <w:t>.</w:t>
      </w:r>
    </w:p>
    <w:p w:rsidR="00582B80" w:rsidRDefault="00582B80" w:rsidP="00582B80">
      <w:pPr>
        <w:pStyle w:val="a2"/>
        <w:rPr>
          <w:szCs w:val="28"/>
        </w:rPr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 w:rsidR="00737D3B">
        <w:rPr>
          <w:szCs w:val="28"/>
          <w:lang w:val="en-US"/>
        </w:rPr>
        <w:t>T</w:t>
      </w:r>
      <w:r w:rsidR="00737D3B">
        <w:rPr>
          <w:szCs w:val="28"/>
          <w:lang w:val="ru-RU"/>
        </w:rPr>
        <w:t>2</w:t>
      </w:r>
      <w:r>
        <w:rPr>
          <w:szCs w:val="28"/>
          <w:lang w:val="en-US"/>
        </w:rPr>
        <w:t xml:space="preserve"> </w:t>
      </w:r>
      <w:r w:rsidR="00737D3B" w:rsidRPr="00737D3B">
        <w:rPr>
          <w:position w:val="-6"/>
          <w:szCs w:val="28"/>
        </w:rPr>
        <w:object w:dxaOrig="1020" w:dyaOrig="320">
          <v:shape id="_x0000_i1184" type="#_x0000_t75" style="width:51.9pt;height:15.9pt" o:ole="">
            <v:imagedata r:id="rId313" o:title=""/>
          </v:shape>
          <o:OLEObject Type="Embed" ProgID="Equation.DSMT4" ShapeID="_x0000_i1184" DrawAspect="Content" ObjectID="_1429943636" r:id="rId314"/>
        </w:object>
      </w:r>
      <w:r>
        <w:rPr>
          <w:szCs w:val="28"/>
        </w:rPr>
        <w:t>.</w:t>
      </w:r>
    </w:p>
    <w:p w:rsidR="00875E21" w:rsidRPr="0000401E" w:rsidRDefault="00875E21" w:rsidP="00875E21">
      <w:pPr>
        <w:pStyle w:val="a2"/>
      </w:pPr>
      <w:r w:rsidRPr="00923662">
        <w:rPr>
          <w:rStyle w:val="aff0"/>
          <w:szCs w:val="28"/>
        </w:rPr>
        <w:t>Прийняти</w:t>
      </w:r>
      <w:r w:rsidRPr="00923662">
        <w:t xml:space="preserve"> </w:t>
      </w:r>
      <w:r w:rsidRPr="00C74790">
        <w:rPr>
          <w:position w:val="-6"/>
        </w:rPr>
        <w:object w:dxaOrig="1020" w:dyaOrig="320">
          <v:shape id="_x0000_i1185" type="#_x0000_t75" style="width:50.25pt;height:15.9pt" o:ole="">
            <v:imagedata r:id="rId315" o:title=""/>
          </v:shape>
          <o:OLEObject Type="Embed" ProgID="Equation.DSMT4" ShapeID="_x0000_i1185" DrawAspect="Content" ObjectID="_1429943637" r:id="rId316"/>
        </w:object>
      </w:r>
      <w:r w:rsidRPr="00923662">
        <w:t xml:space="preserve"> від задачі </w:t>
      </w:r>
      <w:r w:rsidRPr="00923662">
        <w:rPr>
          <w:lang w:val="en-US"/>
        </w:rPr>
        <w:t>T</w:t>
      </w:r>
      <w:r w:rsidR="00737D3B">
        <w:rPr>
          <w:lang w:val="ru-RU"/>
        </w:rPr>
        <w:t>2</w:t>
      </w:r>
      <w:r>
        <w:t>.</w:t>
      </w:r>
    </w:p>
    <w:p w:rsidR="008F47B1" w:rsidRPr="0000401E" w:rsidRDefault="008F47B1" w:rsidP="008F47B1">
      <w:pPr>
        <w:pStyle w:val="a2"/>
      </w:pPr>
      <w:r>
        <w:t>Обчислення</w:t>
      </w:r>
      <w:r w:rsidR="00B71A61">
        <w:rPr>
          <w:lang w:val="ru-RU"/>
        </w:rPr>
        <w:t xml:space="preserve"> </w:t>
      </w:r>
      <w:r w:rsidR="00B71A61" w:rsidRPr="0019649B">
        <w:rPr>
          <w:position w:val="-12"/>
          <w:szCs w:val="28"/>
        </w:rPr>
        <w:object w:dxaOrig="4300" w:dyaOrig="380">
          <v:shape id="_x0000_i1186" type="#_x0000_t75" style="width:214.35pt;height:19.25pt" o:ole="">
            <v:imagedata r:id="rId245" o:title=""/>
          </v:shape>
          <o:OLEObject Type="Embed" ProgID="Equation.DSMT4" ShapeID="_x0000_i1186" DrawAspect="Content" ObjectID="_1429943638" r:id="rId317"/>
        </w:object>
      </w:r>
      <w:r>
        <w:rPr>
          <w:szCs w:val="28"/>
        </w:rPr>
        <w:t>.</w:t>
      </w:r>
    </w:p>
    <w:p w:rsidR="00375F94" w:rsidRPr="0000401E" w:rsidRDefault="00375F94" w:rsidP="00375F94">
      <w:pPr>
        <w:pStyle w:val="a2"/>
      </w:pPr>
      <w:r w:rsidRPr="00923662">
        <w:rPr>
          <w:rStyle w:val="aff0"/>
          <w:szCs w:val="28"/>
        </w:rPr>
        <w:t>Прийняти</w:t>
      </w:r>
      <w:r w:rsidRPr="00923662">
        <w:t xml:space="preserve"> </w:t>
      </w:r>
      <w:r>
        <w:t xml:space="preserve">результат </w:t>
      </w:r>
      <w:r w:rsidRPr="00B52D56">
        <w:rPr>
          <w:position w:val="-12"/>
        </w:rPr>
        <w:object w:dxaOrig="639" w:dyaOrig="380">
          <v:shape id="_x0000_i1187" type="#_x0000_t75" style="width:33.5pt;height:18.4pt" o:ole="">
            <v:imagedata r:id="rId318" o:title=""/>
          </v:shape>
          <o:OLEObject Type="Embed" ProgID="Equation.DSMT4" ShapeID="_x0000_i1187" DrawAspect="Content" ObjectID="_1429943639" r:id="rId319"/>
        </w:object>
      </w:r>
      <w:r w:rsidRPr="00923662">
        <w:t xml:space="preserve"> від задачі </w:t>
      </w:r>
      <w:r w:rsidRPr="00923662">
        <w:rPr>
          <w:lang w:val="en-US"/>
        </w:rPr>
        <w:t>T</w:t>
      </w:r>
      <w:r w:rsidR="00737D3B">
        <w:rPr>
          <w:lang w:val="ru-RU"/>
        </w:rPr>
        <w:t>2</w:t>
      </w:r>
      <w:r>
        <w:t>.</w:t>
      </w:r>
    </w:p>
    <w:p w:rsidR="008D495E" w:rsidRDefault="008D495E" w:rsidP="008D495E">
      <w:pPr>
        <w:pStyle w:val="a2"/>
        <w:rPr>
          <w:szCs w:val="28"/>
        </w:rPr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 w:rsidR="00737D3B">
        <w:rPr>
          <w:szCs w:val="28"/>
          <w:lang w:val="en-US"/>
        </w:rPr>
        <w:t>T</w:t>
      </w:r>
      <w:r w:rsidR="00737D3B">
        <w:rPr>
          <w:szCs w:val="28"/>
          <w:lang w:val="ru-RU"/>
        </w:rPr>
        <w:t>4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результат </w:t>
      </w:r>
      <w:r w:rsidRPr="00127F66">
        <w:rPr>
          <w:position w:val="-12"/>
        </w:rPr>
        <w:object w:dxaOrig="720" w:dyaOrig="380">
          <v:shape id="_x0000_i1188" type="#_x0000_t75" style="width:36.85pt;height:18.4pt" o:ole="">
            <v:imagedata r:id="rId320" o:title=""/>
          </v:shape>
          <o:OLEObject Type="Embed" ProgID="Equation.DSMT4" ShapeID="_x0000_i1188" DrawAspect="Content" ObjectID="_1429943640" r:id="rId321"/>
        </w:object>
      </w:r>
      <w:r>
        <w:rPr>
          <w:szCs w:val="28"/>
        </w:rPr>
        <w:t>.</w:t>
      </w:r>
    </w:p>
    <w:p w:rsidR="007C2A51" w:rsidRPr="00737D3B" w:rsidRDefault="007C2A51" w:rsidP="007C2A51">
      <w:pPr>
        <w:pStyle w:val="aff4"/>
        <w:rPr>
          <w:sz w:val="28"/>
          <w:szCs w:val="28"/>
          <w:lang w:val="ru-RU"/>
        </w:rPr>
      </w:pPr>
      <w:r w:rsidRPr="007C2A51">
        <w:rPr>
          <w:sz w:val="28"/>
          <w:szCs w:val="28"/>
        </w:rPr>
        <w:t xml:space="preserve">Задача </w:t>
      </w:r>
      <w:r w:rsidRPr="007C2A51">
        <w:rPr>
          <w:sz w:val="28"/>
          <w:szCs w:val="28"/>
          <w:lang w:val="en-US"/>
        </w:rPr>
        <w:t>T</w:t>
      </w:r>
      <w:r w:rsidR="00737D3B">
        <w:rPr>
          <w:sz w:val="28"/>
          <w:szCs w:val="28"/>
          <w:lang w:val="ru-RU"/>
        </w:rPr>
        <w:t>4</w:t>
      </w:r>
    </w:p>
    <w:p w:rsidR="007C2A51" w:rsidRPr="00250471" w:rsidRDefault="007C2A51" w:rsidP="00250471">
      <w:pPr>
        <w:pStyle w:val="a2"/>
        <w:numPr>
          <w:ilvl w:val="0"/>
          <w:numId w:val="28"/>
        </w:numPr>
        <w:rPr>
          <w:rStyle w:val="aff0"/>
          <w:b w:val="0"/>
          <w:bCs w:val="0"/>
          <w:szCs w:val="28"/>
        </w:rPr>
      </w:pPr>
      <w:r w:rsidRPr="00250471">
        <w:rPr>
          <w:rStyle w:val="aff0"/>
          <w:b w:val="0"/>
          <w:bCs w:val="0"/>
          <w:szCs w:val="28"/>
        </w:rPr>
        <w:t xml:space="preserve">Введення </w:t>
      </w:r>
      <w:r w:rsidR="00737D3B" w:rsidRPr="00737D3B">
        <w:rPr>
          <w:rStyle w:val="aff0"/>
          <w:b w:val="0"/>
          <w:bCs w:val="0"/>
          <w:szCs w:val="28"/>
          <w:lang w:val="en-US"/>
        </w:rPr>
        <w:object w:dxaOrig="1080" w:dyaOrig="360">
          <v:shape id="_x0000_i1189" type="#_x0000_t75" style="width:54.4pt;height:18.4pt" o:ole="">
            <v:imagedata r:id="rId322" o:title=""/>
          </v:shape>
          <o:OLEObject Type="Embed" ProgID="Equation.DSMT4" ShapeID="_x0000_i1189" DrawAspect="Content" ObjectID="_1429943641" r:id="rId323"/>
        </w:object>
      </w:r>
      <w:r w:rsidRPr="00250471">
        <w:rPr>
          <w:rStyle w:val="aff0"/>
          <w:b w:val="0"/>
          <w:bCs w:val="0"/>
          <w:szCs w:val="28"/>
          <w:lang w:val="en-US"/>
        </w:rPr>
        <w:t>.</w:t>
      </w:r>
    </w:p>
    <w:p w:rsidR="00923662" w:rsidRDefault="00923662" w:rsidP="00181982">
      <w:pPr>
        <w:pStyle w:val="a2"/>
        <w:rPr>
          <w:szCs w:val="28"/>
        </w:rPr>
      </w:pPr>
      <w:r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задачі </w:t>
      </w:r>
      <w:r w:rsidRPr="00923662">
        <w:rPr>
          <w:szCs w:val="28"/>
          <w:lang w:val="en-US"/>
        </w:rPr>
        <w:t>T</w:t>
      </w:r>
      <w:r w:rsidR="00737D3B">
        <w:rPr>
          <w:szCs w:val="28"/>
          <w:lang w:val="ru-RU"/>
        </w:rPr>
        <w:t>1</w:t>
      </w:r>
      <w:r>
        <w:rPr>
          <w:szCs w:val="28"/>
        </w:rPr>
        <w:t xml:space="preserve"> </w:t>
      </w:r>
      <w:r w:rsidR="00647E53" w:rsidRPr="007C2A51">
        <w:rPr>
          <w:position w:val="-12"/>
        </w:rPr>
        <w:object w:dxaOrig="1480" w:dyaOrig="380">
          <v:shape id="_x0000_i1190" type="#_x0000_t75" style="width:74.5pt;height:18.4pt" o:ole="">
            <v:imagedata r:id="rId324" o:title=""/>
          </v:shape>
          <o:OLEObject Type="Embed" ProgID="Equation.DSMT4" ShapeID="_x0000_i1190" DrawAspect="Content" ObjectID="_1429943642" r:id="rId325"/>
        </w:object>
      </w:r>
      <w:r>
        <w:rPr>
          <w:szCs w:val="28"/>
        </w:rPr>
        <w:t>.</w:t>
      </w:r>
    </w:p>
    <w:p w:rsidR="0000401E" w:rsidRPr="001D458C" w:rsidRDefault="0000401E" w:rsidP="0000401E">
      <w:pPr>
        <w:pStyle w:val="a2"/>
        <w:rPr>
          <w:szCs w:val="28"/>
        </w:rPr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 w:rsidR="00737D3B">
        <w:rPr>
          <w:szCs w:val="28"/>
          <w:lang w:val="ru-RU"/>
        </w:rPr>
        <w:t>5</w:t>
      </w:r>
      <w:r>
        <w:rPr>
          <w:szCs w:val="28"/>
        </w:rPr>
        <w:t xml:space="preserve"> </w:t>
      </w:r>
      <w:r w:rsidR="00647E53" w:rsidRPr="00923662">
        <w:rPr>
          <w:position w:val="-12"/>
          <w:szCs w:val="28"/>
        </w:rPr>
        <w:object w:dxaOrig="1320" w:dyaOrig="380">
          <v:shape id="_x0000_i1191" type="#_x0000_t75" style="width:65.3pt;height:18.4pt" o:ole="">
            <v:imagedata r:id="rId326" o:title=""/>
          </v:shape>
          <o:OLEObject Type="Embed" ProgID="Equation.DSMT4" ShapeID="_x0000_i1191" DrawAspect="Content" ObjectID="_1429943643" r:id="rId327"/>
        </w:object>
      </w:r>
      <w:r>
        <w:rPr>
          <w:szCs w:val="28"/>
        </w:rPr>
        <w:t>.</w:t>
      </w:r>
    </w:p>
    <w:p w:rsidR="001D458C" w:rsidRDefault="001D458C" w:rsidP="001D458C">
      <w:pPr>
        <w:pStyle w:val="a2"/>
        <w:rPr>
          <w:szCs w:val="28"/>
        </w:rPr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 w:rsidR="00737D3B">
        <w:rPr>
          <w:szCs w:val="28"/>
          <w:lang w:val="ru-RU"/>
        </w:rPr>
        <w:t>3</w:t>
      </w:r>
      <w:r>
        <w:rPr>
          <w:szCs w:val="28"/>
        </w:rPr>
        <w:t xml:space="preserve"> </w:t>
      </w:r>
      <w:r w:rsidR="00647E53" w:rsidRPr="00923662">
        <w:rPr>
          <w:position w:val="-12"/>
          <w:szCs w:val="28"/>
        </w:rPr>
        <w:object w:dxaOrig="1320" w:dyaOrig="380">
          <v:shape id="_x0000_i1192" type="#_x0000_t75" style="width:65.3pt;height:18.4pt" o:ole="">
            <v:imagedata r:id="rId328" o:title=""/>
          </v:shape>
          <o:OLEObject Type="Embed" ProgID="Equation.DSMT4" ShapeID="_x0000_i1192" DrawAspect="Content" ObjectID="_1429943644" r:id="rId329"/>
        </w:object>
      </w:r>
      <w:r>
        <w:rPr>
          <w:szCs w:val="28"/>
        </w:rPr>
        <w:t>.</w:t>
      </w:r>
    </w:p>
    <w:p w:rsidR="008425CD" w:rsidRPr="007C2A51" w:rsidRDefault="008425CD" w:rsidP="008425CD">
      <w:pPr>
        <w:pStyle w:val="a2"/>
        <w:numPr>
          <w:ilvl w:val="0"/>
          <w:numId w:val="20"/>
        </w:numPr>
        <w:rPr>
          <w:szCs w:val="28"/>
        </w:rPr>
      </w:pPr>
      <w:r w:rsidRPr="007C2A51">
        <w:rPr>
          <w:rStyle w:val="aff0"/>
          <w:szCs w:val="28"/>
        </w:rPr>
        <w:t>Прийняти</w:t>
      </w:r>
      <w:r w:rsidRPr="007C2A51">
        <w:rPr>
          <w:szCs w:val="28"/>
        </w:rPr>
        <w:t xml:space="preserve"> </w:t>
      </w:r>
      <w:r w:rsidR="00D469F6" w:rsidRPr="00923662">
        <w:rPr>
          <w:position w:val="-12"/>
          <w:szCs w:val="28"/>
        </w:rPr>
        <w:object w:dxaOrig="720" w:dyaOrig="380">
          <v:shape id="_x0000_i1193" type="#_x0000_t75" style="width:36.85pt;height:18.4pt" o:ole="">
            <v:imagedata r:id="rId330" o:title=""/>
          </v:shape>
          <o:OLEObject Type="Embed" ProgID="Equation.DSMT4" ShapeID="_x0000_i1193" DrawAspect="Content" ObjectID="_1429943645" r:id="rId331"/>
        </w:object>
      </w:r>
      <w:r w:rsidRPr="007C2A51">
        <w:rPr>
          <w:szCs w:val="28"/>
        </w:rPr>
        <w:t xml:space="preserve"> від задачі </w:t>
      </w:r>
      <w:r w:rsidRPr="007C2A51">
        <w:rPr>
          <w:szCs w:val="28"/>
          <w:lang w:val="en-US"/>
        </w:rPr>
        <w:t>T</w:t>
      </w:r>
      <w:r w:rsidR="00737D3B">
        <w:rPr>
          <w:szCs w:val="28"/>
          <w:lang w:val="ru-RU"/>
        </w:rPr>
        <w:t>5</w:t>
      </w:r>
      <w:r>
        <w:rPr>
          <w:szCs w:val="28"/>
        </w:rPr>
        <w:t>.</w:t>
      </w:r>
    </w:p>
    <w:p w:rsidR="00936E97" w:rsidRPr="007C2A51" w:rsidRDefault="00936E97" w:rsidP="00936E97">
      <w:pPr>
        <w:pStyle w:val="a2"/>
        <w:numPr>
          <w:ilvl w:val="0"/>
          <w:numId w:val="20"/>
        </w:numPr>
        <w:rPr>
          <w:szCs w:val="28"/>
        </w:rPr>
      </w:pPr>
      <w:r>
        <w:rPr>
          <w:rStyle w:val="aff0"/>
          <w:szCs w:val="28"/>
        </w:rPr>
        <w:t>Передати</w:t>
      </w:r>
      <w:r w:rsidRPr="007C2A51">
        <w:rPr>
          <w:szCs w:val="28"/>
        </w:rPr>
        <w:t xml:space="preserve"> задачі </w:t>
      </w:r>
      <w:r w:rsidRPr="007C2A51">
        <w:rPr>
          <w:szCs w:val="28"/>
          <w:lang w:val="en-US"/>
        </w:rPr>
        <w:t>T</w:t>
      </w:r>
      <w:r w:rsidR="00737D3B">
        <w:rPr>
          <w:szCs w:val="28"/>
          <w:lang w:val="ru-RU"/>
        </w:rPr>
        <w:t>3</w:t>
      </w:r>
      <w:r>
        <w:rPr>
          <w:szCs w:val="28"/>
        </w:rPr>
        <w:t xml:space="preserve"> </w:t>
      </w:r>
      <w:r w:rsidRPr="00923662">
        <w:rPr>
          <w:position w:val="-12"/>
          <w:szCs w:val="28"/>
        </w:rPr>
        <w:object w:dxaOrig="620" w:dyaOrig="380">
          <v:shape id="_x0000_i1194" type="#_x0000_t75" style="width:31pt;height:18.4pt" o:ole="">
            <v:imagedata r:id="rId286" o:title=""/>
          </v:shape>
          <o:OLEObject Type="Embed" ProgID="Equation.DSMT4" ShapeID="_x0000_i1194" DrawAspect="Content" ObjectID="_1429943646" r:id="rId332"/>
        </w:object>
      </w:r>
      <w:r>
        <w:rPr>
          <w:szCs w:val="28"/>
        </w:rPr>
        <w:t>.</w:t>
      </w:r>
    </w:p>
    <w:p w:rsidR="004C5283" w:rsidRPr="00923662" w:rsidRDefault="004C5283" w:rsidP="004C5283">
      <w:pPr>
        <w:pStyle w:val="a2"/>
        <w:rPr>
          <w:szCs w:val="28"/>
        </w:rPr>
      </w:pPr>
      <w:r w:rsidRPr="00923662">
        <w:rPr>
          <w:rStyle w:val="aff0"/>
          <w:szCs w:val="28"/>
        </w:rPr>
        <w:t>Прийняти</w:t>
      </w:r>
      <w:r w:rsidRPr="00923662">
        <w:rPr>
          <w:szCs w:val="28"/>
        </w:rPr>
        <w:t xml:space="preserve"> </w:t>
      </w:r>
      <w:r w:rsidR="00365793" w:rsidRPr="007C2A51">
        <w:rPr>
          <w:position w:val="-12"/>
          <w:szCs w:val="28"/>
        </w:rPr>
        <w:object w:dxaOrig="820" w:dyaOrig="360">
          <v:shape id="_x0000_i1195" type="#_x0000_t75" style="width:41pt;height:18.4pt" o:ole="">
            <v:imagedata r:id="rId333" o:title=""/>
          </v:shape>
          <o:OLEObject Type="Embed" ProgID="Equation.DSMT4" ShapeID="_x0000_i1195" DrawAspect="Content" ObjectID="_1429943647" r:id="rId334"/>
        </w:object>
      </w:r>
      <w:r w:rsidRPr="00923662">
        <w:rPr>
          <w:szCs w:val="28"/>
        </w:rPr>
        <w:t xml:space="preserve"> від задачі </w:t>
      </w:r>
      <w:r w:rsidRPr="00923662">
        <w:rPr>
          <w:szCs w:val="28"/>
          <w:lang w:val="en-US"/>
        </w:rPr>
        <w:t>T</w:t>
      </w:r>
      <w:r w:rsidR="00737D3B">
        <w:rPr>
          <w:szCs w:val="28"/>
          <w:lang w:val="ru-RU"/>
        </w:rPr>
        <w:t>3</w:t>
      </w:r>
      <w:r>
        <w:rPr>
          <w:szCs w:val="28"/>
        </w:rPr>
        <w:t>.</w:t>
      </w:r>
    </w:p>
    <w:p w:rsidR="00C646E0" w:rsidRPr="00883E02" w:rsidRDefault="00C646E0" w:rsidP="00C646E0">
      <w:pPr>
        <w:pStyle w:val="a2"/>
        <w:rPr>
          <w:szCs w:val="28"/>
        </w:rPr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 w:rsidR="00737D3B">
        <w:rPr>
          <w:szCs w:val="28"/>
          <w:lang w:val="ru-RU"/>
        </w:rPr>
        <w:t>5</w:t>
      </w:r>
      <w:r>
        <w:rPr>
          <w:szCs w:val="28"/>
        </w:rPr>
        <w:t xml:space="preserve"> </w:t>
      </w:r>
      <w:r w:rsidR="00647E53" w:rsidRPr="007C2A51">
        <w:rPr>
          <w:position w:val="-12"/>
          <w:szCs w:val="28"/>
        </w:rPr>
        <w:object w:dxaOrig="820" w:dyaOrig="360">
          <v:shape id="_x0000_i1196" type="#_x0000_t75" style="width:41pt;height:18.4pt" o:ole="">
            <v:imagedata r:id="rId335" o:title=""/>
          </v:shape>
          <o:OLEObject Type="Embed" ProgID="Equation.DSMT4" ShapeID="_x0000_i1196" DrawAspect="Content" ObjectID="_1429943648" r:id="rId336"/>
        </w:object>
      </w:r>
      <w:r>
        <w:rPr>
          <w:szCs w:val="28"/>
        </w:rPr>
        <w:t>.</w:t>
      </w:r>
    </w:p>
    <w:p w:rsidR="00883E02" w:rsidRPr="00AB719B" w:rsidRDefault="00883E02" w:rsidP="00883E02">
      <w:pPr>
        <w:pStyle w:val="a2"/>
        <w:rPr>
          <w:szCs w:val="28"/>
        </w:rPr>
      </w:pPr>
      <w:r>
        <w:rPr>
          <w:szCs w:val="28"/>
        </w:rPr>
        <w:t xml:space="preserve">Обчислення </w:t>
      </w:r>
      <w:r w:rsidR="00737D3B" w:rsidRPr="0019649B">
        <w:rPr>
          <w:position w:val="-14"/>
          <w:szCs w:val="28"/>
        </w:rPr>
        <w:object w:dxaOrig="2580" w:dyaOrig="420">
          <v:shape id="_x0000_i1197" type="#_x0000_t75" style="width:128.95pt;height:21.75pt" o:ole="">
            <v:imagedata r:id="rId337" o:title=""/>
          </v:shape>
          <o:OLEObject Type="Embed" ProgID="Equation.DSMT4" ShapeID="_x0000_i1197" DrawAspect="Content" ObjectID="_1429943649" r:id="rId338"/>
        </w:object>
      </w:r>
      <w:r>
        <w:rPr>
          <w:szCs w:val="28"/>
          <w:lang w:val="en-US"/>
        </w:rPr>
        <w:t>.</w:t>
      </w:r>
    </w:p>
    <w:p w:rsidR="00582B80" w:rsidRDefault="00582B80" w:rsidP="00582B80">
      <w:pPr>
        <w:pStyle w:val="a2"/>
        <w:rPr>
          <w:szCs w:val="28"/>
        </w:rPr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 w:rsidR="00737D3B">
        <w:rPr>
          <w:szCs w:val="28"/>
          <w:lang w:val="en-US"/>
        </w:rPr>
        <w:t>T</w:t>
      </w:r>
      <w:r w:rsidR="00737D3B">
        <w:rPr>
          <w:szCs w:val="28"/>
          <w:lang w:val="ru-RU"/>
        </w:rPr>
        <w:t>1</w:t>
      </w:r>
      <w:r>
        <w:rPr>
          <w:szCs w:val="28"/>
          <w:lang w:val="en-US"/>
        </w:rPr>
        <w:t xml:space="preserve"> </w:t>
      </w:r>
      <w:r w:rsidR="00737D3B" w:rsidRPr="00737D3B">
        <w:rPr>
          <w:position w:val="-6"/>
          <w:szCs w:val="28"/>
        </w:rPr>
        <w:object w:dxaOrig="1020" w:dyaOrig="320">
          <v:shape id="_x0000_i1198" type="#_x0000_t75" style="width:50.25pt;height:15.9pt" o:ole="">
            <v:imagedata r:id="rId339" o:title=""/>
          </v:shape>
          <o:OLEObject Type="Embed" ProgID="Equation.DSMT4" ShapeID="_x0000_i1198" DrawAspect="Content" ObjectID="_1429943650" r:id="rId340"/>
        </w:object>
      </w:r>
      <w:r>
        <w:rPr>
          <w:szCs w:val="28"/>
        </w:rPr>
        <w:t>.</w:t>
      </w:r>
    </w:p>
    <w:p w:rsidR="001201DE" w:rsidRDefault="00CB6CA2" w:rsidP="00C646E0">
      <w:pPr>
        <w:pStyle w:val="a2"/>
        <w:rPr>
          <w:szCs w:val="28"/>
        </w:rPr>
      </w:pPr>
      <w:r w:rsidRPr="00923662">
        <w:rPr>
          <w:rStyle w:val="aff0"/>
          <w:szCs w:val="28"/>
        </w:rPr>
        <w:t>Прийняти</w:t>
      </w:r>
      <w:r w:rsidRPr="00923662">
        <w:t xml:space="preserve"> </w:t>
      </w:r>
      <w:r w:rsidRPr="00C74790">
        <w:rPr>
          <w:position w:val="-6"/>
        </w:rPr>
        <w:object w:dxaOrig="1020" w:dyaOrig="320">
          <v:shape id="_x0000_i1199" type="#_x0000_t75" style="width:50.25pt;height:15.9pt" o:ole="">
            <v:imagedata r:id="rId315" o:title=""/>
          </v:shape>
          <o:OLEObject Type="Embed" ProgID="Equation.DSMT4" ShapeID="_x0000_i1199" DrawAspect="Content" ObjectID="_1429943651" r:id="rId341"/>
        </w:object>
      </w:r>
      <w:r w:rsidRPr="00923662">
        <w:t xml:space="preserve"> від задачі </w:t>
      </w:r>
      <w:r w:rsidRPr="00923662">
        <w:rPr>
          <w:lang w:val="en-US"/>
        </w:rPr>
        <w:t>T</w:t>
      </w:r>
      <w:r w:rsidR="00737D3B">
        <w:rPr>
          <w:lang w:val="ru-RU"/>
        </w:rPr>
        <w:t>1</w:t>
      </w:r>
      <w:r>
        <w:t>.</w:t>
      </w:r>
    </w:p>
    <w:p w:rsidR="008F47B1" w:rsidRPr="0000401E" w:rsidRDefault="008F47B1" w:rsidP="008F47B1">
      <w:pPr>
        <w:pStyle w:val="a2"/>
      </w:pPr>
      <w:r>
        <w:t>Обчислення</w:t>
      </w:r>
      <w:r w:rsidR="00B71A61">
        <w:rPr>
          <w:lang w:val="ru-RU"/>
        </w:rPr>
        <w:t xml:space="preserve"> </w:t>
      </w:r>
      <w:r w:rsidR="00B71A61" w:rsidRPr="0019649B">
        <w:rPr>
          <w:position w:val="-12"/>
          <w:szCs w:val="28"/>
        </w:rPr>
        <w:object w:dxaOrig="4300" w:dyaOrig="380">
          <v:shape id="_x0000_i1200" type="#_x0000_t75" style="width:214.35pt;height:19.25pt" o:ole="">
            <v:imagedata r:id="rId245" o:title=""/>
          </v:shape>
          <o:OLEObject Type="Embed" ProgID="Equation.DSMT4" ShapeID="_x0000_i1200" DrawAspect="Content" ObjectID="_1429943652" r:id="rId342"/>
        </w:object>
      </w:r>
      <w:r>
        <w:rPr>
          <w:szCs w:val="28"/>
        </w:rPr>
        <w:t>.</w:t>
      </w:r>
    </w:p>
    <w:p w:rsidR="00375F94" w:rsidRPr="0000401E" w:rsidRDefault="00375F94" w:rsidP="00375F94">
      <w:pPr>
        <w:pStyle w:val="a2"/>
      </w:pPr>
      <w:r w:rsidRPr="00923662">
        <w:rPr>
          <w:rStyle w:val="aff0"/>
          <w:szCs w:val="28"/>
        </w:rPr>
        <w:t>Прийняти</w:t>
      </w:r>
      <w:r w:rsidRPr="00923662">
        <w:t xml:space="preserve"> </w:t>
      </w:r>
      <w:r>
        <w:t xml:space="preserve">результат </w:t>
      </w:r>
      <w:r w:rsidRPr="00B52D56">
        <w:rPr>
          <w:position w:val="-12"/>
        </w:rPr>
        <w:object w:dxaOrig="639" w:dyaOrig="380">
          <v:shape id="_x0000_i1201" type="#_x0000_t75" style="width:33.5pt;height:18.4pt" o:ole="">
            <v:imagedata r:id="rId318" o:title=""/>
          </v:shape>
          <o:OLEObject Type="Embed" ProgID="Equation.DSMT4" ShapeID="_x0000_i1201" DrawAspect="Content" ObjectID="_1429943653" r:id="rId343"/>
        </w:object>
      </w:r>
      <w:r w:rsidRPr="00923662">
        <w:t xml:space="preserve"> від задачі </w:t>
      </w:r>
      <w:r w:rsidRPr="00923662">
        <w:rPr>
          <w:lang w:val="en-US"/>
        </w:rPr>
        <w:t>T</w:t>
      </w:r>
      <w:r w:rsidR="00737D3B">
        <w:rPr>
          <w:lang w:val="ru-RU"/>
        </w:rPr>
        <w:t>1</w:t>
      </w:r>
      <w:r>
        <w:t>.</w:t>
      </w:r>
    </w:p>
    <w:p w:rsidR="00E02FA1" w:rsidRPr="0000401E" w:rsidRDefault="00E02FA1" w:rsidP="00E02FA1">
      <w:pPr>
        <w:pStyle w:val="a2"/>
      </w:pPr>
      <w:r w:rsidRPr="00923662">
        <w:rPr>
          <w:rStyle w:val="aff0"/>
          <w:szCs w:val="28"/>
        </w:rPr>
        <w:t>Прийняти</w:t>
      </w:r>
      <w:r w:rsidRPr="00923662">
        <w:t xml:space="preserve"> </w:t>
      </w:r>
      <w:r>
        <w:t xml:space="preserve">результат </w:t>
      </w:r>
      <w:r w:rsidRPr="00B52D56">
        <w:rPr>
          <w:position w:val="-12"/>
        </w:rPr>
        <w:object w:dxaOrig="720" w:dyaOrig="380">
          <v:shape id="_x0000_i1202" type="#_x0000_t75" style="width:36.85pt;height:18.4pt" o:ole="">
            <v:imagedata r:id="rId344" o:title=""/>
          </v:shape>
          <o:OLEObject Type="Embed" ProgID="Equation.DSMT4" ShapeID="_x0000_i1202" DrawAspect="Content" ObjectID="_1429943654" r:id="rId345"/>
        </w:object>
      </w:r>
      <w:r w:rsidRPr="00923662">
        <w:t xml:space="preserve"> від задачі </w:t>
      </w:r>
      <w:r w:rsidRPr="00923662">
        <w:rPr>
          <w:lang w:val="en-US"/>
        </w:rPr>
        <w:t>T</w:t>
      </w:r>
      <w:r w:rsidR="00737D3B">
        <w:rPr>
          <w:lang w:val="ru-RU"/>
        </w:rPr>
        <w:t>3</w:t>
      </w:r>
      <w:r>
        <w:t>.</w:t>
      </w:r>
    </w:p>
    <w:p w:rsidR="00E02FA1" w:rsidRDefault="00E02FA1" w:rsidP="00E02FA1">
      <w:pPr>
        <w:pStyle w:val="a2"/>
        <w:rPr>
          <w:szCs w:val="28"/>
        </w:rPr>
      </w:pPr>
      <w:r w:rsidRPr="00923662">
        <w:rPr>
          <w:rStyle w:val="aff0"/>
          <w:szCs w:val="28"/>
        </w:rPr>
        <w:lastRenderedPageBreak/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 w:rsidR="00737D3B">
        <w:rPr>
          <w:szCs w:val="28"/>
          <w:lang w:val="en-US"/>
        </w:rPr>
        <w:t>T</w:t>
      </w:r>
      <w:r w:rsidR="00737D3B">
        <w:rPr>
          <w:szCs w:val="28"/>
          <w:lang w:val="ru-RU"/>
        </w:rPr>
        <w:t>5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результат </w:t>
      </w:r>
      <w:r w:rsidR="00CE7F34" w:rsidRPr="00127F66">
        <w:rPr>
          <w:position w:val="-12"/>
        </w:rPr>
        <w:object w:dxaOrig="720" w:dyaOrig="380">
          <v:shape id="_x0000_i1203" type="#_x0000_t75" style="width:36.85pt;height:18.4pt" o:ole="">
            <v:imagedata r:id="rId346" o:title=""/>
          </v:shape>
          <o:OLEObject Type="Embed" ProgID="Equation.DSMT4" ShapeID="_x0000_i1203" DrawAspect="Content" ObjectID="_1429943655" r:id="rId347"/>
        </w:object>
      </w:r>
      <w:r>
        <w:rPr>
          <w:szCs w:val="28"/>
        </w:rPr>
        <w:t>.</w:t>
      </w:r>
    </w:p>
    <w:p w:rsidR="007C2A51" w:rsidRPr="00CE7F34" w:rsidRDefault="007C2A51" w:rsidP="007C2A51">
      <w:pPr>
        <w:pStyle w:val="aff4"/>
        <w:rPr>
          <w:sz w:val="28"/>
          <w:szCs w:val="28"/>
          <w:lang w:val="ru-RU"/>
        </w:rPr>
      </w:pPr>
      <w:r w:rsidRPr="007C2A51">
        <w:rPr>
          <w:sz w:val="28"/>
          <w:szCs w:val="28"/>
        </w:rPr>
        <w:t xml:space="preserve">Задача </w:t>
      </w:r>
      <w:r w:rsidRPr="007C2A51">
        <w:rPr>
          <w:sz w:val="28"/>
          <w:szCs w:val="28"/>
          <w:lang w:val="en-US"/>
        </w:rPr>
        <w:t>T</w:t>
      </w:r>
      <w:r w:rsidR="00CE7F34">
        <w:rPr>
          <w:sz w:val="28"/>
          <w:szCs w:val="28"/>
          <w:lang w:val="ru-RU"/>
        </w:rPr>
        <w:t>5</w:t>
      </w:r>
    </w:p>
    <w:p w:rsidR="007C2A51" w:rsidRPr="00250471" w:rsidRDefault="007C2A51" w:rsidP="00250471">
      <w:pPr>
        <w:pStyle w:val="a2"/>
        <w:numPr>
          <w:ilvl w:val="0"/>
          <w:numId w:val="29"/>
        </w:numPr>
        <w:rPr>
          <w:rStyle w:val="aff0"/>
          <w:b w:val="0"/>
          <w:bCs w:val="0"/>
          <w:szCs w:val="28"/>
        </w:rPr>
      </w:pPr>
      <w:r w:rsidRPr="00250471">
        <w:rPr>
          <w:rStyle w:val="aff0"/>
          <w:b w:val="0"/>
          <w:bCs w:val="0"/>
          <w:szCs w:val="28"/>
        </w:rPr>
        <w:t xml:space="preserve">Введення </w:t>
      </w:r>
      <w:r w:rsidR="00CE7F34" w:rsidRPr="00CE7F34">
        <w:rPr>
          <w:rStyle w:val="aff0"/>
          <w:b w:val="0"/>
          <w:bCs w:val="0"/>
          <w:szCs w:val="28"/>
        </w:rPr>
        <w:object w:dxaOrig="499" w:dyaOrig="279">
          <v:shape id="_x0000_i1204" type="#_x0000_t75" style="width:25.1pt;height:14.25pt" o:ole="">
            <v:imagedata r:id="rId348" o:title=""/>
          </v:shape>
          <o:OLEObject Type="Embed" ProgID="Equation.DSMT4" ShapeID="_x0000_i1204" DrawAspect="Content" ObjectID="_1429943656" r:id="rId349"/>
        </w:object>
      </w:r>
      <w:r w:rsidRPr="00250471">
        <w:rPr>
          <w:rStyle w:val="aff0"/>
          <w:b w:val="0"/>
          <w:bCs w:val="0"/>
          <w:szCs w:val="28"/>
          <w:lang w:val="en-US"/>
        </w:rPr>
        <w:t>.</w:t>
      </w:r>
    </w:p>
    <w:p w:rsidR="00923662" w:rsidRDefault="00923662" w:rsidP="00923662">
      <w:pPr>
        <w:pStyle w:val="a2"/>
        <w:rPr>
          <w:szCs w:val="28"/>
        </w:rPr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 w:rsidR="00CE7F34">
        <w:rPr>
          <w:szCs w:val="28"/>
          <w:lang w:val="ru-RU"/>
        </w:rPr>
        <w:t>0</w:t>
      </w:r>
      <w:r>
        <w:rPr>
          <w:szCs w:val="28"/>
        </w:rPr>
        <w:t xml:space="preserve"> </w:t>
      </w:r>
      <w:r w:rsidR="00CE7F34" w:rsidRPr="00923662">
        <w:rPr>
          <w:position w:val="-12"/>
          <w:szCs w:val="28"/>
        </w:rPr>
        <w:object w:dxaOrig="720" w:dyaOrig="380">
          <v:shape id="_x0000_i1205" type="#_x0000_t75" style="width:36.85pt;height:18.4pt" o:ole="">
            <v:imagedata r:id="rId350" o:title=""/>
          </v:shape>
          <o:OLEObject Type="Embed" ProgID="Equation.DSMT4" ShapeID="_x0000_i1205" DrawAspect="Content" ObjectID="_1429943657" r:id="rId351"/>
        </w:object>
      </w:r>
      <w:r>
        <w:rPr>
          <w:szCs w:val="28"/>
        </w:rPr>
        <w:t>.</w:t>
      </w:r>
      <w:r w:rsidR="00365793">
        <w:rPr>
          <w:szCs w:val="28"/>
          <w:lang w:val="ru-RU"/>
        </w:rPr>
        <w:tab/>
      </w:r>
    </w:p>
    <w:p w:rsidR="0000401E" w:rsidRPr="0000401E" w:rsidRDefault="0000401E" w:rsidP="0000401E">
      <w:pPr>
        <w:pStyle w:val="a2"/>
      </w:pPr>
      <w:r w:rsidRPr="00923662">
        <w:rPr>
          <w:rStyle w:val="aff0"/>
          <w:szCs w:val="28"/>
        </w:rPr>
        <w:t>Прийняти</w:t>
      </w:r>
      <w:r w:rsidRPr="00923662">
        <w:t xml:space="preserve"> </w:t>
      </w:r>
      <w:r w:rsidR="00DD229E" w:rsidRPr="00923662">
        <w:rPr>
          <w:position w:val="-12"/>
        </w:rPr>
        <w:object w:dxaOrig="1320" w:dyaOrig="380">
          <v:shape id="_x0000_i1206" type="#_x0000_t75" style="width:65.3pt;height:18.4pt" o:ole="">
            <v:imagedata r:id="rId352" o:title=""/>
          </v:shape>
          <o:OLEObject Type="Embed" ProgID="Equation.DSMT4" ShapeID="_x0000_i1206" DrawAspect="Content" ObjectID="_1429943658" r:id="rId353"/>
        </w:object>
      </w:r>
      <w:r w:rsidRPr="00923662">
        <w:t xml:space="preserve"> від задачі </w:t>
      </w:r>
      <w:r w:rsidRPr="00923662">
        <w:rPr>
          <w:lang w:val="en-US"/>
        </w:rPr>
        <w:t>T</w:t>
      </w:r>
      <w:r w:rsidR="00CE7F34">
        <w:rPr>
          <w:lang w:val="ru-RU"/>
        </w:rPr>
        <w:t>4</w:t>
      </w:r>
      <w:r>
        <w:t>.</w:t>
      </w:r>
    </w:p>
    <w:p w:rsidR="008425CD" w:rsidRPr="007C2A51" w:rsidRDefault="008425CD" w:rsidP="008425CD">
      <w:pPr>
        <w:pStyle w:val="a2"/>
        <w:numPr>
          <w:ilvl w:val="0"/>
          <w:numId w:val="20"/>
        </w:numPr>
        <w:rPr>
          <w:szCs w:val="28"/>
        </w:rPr>
      </w:pPr>
      <w:r>
        <w:rPr>
          <w:rStyle w:val="aff0"/>
          <w:szCs w:val="28"/>
        </w:rPr>
        <w:t>Передати</w:t>
      </w:r>
      <w:r w:rsidRPr="007C2A51">
        <w:rPr>
          <w:szCs w:val="28"/>
        </w:rPr>
        <w:t xml:space="preserve"> задачі </w:t>
      </w:r>
      <w:r w:rsidRPr="007C2A51">
        <w:rPr>
          <w:szCs w:val="28"/>
          <w:lang w:val="en-US"/>
        </w:rPr>
        <w:t>T</w:t>
      </w:r>
      <w:r w:rsidR="00CE7F34">
        <w:rPr>
          <w:szCs w:val="28"/>
          <w:lang w:val="ru-RU"/>
        </w:rPr>
        <w:t>4</w:t>
      </w:r>
      <w:r w:rsidR="00936E97">
        <w:rPr>
          <w:szCs w:val="28"/>
        </w:rPr>
        <w:t xml:space="preserve"> </w:t>
      </w:r>
      <w:r w:rsidR="00D469F6" w:rsidRPr="00923662">
        <w:rPr>
          <w:position w:val="-12"/>
          <w:szCs w:val="28"/>
        </w:rPr>
        <w:object w:dxaOrig="720" w:dyaOrig="380">
          <v:shape id="_x0000_i1207" type="#_x0000_t75" style="width:36.85pt;height:18.4pt" o:ole="">
            <v:imagedata r:id="rId354" o:title=""/>
          </v:shape>
          <o:OLEObject Type="Embed" ProgID="Equation.DSMT4" ShapeID="_x0000_i1207" DrawAspect="Content" ObjectID="_1429943659" r:id="rId355"/>
        </w:object>
      </w:r>
      <w:r>
        <w:rPr>
          <w:szCs w:val="28"/>
        </w:rPr>
        <w:t>.</w:t>
      </w:r>
    </w:p>
    <w:p w:rsidR="00AB719B" w:rsidRPr="00883E02" w:rsidRDefault="00C646E0" w:rsidP="00C646E0">
      <w:pPr>
        <w:pStyle w:val="a2"/>
        <w:rPr>
          <w:szCs w:val="28"/>
        </w:rPr>
      </w:pPr>
      <w:r w:rsidRPr="00923662">
        <w:rPr>
          <w:rStyle w:val="aff0"/>
          <w:szCs w:val="28"/>
        </w:rPr>
        <w:t>Прийняти</w:t>
      </w:r>
      <w:r w:rsidRPr="00923662">
        <w:rPr>
          <w:szCs w:val="28"/>
        </w:rPr>
        <w:t xml:space="preserve"> </w:t>
      </w:r>
      <w:r w:rsidR="00DD229E" w:rsidRPr="007C2A51">
        <w:rPr>
          <w:position w:val="-12"/>
          <w:szCs w:val="28"/>
        </w:rPr>
        <w:object w:dxaOrig="820" w:dyaOrig="360">
          <v:shape id="_x0000_i1208" type="#_x0000_t75" style="width:41pt;height:18.4pt" o:ole="">
            <v:imagedata r:id="rId356" o:title=""/>
          </v:shape>
          <o:OLEObject Type="Embed" ProgID="Equation.DSMT4" ShapeID="_x0000_i1208" DrawAspect="Content" ObjectID="_1429943660" r:id="rId357"/>
        </w:object>
      </w:r>
      <w:r w:rsidRPr="00923662">
        <w:rPr>
          <w:szCs w:val="28"/>
        </w:rPr>
        <w:t xml:space="preserve"> від задачі </w:t>
      </w:r>
      <w:r w:rsidRPr="00923662">
        <w:rPr>
          <w:szCs w:val="28"/>
          <w:lang w:val="en-US"/>
        </w:rPr>
        <w:t>T</w:t>
      </w:r>
      <w:r w:rsidR="00CE7F34">
        <w:rPr>
          <w:szCs w:val="28"/>
          <w:lang w:val="ru-RU"/>
        </w:rPr>
        <w:t>4</w:t>
      </w:r>
      <w:r>
        <w:rPr>
          <w:szCs w:val="28"/>
        </w:rPr>
        <w:t>.</w:t>
      </w:r>
    </w:p>
    <w:p w:rsidR="00883E02" w:rsidRPr="00AB719B" w:rsidRDefault="00883E02" w:rsidP="00883E02">
      <w:pPr>
        <w:pStyle w:val="a2"/>
        <w:rPr>
          <w:szCs w:val="28"/>
        </w:rPr>
      </w:pPr>
      <w:r>
        <w:rPr>
          <w:szCs w:val="28"/>
        </w:rPr>
        <w:t xml:space="preserve">Обчислення </w:t>
      </w:r>
      <w:r w:rsidR="00CE7F34" w:rsidRPr="0019649B">
        <w:rPr>
          <w:position w:val="-14"/>
          <w:szCs w:val="28"/>
        </w:rPr>
        <w:object w:dxaOrig="2580" w:dyaOrig="420">
          <v:shape id="_x0000_i1209" type="#_x0000_t75" style="width:128.95pt;height:21.75pt" o:ole="">
            <v:imagedata r:id="rId358" o:title=""/>
          </v:shape>
          <o:OLEObject Type="Embed" ProgID="Equation.DSMT4" ShapeID="_x0000_i1209" DrawAspect="Content" ObjectID="_1429943661" r:id="rId359"/>
        </w:object>
      </w:r>
      <w:r>
        <w:rPr>
          <w:szCs w:val="28"/>
          <w:lang w:val="en-US"/>
        </w:rPr>
        <w:t>.</w:t>
      </w:r>
    </w:p>
    <w:p w:rsidR="00582B80" w:rsidRDefault="00582B80" w:rsidP="00582B80">
      <w:pPr>
        <w:pStyle w:val="a2"/>
        <w:rPr>
          <w:szCs w:val="28"/>
        </w:rPr>
      </w:pPr>
      <w:r w:rsidRPr="00923662">
        <w:rPr>
          <w:rStyle w:val="aff0"/>
          <w:szCs w:val="28"/>
        </w:rPr>
        <w:t>Передати</w:t>
      </w:r>
      <w:r w:rsidRPr="00923662">
        <w:rPr>
          <w:szCs w:val="28"/>
        </w:rPr>
        <w:t xml:space="preserve"> </w:t>
      </w:r>
      <w:r w:rsidRPr="007C2A51">
        <w:rPr>
          <w:szCs w:val="28"/>
        </w:rPr>
        <w:t xml:space="preserve">задачі </w:t>
      </w:r>
      <w:r>
        <w:rPr>
          <w:szCs w:val="28"/>
          <w:lang w:val="en-US"/>
        </w:rPr>
        <w:t>T</w:t>
      </w:r>
      <w:r w:rsidR="00CE7F34">
        <w:rPr>
          <w:szCs w:val="28"/>
          <w:lang w:val="ru-RU"/>
        </w:rPr>
        <w:t>0</w:t>
      </w:r>
      <w:r>
        <w:rPr>
          <w:szCs w:val="28"/>
          <w:lang w:val="en-US"/>
        </w:rPr>
        <w:t xml:space="preserve"> </w:t>
      </w:r>
      <w:r w:rsidR="00CE7F34" w:rsidRPr="00CE7F34">
        <w:rPr>
          <w:position w:val="-6"/>
          <w:szCs w:val="28"/>
        </w:rPr>
        <w:object w:dxaOrig="1020" w:dyaOrig="320">
          <v:shape id="_x0000_i1210" type="#_x0000_t75" style="width:51.9pt;height:15.9pt" o:ole="">
            <v:imagedata r:id="rId360" o:title=""/>
          </v:shape>
          <o:OLEObject Type="Embed" ProgID="Equation.DSMT4" ShapeID="_x0000_i1210" DrawAspect="Content" ObjectID="_1429943662" r:id="rId361"/>
        </w:object>
      </w:r>
      <w:r>
        <w:rPr>
          <w:szCs w:val="28"/>
        </w:rPr>
        <w:t>.</w:t>
      </w:r>
    </w:p>
    <w:p w:rsidR="00875E21" w:rsidRDefault="00CB6CA2" w:rsidP="00C646E0">
      <w:pPr>
        <w:pStyle w:val="a2"/>
        <w:rPr>
          <w:szCs w:val="28"/>
        </w:rPr>
      </w:pPr>
      <w:r w:rsidRPr="00923662">
        <w:rPr>
          <w:rStyle w:val="aff0"/>
          <w:szCs w:val="28"/>
        </w:rPr>
        <w:t>Прийняти</w:t>
      </w:r>
      <w:r w:rsidRPr="00923662">
        <w:t xml:space="preserve"> </w:t>
      </w:r>
      <w:r w:rsidRPr="00C74790">
        <w:rPr>
          <w:position w:val="-6"/>
        </w:rPr>
        <w:object w:dxaOrig="1020" w:dyaOrig="320">
          <v:shape id="_x0000_i1211" type="#_x0000_t75" style="width:50.25pt;height:15.9pt" o:ole="">
            <v:imagedata r:id="rId315" o:title=""/>
          </v:shape>
          <o:OLEObject Type="Embed" ProgID="Equation.DSMT4" ShapeID="_x0000_i1211" DrawAspect="Content" ObjectID="_1429943663" r:id="rId362"/>
        </w:object>
      </w:r>
      <w:r w:rsidRPr="00923662">
        <w:t xml:space="preserve"> від задачі </w:t>
      </w:r>
      <w:r w:rsidRPr="00923662">
        <w:rPr>
          <w:lang w:val="en-US"/>
        </w:rPr>
        <w:t>T</w:t>
      </w:r>
      <w:r w:rsidR="00CE7F34">
        <w:rPr>
          <w:lang w:val="ru-RU"/>
        </w:rPr>
        <w:t>0</w:t>
      </w:r>
      <w:r>
        <w:t>.</w:t>
      </w:r>
    </w:p>
    <w:p w:rsidR="008F47B1" w:rsidRPr="0000401E" w:rsidRDefault="008F47B1" w:rsidP="008F47B1">
      <w:pPr>
        <w:pStyle w:val="a2"/>
      </w:pPr>
      <w:r>
        <w:t>Обчислення</w:t>
      </w:r>
      <w:r w:rsidR="00B71A61">
        <w:rPr>
          <w:lang w:val="ru-RU"/>
        </w:rPr>
        <w:t xml:space="preserve"> </w:t>
      </w:r>
      <w:r w:rsidR="00B71A61" w:rsidRPr="0019649B">
        <w:rPr>
          <w:position w:val="-12"/>
          <w:szCs w:val="28"/>
        </w:rPr>
        <w:object w:dxaOrig="4300" w:dyaOrig="380">
          <v:shape id="_x0000_i1212" type="#_x0000_t75" style="width:214.35pt;height:19.25pt" o:ole="">
            <v:imagedata r:id="rId245" o:title=""/>
          </v:shape>
          <o:OLEObject Type="Embed" ProgID="Equation.DSMT4" ShapeID="_x0000_i1212" DrawAspect="Content" ObjectID="_1429943664" r:id="rId363"/>
        </w:object>
      </w:r>
      <w:r>
        <w:rPr>
          <w:szCs w:val="28"/>
        </w:rPr>
        <w:t>.</w:t>
      </w:r>
    </w:p>
    <w:p w:rsidR="00B52D56" w:rsidRPr="0000401E" w:rsidRDefault="00B52D56" w:rsidP="00B52D56">
      <w:pPr>
        <w:pStyle w:val="a2"/>
      </w:pPr>
      <w:r w:rsidRPr="00923662">
        <w:rPr>
          <w:rStyle w:val="aff0"/>
          <w:szCs w:val="28"/>
        </w:rPr>
        <w:t>Прийняти</w:t>
      </w:r>
      <w:r w:rsidRPr="00923662">
        <w:t xml:space="preserve"> </w:t>
      </w:r>
      <w:r>
        <w:t xml:space="preserve">результат </w:t>
      </w:r>
      <w:r w:rsidRPr="00B52D56">
        <w:rPr>
          <w:position w:val="-12"/>
        </w:rPr>
        <w:object w:dxaOrig="639" w:dyaOrig="380">
          <v:shape id="_x0000_i1213" type="#_x0000_t75" style="width:33.5pt;height:18.4pt" o:ole="">
            <v:imagedata r:id="rId318" o:title=""/>
          </v:shape>
          <o:OLEObject Type="Embed" ProgID="Equation.DSMT4" ShapeID="_x0000_i1213" DrawAspect="Content" ObjectID="_1429943665" r:id="rId364"/>
        </w:object>
      </w:r>
      <w:r w:rsidRPr="00923662">
        <w:t xml:space="preserve"> від задачі </w:t>
      </w:r>
      <w:r w:rsidRPr="00923662">
        <w:rPr>
          <w:lang w:val="en-US"/>
        </w:rPr>
        <w:t>T</w:t>
      </w:r>
      <w:r w:rsidR="00CE7F34">
        <w:rPr>
          <w:lang w:val="ru-RU"/>
        </w:rPr>
        <w:t>0</w:t>
      </w:r>
      <w:r>
        <w:t>.</w:t>
      </w:r>
    </w:p>
    <w:p w:rsidR="00616C2D" w:rsidRPr="00616C2D" w:rsidRDefault="00616C2D" w:rsidP="00616C2D">
      <w:pPr>
        <w:pStyle w:val="a2"/>
      </w:pPr>
      <w:r w:rsidRPr="00923662">
        <w:rPr>
          <w:rStyle w:val="aff0"/>
          <w:szCs w:val="28"/>
        </w:rPr>
        <w:t>Прийняти</w:t>
      </w:r>
      <w:r w:rsidRPr="00923662">
        <w:t xml:space="preserve"> </w:t>
      </w:r>
      <w:r>
        <w:t xml:space="preserve">результат </w:t>
      </w:r>
      <w:r w:rsidR="00CE7F34" w:rsidRPr="00B52D56">
        <w:rPr>
          <w:position w:val="-12"/>
        </w:rPr>
        <w:object w:dxaOrig="720" w:dyaOrig="380">
          <v:shape id="_x0000_i1214" type="#_x0000_t75" style="width:36.85pt;height:18.4pt" o:ole="">
            <v:imagedata r:id="rId365" o:title=""/>
          </v:shape>
          <o:OLEObject Type="Embed" ProgID="Equation.DSMT4" ShapeID="_x0000_i1214" DrawAspect="Content" ObjectID="_1429943666" r:id="rId366"/>
        </w:object>
      </w:r>
      <w:r w:rsidRPr="00923662">
        <w:t xml:space="preserve"> від задачі </w:t>
      </w:r>
      <w:r w:rsidRPr="00923662">
        <w:rPr>
          <w:lang w:val="en-US"/>
        </w:rPr>
        <w:t>T</w:t>
      </w:r>
      <w:r w:rsidR="00CE7F34">
        <w:rPr>
          <w:lang w:val="ru-RU"/>
        </w:rPr>
        <w:t>4</w:t>
      </w:r>
      <w:r>
        <w:t>.</w:t>
      </w:r>
    </w:p>
    <w:p w:rsidR="00616C2D" w:rsidRPr="00616C2D" w:rsidRDefault="00616C2D" w:rsidP="00616C2D">
      <w:pPr>
        <w:pStyle w:val="a2"/>
      </w:pPr>
      <w:r>
        <w:t xml:space="preserve">Виведення результату </w:t>
      </w:r>
      <w:r w:rsidRPr="00616C2D">
        <w:rPr>
          <w:position w:val="-4"/>
        </w:rPr>
        <w:object w:dxaOrig="499" w:dyaOrig="300">
          <v:shape id="_x0000_i1215" type="#_x0000_t75" style="width:25.1pt;height:15.05pt" o:ole="">
            <v:imagedata r:id="rId367" o:title=""/>
          </v:shape>
          <o:OLEObject Type="Embed" ProgID="Equation.DSMT4" ShapeID="_x0000_i1215" DrawAspect="Content" ObjectID="_1429943667" r:id="rId368"/>
        </w:object>
      </w:r>
      <w:r>
        <w:rPr>
          <w:lang w:val="en-US"/>
        </w:rPr>
        <w:t>.</w:t>
      </w:r>
    </w:p>
    <w:p w:rsidR="0076126A" w:rsidRDefault="0076126A" w:rsidP="0076126A">
      <w:pPr>
        <w:pStyle w:val="21"/>
        <w:rPr>
          <w:lang w:val="ru-RU"/>
        </w:rPr>
      </w:pPr>
      <w:bookmarkStart w:id="35" w:name="_Toc355801274"/>
      <w:r>
        <w:t>Розробка схеми взаємодії процесів</w:t>
      </w:r>
      <w:bookmarkEnd w:id="35"/>
    </w:p>
    <w:p w:rsidR="002F4A29" w:rsidRPr="002F4A29" w:rsidRDefault="002F4A29" w:rsidP="002F4A29">
      <w:pPr>
        <w:pStyle w:val="a6"/>
      </w:pPr>
      <w:r>
        <w:t>Схема взаємодії задач приведена на рисунку </w:t>
      </w:r>
      <w:r>
        <w:fldChar w:fldCharType="begin"/>
      </w:r>
      <w:r>
        <w:instrText xml:space="preserve"> REF _Ref355728510 \h  \* MERGEFORMAT </w:instrText>
      </w:r>
      <w:r>
        <w:fldChar w:fldCharType="separate"/>
      </w:r>
      <w:r w:rsidR="00A51609" w:rsidRPr="00A51609">
        <w:rPr>
          <w:vanish/>
        </w:rPr>
        <w:t xml:space="preserve">Рисунок </w:t>
      </w:r>
      <w:r w:rsidR="00A51609">
        <w:rPr>
          <w:noProof/>
        </w:rPr>
        <w:t>3</w:t>
      </w:r>
      <w:r w:rsidR="00A51609">
        <w:t>.</w:t>
      </w:r>
      <w:r w:rsidR="00A51609">
        <w:rPr>
          <w:noProof/>
        </w:rPr>
        <w:t>1</w:t>
      </w:r>
      <w:r>
        <w:fldChar w:fldCharType="end"/>
      </w:r>
      <w:r>
        <w:t>.</w:t>
      </w:r>
    </w:p>
    <w:p w:rsidR="00592115" w:rsidRDefault="00ED3548" w:rsidP="00592115">
      <w:pPr>
        <w:pStyle w:val="Visio15"/>
      </w:pPr>
      <w:r>
        <w:object w:dxaOrig="10598" w:dyaOrig="9554">
          <v:shape id="_x0000_i1216" type="#_x0000_t75" style="width:429.5pt;height:387.65pt" o:ole="">
            <v:imagedata r:id="rId369" o:title=""/>
          </v:shape>
          <o:OLEObject Type="Embed" ProgID="Visio.Drawing.11" ShapeID="_x0000_i1216" DrawAspect="Content" ObjectID="_1429943668" r:id="rId370"/>
        </w:object>
      </w:r>
    </w:p>
    <w:p w:rsidR="003532AB" w:rsidRPr="00592115" w:rsidRDefault="00592115" w:rsidP="00592115">
      <w:pPr>
        <w:pStyle w:val="ae"/>
        <w:jc w:val="center"/>
        <w:rPr>
          <w:lang w:val="ru-RU"/>
        </w:rPr>
      </w:pPr>
      <w:bookmarkStart w:id="36" w:name="_Ref355728510"/>
      <w:r>
        <w:t xml:space="preserve">Рисунок </w:t>
      </w:r>
      <w:fldSimple w:instr=" STYLEREF 1 \s ">
        <w:r w:rsidR="00A51609">
          <w:rPr>
            <w:noProof/>
          </w:rPr>
          <w:t>3</w:t>
        </w:r>
      </w:fldSimple>
      <w:r>
        <w:t>.</w:t>
      </w:r>
      <w:fldSimple w:instr=" SEQ Рисунок \* ARABIC \s 1 ">
        <w:r w:rsidR="00A51609">
          <w:rPr>
            <w:noProof/>
          </w:rPr>
          <w:t>1</w:t>
        </w:r>
      </w:fldSimple>
      <w:bookmarkEnd w:id="36"/>
      <w:r>
        <w:rPr>
          <w:lang w:val="ru-RU"/>
        </w:rPr>
        <w:t xml:space="preserve"> – </w:t>
      </w:r>
      <w:r>
        <w:t>Структурна схема взаємодії задач для ПРГ</w:t>
      </w:r>
      <w:r>
        <w:rPr>
          <w:lang w:val="ru-RU"/>
        </w:rPr>
        <w:t>2</w:t>
      </w:r>
    </w:p>
    <w:p w:rsidR="0076126A" w:rsidRDefault="0076126A" w:rsidP="0076126A">
      <w:pPr>
        <w:pStyle w:val="21"/>
      </w:pPr>
      <w:bookmarkStart w:id="37" w:name="_Toc355801275"/>
      <w:r>
        <w:t>Розробка програми ПРГ2</w:t>
      </w:r>
      <w:bookmarkEnd w:id="37"/>
    </w:p>
    <w:p w:rsidR="007B42E9" w:rsidRDefault="00D21B5A" w:rsidP="007B42E9">
      <w:pPr>
        <w:pStyle w:val="a6"/>
      </w:pPr>
      <w:r>
        <w:t>Програма</w:t>
      </w:r>
      <w:r>
        <w:rPr>
          <w:lang w:val="ru-RU"/>
        </w:rPr>
        <w:t xml:space="preserve"> </w:t>
      </w:r>
      <w:r>
        <w:t xml:space="preserve">написана на мові </w:t>
      </w:r>
      <w:r>
        <w:rPr>
          <w:lang w:val="en-US"/>
        </w:rPr>
        <w:t xml:space="preserve">C++ </w:t>
      </w:r>
      <w:r>
        <w:t xml:space="preserve">з використанням бібліотеки </w:t>
      </w:r>
      <w:r>
        <w:rPr>
          <w:lang w:val="en-US"/>
        </w:rPr>
        <w:t xml:space="preserve">MPI </w:t>
      </w:r>
      <w:r>
        <w:t xml:space="preserve">та </w:t>
      </w:r>
      <w:r w:rsidR="007B42E9">
        <w:t>скл</w:t>
      </w:r>
      <w:r w:rsidR="007B42E9">
        <w:t>а</w:t>
      </w:r>
      <w:r w:rsidR="007B42E9">
        <w:t xml:space="preserve">дається з трьох модулів: основного </w:t>
      </w:r>
      <w:r w:rsidR="007B42E9">
        <w:rPr>
          <w:rStyle w:val="CourierNew"/>
        </w:rPr>
        <w:t>prg</w:t>
      </w:r>
      <w:r w:rsidR="007B42E9">
        <w:rPr>
          <w:rStyle w:val="CourierNew"/>
          <w:lang w:val="uk-UA"/>
        </w:rPr>
        <w:t>2</w:t>
      </w:r>
      <w:r w:rsidR="007B42E9" w:rsidRPr="008353F4">
        <w:rPr>
          <w:rStyle w:val="CourierNew"/>
        </w:rPr>
        <w:t>.cpp</w:t>
      </w:r>
      <w:r w:rsidR="007B42E9">
        <w:rPr>
          <w:lang w:val="en-US"/>
        </w:rPr>
        <w:t xml:space="preserve"> </w:t>
      </w:r>
      <w:r w:rsidR="007B42E9">
        <w:t xml:space="preserve">та допоміжних </w:t>
      </w:r>
      <w:r w:rsidR="007B42E9" w:rsidRPr="008353F4">
        <w:rPr>
          <w:rStyle w:val="CourierNew"/>
        </w:rPr>
        <w:t>matrix.cpp</w:t>
      </w:r>
      <w:r w:rsidR="007B42E9">
        <w:rPr>
          <w:lang w:val="en-US"/>
        </w:rPr>
        <w:t xml:space="preserve"> </w:t>
      </w:r>
      <w:r w:rsidR="007B42E9">
        <w:t xml:space="preserve">і </w:t>
      </w:r>
      <w:r w:rsidR="007B42E9" w:rsidRPr="008353F4">
        <w:rPr>
          <w:rStyle w:val="CourierNew"/>
        </w:rPr>
        <w:t>operations.cpp</w:t>
      </w:r>
      <w:r w:rsidR="007B42E9">
        <w:rPr>
          <w:lang w:val="en-US"/>
        </w:rPr>
        <w:t>.</w:t>
      </w:r>
    </w:p>
    <w:p w:rsidR="007B42E9" w:rsidRDefault="007B42E9" w:rsidP="007B42E9">
      <w:pPr>
        <w:pStyle w:val="a6"/>
      </w:pPr>
      <w:r>
        <w:t xml:space="preserve">Основний модуль </w:t>
      </w:r>
      <w:r w:rsidR="00AD05EA">
        <w:rPr>
          <w:rStyle w:val="CourierNew"/>
        </w:rPr>
        <w:t>prg</w:t>
      </w:r>
      <w:r w:rsidR="00AD05EA">
        <w:rPr>
          <w:rStyle w:val="CourierNew"/>
          <w:lang w:val="uk-UA"/>
        </w:rPr>
        <w:t>2</w:t>
      </w:r>
      <w:r w:rsidRPr="008353F4">
        <w:rPr>
          <w:rStyle w:val="CourierNew"/>
        </w:rPr>
        <w:t>.cpp</w:t>
      </w:r>
      <w:r w:rsidR="00AD05EA">
        <w:t xml:space="preserve"> містить тільки функцію </w:t>
      </w:r>
      <w:r w:rsidR="00AD05EA" w:rsidRPr="00DC20A8">
        <w:rPr>
          <w:rStyle w:val="CourierNew"/>
        </w:rPr>
        <w:t>main</w:t>
      </w:r>
      <w:r w:rsidR="00AD05EA">
        <w:t>, в якій і зос</w:t>
      </w:r>
      <w:r w:rsidR="00AD05EA">
        <w:t>е</w:t>
      </w:r>
      <w:r w:rsidR="00AD05EA">
        <w:t>реджена основна логіка програми</w:t>
      </w:r>
      <w:r w:rsidR="00723F0F">
        <w:t>: пересилання і отримання повідомлень в з</w:t>
      </w:r>
      <w:r w:rsidR="00723F0F">
        <w:t>а</w:t>
      </w:r>
      <w:r w:rsidR="00723F0F">
        <w:t>лежності від номера задачі.</w:t>
      </w:r>
      <w:r w:rsidR="00D315A6">
        <w:t xml:space="preserve"> Для передачі і приймання використовувались фу</w:t>
      </w:r>
      <w:r w:rsidR="00D315A6">
        <w:t>н</w:t>
      </w:r>
      <w:r w:rsidR="00D315A6">
        <w:t xml:space="preserve">кції </w:t>
      </w:r>
      <w:r w:rsidR="00D315A6" w:rsidRPr="00D315A6">
        <w:rPr>
          <w:rStyle w:val="CourierNew"/>
        </w:rPr>
        <w:t>MPI_Send</w:t>
      </w:r>
      <w:r w:rsidR="00D315A6">
        <w:rPr>
          <w:lang w:val="en-US"/>
        </w:rPr>
        <w:t xml:space="preserve"> </w:t>
      </w:r>
      <w:r w:rsidR="00D315A6">
        <w:t xml:space="preserve">і </w:t>
      </w:r>
      <w:r w:rsidR="00D315A6" w:rsidRPr="00D315A6">
        <w:rPr>
          <w:rStyle w:val="CourierNew"/>
        </w:rPr>
        <w:t>MPI_Recv</w:t>
      </w:r>
      <w:r w:rsidR="00D315A6">
        <w:rPr>
          <w:lang w:val="en-US"/>
        </w:rPr>
        <w:t>.</w:t>
      </w:r>
    </w:p>
    <w:p w:rsidR="00AA3965" w:rsidRPr="00AA3965" w:rsidRDefault="00AA3965" w:rsidP="007B42E9">
      <w:pPr>
        <w:pStyle w:val="a6"/>
      </w:pPr>
      <w:r>
        <w:t xml:space="preserve">Допоміжні модулі аналогічні </w:t>
      </w:r>
      <w:r w:rsidR="003D31B5">
        <w:t>тим</w:t>
      </w:r>
      <w:r>
        <w:t xml:space="preserve">, які використовуються у програмі ПРГ1. Відмінність полягає лише в одній додатковій функції </w:t>
      </w:r>
      <w:r w:rsidRPr="00AA3965">
        <w:rPr>
          <w:rStyle w:val="CourierNew"/>
        </w:rPr>
        <w:t>get</w:t>
      </w:r>
      <w:r>
        <w:t xml:space="preserve"> в класі </w:t>
      </w:r>
      <w:r w:rsidRPr="00AA3965">
        <w:rPr>
          <w:rStyle w:val="CourierNew"/>
        </w:rPr>
        <w:t>Matrix</w:t>
      </w:r>
      <w:r>
        <w:rPr>
          <w:lang w:val="en-US"/>
        </w:rPr>
        <w:t xml:space="preserve">, </w:t>
      </w:r>
      <w:r>
        <w:t>яка використовується для визначення адреси початку будь-якого рядка об’єкту м</w:t>
      </w:r>
      <w:r>
        <w:t>а</w:t>
      </w:r>
      <w:r>
        <w:t>триці.</w:t>
      </w:r>
    </w:p>
    <w:p w:rsidR="00AA046F" w:rsidRPr="00372CE2" w:rsidRDefault="00AA046F" w:rsidP="007B42E9">
      <w:pPr>
        <w:pStyle w:val="a6"/>
        <w:rPr>
          <w:lang w:val="en-US"/>
        </w:rPr>
      </w:pPr>
      <w:r>
        <w:lastRenderedPageBreak/>
        <w:t>Лістинг програми</w:t>
      </w:r>
      <w:r w:rsidR="00995104">
        <w:rPr>
          <w:lang w:val="en-US"/>
        </w:rPr>
        <w:t xml:space="preserve"> </w:t>
      </w:r>
      <w:r w:rsidR="00995104">
        <w:t>ПРГ2</w:t>
      </w:r>
      <w:r>
        <w:t xml:space="preserve"> наведено у додатку</w:t>
      </w:r>
      <w:r w:rsidR="00BF2582">
        <w:t> </w:t>
      </w:r>
      <w:r w:rsidR="00BF2582">
        <w:fldChar w:fldCharType="begin"/>
      </w:r>
      <w:r w:rsidR="00BF2582">
        <w:instrText xml:space="preserve"> REF лістинг_ПР2 \w \h  \* MERGEFORMAT </w:instrText>
      </w:r>
      <w:r w:rsidR="00BF2582">
        <w:fldChar w:fldCharType="separate"/>
      </w:r>
      <w:r w:rsidR="00A51609" w:rsidRPr="00A51609">
        <w:rPr>
          <w:vanish/>
        </w:rPr>
        <w:t xml:space="preserve">Додаток </w:t>
      </w:r>
      <w:r w:rsidR="00A51609">
        <w:t>К</w:t>
      </w:r>
      <w:r w:rsidR="00A51609" w:rsidRPr="00A51609">
        <w:rPr>
          <w:vanish/>
        </w:rPr>
        <w:t xml:space="preserve">. </w:t>
      </w:r>
      <w:r w:rsidR="00BF2582">
        <w:fldChar w:fldCharType="end"/>
      </w:r>
      <w:r w:rsidR="00372CE2">
        <w:rPr>
          <w:lang w:val="en-US"/>
        </w:rPr>
        <w:t>.</w:t>
      </w:r>
    </w:p>
    <w:p w:rsidR="0076126A" w:rsidRDefault="0076126A" w:rsidP="0076126A">
      <w:pPr>
        <w:pStyle w:val="21"/>
      </w:pPr>
      <w:bookmarkStart w:id="38" w:name="_Toc355801276"/>
      <w:r>
        <w:t>Тестування програми ПР</w:t>
      </w:r>
      <w:r w:rsidR="00D80868">
        <w:t>Г</w:t>
      </w:r>
      <w:r>
        <w:t>2</w:t>
      </w:r>
      <w:bookmarkEnd w:id="38"/>
    </w:p>
    <w:p w:rsidR="00BC7C5B" w:rsidRDefault="001E48FD" w:rsidP="00BC7C5B">
      <w:pPr>
        <w:pStyle w:val="a6"/>
      </w:pPr>
      <w:r>
        <w:t>Для тестування ПРГ2 використовувалось те ж саме апаратне і програмне забезпечення, що і для програми ПРГ1.</w:t>
      </w:r>
    </w:p>
    <w:p w:rsidR="00AC4D66" w:rsidRDefault="00AC4D66" w:rsidP="00BC7C5B">
      <w:pPr>
        <w:pStyle w:val="a6"/>
      </w:pPr>
      <w:r>
        <w:rPr>
          <w:lang w:val="en-US"/>
        </w:rPr>
        <w:t>MPI</w:t>
      </w:r>
      <w:r>
        <w:noBreakHyphen/>
        <w:t xml:space="preserve">програма запускалась за допомогою утиліти </w:t>
      </w:r>
      <w:r>
        <w:rPr>
          <w:lang w:val="en-US"/>
        </w:rPr>
        <w:t>Microsoft</w:t>
      </w:r>
      <w:r w:rsidR="003C6DD7">
        <w:t xml:space="preserve"> </w:t>
      </w:r>
      <w:r>
        <w:rPr>
          <w:lang w:val="en-US"/>
        </w:rPr>
        <w:t>HPC</w:t>
      </w:r>
      <w:r w:rsidR="00950D00">
        <w:t xml:space="preserve"> </w:t>
      </w:r>
      <w:r>
        <w:rPr>
          <w:lang w:val="en-US"/>
        </w:rPr>
        <w:t>Pa</w:t>
      </w:r>
      <w:r w:rsidR="002A3A87">
        <w:rPr>
          <w:lang w:val="en-US"/>
        </w:rPr>
        <w:t>ck</w:t>
      </w:r>
      <w:r w:rsidR="002A3A87">
        <w:t> </w:t>
      </w:r>
      <w:r>
        <w:rPr>
          <w:lang w:val="en-US"/>
        </w:rPr>
        <w:t>2008</w:t>
      </w:r>
      <w:r w:rsidR="003C6DD7">
        <w:t>.</w:t>
      </w:r>
    </w:p>
    <w:p w:rsidR="00332066" w:rsidRDefault="0083418B" w:rsidP="00BC7C5B">
      <w:pPr>
        <w:pStyle w:val="a6"/>
      </w:pPr>
      <w:r>
        <w:t>Код</w:t>
      </w:r>
      <w:r w:rsidR="00332066">
        <w:t xml:space="preserve"> скрипта для автоматичного тестування</w:t>
      </w:r>
      <w:r w:rsidR="008C2335">
        <w:t xml:space="preserve"> програми</w:t>
      </w:r>
      <w:r w:rsidR="00332066">
        <w:t xml:space="preserve"> ПРГ2 поданий у д</w:t>
      </w:r>
      <w:r w:rsidR="00332066">
        <w:t>о</w:t>
      </w:r>
      <w:r w:rsidR="00332066">
        <w:t>датку </w:t>
      </w:r>
      <w:r w:rsidR="00332066">
        <w:fldChar w:fldCharType="begin"/>
      </w:r>
      <w:r w:rsidR="00332066">
        <w:instrText xml:space="preserve"> REF скрипт_тест_ПРГ2 \w \h  \* MERGEFORMAT </w:instrText>
      </w:r>
      <w:r w:rsidR="00332066">
        <w:fldChar w:fldCharType="separate"/>
      </w:r>
      <w:r w:rsidR="00A51609" w:rsidRPr="00A51609">
        <w:rPr>
          <w:vanish/>
        </w:rPr>
        <w:t xml:space="preserve">Додаток </w:t>
      </w:r>
      <w:r w:rsidR="00A51609">
        <w:t>Л</w:t>
      </w:r>
      <w:r w:rsidR="00A51609" w:rsidRPr="00A51609">
        <w:rPr>
          <w:vanish/>
        </w:rPr>
        <w:t xml:space="preserve">. </w:t>
      </w:r>
      <w:r w:rsidR="00332066">
        <w:fldChar w:fldCharType="end"/>
      </w:r>
      <w:r w:rsidR="00332066">
        <w:t>.</w:t>
      </w:r>
    </w:p>
    <w:p w:rsidR="00977605" w:rsidRDefault="00977605" w:rsidP="00977605">
      <w:pPr>
        <w:pStyle w:val="a6"/>
      </w:pPr>
      <w:r>
        <w:t>Результати тестування і проведених досліджень ефективності розробленої програми наведено в таблицях </w:t>
      </w:r>
      <w:r w:rsidR="00B6644D">
        <w:fldChar w:fldCharType="begin"/>
      </w:r>
      <w:r w:rsidR="00B6644D">
        <w:instrText xml:space="preserve"> REF _Ref355730817 \h  \* MERGEFORMAT </w:instrText>
      </w:r>
      <w:r w:rsidR="00B6644D">
        <w:fldChar w:fldCharType="separate"/>
      </w:r>
      <w:r w:rsidR="00A51609" w:rsidRPr="00A51609">
        <w:rPr>
          <w:vanish/>
        </w:rPr>
        <w:t xml:space="preserve">Таблиця </w:t>
      </w:r>
      <w:r w:rsidR="00A51609">
        <w:rPr>
          <w:noProof/>
        </w:rPr>
        <w:t>3</w:t>
      </w:r>
      <w:r w:rsidR="00A51609">
        <w:t>.</w:t>
      </w:r>
      <w:r w:rsidR="00A51609">
        <w:rPr>
          <w:noProof/>
        </w:rPr>
        <w:t>1</w:t>
      </w:r>
      <w:r w:rsidR="00B6644D">
        <w:fldChar w:fldCharType="end"/>
      </w:r>
      <w:r w:rsidR="00B6644D">
        <w:noBreakHyphen/>
      </w:r>
      <w:r w:rsidR="00B6644D">
        <w:fldChar w:fldCharType="begin"/>
      </w:r>
      <w:r w:rsidR="00B6644D">
        <w:instrText xml:space="preserve"> REF _Ref355730853 \h  \* MERGEFORMAT </w:instrText>
      </w:r>
      <w:r w:rsidR="00B6644D">
        <w:fldChar w:fldCharType="separate"/>
      </w:r>
      <w:r w:rsidR="00A51609" w:rsidRPr="00A51609">
        <w:rPr>
          <w:vanish/>
        </w:rPr>
        <w:t xml:space="preserve">Таблиця </w:t>
      </w:r>
      <w:r w:rsidR="00A51609">
        <w:rPr>
          <w:noProof/>
        </w:rPr>
        <w:t>3</w:t>
      </w:r>
      <w:r w:rsidR="00A51609">
        <w:t>.</w:t>
      </w:r>
      <w:r w:rsidR="00A51609">
        <w:rPr>
          <w:noProof/>
        </w:rPr>
        <w:t>3</w:t>
      </w:r>
      <w:r w:rsidR="00B6644D">
        <w:fldChar w:fldCharType="end"/>
      </w:r>
      <w:r>
        <w:t>.</w:t>
      </w:r>
    </w:p>
    <w:p w:rsidR="00977605" w:rsidRPr="008A7BF3" w:rsidRDefault="00977605" w:rsidP="00977605">
      <w:pPr>
        <w:pStyle w:val="ae"/>
        <w:keepNext/>
        <w:tabs>
          <w:tab w:val="right" w:pos="8222"/>
        </w:tabs>
      </w:pPr>
      <w:r>
        <w:rPr>
          <w:lang w:val="ru-RU"/>
        </w:rPr>
        <w:tab/>
      </w:r>
      <w:bookmarkStart w:id="39" w:name="_Ref355730817"/>
      <w:r>
        <w:t xml:space="preserve">Таблиця </w:t>
      </w:r>
      <w:fldSimple w:instr=" STYLEREF 1 \s ">
        <w:r w:rsidR="00A51609">
          <w:rPr>
            <w:noProof/>
          </w:rPr>
          <w:t>3</w:t>
        </w:r>
      </w:fldSimple>
      <w:r>
        <w:t>.</w:t>
      </w:r>
      <w:fldSimple w:instr=" SEQ Таблиця \* ARABIC \s 1 ">
        <w:r w:rsidR="00A51609">
          <w:rPr>
            <w:noProof/>
          </w:rPr>
          <w:t>1</w:t>
        </w:r>
      </w:fldSimple>
      <w:bookmarkEnd w:id="39"/>
      <w:r>
        <w:t xml:space="preserve"> – Час виконання програми ПРГ2</w:t>
      </w:r>
    </w:p>
    <w:tbl>
      <w:tblPr>
        <w:tblStyle w:val="ad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07"/>
        <w:gridCol w:w="1056"/>
        <w:gridCol w:w="986"/>
        <w:gridCol w:w="954"/>
        <w:gridCol w:w="986"/>
        <w:gridCol w:w="954"/>
        <w:gridCol w:w="986"/>
      </w:tblGrid>
      <w:tr w:rsidR="00977605" w:rsidTr="001B6525">
        <w:trPr>
          <w:jc w:val="center"/>
        </w:trPr>
        <w:tc>
          <w:tcPr>
            <w:tcW w:w="907" w:type="dxa"/>
            <w:vAlign w:val="center"/>
          </w:tcPr>
          <w:p w:rsidR="00977605" w:rsidRPr="008A7BF3" w:rsidRDefault="00977605" w:rsidP="001B6525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907" w:type="dxa"/>
            <w:vAlign w:val="center"/>
          </w:tcPr>
          <w:p w:rsidR="00977605" w:rsidRPr="008A7BF3" w:rsidRDefault="00977605" w:rsidP="001B6525">
            <w:pPr>
              <w:pStyle w:val="14Times"/>
              <w:jc w:val="center"/>
              <w:rPr>
                <w:lang w:val="en-US"/>
              </w:rPr>
            </w:pPr>
            <w:r w:rsidRPr="008A7BF3">
              <w:rPr>
                <w:position w:val="-12"/>
                <w:lang w:val="en-US"/>
              </w:rPr>
              <w:object w:dxaOrig="720" w:dyaOrig="380">
                <v:shape id="_x0000_i1217" type="#_x0000_t75" style="width:36.85pt;height:18.4pt" o:ole="">
                  <v:imagedata r:id="rId168" o:title=""/>
                </v:shape>
                <o:OLEObject Type="Embed" ProgID="Equation.DSMT4" ShapeID="_x0000_i1217" DrawAspect="Content" ObjectID="_1429943669" r:id="rId371"/>
              </w:object>
            </w:r>
          </w:p>
        </w:tc>
        <w:tc>
          <w:tcPr>
            <w:tcW w:w="907" w:type="dxa"/>
            <w:vAlign w:val="center"/>
          </w:tcPr>
          <w:p w:rsidR="00977605" w:rsidRDefault="00977605" w:rsidP="001B6525">
            <w:pPr>
              <w:pStyle w:val="14Times"/>
              <w:jc w:val="center"/>
            </w:pPr>
            <w:r w:rsidRPr="008A7BF3">
              <w:rPr>
                <w:position w:val="-12"/>
                <w:lang w:val="en-US"/>
              </w:rPr>
              <w:object w:dxaOrig="760" w:dyaOrig="380">
                <v:shape id="_x0000_i1218" type="#_x0000_t75" style="width:38.5pt;height:18.4pt" o:ole="">
                  <v:imagedata r:id="rId170" o:title=""/>
                </v:shape>
                <o:OLEObject Type="Embed" ProgID="Equation.DSMT4" ShapeID="_x0000_i1218" DrawAspect="Content" ObjectID="_1429943670" r:id="rId372"/>
              </w:object>
            </w:r>
          </w:p>
        </w:tc>
        <w:tc>
          <w:tcPr>
            <w:tcW w:w="907" w:type="dxa"/>
            <w:vAlign w:val="center"/>
          </w:tcPr>
          <w:p w:rsidR="00977605" w:rsidRDefault="00977605" w:rsidP="001B6525">
            <w:pPr>
              <w:pStyle w:val="14Times"/>
              <w:jc w:val="center"/>
            </w:pPr>
            <w:r w:rsidRPr="008A7BF3">
              <w:rPr>
                <w:position w:val="-12"/>
                <w:lang w:val="en-US"/>
              </w:rPr>
              <w:object w:dxaOrig="740" w:dyaOrig="380">
                <v:shape id="_x0000_i1219" type="#_x0000_t75" style="width:36.85pt;height:18.4pt" o:ole="">
                  <v:imagedata r:id="rId172" o:title=""/>
                </v:shape>
                <o:OLEObject Type="Embed" ProgID="Equation.DSMT4" ShapeID="_x0000_i1219" DrawAspect="Content" ObjectID="_1429943671" r:id="rId373"/>
              </w:object>
            </w:r>
          </w:p>
        </w:tc>
        <w:tc>
          <w:tcPr>
            <w:tcW w:w="907" w:type="dxa"/>
            <w:vAlign w:val="center"/>
          </w:tcPr>
          <w:p w:rsidR="00977605" w:rsidRDefault="00977605" w:rsidP="001B6525">
            <w:pPr>
              <w:pStyle w:val="14Times"/>
              <w:jc w:val="center"/>
            </w:pPr>
            <w:r w:rsidRPr="008A7BF3">
              <w:rPr>
                <w:position w:val="-12"/>
                <w:lang w:val="en-US"/>
              </w:rPr>
              <w:object w:dxaOrig="760" w:dyaOrig="380">
                <v:shape id="_x0000_i1220" type="#_x0000_t75" style="width:38.5pt;height:18.4pt" o:ole="">
                  <v:imagedata r:id="rId174" o:title=""/>
                </v:shape>
                <o:OLEObject Type="Embed" ProgID="Equation.DSMT4" ShapeID="_x0000_i1220" DrawAspect="Content" ObjectID="_1429943672" r:id="rId374"/>
              </w:object>
            </w:r>
          </w:p>
        </w:tc>
        <w:tc>
          <w:tcPr>
            <w:tcW w:w="907" w:type="dxa"/>
            <w:vAlign w:val="center"/>
          </w:tcPr>
          <w:p w:rsidR="00977605" w:rsidRDefault="00977605" w:rsidP="001B6525">
            <w:pPr>
              <w:pStyle w:val="14Times"/>
              <w:jc w:val="center"/>
            </w:pPr>
            <w:r w:rsidRPr="008A7BF3">
              <w:rPr>
                <w:position w:val="-12"/>
                <w:lang w:val="en-US"/>
              </w:rPr>
              <w:object w:dxaOrig="740" w:dyaOrig="380">
                <v:shape id="_x0000_i1221" type="#_x0000_t75" style="width:36.85pt;height:18.4pt" o:ole="">
                  <v:imagedata r:id="rId176" o:title=""/>
                </v:shape>
                <o:OLEObject Type="Embed" ProgID="Equation.DSMT4" ShapeID="_x0000_i1221" DrawAspect="Content" ObjectID="_1429943673" r:id="rId375"/>
              </w:object>
            </w:r>
          </w:p>
        </w:tc>
        <w:tc>
          <w:tcPr>
            <w:tcW w:w="907" w:type="dxa"/>
            <w:vAlign w:val="center"/>
          </w:tcPr>
          <w:p w:rsidR="00977605" w:rsidRDefault="00977605" w:rsidP="001B6525">
            <w:pPr>
              <w:pStyle w:val="14Times"/>
              <w:jc w:val="center"/>
            </w:pPr>
            <w:r w:rsidRPr="008A7BF3">
              <w:rPr>
                <w:position w:val="-12"/>
                <w:lang w:val="en-US"/>
              </w:rPr>
              <w:object w:dxaOrig="760" w:dyaOrig="380">
                <v:shape id="_x0000_i1222" type="#_x0000_t75" style="width:38.5pt;height:18.4pt" o:ole="">
                  <v:imagedata r:id="rId178" o:title=""/>
                </v:shape>
                <o:OLEObject Type="Embed" ProgID="Equation.DSMT4" ShapeID="_x0000_i1222" DrawAspect="Content" ObjectID="_1429943674" r:id="rId376"/>
              </w:object>
            </w:r>
          </w:p>
        </w:tc>
      </w:tr>
      <w:tr w:rsidR="00977605" w:rsidTr="001B6525">
        <w:trPr>
          <w:jc w:val="center"/>
        </w:trPr>
        <w:tc>
          <w:tcPr>
            <w:tcW w:w="907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800</w:t>
            </w:r>
          </w:p>
        </w:tc>
        <w:tc>
          <w:tcPr>
            <w:tcW w:w="907" w:type="dxa"/>
            <w:vAlign w:val="center"/>
          </w:tcPr>
          <w:p w:rsidR="00977605" w:rsidRPr="005362E1" w:rsidRDefault="00977605" w:rsidP="001B6525">
            <w:pPr>
              <w:pStyle w:val="14Times"/>
              <w:jc w:val="right"/>
              <w:rPr>
                <w:lang w:val="ru-RU"/>
              </w:rPr>
            </w:pPr>
            <w:r>
              <w:rPr>
                <w:lang w:val="en-US"/>
              </w:rPr>
              <w:t>29</w:t>
            </w:r>
            <w:r w:rsidR="005362E1">
              <w:rPr>
                <w:lang w:val="ru-RU"/>
              </w:rPr>
              <w:t>21</w:t>
            </w:r>
          </w:p>
        </w:tc>
        <w:tc>
          <w:tcPr>
            <w:tcW w:w="907" w:type="dxa"/>
            <w:vAlign w:val="center"/>
          </w:tcPr>
          <w:p w:rsidR="00977605" w:rsidRPr="005362E1" w:rsidRDefault="005362E1" w:rsidP="001B6525">
            <w:pPr>
              <w:pStyle w:val="14Times"/>
              <w:jc w:val="right"/>
              <w:rPr>
                <w:lang w:val="ru-RU"/>
              </w:rPr>
            </w:pPr>
            <w:r>
              <w:rPr>
                <w:lang w:val="en-US"/>
              </w:rPr>
              <w:t>14</w:t>
            </w:r>
            <w:r>
              <w:rPr>
                <w:lang w:val="ru-RU"/>
              </w:rPr>
              <w:t>74</w:t>
            </w:r>
          </w:p>
        </w:tc>
        <w:tc>
          <w:tcPr>
            <w:tcW w:w="907" w:type="dxa"/>
            <w:vAlign w:val="center"/>
          </w:tcPr>
          <w:p w:rsidR="00977605" w:rsidRPr="005362E1" w:rsidRDefault="00977605" w:rsidP="001B6525">
            <w:pPr>
              <w:pStyle w:val="14Times"/>
              <w:jc w:val="right"/>
              <w:rPr>
                <w:lang w:val="ru-RU"/>
              </w:rPr>
            </w:pPr>
            <w:r>
              <w:rPr>
                <w:lang w:val="en-US"/>
              </w:rPr>
              <w:t>10</w:t>
            </w:r>
            <w:r w:rsidR="005362E1">
              <w:rPr>
                <w:lang w:val="ru-RU"/>
              </w:rPr>
              <w:t>30</w:t>
            </w:r>
          </w:p>
        </w:tc>
        <w:tc>
          <w:tcPr>
            <w:tcW w:w="907" w:type="dxa"/>
            <w:vAlign w:val="center"/>
          </w:tcPr>
          <w:p w:rsidR="00977605" w:rsidRPr="005362E1" w:rsidRDefault="005362E1" w:rsidP="001B6525">
            <w:pPr>
              <w:pStyle w:val="14Times"/>
              <w:jc w:val="right"/>
              <w:rPr>
                <w:lang w:val="ru-RU"/>
              </w:rPr>
            </w:pPr>
            <w:r>
              <w:rPr>
                <w:lang w:val="ru-RU"/>
              </w:rPr>
              <w:t>921</w:t>
            </w:r>
          </w:p>
        </w:tc>
        <w:tc>
          <w:tcPr>
            <w:tcW w:w="907" w:type="dxa"/>
            <w:vAlign w:val="center"/>
          </w:tcPr>
          <w:p w:rsidR="00977605" w:rsidRPr="005362E1" w:rsidRDefault="005362E1" w:rsidP="001B6525">
            <w:pPr>
              <w:pStyle w:val="14Times"/>
              <w:jc w:val="right"/>
              <w:rPr>
                <w:lang w:val="ru-RU"/>
              </w:rPr>
            </w:pPr>
            <w:r>
              <w:rPr>
                <w:lang w:val="ru-RU"/>
              </w:rPr>
              <w:t>879</w:t>
            </w:r>
          </w:p>
        </w:tc>
        <w:tc>
          <w:tcPr>
            <w:tcW w:w="907" w:type="dxa"/>
            <w:vAlign w:val="center"/>
          </w:tcPr>
          <w:p w:rsidR="00977605" w:rsidRPr="005362E1" w:rsidRDefault="005362E1" w:rsidP="001B6525">
            <w:pPr>
              <w:pStyle w:val="14Times"/>
              <w:jc w:val="right"/>
              <w:rPr>
                <w:lang w:val="ru-RU"/>
              </w:rPr>
            </w:pPr>
            <w:r>
              <w:rPr>
                <w:lang w:val="ru-RU"/>
              </w:rPr>
              <w:t>633</w:t>
            </w:r>
          </w:p>
        </w:tc>
      </w:tr>
      <w:tr w:rsidR="00977605" w:rsidTr="001B6525">
        <w:trPr>
          <w:jc w:val="center"/>
        </w:trPr>
        <w:tc>
          <w:tcPr>
            <w:tcW w:w="907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1600</w:t>
            </w:r>
          </w:p>
        </w:tc>
        <w:tc>
          <w:tcPr>
            <w:tcW w:w="907" w:type="dxa"/>
            <w:vAlign w:val="center"/>
          </w:tcPr>
          <w:p w:rsidR="00977605" w:rsidRPr="005362E1" w:rsidRDefault="00977605" w:rsidP="001B6525">
            <w:pPr>
              <w:pStyle w:val="14Times"/>
              <w:jc w:val="right"/>
              <w:rPr>
                <w:lang w:val="ru-RU"/>
              </w:rPr>
            </w:pPr>
            <w:r>
              <w:rPr>
                <w:lang w:val="en-US"/>
              </w:rPr>
              <w:t>50</w:t>
            </w:r>
            <w:r w:rsidR="005362E1">
              <w:rPr>
                <w:lang w:val="ru-RU"/>
              </w:rPr>
              <w:t>421</w:t>
            </w:r>
          </w:p>
        </w:tc>
        <w:tc>
          <w:tcPr>
            <w:tcW w:w="907" w:type="dxa"/>
            <w:vAlign w:val="center"/>
          </w:tcPr>
          <w:p w:rsidR="00977605" w:rsidRPr="005362E1" w:rsidRDefault="00977605" w:rsidP="001B6525">
            <w:pPr>
              <w:pStyle w:val="14Times"/>
              <w:jc w:val="right"/>
              <w:rPr>
                <w:lang w:val="ru-RU"/>
              </w:rPr>
            </w:pPr>
            <w:r>
              <w:rPr>
                <w:lang w:val="en-US"/>
              </w:rPr>
              <w:t>25</w:t>
            </w:r>
            <w:r w:rsidR="005362E1">
              <w:rPr>
                <w:lang w:val="ru-RU"/>
              </w:rPr>
              <w:t>425</w:t>
            </w:r>
          </w:p>
        </w:tc>
        <w:tc>
          <w:tcPr>
            <w:tcW w:w="907" w:type="dxa"/>
            <w:vAlign w:val="center"/>
          </w:tcPr>
          <w:p w:rsidR="00977605" w:rsidRPr="005362E1" w:rsidRDefault="00977605" w:rsidP="001B6525">
            <w:pPr>
              <w:pStyle w:val="14Times"/>
              <w:jc w:val="right"/>
              <w:rPr>
                <w:lang w:val="ru-RU"/>
              </w:rPr>
            </w:pPr>
            <w:r>
              <w:rPr>
                <w:lang w:val="en-US"/>
              </w:rPr>
              <w:t>171</w:t>
            </w:r>
            <w:r w:rsidR="005362E1">
              <w:rPr>
                <w:lang w:val="ru-RU"/>
              </w:rPr>
              <w:t>88</w:t>
            </w:r>
          </w:p>
        </w:tc>
        <w:tc>
          <w:tcPr>
            <w:tcW w:w="907" w:type="dxa"/>
            <w:vAlign w:val="center"/>
          </w:tcPr>
          <w:p w:rsidR="00977605" w:rsidRPr="005362E1" w:rsidRDefault="005362E1" w:rsidP="001B6525">
            <w:pPr>
              <w:pStyle w:val="14Times"/>
              <w:jc w:val="right"/>
              <w:rPr>
                <w:lang w:val="ru-RU"/>
              </w:rPr>
            </w:pPr>
            <w:r>
              <w:rPr>
                <w:lang w:val="ru-RU"/>
              </w:rPr>
              <w:t>14777</w:t>
            </w:r>
          </w:p>
        </w:tc>
        <w:tc>
          <w:tcPr>
            <w:tcW w:w="907" w:type="dxa"/>
            <w:vAlign w:val="center"/>
          </w:tcPr>
          <w:p w:rsidR="00977605" w:rsidRPr="005362E1" w:rsidRDefault="00977605" w:rsidP="001B6525">
            <w:pPr>
              <w:pStyle w:val="14Times"/>
              <w:jc w:val="right"/>
              <w:rPr>
                <w:lang w:val="ru-RU"/>
              </w:rPr>
            </w:pPr>
            <w:r>
              <w:rPr>
                <w:lang w:val="en-US"/>
              </w:rPr>
              <w:t>1420</w:t>
            </w:r>
            <w:r w:rsidR="005362E1">
              <w:rPr>
                <w:lang w:val="ru-RU"/>
              </w:rPr>
              <w:t>4</w:t>
            </w:r>
          </w:p>
        </w:tc>
        <w:tc>
          <w:tcPr>
            <w:tcW w:w="907" w:type="dxa"/>
            <w:vAlign w:val="center"/>
          </w:tcPr>
          <w:p w:rsidR="00977605" w:rsidRPr="005362E1" w:rsidRDefault="005362E1" w:rsidP="001B6525">
            <w:pPr>
              <w:pStyle w:val="14Times"/>
              <w:jc w:val="right"/>
              <w:rPr>
                <w:lang w:val="ru-RU"/>
              </w:rPr>
            </w:pPr>
            <w:r>
              <w:rPr>
                <w:lang w:val="ru-RU"/>
              </w:rPr>
              <w:t>10082</w:t>
            </w:r>
          </w:p>
        </w:tc>
      </w:tr>
      <w:tr w:rsidR="00977605" w:rsidTr="001B6525">
        <w:trPr>
          <w:jc w:val="center"/>
        </w:trPr>
        <w:tc>
          <w:tcPr>
            <w:tcW w:w="907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2400</w:t>
            </w:r>
          </w:p>
        </w:tc>
        <w:tc>
          <w:tcPr>
            <w:tcW w:w="907" w:type="dxa"/>
            <w:vAlign w:val="center"/>
          </w:tcPr>
          <w:p w:rsidR="00977605" w:rsidRPr="005362E1" w:rsidRDefault="005362E1" w:rsidP="001B6525">
            <w:pPr>
              <w:pStyle w:val="14Times"/>
              <w:jc w:val="right"/>
              <w:rPr>
                <w:lang w:val="ru-RU"/>
              </w:rPr>
            </w:pPr>
            <w:r>
              <w:rPr>
                <w:lang w:val="ru-RU"/>
              </w:rPr>
              <w:t>177053</w:t>
            </w:r>
          </w:p>
        </w:tc>
        <w:tc>
          <w:tcPr>
            <w:tcW w:w="907" w:type="dxa"/>
            <w:vAlign w:val="center"/>
          </w:tcPr>
          <w:p w:rsidR="00977605" w:rsidRPr="005362E1" w:rsidRDefault="005362E1" w:rsidP="001B6525">
            <w:pPr>
              <w:pStyle w:val="14Times"/>
              <w:jc w:val="right"/>
              <w:rPr>
                <w:lang w:val="ru-RU"/>
              </w:rPr>
            </w:pPr>
            <w:r>
              <w:rPr>
                <w:lang w:val="ru-RU"/>
              </w:rPr>
              <w:t>89314</w:t>
            </w:r>
          </w:p>
        </w:tc>
        <w:tc>
          <w:tcPr>
            <w:tcW w:w="907" w:type="dxa"/>
            <w:vAlign w:val="center"/>
          </w:tcPr>
          <w:p w:rsidR="00977605" w:rsidRPr="005362E1" w:rsidRDefault="005362E1" w:rsidP="001B6525">
            <w:pPr>
              <w:pStyle w:val="14Times"/>
              <w:jc w:val="right"/>
              <w:rPr>
                <w:lang w:val="ru-RU"/>
              </w:rPr>
            </w:pPr>
            <w:r>
              <w:rPr>
                <w:lang w:val="ru-RU"/>
              </w:rPr>
              <w:t>59997</w:t>
            </w:r>
          </w:p>
        </w:tc>
        <w:tc>
          <w:tcPr>
            <w:tcW w:w="907" w:type="dxa"/>
            <w:vAlign w:val="center"/>
          </w:tcPr>
          <w:p w:rsidR="00977605" w:rsidRPr="005362E1" w:rsidRDefault="005362E1" w:rsidP="001B6525">
            <w:pPr>
              <w:pStyle w:val="14Times"/>
              <w:jc w:val="right"/>
              <w:rPr>
                <w:lang w:val="ru-RU"/>
              </w:rPr>
            </w:pPr>
            <w:r>
              <w:rPr>
                <w:lang w:val="ru-RU"/>
              </w:rPr>
              <w:t>51551</w:t>
            </w:r>
          </w:p>
        </w:tc>
        <w:tc>
          <w:tcPr>
            <w:tcW w:w="907" w:type="dxa"/>
            <w:vAlign w:val="center"/>
          </w:tcPr>
          <w:p w:rsidR="00977605" w:rsidRPr="005362E1" w:rsidRDefault="005362E1" w:rsidP="001B6525">
            <w:pPr>
              <w:pStyle w:val="14Times"/>
              <w:jc w:val="right"/>
              <w:rPr>
                <w:lang w:val="ru-RU"/>
              </w:rPr>
            </w:pPr>
            <w:r>
              <w:rPr>
                <w:lang w:val="ru-RU"/>
              </w:rPr>
              <w:t>49375</w:t>
            </w:r>
          </w:p>
        </w:tc>
        <w:tc>
          <w:tcPr>
            <w:tcW w:w="907" w:type="dxa"/>
            <w:vAlign w:val="center"/>
          </w:tcPr>
          <w:p w:rsidR="00977605" w:rsidRPr="005362E1" w:rsidRDefault="005362E1" w:rsidP="001B6525">
            <w:pPr>
              <w:pStyle w:val="14Times"/>
              <w:jc w:val="right"/>
              <w:rPr>
                <w:lang w:val="ru-RU"/>
              </w:rPr>
            </w:pPr>
            <w:r>
              <w:rPr>
                <w:lang w:val="ru-RU"/>
              </w:rPr>
              <w:t>34780</w:t>
            </w:r>
          </w:p>
        </w:tc>
      </w:tr>
    </w:tbl>
    <w:p w:rsidR="00977605" w:rsidRDefault="00977605" w:rsidP="00977605">
      <w:pPr>
        <w:pStyle w:val="a6"/>
      </w:pPr>
    </w:p>
    <w:p w:rsidR="00977605" w:rsidRPr="000D05AC" w:rsidRDefault="00977605" w:rsidP="00977605">
      <w:pPr>
        <w:pStyle w:val="a6"/>
        <w:rPr>
          <w:lang w:val="ru-RU"/>
        </w:rPr>
      </w:pPr>
      <w:r>
        <w:t>На основі даних із таблиці </w:t>
      </w:r>
      <w:r>
        <w:fldChar w:fldCharType="begin"/>
      </w:r>
      <w:r>
        <w:instrText xml:space="preserve"> REF _Ref355730817 \h  \* MERGEFORMAT </w:instrText>
      </w:r>
      <w:r>
        <w:fldChar w:fldCharType="separate"/>
      </w:r>
      <w:r w:rsidR="00A51609" w:rsidRPr="00A51609">
        <w:rPr>
          <w:vanish/>
        </w:rPr>
        <w:t xml:space="preserve">Таблиця </w:t>
      </w:r>
      <w:r w:rsidR="00A51609">
        <w:rPr>
          <w:noProof/>
        </w:rPr>
        <w:t>3</w:t>
      </w:r>
      <w:r w:rsidR="00A51609">
        <w:t>.</w:t>
      </w:r>
      <w:r w:rsidR="00A51609">
        <w:rPr>
          <w:noProof/>
        </w:rPr>
        <w:t>1</w:t>
      </w:r>
      <w:r>
        <w:fldChar w:fldCharType="end"/>
      </w:r>
      <w:r>
        <w:t xml:space="preserve"> виконано розрахунок значень к</w:t>
      </w:r>
      <w:r>
        <w:t>о</w:t>
      </w:r>
      <w:r>
        <w:t>ефіцієнтів прискорення, які наведені в таблиці</w:t>
      </w:r>
      <w:r>
        <w:rPr>
          <w:lang w:val="ru-RU"/>
        </w:rPr>
        <w:t> 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_Ref355730825 \h  \* MERGEFORMAT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A51609" w:rsidRPr="00A51609">
        <w:rPr>
          <w:vanish/>
        </w:rPr>
        <w:t xml:space="preserve">Таблиця </w:t>
      </w:r>
      <w:r w:rsidR="00A51609">
        <w:rPr>
          <w:noProof/>
        </w:rPr>
        <w:t>3</w:t>
      </w:r>
      <w:r w:rsidR="00A51609">
        <w:t>.</w:t>
      </w:r>
      <w:r w:rsidR="00A51609">
        <w:rPr>
          <w:noProof/>
        </w:rPr>
        <w:t>2</w:t>
      </w:r>
      <w:r>
        <w:rPr>
          <w:lang w:val="ru-RU"/>
        </w:rPr>
        <w:fldChar w:fldCharType="end"/>
      </w:r>
      <w:r>
        <w:t>.</w:t>
      </w:r>
    </w:p>
    <w:p w:rsidR="00977605" w:rsidRPr="008A7BF3" w:rsidRDefault="00977605" w:rsidP="00977605">
      <w:pPr>
        <w:pStyle w:val="ae"/>
        <w:keepNext/>
        <w:tabs>
          <w:tab w:val="right" w:pos="8789"/>
        </w:tabs>
      </w:pPr>
      <w:r>
        <w:rPr>
          <w:lang w:val="en-US"/>
        </w:rPr>
        <w:tab/>
      </w:r>
      <w:bookmarkStart w:id="40" w:name="_Ref355730825"/>
      <w:bookmarkStart w:id="41" w:name="_Ref355730701"/>
      <w:r>
        <w:t xml:space="preserve">Таблиця </w:t>
      </w:r>
      <w:fldSimple w:instr=" STYLEREF 1 \s ">
        <w:r w:rsidR="00A51609">
          <w:rPr>
            <w:noProof/>
          </w:rPr>
          <w:t>3</w:t>
        </w:r>
      </w:fldSimple>
      <w:r>
        <w:t>.</w:t>
      </w:r>
      <w:fldSimple w:instr=" SEQ Таблиця \* ARABIC \s 1 ">
        <w:r w:rsidR="00A51609">
          <w:rPr>
            <w:noProof/>
          </w:rPr>
          <w:t>2</w:t>
        </w:r>
      </w:fldSimple>
      <w:bookmarkEnd w:id="40"/>
      <w:r>
        <w:t xml:space="preserve"> – Коефіцієнти прискорення для програми ПРГ</w:t>
      </w:r>
      <w:bookmarkEnd w:id="41"/>
      <w:r>
        <w:t>2</w:t>
      </w:r>
    </w:p>
    <w:tbl>
      <w:tblPr>
        <w:tblStyle w:val="ad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021"/>
        <w:gridCol w:w="1134"/>
        <w:gridCol w:w="1134"/>
        <w:gridCol w:w="1134"/>
        <w:gridCol w:w="1134"/>
        <w:gridCol w:w="1134"/>
        <w:gridCol w:w="1134"/>
      </w:tblGrid>
      <w:tr w:rsidR="00977605" w:rsidTr="001B6525">
        <w:trPr>
          <w:jc w:val="center"/>
        </w:trPr>
        <w:tc>
          <w:tcPr>
            <w:tcW w:w="1021" w:type="dxa"/>
            <w:tcBorders>
              <w:bottom w:val="nil"/>
            </w:tcBorders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</w:p>
        </w:tc>
        <w:tc>
          <w:tcPr>
            <w:tcW w:w="6804" w:type="dxa"/>
            <w:gridSpan w:val="6"/>
          </w:tcPr>
          <w:p w:rsidR="00977605" w:rsidRDefault="00977605" w:rsidP="001B6525">
            <w:pPr>
              <w:pStyle w:val="14Times"/>
              <w:jc w:val="center"/>
            </w:pPr>
            <w:r>
              <w:t>Кількість процесорів (</w:t>
            </w:r>
            <w:r>
              <w:rPr>
                <w:lang w:val="en-US"/>
              </w:rPr>
              <w:t>P)</w:t>
            </w:r>
          </w:p>
        </w:tc>
      </w:tr>
      <w:tr w:rsidR="00977605" w:rsidTr="001B6525">
        <w:trPr>
          <w:jc w:val="center"/>
        </w:trPr>
        <w:tc>
          <w:tcPr>
            <w:tcW w:w="1021" w:type="dxa"/>
            <w:tcBorders>
              <w:top w:val="nil"/>
            </w:tcBorders>
            <w:vAlign w:val="center"/>
          </w:tcPr>
          <w:p w:rsidR="00977605" w:rsidRDefault="00977605" w:rsidP="001B6525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134" w:type="dxa"/>
          </w:tcPr>
          <w:p w:rsidR="00977605" w:rsidRPr="00C83CD8" w:rsidRDefault="00977605" w:rsidP="001B6525">
            <w:pPr>
              <w:pStyle w:val="14Times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  <w:vAlign w:val="center"/>
          </w:tcPr>
          <w:p w:rsidR="00977605" w:rsidRPr="00990B8A" w:rsidRDefault="00977605" w:rsidP="001B6525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34" w:type="dxa"/>
            <w:vAlign w:val="center"/>
          </w:tcPr>
          <w:p w:rsidR="00977605" w:rsidRPr="00990B8A" w:rsidRDefault="00977605" w:rsidP="001B6525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:rsidR="00977605" w:rsidRPr="00990B8A" w:rsidRDefault="00977605" w:rsidP="001B6525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:rsidR="00977605" w:rsidRPr="00990B8A" w:rsidRDefault="00977605" w:rsidP="001B6525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977605" w:rsidTr="001B6525">
        <w:trPr>
          <w:jc w:val="center"/>
        </w:trPr>
        <w:tc>
          <w:tcPr>
            <w:tcW w:w="1021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800</w:t>
            </w:r>
          </w:p>
        </w:tc>
        <w:tc>
          <w:tcPr>
            <w:tcW w:w="1134" w:type="dxa"/>
          </w:tcPr>
          <w:p w:rsidR="00977605" w:rsidRPr="00C83CD8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,00</w:t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366CA1">
              <w:rPr>
                <w:lang w:val="en-US"/>
              </w:rPr>
              <w:instrText xml:space="preserve"> =29</w:instrText>
            </w:r>
            <w:r w:rsidR="00366CA1">
              <w:instrText>21</w:instrText>
            </w:r>
            <w:r w:rsidR="00366CA1">
              <w:rPr>
                <w:lang w:val="en-US"/>
              </w:rPr>
              <w:instrText>/14</w:instrText>
            </w:r>
            <w:r w:rsidR="00366CA1">
              <w:instrText>74</w:instrText>
            </w:r>
            <w:r>
              <w:rPr>
                <w:lang w:val="en-US"/>
              </w:rPr>
              <w:instrText xml:space="preserve"> \# "0,00" </w:instrText>
            </w:r>
            <w:r>
              <w:rPr>
                <w:lang w:val="en-US"/>
              </w:rPr>
              <w:fldChar w:fldCharType="separate"/>
            </w:r>
            <w:r w:rsidR="00366CA1">
              <w:rPr>
                <w:noProof/>
                <w:lang w:val="en-US"/>
              </w:rPr>
              <w:t>1,98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366CA1">
              <w:rPr>
                <w:lang w:val="en-US"/>
              </w:rPr>
              <w:instrText xml:space="preserve"> =29</w:instrText>
            </w:r>
            <w:r w:rsidR="00366CA1">
              <w:instrText>21</w:instrText>
            </w:r>
            <w:r w:rsidR="00366CA1">
              <w:rPr>
                <w:lang w:val="en-US"/>
              </w:rPr>
              <w:instrText>/10</w:instrText>
            </w:r>
            <w:r w:rsidR="00366CA1">
              <w:instrText>30</w:instrText>
            </w:r>
            <w:r>
              <w:rPr>
                <w:lang w:val="en-US"/>
              </w:rPr>
              <w:instrText xml:space="preserve"> \# "0,00" </w:instrText>
            </w:r>
            <w:r>
              <w:rPr>
                <w:lang w:val="en-US"/>
              </w:rPr>
              <w:fldChar w:fldCharType="separate"/>
            </w:r>
            <w:r w:rsidR="00366CA1">
              <w:rPr>
                <w:noProof/>
                <w:lang w:val="en-US"/>
              </w:rPr>
              <w:t>2,84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366CA1">
              <w:rPr>
                <w:lang w:val="en-US"/>
              </w:rPr>
              <w:instrText xml:space="preserve"> =29</w:instrText>
            </w:r>
            <w:r w:rsidR="00366CA1">
              <w:instrText>21</w:instrText>
            </w:r>
            <w:r w:rsidR="00366CA1">
              <w:rPr>
                <w:lang w:val="en-US"/>
              </w:rPr>
              <w:instrText>/</w:instrText>
            </w:r>
            <w:r w:rsidR="00366CA1">
              <w:instrText>921</w:instrText>
            </w:r>
            <w:r>
              <w:rPr>
                <w:lang w:val="en-US"/>
              </w:rPr>
              <w:instrText xml:space="preserve"> \# "0,00" </w:instrText>
            </w:r>
            <w:r>
              <w:rPr>
                <w:lang w:val="en-US"/>
              </w:rPr>
              <w:fldChar w:fldCharType="separate"/>
            </w:r>
            <w:r w:rsidR="00366CA1">
              <w:rPr>
                <w:noProof/>
                <w:lang w:val="en-US"/>
              </w:rPr>
              <w:t>3,17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366CA1">
              <w:rPr>
                <w:lang w:val="en-US"/>
              </w:rPr>
              <w:instrText xml:space="preserve"> =29</w:instrText>
            </w:r>
            <w:r w:rsidR="00366CA1">
              <w:instrText>21</w:instrText>
            </w:r>
            <w:r w:rsidR="00366CA1">
              <w:rPr>
                <w:lang w:val="en-US"/>
              </w:rPr>
              <w:instrText>/</w:instrText>
            </w:r>
            <w:r w:rsidR="00366CA1">
              <w:instrText>879</w:instrText>
            </w:r>
            <w:r>
              <w:rPr>
                <w:lang w:val="en-US"/>
              </w:rPr>
              <w:instrText xml:space="preserve"> \# "0,00" </w:instrText>
            </w:r>
            <w:r>
              <w:rPr>
                <w:lang w:val="en-US"/>
              </w:rPr>
              <w:fldChar w:fldCharType="separate"/>
            </w:r>
            <w:r w:rsidR="00366CA1">
              <w:rPr>
                <w:noProof/>
                <w:lang w:val="en-US"/>
              </w:rPr>
              <w:t>3,32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366CA1">
              <w:rPr>
                <w:lang w:val="en-US"/>
              </w:rPr>
              <w:instrText xml:space="preserve"> =29</w:instrText>
            </w:r>
            <w:r w:rsidR="00366CA1">
              <w:instrText>21</w:instrText>
            </w:r>
            <w:r w:rsidR="00366CA1">
              <w:rPr>
                <w:lang w:val="en-US"/>
              </w:rPr>
              <w:instrText>/</w:instrText>
            </w:r>
            <w:r w:rsidR="00366CA1">
              <w:instrText>633</w:instrText>
            </w:r>
            <w:r>
              <w:rPr>
                <w:lang w:val="en-US"/>
              </w:rPr>
              <w:instrText xml:space="preserve"> \# "0,00" </w:instrText>
            </w:r>
            <w:r>
              <w:rPr>
                <w:lang w:val="en-US"/>
              </w:rPr>
              <w:fldChar w:fldCharType="separate"/>
            </w:r>
            <w:r w:rsidR="00366CA1">
              <w:rPr>
                <w:noProof/>
                <w:lang w:val="en-US"/>
              </w:rPr>
              <w:t>4,61</w:t>
            </w:r>
            <w:r>
              <w:rPr>
                <w:lang w:val="en-US"/>
              </w:rPr>
              <w:fldChar w:fldCharType="end"/>
            </w:r>
          </w:p>
        </w:tc>
      </w:tr>
      <w:tr w:rsidR="00977605" w:rsidTr="001B6525">
        <w:trPr>
          <w:jc w:val="center"/>
        </w:trPr>
        <w:tc>
          <w:tcPr>
            <w:tcW w:w="1021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1600</w:t>
            </w:r>
          </w:p>
        </w:tc>
        <w:tc>
          <w:tcPr>
            <w:tcW w:w="1134" w:type="dxa"/>
          </w:tcPr>
          <w:p w:rsidR="00977605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1,00</w:t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366CA1">
              <w:rPr>
                <w:lang w:val="en-US"/>
              </w:rPr>
              <w:instrText xml:space="preserve"> =50</w:instrText>
            </w:r>
            <w:r w:rsidR="00366CA1">
              <w:instrText>421</w:instrText>
            </w:r>
            <w:r w:rsidR="00366CA1">
              <w:rPr>
                <w:lang w:val="en-US"/>
              </w:rPr>
              <w:instrText>/25</w:instrText>
            </w:r>
            <w:r w:rsidR="00366CA1">
              <w:instrText>425</w:instrText>
            </w:r>
            <w:r>
              <w:rPr>
                <w:lang w:val="en-US"/>
              </w:rPr>
              <w:instrText xml:space="preserve"> \# "0,00" </w:instrText>
            </w:r>
            <w:r>
              <w:rPr>
                <w:lang w:val="en-US"/>
              </w:rPr>
              <w:fldChar w:fldCharType="separate"/>
            </w:r>
            <w:r w:rsidR="00366CA1">
              <w:rPr>
                <w:noProof/>
                <w:lang w:val="en-US"/>
              </w:rPr>
              <w:t>1,98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366CA1">
              <w:rPr>
                <w:lang w:val="en-US"/>
              </w:rPr>
              <w:instrText xml:space="preserve"> =50</w:instrText>
            </w:r>
            <w:r>
              <w:rPr>
                <w:lang w:val="en-US"/>
              </w:rPr>
              <w:instrText>4</w:instrText>
            </w:r>
            <w:r w:rsidR="00366CA1">
              <w:instrText>21</w:instrText>
            </w:r>
            <w:r w:rsidR="00366CA1">
              <w:rPr>
                <w:lang w:val="en-US"/>
              </w:rPr>
              <w:instrText>/171</w:instrText>
            </w:r>
            <w:r w:rsidR="00366CA1">
              <w:instrText>88</w:instrText>
            </w:r>
            <w:r>
              <w:rPr>
                <w:lang w:val="en-US"/>
              </w:rPr>
              <w:instrText xml:space="preserve"> \# "0,00" </w:instrText>
            </w:r>
            <w:r>
              <w:rPr>
                <w:lang w:val="en-US"/>
              </w:rPr>
              <w:fldChar w:fldCharType="separate"/>
            </w:r>
            <w:r w:rsidR="00366CA1">
              <w:rPr>
                <w:noProof/>
                <w:lang w:val="en-US"/>
              </w:rPr>
              <w:t>2,93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366CA1">
              <w:rPr>
                <w:lang w:val="en-US"/>
              </w:rPr>
              <w:instrText xml:space="preserve"> =50</w:instrText>
            </w:r>
            <w:r>
              <w:rPr>
                <w:lang w:val="en-US"/>
              </w:rPr>
              <w:instrText>4</w:instrText>
            </w:r>
            <w:r w:rsidR="00366CA1">
              <w:instrText>21</w:instrText>
            </w:r>
            <w:r w:rsidR="00366CA1">
              <w:rPr>
                <w:lang w:val="en-US"/>
              </w:rPr>
              <w:instrText>/14</w:instrText>
            </w:r>
            <w:r w:rsidR="00366CA1">
              <w:instrText>777</w:instrText>
            </w:r>
            <w:r>
              <w:rPr>
                <w:lang w:val="en-US"/>
              </w:rPr>
              <w:instrText xml:space="preserve"> \# "0,00" </w:instrText>
            </w:r>
            <w:r>
              <w:rPr>
                <w:lang w:val="en-US"/>
              </w:rPr>
              <w:fldChar w:fldCharType="separate"/>
            </w:r>
            <w:r w:rsidR="00366CA1">
              <w:rPr>
                <w:noProof/>
                <w:lang w:val="en-US"/>
              </w:rPr>
              <w:t>3,41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366CA1">
              <w:rPr>
                <w:lang w:val="en-US"/>
              </w:rPr>
              <w:instrText xml:space="preserve"> =50</w:instrText>
            </w:r>
            <w:r>
              <w:rPr>
                <w:lang w:val="en-US"/>
              </w:rPr>
              <w:instrText>4</w:instrText>
            </w:r>
            <w:r w:rsidR="00366CA1">
              <w:instrText>21</w:instrText>
            </w:r>
            <w:r w:rsidR="00366CA1">
              <w:rPr>
                <w:lang w:val="en-US"/>
              </w:rPr>
              <w:instrText>/1420</w:instrText>
            </w:r>
            <w:r w:rsidR="00366CA1">
              <w:instrText>4</w:instrText>
            </w:r>
            <w:r>
              <w:rPr>
                <w:lang w:val="en-US"/>
              </w:rPr>
              <w:instrText xml:space="preserve"> \# "0,00" </w:instrText>
            </w:r>
            <w:r>
              <w:rPr>
                <w:lang w:val="en-US"/>
              </w:rPr>
              <w:fldChar w:fldCharType="separate"/>
            </w:r>
            <w:r w:rsidR="00366CA1">
              <w:rPr>
                <w:noProof/>
                <w:lang w:val="en-US"/>
              </w:rPr>
              <w:t>3,55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366CA1">
              <w:rPr>
                <w:lang w:val="en-US"/>
              </w:rPr>
              <w:instrText xml:space="preserve"> =504</w:instrText>
            </w:r>
            <w:r w:rsidR="00366CA1">
              <w:instrText>21</w:instrText>
            </w:r>
            <w:r w:rsidR="00366CA1">
              <w:rPr>
                <w:lang w:val="en-US"/>
              </w:rPr>
              <w:instrText>/10</w:instrText>
            </w:r>
            <w:r w:rsidR="00366CA1">
              <w:instrText>082</w:instrText>
            </w:r>
            <w:r>
              <w:rPr>
                <w:lang w:val="en-US"/>
              </w:rPr>
              <w:instrText xml:space="preserve"> \# "0,00" </w:instrText>
            </w:r>
            <w:r>
              <w:rPr>
                <w:lang w:val="en-US"/>
              </w:rPr>
              <w:fldChar w:fldCharType="separate"/>
            </w:r>
            <w:r w:rsidR="00366CA1">
              <w:rPr>
                <w:noProof/>
                <w:lang w:val="en-US"/>
              </w:rPr>
              <w:t>5,00</w:t>
            </w:r>
            <w:r>
              <w:rPr>
                <w:lang w:val="en-US"/>
              </w:rPr>
              <w:fldChar w:fldCharType="end"/>
            </w:r>
          </w:p>
        </w:tc>
      </w:tr>
      <w:tr w:rsidR="00977605" w:rsidTr="001B6525">
        <w:trPr>
          <w:jc w:val="center"/>
        </w:trPr>
        <w:tc>
          <w:tcPr>
            <w:tcW w:w="1021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2400</w:t>
            </w:r>
          </w:p>
        </w:tc>
        <w:tc>
          <w:tcPr>
            <w:tcW w:w="1134" w:type="dxa"/>
          </w:tcPr>
          <w:p w:rsidR="00977605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1,00</w:t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366CA1">
              <w:rPr>
                <w:lang w:val="en-US"/>
              </w:rPr>
              <w:instrText xml:space="preserve"> =17</w:instrText>
            </w:r>
            <w:r w:rsidR="00366CA1">
              <w:instrText>7053</w:instrText>
            </w:r>
            <w:r w:rsidR="00366CA1">
              <w:rPr>
                <w:lang w:val="en-US"/>
              </w:rPr>
              <w:instrText>/8</w:instrText>
            </w:r>
            <w:r w:rsidR="00366CA1">
              <w:instrText>9314</w:instrText>
            </w:r>
            <w:r>
              <w:rPr>
                <w:lang w:val="en-US"/>
              </w:rPr>
              <w:instrText xml:space="preserve"> \# "0,00" </w:instrText>
            </w:r>
            <w:r>
              <w:rPr>
                <w:lang w:val="en-US"/>
              </w:rPr>
              <w:fldChar w:fldCharType="separate"/>
            </w:r>
            <w:r w:rsidR="00366CA1">
              <w:rPr>
                <w:noProof/>
                <w:lang w:val="en-US"/>
              </w:rPr>
              <w:t>1,98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366CA1">
              <w:rPr>
                <w:lang w:val="en-US"/>
              </w:rPr>
              <w:instrText xml:space="preserve"> =17</w:instrText>
            </w:r>
            <w:r w:rsidR="00366CA1">
              <w:instrText>7053</w:instrText>
            </w:r>
            <w:r w:rsidR="00366CA1">
              <w:rPr>
                <w:lang w:val="en-US"/>
              </w:rPr>
              <w:instrText>/</w:instrText>
            </w:r>
            <w:r w:rsidR="00366CA1">
              <w:instrText>59997</w:instrText>
            </w:r>
            <w:r>
              <w:rPr>
                <w:lang w:val="en-US"/>
              </w:rPr>
              <w:instrText xml:space="preserve"> \# "0,00" </w:instrText>
            </w:r>
            <w:r>
              <w:rPr>
                <w:lang w:val="en-US"/>
              </w:rPr>
              <w:fldChar w:fldCharType="separate"/>
            </w:r>
            <w:r w:rsidR="00366CA1">
              <w:rPr>
                <w:noProof/>
                <w:lang w:val="en-US"/>
              </w:rPr>
              <w:t>2,95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366CA1">
              <w:rPr>
                <w:lang w:val="en-US"/>
              </w:rPr>
              <w:instrText xml:space="preserve"> =17</w:instrText>
            </w:r>
            <w:r w:rsidR="00366CA1">
              <w:instrText>7053</w:instrText>
            </w:r>
            <w:r w:rsidR="00366CA1">
              <w:rPr>
                <w:lang w:val="en-US"/>
              </w:rPr>
              <w:instrText>/5</w:instrText>
            </w:r>
            <w:r w:rsidR="00366CA1">
              <w:instrText>1551</w:instrText>
            </w:r>
            <w:r>
              <w:rPr>
                <w:lang w:val="en-US"/>
              </w:rPr>
              <w:instrText xml:space="preserve"> \# "0,00" </w:instrText>
            </w:r>
            <w:r>
              <w:rPr>
                <w:lang w:val="en-US"/>
              </w:rPr>
              <w:fldChar w:fldCharType="separate"/>
            </w:r>
            <w:r w:rsidR="00366CA1">
              <w:rPr>
                <w:noProof/>
                <w:lang w:val="en-US"/>
              </w:rPr>
              <w:t>3,43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366CA1">
              <w:rPr>
                <w:lang w:val="en-US"/>
              </w:rPr>
              <w:instrText xml:space="preserve"> =17</w:instrText>
            </w:r>
            <w:r w:rsidR="00366CA1">
              <w:instrText>7053</w:instrText>
            </w:r>
            <w:r w:rsidR="00366CA1">
              <w:rPr>
                <w:lang w:val="en-US"/>
              </w:rPr>
              <w:instrText>/49</w:instrText>
            </w:r>
            <w:r w:rsidR="00366CA1">
              <w:instrText>375</w:instrText>
            </w:r>
            <w:r>
              <w:rPr>
                <w:lang w:val="en-US"/>
              </w:rPr>
              <w:instrText xml:space="preserve"> \# "0,00" </w:instrText>
            </w:r>
            <w:r>
              <w:rPr>
                <w:lang w:val="en-US"/>
              </w:rPr>
              <w:fldChar w:fldCharType="separate"/>
            </w:r>
            <w:r w:rsidR="00366CA1">
              <w:rPr>
                <w:noProof/>
                <w:lang w:val="en-US"/>
              </w:rPr>
              <w:t>3,59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366CA1">
              <w:rPr>
                <w:lang w:val="en-US"/>
              </w:rPr>
              <w:instrText xml:space="preserve"> =17</w:instrText>
            </w:r>
            <w:r w:rsidR="00366CA1">
              <w:instrText>7053</w:instrText>
            </w:r>
            <w:r>
              <w:rPr>
                <w:lang w:val="en-US"/>
              </w:rPr>
              <w:instrText>/34</w:instrText>
            </w:r>
            <w:r w:rsidR="00366CA1">
              <w:instrText>7</w:instrText>
            </w:r>
            <w:r w:rsidR="00366CA1">
              <w:rPr>
                <w:lang w:val="en-US"/>
              </w:rPr>
              <w:instrText>8</w:instrText>
            </w:r>
            <w:r w:rsidR="00366CA1">
              <w:instrText>0</w:instrText>
            </w:r>
            <w:r>
              <w:rPr>
                <w:lang w:val="en-US"/>
              </w:rPr>
              <w:instrText xml:space="preserve"> \# "0,00" </w:instrText>
            </w:r>
            <w:r>
              <w:rPr>
                <w:lang w:val="en-US"/>
              </w:rPr>
              <w:fldChar w:fldCharType="separate"/>
            </w:r>
            <w:r w:rsidR="00366CA1">
              <w:rPr>
                <w:noProof/>
                <w:lang w:val="en-US"/>
              </w:rPr>
              <w:t>5,09</w:t>
            </w:r>
            <w:r>
              <w:rPr>
                <w:lang w:val="en-US"/>
              </w:rPr>
              <w:fldChar w:fldCharType="end"/>
            </w:r>
          </w:p>
        </w:tc>
      </w:tr>
    </w:tbl>
    <w:p w:rsidR="00977605" w:rsidRDefault="00977605" w:rsidP="00977605">
      <w:pPr>
        <w:pStyle w:val="a6"/>
        <w:rPr>
          <w:lang w:val="ru-RU"/>
        </w:rPr>
      </w:pPr>
    </w:p>
    <w:p w:rsidR="00977605" w:rsidRDefault="00977605" w:rsidP="00977605">
      <w:pPr>
        <w:pStyle w:val="a6"/>
        <w:rPr>
          <w:lang w:val="ru-RU"/>
        </w:rPr>
      </w:pPr>
      <w:r>
        <w:t>Коефіцієнти ефективності (таблиця </w:t>
      </w:r>
      <w:r w:rsidR="00917C1F">
        <w:fldChar w:fldCharType="begin"/>
      </w:r>
      <w:r w:rsidR="00917C1F">
        <w:instrText xml:space="preserve"> REF _Ref355730853 \h  \* MERGEFORMAT </w:instrText>
      </w:r>
      <w:r w:rsidR="00917C1F">
        <w:fldChar w:fldCharType="separate"/>
      </w:r>
      <w:r w:rsidR="00A51609" w:rsidRPr="00A51609">
        <w:rPr>
          <w:vanish/>
        </w:rPr>
        <w:t xml:space="preserve">Таблиця </w:t>
      </w:r>
      <w:r w:rsidR="00A51609">
        <w:rPr>
          <w:noProof/>
        </w:rPr>
        <w:t>3</w:t>
      </w:r>
      <w:r w:rsidR="00A51609">
        <w:t>.</w:t>
      </w:r>
      <w:r w:rsidR="00A51609">
        <w:rPr>
          <w:noProof/>
        </w:rPr>
        <w:t>3</w:t>
      </w:r>
      <w:r w:rsidR="00917C1F">
        <w:fldChar w:fldCharType="end"/>
      </w:r>
      <w:r>
        <w:t>) обчислено за даними таблиці </w:t>
      </w:r>
      <w:r w:rsidR="00917C1F">
        <w:rPr>
          <w:lang w:val="ru-RU"/>
        </w:rPr>
        <w:fldChar w:fldCharType="begin"/>
      </w:r>
      <w:r w:rsidR="00917C1F">
        <w:instrText xml:space="preserve"> REF _Ref355730825 \h </w:instrText>
      </w:r>
      <w:r w:rsidR="00917C1F">
        <w:rPr>
          <w:lang w:val="ru-RU"/>
        </w:rPr>
        <w:instrText xml:space="preserve"> \* MERGEFORMAT </w:instrText>
      </w:r>
      <w:r w:rsidR="00917C1F">
        <w:rPr>
          <w:lang w:val="ru-RU"/>
        </w:rPr>
      </w:r>
      <w:r w:rsidR="00917C1F">
        <w:rPr>
          <w:lang w:val="ru-RU"/>
        </w:rPr>
        <w:fldChar w:fldCharType="separate"/>
      </w:r>
      <w:r w:rsidR="00A51609" w:rsidRPr="00A51609">
        <w:rPr>
          <w:vanish/>
        </w:rPr>
        <w:t xml:space="preserve">Таблиця </w:t>
      </w:r>
      <w:r w:rsidR="00A51609">
        <w:rPr>
          <w:noProof/>
        </w:rPr>
        <w:t>3</w:t>
      </w:r>
      <w:r w:rsidR="00A51609">
        <w:t>.</w:t>
      </w:r>
      <w:r w:rsidR="00A51609">
        <w:rPr>
          <w:noProof/>
        </w:rPr>
        <w:t>2</w:t>
      </w:r>
      <w:r w:rsidR="00917C1F">
        <w:rPr>
          <w:lang w:val="ru-RU"/>
        </w:rPr>
        <w:fldChar w:fldCharType="end"/>
      </w:r>
      <w:r>
        <w:rPr>
          <w:lang w:val="ru-RU"/>
        </w:rPr>
        <w:t>.</w:t>
      </w:r>
    </w:p>
    <w:p w:rsidR="00977605" w:rsidRPr="00917C1F" w:rsidRDefault="00977605" w:rsidP="00977605">
      <w:pPr>
        <w:pStyle w:val="ae"/>
        <w:keepNext/>
        <w:tabs>
          <w:tab w:val="right" w:pos="8789"/>
        </w:tabs>
        <w:rPr>
          <w:lang w:val="ru-RU"/>
        </w:rPr>
      </w:pPr>
      <w:r>
        <w:rPr>
          <w:lang w:val="en-US"/>
        </w:rPr>
        <w:lastRenderedPageBreak/>
        <w:tab/>
      </w:r>
      <w:bookmarkStart w:id="42" w:name="_Ref355730853"/>
      <w:r>
        <w:t xml:space="preserve">Таблиця </w:t>
      </w:r>
      <w:fldSimple w:instr=" STYLEREF 1 \s ">
        <w:r w:rsidR="00A51609">
          <w:rPr>
            <w:noProof/>
          </w:rPr>
          <w:t>3</w:t>
        </w:r>
      </w:fldSimple>
      <w:r>
        <w:t>.</w:t>
      </w:r>
      <w:fldSimple w:instr=" SEQ Таблиця \* ARABIC \s 1 ">
        <w:r w:rsidR="00A51609">
          <w:rPr>
            <w:noProof/>
          </w:rPr>
          <w:t>3</w:t>
        </w:r>
      </w:fldSimple>
      <w:bookmarkEnd w:id="42"/>
      <w:r>
        <w:t xml:space="preserve"> – Коефіцієнти ефективності для </w:t>
      </w:r>
      <w:r w:rsidR="00917C1F">
        <w:t>програми ПРГ</w:t>
      </w:r>
      <w:r w:rsidR="00917C1F">
        <w:rPr>
          <w:lang w:val="ru-RU"/>
        </w:rPr>
        <w:t>2</w:t>
      </w:r>
    </w:p>
    <w:tbl>
      <w:tblPr>
        <w:tblStyle w:val="ad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021"/>
        <w:gridCol w:w="1220"/>
        <w:gridCol w:w="1220"/>
        <w:gridCol w:w="1134"/>
        <w:gridCol w:w="1134"/>
        <w:gridCol w:w="1134"/>
        <w:gridCol w:w="1134"/>
      </w:tblGrid>
      <w:tr w:rsidR="00977605" w:rsidTr="001B6525">
        <w:trPr>
          <w:jc w:val="center"/>
        </w:trPr>
        <w:tc>
          <w:tcPr>
            <w:tcW w:w="1021" w:type="dxa"/>
            <w:tcBorders>
              <w:bottom w:val="nil"/>
            </w:tcBorders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</w:p>
        </w:tc>
        <w:tc>
          <w:tcPr>
            <w:tcW w:w="6976" w:type="dxa"/>
            <w:gridSpan w:val="6"/>
          </w:tcPr>
          <w:p w:rsidR="00977605" w:rsidRDefault="00977605" w:rsidP="001B6525">
            <w:pPr>
              <w:pStyle w:val="14Times"/>
              <w:jc w:val="center"/>
            </w:pPr>
            <w:r>
              <w:t>Кількість процесорів (</w:t>
            </w:r>
            <w:r>
              <w:rPr>
                <w:lang w:val="en-US"/>
              </w:rPr>
              <w:t>P)</w:t>
            </w:r>
          </w:p>
        </w:tc>
      </w:tr>
      <w:tr w:rsidR="00977605" w:rsidTr="001B6525">
        <w:trPr>
          <w:jc w:val="center"/>
        </w:trPr>
        <w:tc>
          <w:tcPr>
            <w:tcW w:w="1021" w:type="dxa"/>
            <w:tcBorders>
              <w:top w:val="nil"/>
            </w:tcBorders>
            <w:vAlign w:val="center"/>
          </w:tcPr>
          <w:p w:rsidR="00977605" w:rsidRDefault="00977605" w:rsidP="001B6525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20" w:type="dxa"/>
          </w:tcPr>
          <w:p w:rsidR="00977605" w:rsidRDefault="00977605" w:rsidP="001B6525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20" w:type="dxa"/>
            <w:vAlign w:val="center"/>
          </w:tcPr>
          <w:p w:rsidR="00977605" w:rsidRPr="008A7BF3" w:rsidRDefault="00977605" w:rsidP="001B6525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  <w:vAlign w:val="center"/>
          </w:tcPr>
          <w:p w:rsidR="00977605" w:rsidRPr="00990B8A" w:rsidRDefault="00977605" w:rsidP="001B6525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34" w:type="dxa"/>
            <w:vAlign w:val="center"/>
          </w:tcPr>
          <w:p w:rsidR="00977605" w:rsidRPr="00990B8A" w:rsidRDefault="00977605" w:rsidP="001B6525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:rsidR="00977605" w:rsidRPr="00990B8A" w:rsidRDefault="00977605" w:rsidP="001B6525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:rsidR="00977605" w:rsidRPr="00990B8A" w:rsidRDefault="00977605" w:rsidP="001B6525">
            <w:pPr>
              <w:pStyle w:val="14Times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977605" w:rsidTr="001B6525">
        <w:trPr>
          <w:jc w:val="center"/>
        </w:trPr>
        <w:tc>
          <w:tcPr>
            <w:tcW w:w="1021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800</w:t>
            </w:r>
          </w:p>
        </w:tc>
        <w:tc>
          <w:tcPr>
            <w:tcW w:w="1220" w:type="dxa"/>
          </w:tcPr>
          <w:p w:rsidR="00977605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100,00%</w:t>
            </w:r>
          </w:p>
        </w:tc>
        <w:tc>
          <w:tcPr>
            <w:tcW w:w="1220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7729D6">
              <w:rPr>
                <w:lang w:val="en-US"/>
              </w:rPr>
              <w:instrText xml:space="preserve"> =1,98</w:instrText>
            </w:r>
            <w:r>
              <w:rPr>
                <w:lang w:val="en-US"/>
              </w:rPr>
              <w:instrText xml:space="preserve">/2*100 \# "0,00%" </w:instrText>
            </w:r>
            <w:r>
              <w:rPr>
                <w:lang w:val="en-US"/>
              </w:rPr>
              <w:fldChar w:fldCharType="separate"/>
            </w:r>
            <w:r w:rsidR="007729D6">
              <w:rPr>
                <w:noProof/>
                <w:lang w:val="en-US"/>
              </w:rPr>
              <w:t>99,00%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7729D6">
              <w:rPr>
                <w:lang w:val="en-US"/>
              </w:rPr>
              <w:instrText xml:space="preserve"> =2,84</w:instrText>
            </w:r>
            <w:r>
              <w:rPr>
                <w:lang w:val="en-US"/>
              </w:rPr>
              <w:instrText xml:space="preserve">/3*100 \# "0,00%" </w:instrText>
            </w:r>
            <w:r>
              <w:rPr>
                <w:lang w:val="en-US"/>
              </w:rPr>
              <w:fldChar w:fldCharType="separate"/>
            </w:r>
            <w:r w:rsidR="007729D6">
              <w:rPr>
                <w:noProof/>
                <w:lang w:val="en-US"/>
              </w:rPr>
              <w:t>94,67%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7729D6">
              <w:rPr>
                <w:lang w:val="en-US"/>
              </w:rPr>
              <w:instrText xml:space="preserve"> =3,17</w:instrText>
            </w:r>
            <w:r>
              <w:rPr>
                <w:lang w:val="en-US"/>
              </w:rPr>
              <w:instrText xml:space="preserve">/4*100 \# "0,00%" </w:instrText>
            </w:r>
            <w:r>
              <w:rPr>
                <w:lang w:val="en-US"/>
              </w:rPr>
              <w:fldChar w:fldCharType="separate"/>
            </w:r>
            <w:r w:rsidR="007729D6">
              <w:rPr>
                <w:noProof/>
                <w:lang w:val="en-US"/>
              </w:rPr>
              <w:t>79,25%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7729D6">
              <w:rPr>
                <w:lang w:val="en-US"/>
              </w:rPr>
              <w:instrText xml:space="preserve"> =3,32</w:instrText>
            </w:r>
            <w:r>
              <w:rPr>
                <w:lang w:val="en-US"/>
              </w:rPr>
              <w:instrText xml:space="preserve">/5*100 \# "0,00%" </w:instrText>
            </w:r>
            <w:r>
              <w:rPr>
                <w:lang w:val="en-US"/>
              </w:rPr>
              <w:fldChar w:fldCharType="separate"/>
            </w:r>
            <w:r w:rsidR="007729D6">
              <w:rPr>
                <w:noProof/>
                <w:lang w:val="en-US"/>
              </w:rPr>
              <w:t>66,40%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7729D6">
              <w:rPr>
                <w:lang w:val="en-US"/>
              </w:rPr>
              <w:instrText xml:space="preserve"> =4,61</w:instrText>
            </w:r>
            <w:r>
              <w:rPr>
                <w:lang w:val="en-US"/>
              </w:rPr>
              <w:instrText xml:space="preserve">/6*100 \# "0,00%" </w:instrText>
            </w:r>
            <w:r>
              <w:rPr>
                <w:lang w:val="en-US"/>
              </w:rPr>
              <w:fldChar w:fldCharType="separate"/>
            </w:r>
            <w:r w:rsidR="007729D6">
              <w:rPr>
                <w:noProof/>
                <w:lang w:val="en-US"/>
              </w:rPr>
              <w:t>76,83%</w:t>
            </w:r>
            <w:r>
              <w:rPr>
                <w:lang w:val="en-US"/>
              </w:rPr>
              <w:fldChar w:fldCharType="end"/>
            </w:r>
          </w:p>
        </w:tc>
      </w:tr>
      <w:tr w:rsidR="00977605" w:rsidTr="001B6525">
        <w:trPr>
          <w:jc w:val="center"/>
        </w:trPr>
        <w:tc>
          <w:tcPr>
            <w:tcW w:w="1021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1600</w:t>
            </w:r>
          </w:p>
        </w:tc>
        <w:tc>
          <w:tcPr>
            <w:tcW w:w="1220" w:type="dxa"/>
          </w:tcPr>
          <w:p w:rsidR="00977605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100,00%</w:t>
            </w:r>
          </w:p>
        </w:tc>
        <w:tc>
          <w:tcPr>
            <w:tcW w:w="1220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7729D6">
              <w:rPr>
                <w:lang w:val="en-US"/>
              </w:rPr>
              <w:instrText xml:space="preserve"> =1,98</w:instrText>
            </w:r>
            <w:r>
              <w:rPr>
                <w:lang w:val="en-US"/>
              </w:rPr>
              <w:instrText xml:space="preserve">/2*100 \# "0,00%" </w:instrText>
            </w:r>
            <w:r>
              <w:rPr>
                <w:lang w:val="en-US"/>
              </w:rPr>
              <w:fldChar w:fldCharType="separate"/>
            </w:r>
            <w:r w:rsidR="007729D6">
              <w:rPr>
                <w:noProof/>
                <w:lang w:val="en-US"/>
              </w:rPr>
              <w:t>99,00%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=2,93/3*100 \# "0,00%" </w:instrText>
            </w:r>
            <w:r>
              <w:rPr>
                <w:lang w:val="en-US"/>
              </w:rPr>
              <w:fldChar w:fldCharType="separate"/>
            </w:r>
            <w:r w:rsidR="007729D6">
              <w:rPr>
                <w:noProof/>
                <w:lang w:val="en-US"/>
              </w:rPr>
              <w:t>97,67%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7729D6">
              <w:rPr>
                <w:lang w:val="en-US"/>
              </w:rPr>
              <w:instrText xml:space="preserve"> =3,41</w:instrText>
            </w:r>
            <w:r>
              <w:rPr>
                <w:lang w:val="en-US"/>
              </w:rPr>
              <w:instrText xml:space="preserve">/4*100 \# "0,00%" </w:instrText>
            </w:r>
            <w:r>
              <w:rPr>
                <w:lang w:val="en-US"/>
              </w:rPr>
              <w:fldChar w:fldCharType="separate"/>
            </w:r>
            <w:r w:rsidR="007729D6">
              <w:rPr>
                <w:noProof/>
                <w:lang w:val="en-US"/>
              </w:rPr>
              <w:t>85,25%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7729D6">
              <w:rPr>
                <w:lang w:val="en-US"/>
              </w:rPr>
              <w:instrText xml:space="preserve"> =3,55</w:instrText>
            </w:r>
            <w:r>
              <w:rPr>
                <w:lang w:val="en-US"/>
              </w:rPr>
              <w:instrText xml:space="preserve">/5*100 \# "0,00%" </w:instrText>
            </w:r>
            <w:r>
              <w:rPr>
                <w:lang w:val="en-US"/>
              </w:rPr>
              <w:fldChar w:fldCharType="separate"/>
            </w:r>
            <w:r w:rsidR="007729D6">
              <w:rPr>
                <w:noProof/>
                <w:lang w:val="en-US"/>
              </w:rPr>
              <w:t>71,00%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7729D6">
              <w:rPr>
                <w:lang w:val="en-US"/>
              </w:rPr>
              <w:instrText xml:space="preserve"> =5,0</w:instrText>
            </w:r>
            <w:r>
              <w:rPr>
                <w:lang w:val="en-US"/>
              </w:rPr>
              <w:instrText xml:space="preserve">/6*100 \# "0,00%" </w:instrText>
            </w:r>
            <w:r>
              <w:rPr>
                <w:lang w:val="en-US"/>
              </w:rPr>
              <w:fldChar w:fldCharType="separate"/>
            </w:r>
            <w:r w:rsidR="007729D6">
              <w:rPr>
                <w:noProof/>
                <w:lang w:val="en-US"/>
              </w:rPr>
              <w:t>83,33%</w:t>
            </w:r>
            <w:r>
              <w:rPr>
                <w:lang w:val="en-US"/>
              </w:rPr>
              <w:fldChar w:fldCharType="end"/>
            </w:r>
          </w:p>
        </w:tc>
      </w:tr>
      <w:tr w:rsidR="00977605" w:rsidTr="001B6525">
        <w:trPr>
          <w:jc w:val="center"/>
        </w:trPr>
        <w:tc>
          <w:tcPr>
            <w:tcW w:w="1021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2400</w:t>
            </w:r>
          </w:p>
        </w:tc>
        <w:tc>
          <w:tcPr>
            <w:tcW w:w="1220" w:type="dxa"/>
          </w:tcPr>
          <w:p w:rsidR="00977605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t>100,00%</w:t>
            </w:r>
          </w:p>
        </w:tc>
        <w:tc>
          <w:tcPr>
            <w:tcW w:w="1220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7729D6">
              <w:rPr>
                <w:lang w:val="en-US"/>
              </w:rPr>
              <w:instrText xml:space="preserve"> =1,98</w:instrText>
            </w:r>
            <w:r>
              <w:rPr>
                <w:lang w:val="en-US"/>
              </w:rPr>
              <w:instrText xml:space="preserve">/2*100 \# "0,00%" </w:instrText>
            </w:r>
            <w:r>
              <w:rPr>
                <w:lang w:val="en-US"/>
              </w:rPr>
              <w:fldChar w:fldCharType="separate"/>
            </w:r>
            <w:r w:rsidR="007729D6">
              <w:rPr>
                <w:noProof/>
                <w:lang w:val="en-US"/>
              </w:rPr>
              <w:t>99,00%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7729D6">
              <w:rPr>
                <w:lang w:val="en-US"/>
              </w:rPr>
              <w:instrText xml:space="preserve"> =2,95</w:instrText>
            </w:r>
            <w:r>
              <w:rPr>
                <w:lang w:val="en-US"/>
              </w:rPr>
              <w:instrText xml:space="preserve">/3*100 \# "0,00%" </w:instrText>
            </w:r>
            <w:r>
              <w:rPr>
                <w:lang w:val="en-US"/>
              </w:rPr>
              <w:fldChar w:fldCharType="separate"/>
            </w:r>
            <w:r w:rsidR="007729D6">
              <w:rPr>
                <w:noProof/>
                <w:lang w:val="en-US"/>
              </w:rPr>
              <w:t>98,33%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7729D6">
              <w:rPr>
                <w:lang w:val="en-US"/>
              </w:rPr>
              <w:instrText xml:space="preserve"> =3,</w:instrText>
            </w:r>
            <w:r>
              <w:rPr>
                <w:lang w:val="en-US"/>
              </w:rPr>
              <w:instrText>4</w:instrText>
            </w:r>
            <w:r w:rsidR="007729D6">
              <w:rPr>
                <w:lang w:val="en-US"/>
              </w:rPr>
              <w:instrText>3</w:instrText>
            </w:r>
            <w:r>
              <w:rPr>
                <w:lang w:val="en-US"/>
              </w:rPr>
              <w:instrText xml:space="preserve">/4*100 \# "0,00%" </w:instrText>
            </w:r>
            <w:r>
              <w:rPr>
                <w:lang w:val="en-US"/>
              </w:rPr>
              <w:fldChar w:fldCharType="separate"/>
            </w:r>
            <w:r w:rsidR="007729D6">
              <w:rPr>
                <w:noProof/>
                <w:lang w:val="en-US"/>
              </w:rPr>
              <w:t>85,75%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7729D6">
              <w:rPr>
                <w:lang w:val="en-US"/>
              </w:rPr>
              <w:instrText xml:space="preserve"> =3,59</w:instrText>
            </w:r>
            <w:r>
              <w:rPr>
                <w:lang w:val="en-US"/>
              </w:rPr>
              <w:instrText xml:space="preserve">/5*100 \# "0,00%" </w:instrText>
            </w:r>
            <w:r>
              <w:rPr>
                <w:lang w:val="en-US"/>
              </w:rPr>
              <w:fldChar w:fldCharType="separate"/>
            </w:r>
            <w:r w:rsidR="007729D6">
              <w:rPr>
                <w:noProof/>
                <w:lang w:val="en-US"/>
              </w:rPr>
              <w:t>71,80%</w: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:rsidR="00977605" w:rsidRPr="008A7BF3" w:rsidRDefault="00977605" w:rsidP="001B6525">
            <w:pPr>
              <w:pStyle w:val="14Times"/>
              <w:jc w:val="right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7729D6">
              <w:rPr>
                <w:lang w:val="en-US"/>
              </w:rPr>
              <w:instrText xml:space="preserve"> =5,09</w:instrText>
            </w:r>
            <w:r>
              <w:rPr>
                <w:lang w:val="en-US"/>
              </w:rPr>
              <w:instrText xml:space="preserve">/6*100 \# "0,00%" </w:instrText>
            </w:r>
            <w:r>
              <w:rPr>
                <w:lang w:val="en-US"/>
              </w:rPr>
              <w:fldChar w:fldCharType="separate"/>
            </w:r>
            <w:r w:rsidR="007729D6">
              <w:rPr>
                <w:noProof/>
                <w:lang w:val="en-US"/>
              </w:rPr>
              <w:t>84,83%</w:t>
            </w:r>
            <w:r>
              <w:rPr>
                <w:lang w:val="en-US"/>
              </w:rPr>
              <w:fldChar w:fldCharType="end"/>
            </w:r>
          </w:p>
        </w:tc>
      </w:tr>
    </w:tbl>
    <w:p w:rsidR="00977605" w:rsidRDefault="00977605" w:rsidP="00977605">
      <w:pPr>
        <w:pStyle w:val="a6"/>
      </w:pPr>
    </w:p>
    <w:p w:rsidR="00977605" w:rsidRDefault="00977605" w:rsidP="00977605">
      <w:pPr>
        <w:pStyle w:val="a6"/>
        <w:rPr>
          <w:lang w:val="en-US"/>
        </w:rPr>
      </w:pPr>
      <w:r>
        <w:t>Використовуючи таблиці </w:t>
      </w:r>
      <w:r w:rsidR="00917C1F">
        <w:fldChar w:fldCharType="begin"/>
      </w:r>
      <w:r w:rsidR="00917C1F">
        <w:instrText xml:space="preserve"> REF _Ref355730825 \h  \* MERGEFORMAT </w:instrText>
      </w:r>
      <w:r w:rsidR="00917C1F">
        <w:fldChar w:fldCharType="separate"/>
      </w:r>
      <w:r w:rsidR="00A51609" w:rsidRPr="00A51609">
        <w:rPr>
          <w:vanish/>
        </w:rPr>
        <w:t xml:space="preserve">Таблиця </w:t>
      </w:r>
      <w:r w:rsidR="00A51609">
        <w:rPr>
          <w:noProof/>
        </w:rPr>
        <w:t>3</w:t>
      </w:r>
      <w:r w:rsidR="00A51609">
        <w:t>.</w:t>
      </w:r>
      <w:r w:rsidR="00A51609">
        <w:rPr>
          <w:noProof/>
        </w:rPr>
        <w:t>2</w:t>
      </w:r>
      <w:r w:rsidR="00917C1F">
        <w:fldChar w:fldCharType="end"/>
      </w:r>
      <w:r>
        <w:noBreakHyphen/>
      </w:r>
      <w:r w:rsidR="00917C1F">
        <w:fldChar w:fldCharType="begin"/>
      </w:r>
      <w:r w:rsidR="00917C1F">
        <w:instrText xml:space="preserve"> REF _Ref355730853 \h  \* MERGEFORMAT </w:instrText>
      </w:r>
      <w:r w:rsidR="00917C1F">
        <w:fldChar w:fldCharType="separate"/>
      </w:r>
      <w:r w:rsidR="00A51609" w:rsidRPr="00A51609">
        <w:rPr>
          <w:vanish/>
        </w:rPr>
        <w:t xml:space="preserve">Таблиця </w:t>
      </w:r>
      <w:r w:rsidR="00A51609">
        <w:rPr>
          <w:noProof/>
        </w:rPr>
        <w:t>3</w:t>
      </w:r>
      <w:r w:rsidR="00A51609">
        <w:t>.</w:t>
      </w:r>
      <w:r w:rsidR="00A51609">
        <w:rPr>
          <w:noProof/>
        </w:rPr>
        <w:t>3</w:t>
      </w:r>
      <w:r w:rsidR="00917C1F">
        <w:fldChar w:fldCharType="end"/>
      </w:r>
      <w:r w:rsidR="00917C1F">
        <w:rPr>
          <w:lang w:val="ru-RU"/>
        </w:rPr>
        <w:t xml:space="preserve"> </w:t>
      </w:r>
      <w:r>
        <w:t xml:space="preserve">побудовано графіки зміни коефіцієнтів прискорення і ефективності в залежності від </w:t>
      </w:r>
      <w:r w:rsidRPr="00DB0A6E">
        <w:rPr>
          <w:i/>
          <w:lang w:val="en-US"/>
        </w:rPr>
        <w:t>N</w:t>
      </w:r>
      <w:r>
        <w:rPr>
          <w:lang w:val="en-US"/>
        </w:rPr>
        <w:t xml:space="preserve"> </w:t>
      </w:r>
      <w:r>
        <w:t xml:space="preserve">і </w:t>
      </w:r>
      <w:r w:rsidRPr="00DB0A6E">
        <w:rPr>
          <w:position w:val="-4"/>
          <w:lang w:val="en-US"/>
        </w:rPr>
        <w:object w:dxaOrig="260" w:dyaOrig="279">
          <v:shape id="_x0000_i1223" type="#_x0000_t75" style="width:12.55pt;height:14.25pt" o:ole="">
            <v:imagedata r:id="rId180" o:title=""/>
          </v:shape>
          <o:OLEObject Type="Embed" ProgID="Equation.DSMT4" ShapeID="_x0000_i1223" DrawAspect="Content" ObjectID="_1429943675" r:id="rId377"/>
        </w:object>
      </w:r>
      <w:r>
        <w:rPr>
          <w:lang w:val="en-US"/>
        </w:rPr>
        <w:t>.</w:t>
      </w:r>
    </w:p>
    <w:p w:rsidR="00977605" w:rsidRDefault="00ED0BEA" w:rsidP="00977605">
      <w:pPr>
        <w:pStyle w:val="Visio15"/>
        <w:rPr>
          <w:lang w:val="en-US"/>
        </w:rPr>
      </w:pPr>
      <w:r w:rsidRPr="0079370E">
        <w:object w:dxaOrig="3400" w:dyaOrig="3400">
          <v:shape id="_x0000_i1224" type="#_x0000_t75" style="width:298.05pt;height:298.05pt" o:ole="">
            <v:imagedata r:id="rId378" o:title=""/>
          </v:shape>
          <o:OLEObject Type="Embed" ProgID="Origin50.Graph" ShapeID="_x0000_i1224" DrawAspect="Content" ObjectID="_1429943676" r:id="rId379"/>
        </w:object>
      </w:r>
    </w:p>
    <w:p w:rsidR="00977605" w:rsidRDefault="00977605" w:rsidP="00977605">
      <w:pPr>
        <w:pStyle w:val="ae"/>
        <w:jc w:val="center"/>
        <w:rPr>
          <w:lang w:val="en-US"/>
        </w:rPr>
      </w:pPr>
      <w:r>
        <w:t xml:space="preserve">Рисунок </w:t>
      </w:r>
      <w:fldSimple w:instr=" STYLEREF 1 \s ">
        <w:r w:rsidR="00A51609">
          <w:rPr>
            <w:noProof/>
          </w:rPr>
          <w:t>3</w:t>
        </w:r>
      </w:fldSimple>
      <w:r>
        <w:t>.</w:t>
      </w:r>
      <w:fldSimple w:instr=" SEQ Рисунок \* ARABIC \s 1 ">
        <w:r w:rsidR="00A51609">
          <w:rPr>
            <w:noProof/>
          </w:rPr>
          <w:t>2</w:t>
        </w:r>
      </w:fldSimple>
      <w:r>
        <w:rPr>
          <w:lang w:val="en-US"/>
        </w:rPr>
        <w:t xml:space="preserve"> – </w:t>
      </w:r>
      <w:r>
        <w:t>Графік зміни коефіцієнту прискорення програми ПРГ</w:t>
      </w:r>
      <w:r w:rsidR="00BC52E4">
        <w:rPr>
          <w:lang w:val="ru-RU"/>
        </w:rPr>
        <w:t>2</w:t>
      </w:r>
      <w:r>
        <w:t xml:space="preserve"> в зале</w:t>
      </w:r>
      <w:r>
        <w:t>ж</w:t>
      </w:r>
      <w:r>
        <w:t>ності від кількості ядер</w:t>
      </w:r>
      <w:r>
        <w:rPr>
          <w:lang w:val="en-US"/>
        </w:rPr>
        <w:t xml:space="preserve"> </w:t>
      </w:r>
      <w:r>
        <w:t xml:space="preserve">при </w:t>
      </w:r>
      <w:r>
        <w:rPr>
          <w:lang w:val="en-US"/>
        </w:rPr>
        <w:t>N=800</w:t>
      </w:r>
    </w:p>
    <w:p w:rsidR="00977605" w:rsidRPr="005C40B4" w:rsidRDefault="00977605" w:rsidP="00977605">
      <w:pPr>
        <w:pStyle w:val="a6"/>
        <w:rPr>
          <w:lang w:val="en-US"/>
        </w:rPr>
      </w:pPr>
    </w:p>
    <w:p w:rsidR="00977605" w:rsidRDefault="002303C1" w:rsidP="00977605">
      <w:pPr>
        <w:pStyle w:val="a6"/>
        <w:keepNext/>
        <w:jc w:val="center"/>
        <w:rPr>
          <w:lang w:val="en-US"/>
        </w:rPr>
      </w:pPr>
      <w:r w:rsidRPr="0079370E">
        <w:rPr>
          <w:rStyle w:val="sc71"/>
        </w:rPr>
        <w:object w:dxaOrig="3400" w:dyaOrig="3400">
          <v:shape id="_x0000_i1225" type="#_x0000_t75" style="width:298.05pt;height:298.05pt" o:ole="">
            <v:imagedata r:id="rId380" o:title=""/>
          </v:shape>
          <o:OLEObject Type="Embed" ProgID="Origin50.Graph" ShapeID="_x0000_i1225" DrawAspect="Content" ObjectID="_1429943677" r:id="rId381"/>
        </w:object>
      </w:r>
    </w:p>
    <w:p w:rsidR="00977605" w:rsidRDefault="00977605" w:rsidP="00977605">
      <w:pPr>
        <w:pStyle w:val="ae"/>
        <w:jc w:val="center"/>
        <w:rPr>
          <w:lang w:val="en-US"/>
        </w:rPr>
      </w:pPr>
      <w:r>
        <w:t xml:space="preserve">Рисунок </w:t>
      </w:r>
      <w:fldSimple w:instr=" STYLEREF 1 \s ">
        <w:r w:rsidR="00A51609">
          <w:rPr>
            <w:noProof/>
          </w:rPr>
          <w:t>3</w:t>
        </w:r>
      </w:fldSimple>
      <w:r>
        <w:t>.</w:t>
      </w:r>
      <w:fldSimple w:instr=" SEQ Рисунок \* ARABIC \s 1 ">
        <w:r w:rsidR="00A51609">
          <w:rPr>
            <w:noProof/>
          </w:rPr>
          <w:t>3</w:t>
        </w:r>
      </w:fldSimple>
      <w:r>
        <w:rPr>
          <w:lang w:val="en-US"/>
        </w:rPr>
        <w:t xml:space="preserve"> – </w:t>
      </w:r>
      <w:r>
        <w:t>Графік зміни коефі</w:t>
      </w:r>
      <w:r w:rsidR="00BC52E4">
        <w:t>цієнту прискорення програми ПРГ</w:t>
      </w:r>
      <w:r w:rsidR="00BC52E4">
        <w:rPr>
          <w:lang w:val="ru-RU"/>
        </w:rPr>
        <w:t>2</w:t>
      </w:r>
      <w:r>
        <w:t xml:space="preserve"> в зале</w:t>
      </w:r>
      <w:r>
        <w:t>ж</w:t>
      </w:r>
      <w:r>
        <w:t>ності від кількості ядер</w:t>
      </w:r>
      <w:r>
        <w:rPr>
          <w:lang w:val="en-US"/>
        </w:rPr>
        <w:t xml:space="preserve"> </w:t>
      </w:r>
      <w:r>
        <w:t xml:space="preserve">при </w:t>
      </w:r>
      <w:r>
        <w:rPr>
          <w:lang w:val="en-US"/>
        </w:rPr>
        <w:t>N=1600</w:t>
      </w:r>
    </w:p>
    <w:p w:rsidR="00977605" w:rsidRDefault="002303C1" w:rsidP="00977605">
      <w:pPr>
        <w:pStyle w:val="Visio15"/>
        <w:rPr>
          <w:lang w:val="en-US"/>
        </w:rPr>
      </w:pPr>
      <w:r>
        <w:rPr>
          <w:lang w:val="en-US"/>
        </w:rPr>
        <w:object w:dxaOrig="3400" w:dyaOrig="3400">
          <v:shape id="_x0000_i1226" type="#_x0000_t75" style="width:298.05pt;height:298.05pt" o:ole="">
            <v:imagedata r:id="rId382" o:title=""/>
          </v:shape>
          <o:OLEObject Type="Embed" ProgID="Origin50.Graph" ShapeID="_x0000_i1226" DrawAspect="Content" ObjectID="_1429943678" r:id="rId383"/>
        </w:object>
      </w:r>
    </w:p>
    <w:p w:rsidR="00977605" w:rsidRDefault="00977605" w:rsidP="00977605">
      <w:pPr>
        <w:pStyle w:val="ae"/>
        <w:jc w:val="center"/>
        <w:rPr>
          <w:lang w:val="en-US"/>
        </w:rPr>
      </w:pPr>
      <w:r>
        <w:t xml:space="preserve">Рисунок </w:t>
      </w:r>
      <w:fldSimple w:instr=" STYLEREF 1 \s ">
        <w:r w:rsidR="00A51609">
          <w:rPr>
            <w:noProof/>
          </w:rPr>
          <w:t>3</w:t>
        </w:r>
      </w:fldSimple>
      <w:r>
        <w:t>.</w:t>
      </w:r>
      <w:fldSimple w:instr=" SEQ Рисунок \* ARABIC \s 1 ">
        <w:r w:rsidR="00A51609">
          <w:rPr>
            <w:noProof/>
          </w:rPr>
          <w:t>4</w:t>
        </w:r>
      </w:fldSimple>
      <w:r>
        <w:rPr>
          <w:lang w:val="en-US"/>
        </w:rPr>
        <w:t xml:space="preserve"> – </w:t>
      </w:r>
      <w:r>
        <w:t>Графік зміни коефі</w:t>
      </w:r>
      <w:r w:rsidR="00BC52E4">
        <w:t>цієнту прискорення програми ПРГ</w:t>
      </w:r>
      <w:r w:rsidR="00BC52E4">
        <w:rPr>
          <w:lang w:val="ru-RU"/>
        </w:rPr>
        <w:t>2</w:t>
      </w:r>
      <w:r>
        <w:t xml:space="preserve"> в зале</w:t>
      </w:r>
      <w:r>
        <w:t>ж</w:t>
      </w:r>
      <w:r>
        <w:t>ності від кількості ядер</w:t>
      </w:r>
      <w:r>
        <w:rPr>
          <w:lang w:val="en-US"/>
        </w:rPr>
        <w:t xml:space="preserve"> </w:t>
      </w:r>
      <w:r>
        <w:t xml:space="preserve">при </w:t>
      </w:r>
      <w:r>
        <w:rPr>
          <w:lang w:val="en-US"/>
        </w:rPr>
        <w:t>N=2400</w:t>
      </w:r>
    </w:p>
    <w:p w:rsidR="00977605" w:rsidRDefault="00977605" w:rsidP="00977605">
      <w:pPr>
        <w:pStyle w:val="a6"/>
        <w:rPr>
          <w:lang w:val="en-US"/>
        </w:rPr>
      </w:pPr>
    </w:p>
    <w:p w:rsidR="00977605" w:rsidRDefault="00E56600" w:rsidP="00977605">
      <w:pPr>
        <w:pStyle w:val="a6"/>
        <w:keepNext/>
        <w:jc w:val="center"/>
        <w:rPr>
          <w:lang w:val="en-US"/>
        </w:rPr>
      </w:pPr>
      <w:r w:rsidRPr="0079370E">
        <w:rPr>
          <w:rStyle w:val="sc71"/>
        </w:rPr>
        <w:object w:dxaOrig="3400" w:dyaOrig="2550">
          <v:shape id="_x0000_i1227" type="#_x0000_t75" style="width:298.05pt;height:223.55pt" o:ole="">
            <v:imagedata r:id="rId384" o:title=""/>
          </v:shape>
          <o:OLEObject Type="Embed" ProgID="Origin50.Graph" ShapeID="_x0000_i1227" DrawAspect="Content" ObjectID="_1429943679" r:id="rId385"/>
        </w:object>
      </w:r>
    </w:p>
    <w:p w:rsidR="00977605" w:rsidRDefault="00977605" w:rsidP="00977605">
      <w:pPr>
        <w:pStyle w:val="ae"/>
        <w:jc w:val="center"/>
        <w:rPr>
          <w:lang w:val="en-US"/>
        </w:rPr>
      </w:pPr>
      <w:r>
        <w:t xml:space="preserve">Рисунок </w:t>
      </w:r>
      <w:fldSimple w:instr=" STYLEREF 1 \s ">
        <w:r w:rsidR="00A51609">
          <w:rPr>
            <w:noProof/>
          </w:rPr>
          <w:t>3</w:t>
        </w:r>
      </w:fldSimple>
      <w:r>
        <w:t>.</w:t>
      </w:r>
      <w:fldSimple w:instr=" SEQ Рисунок \* ARABIC \s 1 ">
        <w:r w:rsidR="00A51609">
          <w:rPr>
            <w:noProof/>
          </w:rPr>
          <w:t>5</w:t>
        </w:r>
      </w:fldSimple>
      <w:r>
        <w:rPr>
          <w:lang w:val="en-US"/>
        </w:rPr>
        <w:t xml:space="preserve"> – </w:t>
      </w:r>
      <w:r>
        <w:t>Графік зміни коефіц</w:t>
      </w:r>
      <w:r w:rsidR="00BC52E4">
        <w:t>ієнту ефективності програми ПРГ</w:t>
      </w:r>
      <w:r w:rsidR="00BC52E4">
        <w:rPr>
          <w:lang w:val="ru-RU"/>
        </w:rPr>
        <w:t>2</w:t>
      </w:r>
      <w:r>
        <w:t xml:space="preserve"> в зале</w:t>
      </w:r>
      <w:r>
        <w:t>ж</w:t>
      </w:r>
      <w:r>
        <w:t>ності від кількості ядер</w:t>
      </w:r>
      <w:r>
        <w:rPr>
          <w:lang w:val="en-US"/>
        </w:rPr>
        <w:t xml:space="preserve"> </w:t>
      </w:r>
      <w:r>
        <w:t xml:space="preserve">при </w:t>
      </w:r>
      <w:r>
        <w:rPr>
          <w:lang w:val="en-US"/>
        </w:rPr>
        <w:t>N=800</w:t>
      </w:r>
    </w:p>
    <w:p w:rsidR="00977605" w:rsidRDefault="00E56600" w:rsidP="00977605">
      <w:pPr>
        <w:pStyle w:val="Visio15"/>
        <w:rPr>
          <w:lang w:val="en-US"/>
        </w:rPr>
      </w:pPr>
      <w:r>
        <w:rPr>
          <w:lang w:val="en-US"/>
        </w:rPr>
        <w:object w:dxaOrig="3400" w:dyaOrig="2550">
          <v:shape id="_x0000_i1228" type="#_x0000_t75" style="width:298.05pt;height:223.55pt" o:ole="">
            <v:imagedata r:id="rId386" o:title=""/>
          </v:shape>
          <o:OLEObject Type="Embed" ProgID="Origin50.Graph" ShapeID="_x0000_i1228" DrawAspect="Content" ObjectID="_1429943680" r:id="rId387"/>
        </w:object>
      </w:r>
    </w:p>
    <w:p w:rsidR="00977605" w:rsidRDefault="00977605" w:rsidP="00977605">
      <w:pPr>
        <w:pStyle w:val="ae"/>
        <w:jc w:val="center"/>
        <w:rPr>
          <w:lang w:val="en-US"/>
        </w:rPr>
      </w:pPr>
      <w:r>
        <w:t xml:space="preserve">Рисунок </w:t>
      </w:r>
      <w:fldSimple w:instr=" STYLEREF 1 \s ">
        <w:r w:rsidR="00A51609">
          <w:rPr>
            <w:noProof/>
          </w:rPr>
          <w:t>3</w:t>
        </w:r>
      </w:fldSimple>
      <w:r>
        <w:t>.</w:t>
      </w:r>
      <w:fldSimple w:instr=" SEQ Рисунок \* ARABIC \s 1 ">
        <w:r w:rsidR="00A51609">
          <w:rPr>
            <w:noProof/>
          </w:rPr>
          <w:t>6</w:t>
        </w:r>
      </w:fldSimple>
      <w:r>
        <w:rPr>
          <w:lang w:val="en-US"/>
        </w:rPr>
        <w:t xml:space="preserve"> – </w:t>
      </w:r>
      <w:r>
        <w:t>Графік зміни коефіц</w:t>
      </w:r>
      <w:r w:rsidR="00BC52E4">
        <w:t>ієнту ефективності програми ПРГ</w:t>
      </w:r>
      <w:r w:rsidR="00BC52E4">
        <w:rPr>
          <w:lang w:val="ru-RU"/>
        </w:rPr>
        <w:t>2</w:t>
      </w:r>
      <w:r>
        <w:t xml:space="preserve"> в зале</w:t>
      </w:r>
      <w:r>
        <w:t>ж</w:t>
      </w:r>
      <w:r>
        <w:t>ності від кількості ядер</w:t>
      </w:r>
      <w:r>
        <w:rPr>
          <w:lang w:val="en-US"/>
        </w:rPr>
        <w:t xml:space="preserve"> </w:t>
      </w:r>
      <w:r>
        <w:t xml:space="preserve">при </w:t>
      </w:r>
      <w:r>
        <w:rPr>
          <w:lang w:val="en-US"/>
        </w:rPr>
        <w:t>N=</w:t>
      </w:r>
      <w:r>
        <w:t>16</w:t>
      </w:r>
      <w:r>
        <w:rPr>
          <w:lang w:val="en-US"/>
        </w:rPr>
        <w:t>00</w:t>
      </w:r>
    </w:p>
    <w:p w:rsidR="00977605" w:rsidRDefault="00977605" w:rsidP="00977605">
      <w:pPr>
        <w:pStyle w:val="a6"/>
      </w:pPr>
    </w:p>
    <w:p w:rsidR="00977605" w:rsidRDefault="00A906EE" w:rsidP="00977605">
      <w:pPr>
        <w:pStyle w:val="Visio15"/>
        <w:rPr>
          <w:lang w:val="en-US"/>
        </w:rPr>
      </w:pPr>
      <w:r>
        <w:rPr>
          <w:lang w:val="en-US"/>
        </w:rPr>
        <w:object w:dxaOrig="3400" w:dyaOrig="2550">
          <v:shape id="_x0000_i1229" type="#_x0000_t75" style="width:298.05pt;height:223.55pt" o:ole="">
            <v:imagedata r:id="rId388" o:title=""/>
          </v:shape>
          <o:OLEObject Type="Embed" ProgID="Origin50.Graph" ShapeID="_x0000_i1229" DrawAspect="Content" ObjectID="_1429943681" r:id="rId389"/>
        </w:object>
      </w:r>
    </w:p>
    <w:p w:rsidR="00977605" w:rsidRDefault="00977605" w:rsidP="00977605">
      <w:pPr>
        <w:pStyle w:val="ae"/>
        <w:jc w:val="center"/>
        <w:rPr>
          <w:lang w:val="en-US"/>
        </w:rPr>
      </w:pPr>
      <w:r>
        <w:t xml:space="preserve">Рисунок </w:t>
      </w:r>
      <w:fldSimple w:instr=" STYLEREF 1 \s ">
        <w:r w:rsidR="00A51609">
          <w:rPr>
            <w:noProof/>
          </w:rPr>
          <w:t>3</w:t>
        </w:r>
      </w:fldSimple>
      <w:r>
        <w:t>.</w:t>
      </w:r>
      <w:fldSimple w:instr=" SEQ Рисунок \* ARABIC \s 1 ">
        <w:r w:rsidR="00A51609">
          <w:rPr>
            <w:noProof/>
          </w:rPr>
          <w:t>7</w:t>
        </w:r>
      </w:fldSimple>
      <w:r>
        <w:rPr>
          <w:lang w:val="en-US"/>
        </w:rPr>
        <w:t xml:space="preserve"> – </w:t>
      </w:r>
      <w:r>
        <w:t>Графік зміни коефіц</w:t>
      </w:r>
      <w:r w:rsidR="00BC52E4">
        <w:t>ієнту ефективності програми ПРГ</w:t>
      </w:r>
      <w:r w:rsidR="00BC52E4">
        <w:rPr>
          <w:lang w:val="ru-RU"/>
        </w:rPr>
        <w:t>2</w:t>
      </w:r>
      <w:r>
        <w:t xml:space="preserve"> в зале</w:t>
      </w:r>
      <w:r>
        <w:t>ж</w:t>
      </w:r>
      <w:r>
        <w:t>ності від кількості ядер</w:t>
      </w:r>
      <w:r>
        <w:rPr>
          <w:lang w:val="en-US"/>
        </w:rPr>
        <w:t xml:space="preserve"> </w:t>
      </w:r>
      <w:r>
        <w:t xml:space="preserve">при </w:t>
      </w:r>
      <w:r>
        <w:rPr>
          <w:lang w:val="en-US"/>
        </w:rPr>
        <w:t>N=</w:t>
      </w:r>
      <w:r>
        <w:t>24</w:t>
      </w:r>
      <w:r>
        <w:rPr>
          <w:lang w:val="en-US"/>
        </w:rPr>
        <w:t>00</w:t>
      </w:r>
    </w:p>
    <w:p w:rsidR="0076126A" w:rsidRDefault="0076126A" w:rsidP="0076126A">
      <w:pPr>
        <w:pStyle w:val="21"/>
        <w:rPr>
          <w:lang w:val="en-US"/>
        </w:rPr>
      </w:pPr>
      <w:bookmarkStart w:id="43" w:name="_Toc355801277"/>
      <w:r>
        <w:t>Висновки до розділу 3</w:t>
      </w:r>
      <w:bookmarkEnd w:id="43"/>
    </w:p>
    <w:p w:rsidR="00303BD1" w:rsidRDefault="00303BD1" w:rsidP="00303BD1">
      <w:pPr>
        <w:pStyle w:val="a6"/>
      </w:pPr>
      <w:r>
        <w:t>Виконано розробку програми ПРГ</w:t>
      </w:r>
      <w:r>
        <w:rPr>
          <w:lang w:val="en-US"/>
        </w:rPr>
        <w:t>2</w:t>
      </w:r>
      <w:r w:rsidR="00F415AA">
        <w:t xml:space="preserve"> для ПКС</w:t>
      </w:r>
      <w:r>
        <w:t xml:space="preserve"> ЛП з використанням мови С++ і бібліотеки </w:t>
      </w:r>
      <w:r>
        <w:rPr>
          <w:lang w:val="en-US"/>
        </w:rPr>
        <w:t xml:space="preserve">MPI. </w:t>
      </w:r>
      <w:r>
        <w:t>Тестування програми показало наступне:</w:t>
      </w:r>
    </w:p>
    <w:p w:rsidR="00303BD1" w:rsidRPr="004B5CA6" w:rsidRDefault="00303BD1" w:rsidP="00303BD1">
      <w:pPr>
        <w:pStyle w:val="30"/>
      </w:pPr>
      <w:r>
        <w:t>Використання ба</w:t>
      </w:r>
      <w:r w:rsidR="002F200A">
        <w:t>гатоядерної ПКС та програми ПРГ</w:t>
      </w:r>
      <w:r w:rsidR="002F200A">
        <w:rPr>
          <w:lang w:val="en-US"/>
        </w:rPr>
        <w:t>2</w:t>
      </w:r>
      <w:r>
        <w:t xml:space="preserve"> забезпечує ск</w:t>
      </w:r>
      <w:r>
        <w:t>о</w:t>
      </w:r>
      <w:r>
        <w:t xml:space="preserve">рочення часу обчислення заданої математичної задачі. Значення </w:t>
      </w:r>
      <w:r w:rsidRPr="007D7684">
        <w:rPr>
          <w:position w:val="-12"/>
        </w:rPr>
        <w:object w:dxaOrig="380" w:dyaOrig="380">
          <v:shape id="_x0000_i1230" type="#_x0000_t75" style="width:19.25pt;height:19.25pt" o:ole="">
            <v:imagedata r:id="rId194" o:title=""/>
          </v:shape>
          <o:OLEObject Type="Embed" ProgID="Equation.DSMT4" ShapeID="_x0000_i1230" DrawAspect="Content" ObjectID="_1429943682" r:id="rId390"/>
        </w:object>
      </w:r>
      <w:r>
        <w:t xml:space="preserve"> лежать в межах від 1</w:t>
      </w:r>
      <w:r w:rsidR="002F200A">
        <w:rPr>
          <w:lang w:val="en-US"/>
        </w:rPr>
        <w:t>,98</w:t>
      </w:r>
      <w:r>
        <w:t xml:space="preserve"> до </w:t>
      </w:r>
      <w:r w:rsidR="002F200A">
        <w:rPr>
          <w:lang w:val="en-US"/>
        </w:rPr>
        <w:t>5,09</w:t>
      </w:r>
      <w:r>
        <w:t>.</w:t>
      </w:r>
    </w:p>
    <w:p w:rsidR="00303BD1" w:rsidRPr="00B72AD5" w:rsidRDefault="00303BD1" w:rsidP="00303BD1">
      <w:pPr>
        <w:pStyle w:val="30"/>
      </w:pPr>
      <w:r>
        <w:t xml:space="preserve">Максимальне значення </w:t>
      </w:r>
      <w:r w:rsidR="001B6525" w:rsidRPr="007D7684">
        <w:rPr>
          <w:position w:val="-12"/>
        </w:rPr>
        <w:object w:dxaOrig="1160" w:dyaOrig="380">
          <v:shape id="_x0000_i1231" type="#_x0000_t75" style="width:57.75pt;height:19.25pt" o:ole="">
            <v:imagedata r:id="rId391" o:title=""/>
          </v:shape>
          <o:OLEObject Type="Embed" ProgID="Equation.DSMT4" ShapeID="_x0000_i1231" DrawAspect="Content" ObjectID="_1429943683" r:id="rId392"/>
        </w:object>
      </w:r>
      <w:r>
        <w:rPr>
          <w:lang w:val="en-US"/>
        </w:rPr>
        <w:t xml:space="preserve"> </w:t>
      </w:r>
      <w:r>
        <w:t xml:space="preserve">забезпечує ПКС з </w:t>
      </w:r>
      <w:r w:rsidRPr="00B72AD5">
        <w:rPr>
          <w:position w:val="-6"/>
          <w:lang w:val="en-US"/>
        </w:rPr>
        <w:object w:dxaOrig="660" w:dyaOrig="300">
          <v:shape id="_x0000_i1232" type="#_x0000_t75" style="width:33.5pt;height:15.05pt" o:ole="">
            <v:imagedata r:id="rId198" o:title=""/>
          </v:shape>
          <o:OLEObject Type="Embed" ProgID="Equation.DSMT4" ShapeID="_x0000_i1232" DrawAspect="Content" ObjectID="_1429943684" r:id="rId393"/>
        </w:object>
      </w:r>
      <w:r>
        <w:rPr>
          <w:lang w:val="en-US"/>
        </w:rPr>
        <w:t xml:space="preserve"> </w:t>
      </w:r>
      <w:r>
        <w:t xml:space="preserve">та </w:t>
      </w:r>
      <w:r w:rsidRPr="00B72AD5">
        <w:rPr>
          <w:position w:val="-6"/>
          <w:lang w:val="en-US"/>
        </w:rPr>
        <w:object w:dxaOrig="1140" w:dyaOrig="300">
          <v:shape id="_x0000_i1233" type="#_x0000_t75" style="width:56.95pt;height:15.05pt" o:ole="">
            <v:imagedata r:id="rId200" o:title=""/>
          </v:shape>
          <o:OLEObject Type="Embed" ProgID="Equation.DSMT4" ShapeID="_x0000_i1233" DrawAspect="Content" ObjectID="_1429943685" r:id="rId394"/>
        </w:object>
      </w:r>
      <w:r>
        <w:rPr>
          <w:lang w:val="en-US"/>
        </w:rPr>
        <w:t>.</w:t>
      </w:r>
    </w:p>
    <w:p w:rsidR="00303BD1" w:rsidRDefault="00303BD1" w:rsidP="00303BD1">
      <w:pPr>
        <w:pStyle w:val="30"/>
      </w:pPr>
      <w:r>
        <w:t xml:space="preserve">Мінімальне значення </w:t>
      </w:r>
      <w:r w:rsidRPr="007D7684">
        <w:rPr>
          <w:position w:val="-12"/>
        </w:rPr>
        <w:object w:dxaOrig="1120" w:dyaOrig="380">
          <v:shape id="_x0000_i1234" type="#_x0000_t75" style="width:56.1pt;height:19.25pt" o:ole="">
            <v:imagedata r:id="rId202" o:title=""/>
          </v:shape>
          <o:OLEObject Type="Embed" ProgID="Equation.DSMT4" ShapeID="_x0000_i1234" DrawAspect="Content" ObjectID="_1429943686" r:id="rId395"/>
        </w:object>
      </w:r>
      <w:r>
        <w:rPr>
          <w:lang w:val="en-US"/>
        </w:rPr>
        <w:t xml:space="preserve"> </w:t>
      </w:r>
      <w:r>
        <w:t xml:space="preserve">виявлено у ПКС з </w:t>
      </w:r>
      <w:r w:rsidRPr="00B72AD5">
        <w:rPr>
          <w:position w:val="-4"/>
          <w:lang w:val="en-US"/>
        </w:rPr>
        <w:object w:dxaOrig="680" w:dyaOrig="279">
          <v:shape id="_x0000_i1235" type="#_x0000_t75" style="width:34.35pt;height:14.25pt" o:ole="">
            <v:imagedata r:id="rId204" o:title=""/>
          </v:shape>
          <o:OLEObject Type="Embed" ProgID="Equation.DSMT4" ShapeID="_x0000_i1235" DrawAspect="Content" ObjectID="_1429943687" r:id="rId396"/>
        </w:object>
      </w:r>
      <w:r>
        <w:rPr>
          <w:lang w:val="en-US"/>
        </w:rPr>
        <w:t>.</w:t>
      </w:r>
    </w:p>
    <w:p w:rsidR="00303BD1" w:rsidRPr="00EB694E" w:rsidRDefault="00303BD1" w:rsidP="00303BD1">
      <w:pPr>
        <w:pStyle w:val="30"/>
      </w:pPr>
      <w:r>
        <w:t xml:space="preserve">З ростом </w:t>
      </w:r>
      <w:r>
        <w:rPr>
          <w:lang w:val="en-US"/>
        </w:rPr>
        <w:t>N</w:t>
      </w:r>
      <w:r>
        <w:t xml:space="preserve"> </w:t>
      </w:r>
      <w:r w:rsidRPr="007D7684">
        <w:rPr>
          <w:position w:val="-12"/>
        </w:rPr>
        <w:object w:dxaOrig="380" w:dyaOrig="380">
          <v:shape id="_x0000_i1236" type="#_x0000_t75" style="width:19.25pt;height:19.25pt" o:ole="">
            <v:imagedata r:id="rId208" o:title=""/>
          </v:shape>
          <o:OLEObject Type="Embed" ProgID="Equation.DSMT4" ShapeID="_x0000_i1236" DrawAspect="Content" ObjectID="_1429943688" r:id="rId397"/>
        </w:object>
      </w:r>
      <w:r w:rsidR="007B29B3">
        <w:t xml:space="preserve"> лінійно</w:t>
      </w:r>
      <w:r>
        <w:t xml:space="preserve"> збільшується.</w:t>
      </w:r>
    </w:p>
    <w:p w:rsidR="00303BD1" w:rsidRPr="00EB694E" w:rsidRDefault="00303BD1" w:rsidP="00303BD1">
      <w:pPr>
        <w:pStyle w:val="30"/>
      </w:pPr>
      <w:r>
        <w:t xml:space="preserve">Значення </w:t>
      </w:r>
      <w:r w:rsidRPr="007D7684">
        <w:rPr>
          <w:position w:val="-12"/>
        </w:rPr>
        <w:object w:dxaOrig="360" w:dyaOrig="380">
          <v:shape id="_x0000_i1237" type="#_x0000_t75" style="width:18.4pt;height:19.25pt" o:ole="">
            <v:imagedata r:id="rId212" o:title=""/>
          </v:shape>
          <o:OLEObject Type="Embed" ProgID="Equation.DSMT4" ShapeID="_x0000_i1237" DrawAspect="Content" ObjectID="_1429943689" r:id="rId398"/>
        </w:object>
      </w:r>
      <w:r w:rsidR="00A73118">
        <w:t xml:space="preserve"> змінюються від 66</w:t>
      </w:r>
      <w:r>
        <w:t>,4</w:t>
      </w:r>
      <w:r>
        <w:rPr>
          <w:lang w:val="en-US"/>
        </w:rPr>
        <w:t xml:space="preserve">% </w:t>
      </w:r>
      <w:r>
        <w:t xml:space="preserve">до </w:t>
      </w:r>
      <w:r w:rsidR="00A73118">
        <w:t>99</w:t>
      </w:r>
      <w:r>
        <w:rPr>
          <w:lang w:val="en-US"/>
        </w:rPr>
        <w:t>,0%.</w:t>
      </w:r>
    </w:p>
    <w:p w:rsidR="00303BD1" w:rsidRPr="00B72AD5" w:rsidRDefault="00A73118" w:rsidP="00303BD1">
      <w:pPr>
        <w:pStyle w:val="30"/>
      </w:pPr>
      <w:r>
        <w:t>Найефективніше програма ПРГ2</w:t>
      </w:r>
      <w:r w:rsidR="00303BD1">
        <w:t xml:space="preserve"> використовує ПКС з </w:t>
      </w:r>
      <w:r w:rsidR="00303BD1" w:rsidRPr="00251914">
        <w:rPr>
          <w:position w:val="-4"/>
          <w:lang w:val="en-US"/>
        </w:rPr>
        <w:object w:dxaOrig="680" w:dyaOrig="279">
          <v:shape id="_x0000_i1238" type="#_x0000_t75" style="width:34.35pt;height:14.25pt" o:ole="">
            <v:imagedata r:id="rId214" o:title=""/>
          </v:shape>
          <o:OLEObject Type="Embed" ProgID="Equation.DSMT4" ShapeID="_x0000_i1238" DrawAspect="Content" ObjectID="_1429943690" r:id="rId399"/>
        </w:object>
      </w:r>
      <w:r w:rsidR="00303BD1">
        <w:rPr>
          <w:lang w:val="en-US"/>
        </w:rPr>
        <w:t xml:space="preserve">. </w:t>
      </w:r>
      <w:r w:rsidR="00303BD1">
        <w:t>При ць</w:t>
      </w:r>
      <w:r w:rsidR="00303BD1">
        <w:t>о</w:t>
      </w:r>
      <w:r w:rsidR="00303BD1">
        <w:t xml:space="preserve">му </w:t>
      </w:r>
      <w:r w:rsidRPr="007D7684">
        <w:rPr>
          <w:position w:val="-12"/>
        </w:rPr>
        <w:object w:dxaOrig="1380" w:dyaOrig="380">
          <v:shape id="_x0000_i1239" type="#_x0000_t75" style="width:68.65pt;height:19.25pt" o:ole="">
            <v:imagedata r:id="rId400" o:title=""/>
          </v:shape>
          <o:OLEObject Type="Embed" ProgID="Equation.DSMT4" ShapeID="_x0000_i1239" DrawAspect="Content" ObjectID="_1429943691" r:id="rId401"/>
        </w:object>
      </w:r>
      <w:r w:rsidR="00303BD1">
        <w:t>.</w:t>
      </w:r>
    </w:p>
    <w:p w:rsidR="005522E8" w:rsidRPr="001B7846" w:rsidRDefault="00303BD1" w:rsidP="005522E8">
      <w:pPr>
        <w:pStyle w:val="30"/>
        <w:rPr>
          <w:lang w:val="en-US"/>
        </w:rPr>
      </w:pPr>
      <w:r>
        <w:t xml:space="preserve">Зі зростанням </w:t>
      </w:r>
      <w:r w:rsidRPr="00251914">
        <w:rPr>
          <w:position w:val="-4"/>
          <w:lang w:val="en-US"/>
        </w:rPr>
        <w:object w:dxaOrig="260" w:dyaOrig="279">
          <v:shape id="_x0000_i1240" type="#_x0000_t75" style="width:12.55pt;height:14.25pt" o:ole="">
            <v:imagedata r:id="rId218" o:title=""/>
          </v:shape>
          <o:OLEObject Type="Embed" ProgID="Equation.DSMT4" ShapeID="_x0000_i1240" DrawAspect="Content" ObjectID="_1429943692" r:id="rId402"/>
        </w:object>
      </w:r>
      <w:r w:rsidRPr="001B7846">
        <w:rPr>
          <w:lang w:val="en-US"/>
        </w:rPr>
        <w:t xml:space="preserve"> </w:t>
      </w:r>
      <w:r>
        <w:t xml:space="preserve">від 1 до 5 </w:t>
      </w:r>
      <w:r w:rsidRPr="007D7684">
        <w:rPr>
          <w:position w:val="-12"/>
        </w:rPr>
        <w:object w:dxaOrig="360" w:dyaOrig="380">
          <v:shape id="_x0000_i1241" type="#_x0000_t75" style="width:18.4pt;height:19.25pt" o:ole="">
            <v:imagedata r:id="rId212" o:title=""/>
          </v:shape>
          <o:OLEObject Type="Embed" ProgID="Equation.DSMT4" ShapeID="_x0000_i1241" DrawAspect="Content" ObjectID="_1429943693" r:id="rId403"/>
        </w:object>
      </w:r>
      <w:r>
        <w:t xml:space="preserve"> лінійно спадає від </w:t>
      </w:r>
      <w:r w:rsidR="00A73118">
        <w:t>99</w:t>
      </w:r>
      <w:r w:rsidRPr="001B7846">
        <w:rPr>
          <w:lang w:val="en-US"/>
        </w:rPr>
        <w:t>,0</w:t>
      </w:r>
      <w:r>
        <w:t>%</w:t>
      </w:r>
      <w:r w:rsidRPr="001B7846">
        <w:rPr>
          <w:lang w:val="en-US"/>
        </w:rPr>
        <w:t xml:space="preserve"> </w:t>
      </w:r>
      <w:r w:rsidR="00A73118">
        <w:t>до 71</w:t>
      </w:r>
      <w:r w:rsidRPr="001B7846">
        <w:rPr>
          <w:lang w:val="en-US"/>
        </w:rPr>
        <w:t>,</w:t>
      </w:r>
      <w:r w:rsidR="00A73118">
        <w:t>0</w:t>
      </w:r>
      <w:r w:rsidRPr="001B7846">
        <w:rPr>
          <w:lang w:val="en-US"/>
        </w:rPr>
        <w:t xml:space="preserve">% </w:t>
      </w:r>
      <w:r>
        <w:t xml:space="preserve">при </w:t>
      </w:r>
      <w:r w:rsidRPr="009D7687">
        <w:rPr>
          <w:position w:val="-6"/>
          <w:lang w:val="en-US"/>
        </w:rPr>
        <w:object w:dxaOrig="1100" w:dyaOrig="300">
          <v:shape id="_x0000_i1242" type="#_x0000_t75" style="width:54.4pt;height:15.05pt" o:ole="">
            <v:imagedata r:id="rId221" o:title=""/>
          </v:shape>
          <o:OLEObject Type="Embed" ProgID="Equation.DSMT4" ShapeID="_x0000_i1242" DrawAspect="Content" ObjectID="_1429943694" r:id="rId404"/>
        </w:object>
      </w:r>
      <w:r w:rsidRPr="001B7846">
        <w:rPr>
          <w:lang w:val="en-US"/>
        </w:rPr>
        <w:t xml:space="preserve">. </w:t>
      </w:r>
      <w:r>
        <w:t xml:space="preserve">Далі при </w:t>
      </w:r>
      <w:r w:rsidRPr="008E5327">
        <w:rPr>
          <w:position w:val="-6"/>
          <w:lang w:val="en-US"/>
        </w:rPr>
        <w:object w:dxaOrig="660" w:dyaOrig="300">
          <v:shape id="_x0000_i1243" type="#_x0000_t75" style="width:33.5pt;height:15.05pt" o:ole="">
            <v:imagedata r:id="rId223" o:title=""/>
          </v:shape>
          <o:OLEObject Type="Embed" ProgID="Equation.DSMT4" ShapeID="_x0000_i1243" DrawAspect="Content" ObjectID="_1429943695" r:id="rId405"/>
        </w:object>
      </w:r>
      <w:r w:rsidRPr="001B7846">
        <w:rPr>
          <w:lang w:val="en-US"/>
        </w:rPr>
        <w:t xml:space="preserve"> </w:t>
      </w:r>
      <w:r w:rsidR="00A73118">
        <w:t>зростає до 83,33</w:t>
      </w:r>
      <w:r>
        <w:t>%.</w:t>
      </w:r>
    </w:p>
    <w:p w:rsidR="00E24B6A" w:rsidRDefault="00E24B6A" w:rsidP="00E24B6A">
      <w:pPr>
        <w:pStyle w:val="11"/>
      </w:pPr>
      <w:bookmarkStart w:id="44" w:name="_Toc355801278"/>
      <w:r>
        <w:lastRenderedPageBreak/>
        <w:t>ОСНОВНІ РЕЗУЛЬТАТИ І ВИСНОВКИ ПО РОБОТІ</w:t>
      </w:r>
      <w:bookmarkEnd w:id="44"/>
    </w:p>
    <w:p w:rsidR="00AC425A" w:rsidRDefault="003118D0" w:rsidP="003118D0">
      <w:pPr>
        <w:pStyle w:val="30"/>
      </w:pPr>
      <w:r>
        <w:t>Подальше підвищення тактової частоти мікропроцесорів стало немо</w:t>
      </w:r>
      <w:r>
        <w:t>ж</w:t>
      </w:r>
      <w:r>
        <w:t>ливим із</w:t>
      </w:r>
      <w:r>
        <w:noBreakHyphen/>
        <w:t>за досягнення деяких фізичних обмежень. Випуск багатояд</w:t>
      </w:r>
      <w:r>
        <w:t>е</w:t>
      </w:r>
      <w:r>
        <w:t>рних процесорів є природним рішенням цієї проблеми.</w:t>
      </w:r>
    </w:p>
    <w:p w:rsidR="003118D0" w:rsidRDefault="003118D0" w:rsidP="003118D0">
      <w:pPr>
        <w:pStyle w:val="30"/>
      </w:pPr>
      <w:r>
        <w:t xml:space="preserve">Восьмиядерні процесори компанії </w:t>
      </w:r>
      <w:r>
        <w:rPr>
          <w:lang w:val="en-US"/>
        </w:rPr>
        <w:t xml:space="preserve">Intel </w:t>
      </w:r>
      <w:r>
        <w:t xml:space="preserve">присутні </w:t>
      </w:r>
      <w:r w:rsidR="005F1C0B">
        <w:t xml:space="preserve">тільки </w:t>
      </w:r>
      <w:r>
        <w:t xml:space="preserve">у лінійках </w:t>
      </w:r>
      <w:r w:rsidR="00F02E1B">
        <w:t>се</w:t>
      </w:r>
      <w:r w:rsidR="00F02E1B">
        <w:t>р</w:t>
      </w:r>
      <w:r w:rsidR="00F02E1B">
        <w:t xml:space="preserve">верних процесорів </w:t>
      </w:r>
      <w:r>
        <w:rPr>
          <w:lang w:val="en-US"/>
        </w:rPr>
        <w:t xml:space="preserve">Itanium </w:t>
      </w:r>
      <w:r>
        <w:t xml:space="preserve">та </w:t>
      </w:r>
      <w:r>
        <w:rPr>
          <w:lang w:val="en-US"/>
        </w:rPr>
        <w:t>Xeon.</w:t>
      </w:r>
    </w:p>
    <w:p w:rsidR="00F02E1B" w:rsidRDefault="005F1C0B" w:rsidP="003118D0">
      <w:pPr>
        <w:pStyle w:val="30"/>
      </w:pPr>
      <w:r>
        <w:t xml:space="preserve">Процесори модельного ряду </w:t>
      </w:r>
      <w:r>
        <w:rPr>
          <w:lang w:val="en-US"/>
        </w:rPr>
        <w:t xml:space="preserve">Intel Xeon </w:t>
      </w:r>
      <w:r>
        <w:t xml:space="preserve">в порівнянні з </w:t>
      </w:r>
      <w:r>
        <w:rPr>
          <w:lang w:val="en-US"/>
        </w:rPr>
        <w:t xml:space="preserve">Intel Itanium </w:t>
      </w:r>
      <w:r>
        <w:t>більш дешевші і продуктивніші.</w:t>
      </w:r>
    </w:p>
    <w:p w:rsidR="002B0F1B" w:rsidRDefault="002B0F1B" w:rsidP="003118D0">
      <w:pPr>
        <w:pStyle w:val="30"/>
      </w:pPr>
      <w:r>
        <w:t>З точки зору концепції необмеженого паралелізму, в системі з будь</w:t>
      </w:r>
      <w:r>
        <w:noBreakHyphen/>
        <w:t>якою кількістю процесорів час виконання операції знаходження максимального елементу матриці більше за час виконання операції множення матриць.</w:t>
      </w:r>
    </w:p>
    <w:p w:rsidR="00225C81" w:rsidRDefault="003C2BF9" w:rsidP="003118D0">
      <w:pPr>
        <w:pStyle w:val="30"/>
      </w:pPr>
      <w:r>
        <w:t xml:space="preserve">Падіння коефіцієнту прискорення </w:t>
      </w:r>
      <w:r w:rsidR="002B0F1B">
        <w:t xml:space="preserve">у програмах ПРГ1 та ПРГ2 </w:t>
      </w:r>
      <w:r>
        <w:t>зі збіл</w:t>
      </w:r>
      <w:r>
        <w:t>ь</w:t>
      </w:r>
      <w:r>
        <w:t>шенням кількості ядер пов’язано в основному з недостатньою пропу</w:t>
      </w:r>
      <w:r>
        <w:t>с</w:t>
      </w:r>
      <w:r>
        <w:t>кною зд</w:t>
      </w:r>
      <w:r>
        <w:t>а</w:t>
      </w:r>
      <w:r>
        <w:t>тністю пам’яті.</w:t>
      </w:r>
    </w:p>
    <w:p w:rsidR="002B0F1B" w:rsidRDefault="002B0F1B" w:rsidP="003118D0">
      <w:pPr>
        <w:pStyle w:val="30"/>
      </w:pPr>
      <w:r>
        <w:t xml:space="preserve">Час виконання програм ПРГ1 та ПРГ2 майже не відрізняється. </w:t>
      </w:r>
      <w:r w:rsidR="00710C8B">
        <w:t xml:space="preserve">При </w:t>
      </w:r>
      <w:r w:rsidR="00710C8B" w:rsidRPr="00710C8B">
        <w:rPr>
          <w:position w:val="-6"/>
          <w:lang w:val="en-US"/>
        </w:rPr>
        <w:object w:dxaOrig="660" w:dyaOrig="300">
          <v:shape id="_x0000_i1245" type="#_x0000_t75" style="width:32.65pt;height:15.05pt" o:ole="">
            <v:imagedata r:id="rId406" o:title=""/>
          </v:shape>
          <o:OLEObject Type="Embed" ProgID="Equation.DSMT4" ShapeID="_x0000_i1245" DrawAspect="Content" ObjectID="_1429943696" r:id="rId407"/>
        </w:object>
      </w:r>
      <w:r w:rsidR="00710C8B">
        <w:rPr>
          <w:lang w:val="en-US"/>
        </w:rPr>
        <w:t xml:space="preserve"> </w:t>
      </w:r>
      <w:r w:rsidR="00710C8B">
        <w:t xml:space="preserve">та </w:t>
      </w:r>
      <w:r w:rsidR="00710C8B" w:rsidRPr="00710C8B">
        <w:rPr>
          <w:position w:val="-6"/>
        </w:rPr>
        <w:object w:dxaOrig="1100" w:dyaOrig="300">
          <v:shape id="_x0000_i1244" type="#_x0000_t75" style="width:55.25pt;height:15.05pt" o:ole="">
            <v:imagedata r:id="rId408" o:title=""/>
          </v:shape>
          <o:OLEObject Type="Embed" ProgID="Equation.DSMT4" ShapeID="_x0000_i1244" DrawAspect="Content" ObjectID="_1429943697" r:id="rId409"/>
        </w:object>
      </w:r>
      <w:r w:rsidR="00710C8B">
        <w:t xml:space="preserve"> час роботи програм збігається з точністю до мікр</w:t>
      </w:r>
      <w:r w:rsidR="00710C8B">
        <w:t>о</w:t>
      </w:r>
      <w:r w:rsidR="00710C8B">
        <w:t>секунди.</w:t>
      </w:r>
    </w:p>
    <w:p w:rsidR="00710C8B" w:rsidRDefault="00C72B97" w:rsidP="003118D0">
      <w:pPr>
        <w:pStyle w:val="30"/>
      </w:pPr>
      <w:r>
        <w:t xml:space="preserve">При малій розмірності </w:t>
      </w:r>
      <w:r w:rsidRPr="00C72B97">
        <w:rPr>
          <w:position w:val="-6"/>
          <w:lang w:val="en-US"/>
        </w:rPr>
        <w:object w:dxaOrig="300" w:dyaOrig="300">
          <v:shape id="_x0000_i1246" type="#_x0000_t75" style="width:15.05pt;height:15.05pt" o:ole="">
            <v:imagedata r:id="rId410" o:title=""/>
          </v:shape>
          <o:OLEObject Type="Embed" ProgID="Equation.DSMT4" ShapeID="_x0000_i1246" DrawAspect="Content" ObjectID="_1429943698" r:id="rId411"/>
        </w:object>
      </w:r>
      <w:r>
        <w:rPr>
          <w:lang w:val="en-US"/>
        </w:rPr>
        <w:t xml:space="preserve"> </w:t>
      </w:r>
      <w:r>
        <w:t>програма для роботи з ПКС ЛП програє ПРГ1. Це пояснюється тим, що складна топологія системи збільшує час на передачу даних між процесорами і як наслідок впливає на заг</w:t>
      </w:r>
      <w:r>
        <w:t>а</w:t>
      </w:r>
      <w:r>
        <w:t>льний час виконання ПРГ2.</w:t>
      </w:r>
    </w:p>
    <w:p w:rsidR="00C72B97" w:rsidRPr="00AC425A" w:rsidRDefault="00104375" w:rsidP="003118D0">
      <w:pPr>
        <w:pStyle w:val="30"/>
      </w:pPr>
      <w:r>
        <w:rPr>
          <w:szCs w:val="28"/>
        </w:rPr>
        <w:t>Алгоритм</w:t>
      </w:r>
      <w:r w:rsidRPr="001C5B6F">
        <w:rPr>
          <w:szCs w:val="28"/>
        </w:rPr>
        <w:t xml:space="preserve"> роботи для </w:t>
      </w:r>
      <w:r>
        <w:rPr>
          <w:szCs w:val="28"/>
        </w:rPr>
        <w:t>ПРГ1</w:t>
      </w:r>
      <w:r w:rsidRPr="001C5B6F">
        <w:rPr>
          <w:szCs w:val="28"/>
        </w:rPr>
        <w:t xml:space="preserve"> значно легший і при проектуванні, і при реаліза</w:t>
      </w:r>
      <w:r>
        <w:rPr>
          <w:szCs w:val="28"/>
        </w:rPr>
        <w:t>ції, ніж у ПРГ2.</w:t>
      </w:r>
      <w:r w:rsidRPr="001C5B6F">
        <w:rPr>
          <w:szCs w:val="28"/>
        </w:rPr>
        <w:t xml:space="preserve"> </w:t>
      </w:r>
      <w:proofErr w:type="spellStart"/>
      <w:r w:rsidRPr="001C5B6F">
        <w:rPr>
          <w:szCs w:val="28"/>
        </w:rPr>
        <w:t>У</w:t>
      </w:r>
      <w:proofErr w:type="spellEnd"/>
      <w:r w:rsidRPr="001C5B6F">
        <w:rPr>
          <w:szCs w:val="28"/>
        </w:rPr>
        <w:t xml:space="preserve"> випадку системи з локальною пам‘яттю, в</w:t>
      </w:r>
      <w:r w:rsidRPr="001C5B6F">
        <w:rPr>
          <w:szCs w:val="28"/>
        </w:rPr>
        <w:t>е</w:t>
      </w:r>
      <w:r w:rsidRPr="001C5B6F">
        <w:rPr>
          <w:szCs w:val="28"/>
        </w:rPr>
        <w:t xml:space="preserve">лика кількість повідомлень </w:t>
      </w:r>
      <w:r>
        <w:rPr>
          <w:szCs w:val="28"/>
        </w:rPr>
        <w:t>різного розміру</w:t>
      </w:r>
      <w:r w:rsidRPr="001C5B6F">
        <w:rPr>
          <w:szCs w:val="28"/>
        </w:rPr>
        <w:t xml:space="preserve"> ускладнюють систему з пересилк</w:t>
      </w:r>
      <w:r>
        <w:rPr>
          <w:szCs w:val="28"/>
        </w:rPr>
        <w:t>ою повідомлень, а також підвищують</w:t>
      </w:r>
      <w:r w:rsidRPr="001C5B6F">
        <w:rPr>
          <w:szCs w:val="28"/>
        </w:rPr>
        <w:t xml:space="preserve"> вірогідність помилки при реалізації. </w:t>
      </w:r>
    </w:p>
    <w:p w:rsidR="00940A25" w:rsidRDefault="00A45564" w:rsidP="006D7AEF">
      <w:pPr>
        <w:pStyle w:val="11"/>
      </w:pPr>
      <w:bookmarkStart w:id="45" w:name="_Toc355801279"/>
      <w:r>
        <w:lastRenderedPageBreak/>
        <w:t>СПИСОК ВИКОРИСТАНИХ ДЖЕРЕЛ</w:t>
      </w:r>
      <w:bookmarkEnd w:id="45"/>
    </w:p>
    <w:p w:rsidR="00372741" w:rsidRPr="0060018F" w:rsidRDefault="00940A25" w:rsidP="00372741">
      <w:pPr>
        <w:pStyle w:val="a"/>
        <w:rPr>
          <w:lang w:val="uk-UA"/>
        </w:rPr>
      </w:pPr>
      <w:bookmarkStart w:id="46" w:name="_Ref351306090"/>
      <w:bookmarkStart w:id="47" w:name="Moore_Cramming_more_components"/>
      <w:r w:rsidRPr="00FF6B92">
        <w:t>Moore</w:t>
      </w:r>
      <w:r w:rsidR="00E60F52" w:rsidRPr="00FF6B92">
        <w:t> G.E</w:t>
      </w:r>
      <w:r w:rsidRPr="00FF6B92">
        <w:t>. Cramming more comp</w:t>
      </w:r>
      <w:r w:rsidR="00E60F52" w:rsidRPr="00FF6B92">
        <w:t>onents onto integrated circuits</w:t>
      </w:r>
      <w:r w:rsidR="00372741">
        <w:t xml:space="preserve"> [Text</w:t>
      </w:r>
      <w:r w:rsidR="00021DA0">
        <w:t xml:space="preserve">] </w:t>
      </w:r>
      <w:r w:rsidR="00E60F52">
        <w:t>//</w:t>
      </w:r>
      <w:r w:rsidR="00021DA0">
        <w:t> </w:t>
      </w:r>
      <w:r w:rsidR="00E60F52" w:rsidRPr="00FF6B92">
        <w:t>Electronics</w:t>
      </w:r>
      <w:r w:rsidR="00E60F52">
        <w:t>.</w:t>
      </w:r>
      <w:r>
        <w:t xml:space="preserve"> </w:t>
      </w:r>
      <w:r w:rsidR="00E60F52">
        <w:t xml:space="preserve">– </w:t>
      </w:r>
      <w:r>
        <w:t xml:space="preserve">1965, </w:t>
      </w:r>
      <w:r w:rsidR="00021DA0">
        <w:t>– T.38, N</w:t>
      </w:r>
      <w:r w:rsidR="00E60F52">
        <w:t>o 8.</w:t>
      </w:r>
      <w:bookmarkEnd w:id="46"/>
      <w:bookmarkEnd w:id="47"/>
    </w:p>
    <w:p w:rsidR="0060018F" w:rsidRDefault="0060018F" w:rsidP="0060018F">
      <w:pPr>
        <w:pStyle w:val="a"/>
      </w:pPr>
      <w:bookmarkStart w:id="48" w:name="_Ref351296590"/>
      <w:bookmarkStart w:id="49" w:name="Kanellos_New_Life_Moores_Law"/>
      <w:r w:rsidRPr="001966D2">
        <w:t>Kanellos</w:t>
      </w:r>
      <w:r>
        <w:t> M. New Life for Moore’s Law. [Electronic resource]. – Access mode</w:t>
      </w:r>
      <w:r>
        <w:rPr>
          <w:lang w:val="uk-UA"/>
        </w:rPr>
        <w:t>:</w:t>
      </w:r>
      <w:r w:rsidR="00A17BC5">
        <w:t xml:space="preserve"> </w:t>
      </w:r>
      <w:hyperlink r:id="rId412" w:history="1">
        <w:r w:rsidR="00A17BC5" w:rsidRPr="00A17BC5">
          <w:rPr>
            <w:rStyle w:val="ac"/>
          </w:rPr>
          <w:t>http://news.cnet.com/New-life-for-Moores-Law/2009-1006_3-5672485.html</w:t>
        </w:r>
      </w:hyperlink>
      <w:r>
        <w:rPr>
          <w:lang w:val="uk-UA"/>
        </w:rPr>
        <w:t xml:space="preserve">. – </w:t>
      </w:r>
      <w:r>
        <w:t>Last access</w:t>
      </w:r>
      <w:r>
        <w:rPr>
          <w:lang w:val="uk-UA"/>
        </w:rPr>
        <w:t>:</w:t>
      </w:r>
      <w:r>
        <w:t xml:space="preserve"> 17.03.2013. –</w:t>
      </w:r>
      <w:r>
        <w:rPr>
          <w:lang w:val="uk-UA"/>
        </w:rPr>
        <w:t xml:space="preserve"> </w:t>
      </w:r>
      <w:r>
        <w:t>Title from the screen.</w:t>
      </w:r>
      <w:bookmarkEnd w:id="48"/>
      <w:bookmarkEnd w:id="49"/>
    </w:p>
    <w:p w:rsidR="0060018F" w:rsidRDefault="0060018F" w:rsidP="0060018F">
      <w:pPr>
        <w:pStyle w:val="a"/>
      </w:pPr>
      <w:bookmarkStart w:id="50" w:name="Video_Transcript_Moores_Law"/>
      <w:r w:rsidRPr="001113DA">
        <w:t>Excerpts from a Conver</w:t>
      </w:r>
      <w:r>
        <w:t>sation with Gordon Moore: Moore’</w:t>
      </w:r>
      <w:r w:rsidR="00AE05B2">
        <w:t>s Law</w:t>
      </w:r>
      <w:r>
        <w:t>. [Electronic r</w:t>
      </w:r>
      <w:r>
        <w:t>e</w:t>
      </w:r>
      <w:r>
        <w:t>source]</w:t>
      </w:r>
      <w:r w:rsidR="00AE05B2">
        <w:t xml:space="preserve"> // Video Transcript</w:t>
      </w:r>
      <w:r>
        <w:t>. – Access mode</w:t>
      </w:r>
      <w:r>
        <w:rPr>
          <w:lang w:val="uk-UA"/>
        </w:rPr>
        <w:t>:</w:t>
      </w:r>
      <w:r w:rsidR="00A17BC5">
        <w:t xml:space="preserve"> </w:t>
      </w:r>
      <w:hyperlink r:id="rId413" w:history="1">
        <w:r w:rsidR="006F6473" w:rsidRPr="00141DE9">
          <w:rPr>
            <w:rStyle w:val="ac"/>
          </w:rPr>
          <w:t>http://download.intel.com/museum/</w:t>
        </w:r>
        <w:r w:rsidR="006F6473" w:rsidRPr="00141DE9">
          <w:rPr>
            <w:rStyle w:val="ac"/>
          </w:rPr>
          <w:br/>
          <w:t>Moores_law/Video-transcripts/excepts_a_Conversation_with_gordon_Moore.pdf</w:t>
        </w:r>
      </w:hyperlink>
      <w:r>
        <w:rPr>
          <w:lang w:val="uk-UA"/>
        </w:rPr>
        <w:t xml:space="preserve">. – </w:t>
      </w:r>
      <w:r>
        <w:t>Last access</w:t>
      </w:r>
      <w:r>
        <w:rPr>
          <w:lang w:val="uk-UA"/>
        </w:rPr>
        <w:t>:</w:t>
      </w:r>
      <w:r>
        <w:t xml:space="preserve"> 23.03.2013. –</w:t>
      </w:r>
      <w:r>
        <w:rPr>
          <w:lang w:val="uk-UA"/>
        </w:rPr>
        <w:t xml:space="preserve"> </w:t>
      </w:r>
      <w:r>
        <w:t>Title from the screen.</w:t>
      </w:r>
      <w:bookmarkEnd w:id="50"/>
    </w:p>
    <w:p w:rsidR="00B35C11" w:rsidRDefault="00B35C11" w:rsidP="00B35C11">
      <w:pPr>
        <w:pStyle w:val="a"/>
      </w:pPr>
      <w:bookmarkStart w:id="51" w:name="_Ref351296775"/>
      <w:bookmarkStart w:id="52" w:name="Moores_Law_Raising_Bar"/>
      <w:r w:rsidRPr="000C32D0">
        <w:t>Moore’s Law: Raising the Bar</w:t>
      </w:r>
      <w:r>
        <w:t>. [Electronic resource]. – Access mode</w:t>
      </w:r>
      <w:r w:rsidR="00A17BC5">
        <w:t xml:space="preserve"> </w:t>
      </w:r>
      <w:hyperlink r:id="rId414" w:history="1">
        <w:r w:rsidR="00A17BC5" w:rsidRPr="00A17BC5">
          <w:rPr>
            <w:rStyle w:val="ac"/>
          </w:rPr>
          <w:t>http://download.intel.com/museum/Moores_Law/Printed_Materials/Moores_Law_Backgrounder.pdf</w:t>
        </w:r>
      </w:hyperlink>
      <w:r>
        <w:rPr>
          <w:lang w:val="uk-UA"/>
        </w:rPr>
        <w:t xml:space="preserve"> – </w:t>
      </w:r>
      <w:r>
        <w:t>Last access</w:t>
      </w:r>
      <w:r>
        <w:rPr>
          <w:lang w:val="uk-UA"/>
        </w:rPr>
        <w:t>:</w:t>
      </w:r>
      <w:r>
        <w:t xml:space="preserve"> 17.03.2013. –</w:t>
      </w:r>
      <w:r>
        <w:rPr>
          <w:lang w:val="uk-UA"/>
        </w:rPr>
        <w:t xml:space="preserve"> </w:t>
      </w:r>
      <w:r>
        <w:t>Title from screen.</w:t>
      </w:r>
      <w:bookmarkEnd w:id="51"/>
      <w:bookmarkEnd w:id="52"/>
    </w:p>
    <w:p w:rsidR="0060018F" w:rsidRPr="00B35C11" w:rsidRDefault="0060018F" w:rsidP="0060018F">
      <w:pPr>
        <w:pStyle w:val="a"/>
      </w:pPr>
      <w:bookmarkStart w:id="53" w:name="Tukwila"/>
      <w:r>
        <w:t>Tukwila</w:t>
      </w:r>
      <w:r>
        <w:rPr>
          <w:lang w:val="uk-UA"/>
        </w:rPr>
        <w:t xml:space="preserve"> </w:t>
      </w:r>
      <w:r w:rsidRPr="00372741">
        <w:t>(processor)</w:t>
      </w:r>
      <w:r>
        <w:t>.</w:t>
      </w:r>
      <w:r>
        <w:rPr>
          <w:lang w:val="uk-UA"/>
        </w:rPr>
        <w:t xml:space="preserve"> </w:t>
      </w:r>
      <w:r>
        <w:t>[Electronic</w:t>
      </w:r>
      <w:r>
        <w:rPr>
          <w:lang w:val="uk-UA"/>
        </w:rPr>
        <w:t xml:space="preserve"> </w:t>
      </w:r>
      <w:r>
        <w:t>resource].</w:t>
      </w:r>
      <w:r>
        <w:rPr>
          <w:lang w:val="uk-UA"/>
        </w:rPr>
        <w:t xml:space="preserve"> </w:t>
      </w:r>
      <w:r>
        <w:t>–</w:t>
      </w:r>
      <w:r>
        <w:rPr>
          <w:lang w:val="uk-UA"/>
        </w:rPr>
        <w:t xml:space="preserve"> </w:t>
      </w:r>
      <w:r>
        <w:t>Access</w:t>
      </w:r>
      <w:r>
        <w:rPr>
          <w:lang w:val="uk-UA"/>
        </w:rPr>
        <w:t xml:space="preserve"> </w:t>
      </w:r>
      <w:r>
        <w:t>mode</w:t>
      </w:r>
      <w:r>
        <w:rPr>
          <w:lang w:val="uk-UA"/>
        </w:rPr>
        <w:t xml:space="preserve">: </w:t>
      </w:r>
      <w:r w:rsidRPr="00372741">
        <w:t>http://en.wikipedia.org/wiki/Tukwila_(processor)</w:t>
      </w:r>
      <w:r>
        <w:rPr>
          <w:lang w:val="uk-UA"/>
        </w:rPr>
        <w:t xml:space="preserve">. – </w:t>
      </w:r>
      <w:r>
        <w:t>Last access</w:t>
      </w:r>
      <w:r>
        <w:rPr>
          <w:lang w:val="uk-UA"/>
        </w:rPr>
        <w:t>:</w:t>
      </w:r>
      <w:r>
        <w:t xml:space="preserve"> 23.03.2013. –</w:t>
      </w:r>
      <w:r>
        <w:rPr>
          <w:lang w:val="uk-UA"/>
        </w:rPr>
        <w:t xml:space="preserve"> </w:t>
      </w:r>
      <w:r>
        <w:t>Title from the screen.</w:t>
      </w:r>
      <w:bookmarkEnd w:id="53"/>
    </w:p>
    <w:p w:rsidR="002968EB" w:rsidRDefault="002968EB" w:rsidP="002968EB">
      <w:pPr>
        <w:pStyle w:val="a"/>
      </w:pPr>
      <w:bookmarkStart w:id="54" w:name="Пахомов_Эра_многоядерных_процессоров"/>
      <w:r>
        <w:rPr>
          <w:lang w:val="ru-RU"/>
        </w:rPr>
        <w:t xml:space="preserve">Пахомов С. </w:t>
      </w:r>
      <w:r w:rsidRPr="00FD4BE0">
        <w:rPr>
          <w:lang w:val="ru-RU"/>
        </w:rPr>
        <w:t xml:space="preserve">Эра многоядерных </w:t>
      </w:r>
      <w:r>
        <w:rPr>
          <w:lang w:val="ru-RU"/>
        </w:rPr>
        <w:t>энергоэффективных</w:t>
      </w:r>
      <w:r w:rsidRPr="00FD4BE0">
        <w:rPr>
          <w:lang w:val="ru-RU"/>
        </w:rPr>
        <w:t xml:space="preserve"> процессоров</w:t>
      </w:r>
      <w:r>
        <w:rPr>
          <w:lang w:val="ru-RU"/>
        </w:rPr>
        <w:t xml:space="preserve"> </w:t>
      </w:r>
      <w:r>
        <w:t>[</w:t>
      </w:r>
      <w:r>
        <w:rPr>
          <w:lang w:val="ru-RU"/>
        </w:rPr>
        <w:t>Эле</w:t>
      </w:r>
      <w:r>
        <w:rPr>
          <w:lang w:val="ru-RU"/>
        </w:rPr>
        <w:t>к</w:t>
      </w:r>
      <w:r>
        <w:rPr>
          <w:lang w:val="ru-RU"/>
        </w:rPr>
        <w:t>тронный ресурс</w:t>
      </w:r>
      <w:r>
        <w:t>] //</w:t>
      </w:r>
      <w:r w:rsidR="00021DA0">
        <w:t xml:space="preserve"> </w:t>
      </w:r>
      <w:r>
        <w:rPr>
          <w:lang w:val="ru-RU"/>
        </w:rPr>
        <w:t>КомпьютерПресс. – 2006. –</w:t>
      </w:r>
      <w:r>
        <w:rPr>
          <w:lang w:val="uk-UA"/>
        </w:rPr>
        <w:t xml:space="preserve"> №6. </w:t>
      </w:r>
      <w:r>
        <w:rPr>
          <w:lang w:val="ru-RU"/>
        </w:rPr>
        <w:t>– Режим доступа:</w:t>
      </w:r>
      <w:r w:rsidR="00A17BC5">
        <w:t xml:space="preserve"> </w:t>
      </w:r>
      <w:hyperlink r:id="rId415" w:history="1">
        <w:r w:rsidR="00A17BC5" w:rsidRPr="00A17BC5">
          <w:rPr>
            <w:rStyle w:val="ac"/>
          </w:rPr>
          <w:t>http://www.compress.ru/article.aspx?id=16962&amp;iid=786</w:t>
        </w:r>
      </w:hyperlink>
      <w:r>
        <w:rPr>
          <w:lang w:val="ru-RU"/>
        </w:rPr>
        <w:t>.</w:t>
      </w:r>
      <w:bookmarkEnd w:id="54"/>
      <w:r w:rsidR="00CD06F7">
        <w:rPr>
          <w:lang w:val="ru-RU"/>
        </w:rPr>
        <w:t xml:space="preserve"> –</w:t>
      </w:r>
      <w:r w:rsidR="00021DA0">
        <w:t xml:space="preserve"> </w:t>
      </w:r>
      <w:r w:rsidR="00021DA0">
        <w:rPr>
          <w:lang w:val="ru-RU"/>
        </w:rPr>
        <w:t>Последнее обращ</w:t>
      </w:r>
      <w:r w:rsidR="00021DA0">
        <w:rPr>
          <w:lang w:val="ru-RU"/>
        </w:rPr>
        <w:t>е</w:t>
      </w:r>
      <w:r w:rsidR="00021DA0">
        <w:rPr>
          <w:lang w:val="ru-RU"/>
        </w:rPr>
        <w:t>ние: 23.03.</w:t>
      </w:r>
      <w:r w:rsidR="00021DA0">
        <w:t>20</w:t>
      </w:r>
      <w:r w:rsidR="00021DA0">
        <w:rPr>
          <w:lang w:val="ru-RU"/>
        </w:rPr>
        <w:t>13</w:t>
      </w:r>
      <w:r w:rsidR="00021DA0">
        <w:t>. –</w:t>
      </w:r>
      <w:r w:rsidR="00CD06F7">
        <w:rPr>
          <w:lang w:val="ru-RU"/>
        </w:rPr>
        <w:t xml:space="preserve"> Название с экрана.</w:t>
      </w:r>
    </w:p>
    <w:p w:rsidR="00F95D04" w:rsidRDefault="00F95D04" w:rsidP="00F95D04">
      <w:pPr>
        <w:pStyle w:val="a"/>
      </w:pPr>
      <w:bookmarkStart w:id="55" w:name="Knight_Two_Heads_Are_Better"/>
      <w:r>
        <w:t>Knight W. Two Heads Are Better Than One [Text] //</w:t>
      </w:r>
      <w:r w:rsidR="00021DA0">
        <w:t xml:space="preserve"> </w:t>
      </w:r>
      <w:r w:rsidRPr="00F95D04">
        <w:t xml:space="preserve">IEEE Review, </w:t>
      </w:r>
      <w:r>
        <w:t>–</w:t>
      </w:r>
      <w:r w:rsidRPr="00F95D04">
        <w:t>2005.</w:t>
      </w:r>
      <w:r>
        <w:t xml:space="preserve"> –Vol. 51, no 9.</w:t>
      </w:r>
      <w:bookmarkEnd w:id="55"/>
    </w:p>
    <w:p w:rsidR="005D2FD1" w:rsidRDefault="005D2969" w:rsidP="005D2FD1">
      <w:pPr>
        <w:pStyle w:val="a"/>
      </w:pPr>
      <w:bookmarkStart w:id="56" w:name="Таненбаум_Архитектура"/>
      <w:r>
        <w:t>Таненбаум</w:t>
      </w:r>
      <w:r>
        <w:rPr>
          <w:lang w:val="ru-RU"/>
        </w:rPr>
        <w:t xml:space="preserve"> Э. </w:t>
      </w:r>
      <w:r w:rsidR="005D2FD1" w:rsidRPr="0060018F">
        <w:rPr>
          <w:lang w:val="ru-RU"/>
        </w:rPr>
        <w:t>Архитектура</w:t>
      </w:r>
      <w:r w:rsidR="005D2FD1" w:rsidRPr="005D2FD1">
        <w:t xml:space="preserve"> </w:t>
      </w:r>
      <w:r w:rsidR="005D2FD1" w:rsidRPr="0060018F">
        <w:rPr>
          <w:lang w:val="ru-RU"/>
        </w:rPr>
        <w:t>компьютера</w:t>
      </w:r>
      <w:r w:rsidR="005D2FD1" w:rsidRPr="005D2FD1">
        <w:t xml:space="preserve">. </w:t>
      </w:r>
      <w:r w:rsidR="005D2FD1">
        <w:t>– 5-е изд.. – СПб.: Питер, 2007. – С. 81-83. – 848 с. –</w:t>
      </w:r>
      <w:r w:rsidR="005D2FD1" w:rsidRPr="005D2FD1">
        <w:t xml:space="preserve"> (</w:t>
      </w:r>
      <w:r w:rsidR="005D2FD1" w:rsidRPr="0060018F">
        <w:rPr>
          <w:lang w:val="ru-RU"/>
        </w:rPr>
        <w:t>Классика</w:t>
      </w:r>
      <w:r w:rsidR="005D2FD1" w:rsidRPr="005D2FD1">
        <w:t xml:space="preserve"> Computer Sci</w:t>
      </w:r>
      <w:r w:rsidR="005D2FD1">
        <w:t>ence). –</w:t>
      </w:r>
      <w:r w:rsidR="005D2FD1" w:rsidRPr="005D2FD1">
        <w:t xml:space="preserve"> ISBN 5-469-01274-3</w:t>
      </w:r>
      <w:r w:rsidR="005D2FD1">
        <w:t>.</w:t>
      </w:r>
      <w:bookmarkEnd w:id="56"/>
    </w:p>
    <w:p w:rsidR="003C09AE" w:rsidRDefault="00C46D42" w:rsidP="00C46D42">
      <w:pPr>
        <w:pStyle w:val="a"/>
      </w:pPr>
      <w:bookmarkStart w:id="57" w:name="Intel_Multicore_next_evolution"/>
      <w:r>
        <w:t>Intel Multi-core Processors. Leading the Next Digital Revolution</w:t>
      </w:r>
      <w:r w:rsidR="003C09AE">
        <w:t xml:space="preserve"> [Electronic r</w:t>
      </w:r>
      <w:r w:rsidR="003C09AE">
        <w:t>e</w:t>
      </w:r>
      <w:r w:rsidR="003C09AE">
        <w:t xml:space="preserve">source]. </w:t>
      </w:r>
      <w:r w:rsidR="003C09AE" w:rsidRPr="00C46D42">
        <w:rPr>
          <w:lang w:val="uk-UA"/>
        </w:rPr>
        <w:t>–</w:t>
      </w:r>
      <w:r w:rsidR="003C09AE">
        <w:t xml:space="preserve"> Access mode:</w:t>
      </w:r>
      <w:r w:rsidR="00A17BC5">
        <w:t xml:space="preserve"> </w:t>
      </w:r>
      <w:hyperlink r:id="rId416" w:history="1">
        <w:r w:rsidR="006F6473" w:rsidRPr="00141DE9">
          <w:rPr>
            <w:rStyle w:val="ac"/>
          </w:rPr>
          <w:t>http://www.intel.com/content/dam/www/public/us/en/</w:t>
        </w:r>
        <w:r w:rsidR="006F6473" w:rsidRPr="00141DE9">
          <w:rPr>
            <w:rStyle w:val="ac"/>
          </w:rPr>
          <w:br/>
        </w:r>
        <w:r w:rsidR="006F6473" w:rsidRPr="00141DE9">
          <w:rPr>
            <w:rStyle w:val="ac"/>
          </w:rPr>
          <w:lastRenderedPageBreak/>
          <w:t>documents/technology-briefs/intel-labs-multi-core-revolution-paper.pdf</w:t>
        </w:r>
      </w:hyperlink>
      <w:r w:rsidR="003C09AE">
        <w:t xml:space="preserve">. </w:t>
      </w:r>
      <w:r w:rsidR="003C09AE" w:rsidRPr="00C46D42">
        <w:rPr>
          <w:lang w:val="uk-UA"/>
        </w:rPr>
        <w:t>–</w:t>
      </w:r>
      <w:r w:rsidR="003C09AE">
        <w:t xml:space="preserve"> Last access: 23.03.2013. – Title from</w:t>
      </w:r>
      <w:r w:rsidR="00021DA0">
        <w:t xml:space="preserve"> the</w:t>
      </w:r>
      <w:r w:rsidR="003C09AE">
        <w:t xml:space="preserve"> screen.</w:t>
      </w:r>
      <w:bookmarkEnd w:id="57"/>
    </w:p>
    <w:p w:rsidR="00564A52" w:rsidRPr="00C54ECB" w:rsidRDefault="00564A52" w:rsidP="00564A52">
      <w:pPr>
        <w:pStyle w:val="a"/>
      </w:pPr>
      <w:bookmarkStart w:id="58" w:name="POWER4_Processor"/>
      <w:r>
        <w:t xml:space="preserve">The POWER4 Processor Introduction and Tuning Guide [Electronic resource]. </w:t>
      </w:r>
      <w:r>
        <w:rPr>
          <w:lang w:val="uk-UA"/>
        </w:rPr>
        <w:t>–</w:t>
      </w:r>
      <w:r>
        <w:t xml:space="preserve"> Access mode:</w:t>
      </w:r>
      <w:r w:rsidR="00A17BC5">
        <w:t xml:space="preserve"> </w:t>
      </w:r>
      <w:hyperlink r:id="rId417" w:history="1">
        <w:r w:rsidR="00A17BC5" w:rsidRPr="00A17BC5">
          <w:rPr>
            <w:rStyle w:val="ac"/>
          </w:rPr>
          <w:t>http://www.redbooks.ibm.com/redbooks/pdfs/sg247041.pdf</w:t>
        </w:r>
      </w:hyperlink>
      <w:r>
        <w:t xml:space="preserve">. </w:t>
      </w:r>
      <w:r w:rsidRPr="008F05D5">
        <w:rPr>
          <w:lang w:val="uk-UA"/>
        </w:rPr>
        <w:t>–</w:t>
      </w:r>
      <w:r>
        <w:t xml:space="preserve"> Last access: 23.03.2013. – Title from </w:t>
      </w:r>
      <w:r w:rsidR="00021DA0">
        <w:t xml:space="preserve">the </w:t>
      </w:r>
      <w:r>
        <w:t>screen.</w:t>
      </w:r>
      <w:bookmarkEnd w:id="58"/>
    </w:p>
    <w:p w:rsidR="00564A52" w:rsidRDefault="00564A52" w:rsidP="00564A52">
      <w:pPr>
        <w:pStyle w:val="a"/>
      </w:pPr>
      <w:bookmarkStart w:id="59" w:name="Intel_Multi_Core_Briefing"/>
      <w:r>
        <w:t>Intel Multi-Core Briefing</w:t>
      </w:r>
      <w:r w:rsidR="00BD4A60">
        <w:t xml:space="preserve"> </w:t>
      </w:r>
      <w:r>
        <w:t xml:space="preserve">[Electronic resource]. </w:t>
      </w:r>
      <w:r w:rsidR="00BD4A60">
        <w:t xml:space="preserve">– April, 2005. </w:t>
      </w:r>
      <w:r>
        <w:rPr>
          <w:lang w:val="uk-UA"/>
        </w:rPr>
        <w:t>–</w:t>
      </w:r>
      <w:r>
        <w:t xml:space="preserve"> Access mode:</w:t>
      </w:r>
      <w:r w:rsidR="00A17BC5">
        <w:t xml:space="preserve"> </w:t>
      </w:r>
      <w:hyperlink r:id="rId418" w:history="1">
        <w:r w:rsidR="00A17BC5" w:rsidRPr="00A17BC5">
          <w:rPr>
            <w:rStyle w:val="ac"/>
          </w:rPr>
          <w:t>http://download.intel.com/pressroom/kits/pentiumee/20050418presentation.pdf</w:t>
        </w:r>
      </w:hyperlink>
      <w:r>
        <w:t xml:space="preserve">. </w:t>
      </w:r>
      <w:r w:rsidRPr="008F05D5">
        <w:rPr>
          <w:lang w:val="uk-UA"/>
        </w:rPr>
        <w:t>–</w:t>
      </w:r>
      <w:r>
        <w:t xml:space="preserve"> Last access: 23.03.2013. – Title from </w:t>
      </w:r>
      <w:r w:rsidR="00021DA0">
        <w:t xml:space="preserve">the </w:t>
      </w:r>
      <w:r>
        <w:t>screen.</w:t>
      </w:r>
      <w:bookmarkEnd w:id="59"/>
    </w:p>
    <w:p w:rsidR="00A2264D" w:rsidRDefault="00A2264D" w:rsidP="00A2264D">
      <w:pPr>
        <w:pStyle w:val="a"/>
      </w:pPr>
      <w:bookmarkStart w:id="60" w:name="Merrit_CPU_designers"/>
      <w:r>
        <w:t>Merrit R</w:t>
      </w:r>
      <w:r>
        <w:rPr>
          <w:lang w:val="uk-UA"/>
        </w:rPr>
        <w:t>.</w:t>
      </w:r>
      <w:r>
        <w:t xml:space="preserve"> </w:t>
      </w:r>
      <w:r w:rsidRPr="00A2264D">
        <w:t>CPU designers debate multi-core future</w:t>
      </w:r>
      <w:r>
        <w:t xml:space="preserve"> [Electronic resource]</w:t>
      </w:r>
      <w:r w:rsidRPr="00A2264D">
        <w:t xml:space="preserve"> </w:t>
      </w:r>
      <w:r>
        <w:t xml:space="preserve">// EETimes. </w:t>
      </w:r>
      <w:r>
        <w:rPr>
          <w:lang w:val="uk-UA"/>
        </w:rPr>
        <w:t>–</w:t>
      </w:r>
      <w:r>
        <w:t xml:space="preserve"> February 2008</w:t>
      </w:r>
      <w:r w:rsidR="00BD4A60">
        <w:rPr>
          <w:lang w:val="ru-RU"/>
        </w:rPr>
        <w:t>.</w:t>
      </w:r>
      <w:r>
        <w:t xml:space="preserve"> – Access mode:</w:t>
      </w:r>
      <w:r w:rsidR="00A17BC5">
        <w:t xml:space="preserve"> </w:t>
      </w:r>
      <w:hyperlink r:id="rId419" w:history="1">
        <w:r w:rsidR="00A17BC5" w:rsidRPr="00A17BC5">
          <w:rPr>
            <w:rStyle w:val="ac"/>
          </w:rPr>
          <w:t>http://eetimes.com/electronics-news/4076123/CPU-designers-debate-multi-core-future</w:t>
        </w:r>
      </w:hyperlink>
      <w:r>
        <w:t xml:space="preserve">. </w:t>
      </w:r>
      <w:r w:rsidRPr="008F05D5">
        <w:rPr>
          <w:lang w:val="uk-UA"/>
        </w:rPr>
        <w:t>–</w:t>
      </w:r>
      <w:r>
        <w:t xml:space="preserve"> Last access: 23.03.2013. – Title from the screen.</w:t>
      </w:r>
      <w:bookmarkEnd w:id="60"/>
    </w:p>
    <w:p w:rsidR="003C7D08" w:rsidRDefault="0078028B" w:rsidP="00C54ECB">
      <w:pPr>
        <w:pStyle w:val="a"/>
      </w:pPr>
      <w:bookmarkStart w:id="61" w:name="Muthana_Packaging_MultiCore"/>
      <w:r>
        <w:t>Muthana P. Packaging of Multi-Core Microprocessors: Tradeoffs and Potential Solutions // 2005 Electronic Components and Technology Conference, 2005.</w:t>
      </w:r>
      <w:bookmarkEnd w:id="61"/>
    </w:p>
    <w:p w:rsidR="005D3FBF" w:rsidRDefault="005D3FBF" w:rsidP="005D3FBF">
      <w:pPr>
        <w:pStyle w:val="a"/>
      </w:pPr>
      <w:bookmarkStart w:id="62" w:name="Озеров_Двухъядерные_Intel_AMD"/>
      <w:r w:rsidRPr="00D846F4">
        <w:rPr>
          <w:lang w:val="ru-RU"/>
        </w:rPr>
        <w:t>Двухъядерные процессоры</w:t>
      </w:r>
      <w:r>
        <w:t xml:space="preserve"> Intel и AMD: </w:t>
      </w:r>
      <w:r w:rsidRPr="00D846F4">
        <w:rPr>
          <w:lang w:val="ru-RU"/>
        </w:rPr>
        <w:t>теория</w:t>
      </w:r>
      <w:r>
        <w:t xml:space="preserve">, </w:t>
      </w:r>
      <w:r w:rsidRPr="00D846F4">
        <w:rPr>
          <w:lang w:val="ru-RU"/>
        </w:rPr>
        <w:t>часть</w:t>
      </w:r>
      <w:r>
        <w:rPr>
          <w:lang w:val="ru-RU"/>
        </w:rPr>
        <w:t> </w:t>
      </w:r>
      <w:r w:rsidRPr="00C54ECB">
        <w:t xml:space="preserve">1 </w:t>
      </w:r>
      <w:r>
        <w:t>[</w:t>
      </w:r>
      <w:r w:rsidRPr="00D846F4">
        <w:rPr>
          <w:lang w:val="ru-RU"/>
        </w:rPr>
        <w:t>Электронный р</w:t>
      </w:r>
      <w:r w:rsidRPr="00D846F4">
        <w:rPr>
          <w:lang w:val="ru-RU"/>
        </w:rPr>
        <w:t>е</w:t>
      </w:r>
      <w:r w:rsidRPr="00D846F4">
        <w:rPr>
          <w:lang w:val="ru-RU"/>
        </w:rPr>
        <w:t>сурс</w:t>
      </w:r>
      <w:r>
        <w:t xml:space="preserve">] / </w:t>
      </w:r>
      <w:r>
        <w:rPr>
          <w:lang w:val="ru-RU"/>
        </w:rPr>
        <w:t>С. Озеров, А. Карабуто</w:t>
      </w:r>
      <w:r>
        <w:rPr>
          <w:lang w:val="uk-UA"/>
        </w:rPr>
        <w:t xml:space="preserve">. </w:t>
      </w:r>
      <w:r>
        <w:t xml:space="preserve">– </w:t>
      </w:r>
      <w:r w:rsidRPr="00247385">
        <w:rPr>
          <w:lang w:val="ru-RU"/>
        </w:rPr>
        <w:t>Режим доступа</w:t>
      </w:r>
      <w:r>
        <w:t xml:space="preserve">: </w:t>
      </w:r>
      <w:hyperlink r:id="rId420" w:history="1">
        <w:r w:rsidRPr="00141DE9">
          <w:rPr>
            <w:rStyle w:val="ac"/>
          </w:rPr>
          <w:t>http://www.ferra.ru/ru/</w:t>
        </w:r>
        <w:r w:rsidRPr="00141DE9">
          <w:rPr>
            <w:rStyle w:val="ac"/>
          </w:rPr>
          <w:br/>
          <w:t>system/s25922/</w:t>
        </w:r>
      </w:hyperlink>
      <w:r>
        <w:t>.</w:t>
      </w:r>
      <w:r>
        <w:rPr>
          <w:lang w:val="ru-RU"/>
        </w:rPr>
        <w:t xml:space="preserve"> – Последнее обращение: 23.03.</w:t>
      </w:r>
      <w:r>
        <w:t>20</w:t>
      </w:r>
      <w:r>
        <w:rPr>
          <w:lang w:val="ru-RU"/>
        </w:rPr>
        <w:t>13.– Название с экрана.</w:t>
      </w:r>
      <w:bookmarkEnd w:id="62"/>
    </w:p>
    <w:p w:rsidR="009170AE" w:rsidRPr="00C54ECB" w:rsidRDefault="008C1517" w:rsidP="009170AE">
      <w:pPr>
        <w:pStyle w:val="a"/>
      </w:pPr>
      <w:bookmarkStart w:id="63" w:name="Compare_Intel_products"/>
      <w:r>
        <w:t>Compare Intel products</w:t>
      </w:r>
      <w:r w:rsidR="009170AE">
        <w:t xml:space="preserve"> [Electronic resource]. </w:t>
      </w:r>
      <w:r w:rsidR="009170AE">
        <w:rPr>
          <w:lang w:val="uk-UA"/>
        </w:rPr>
        <w:t>–</w:t>
      </w:r>
      <w:r w:rsidR="009170AE">
        <w:t xml:space="preserve"> Access mode</w:t>
      </w:r>
      <w:r>
        <w:t xml:space="preserve">: </w:t>
      </w:r>
      <w:hyperlink r:id="rId421" w:history="1">
        <w:r w:rsidRPr="00A64255">
          <w:rPr>
            <w:rStyle w:val="ac"/>
          </w:rPr>
          <w:t>http://ark.intel.com/search/advanced/?s=t&amp;CoreCountMin=8&amp;</w:t>
        </w:r>
        <w:r w:rsidRPr="00A64255">
          <w:rPr>
            <w:rStyle w:val="ac"/>
          </w:rPr>
          <w:br/>
          <w:t>CoreCountMax=8</w:t>
        </w:r>
      </w:hyperlink>
      <w:r>
        <w:t>.</w:t>
      </w:r>
      <w:r w:rsidR="009170AE">
        <w:t xml:space="preserve"> </w:t>
      </w:r>
      <w:r w:rsidR="009170AE" w:rsidRPr="008F05D5">
        <w:rPr>
          <w:lang w:val="uk-UA"/>
        </w:rPr>
        <w:t>–</w:t>
      </w:r>
      <w:r>
        <w:t xml:space="preserve"> Last access: 27</w:t>
      </w:r>
      <w:r w:rsidR="009170AE">
        <w:t>.03.2013. – Title from the screen.</w:t>
      </w:r>
      <w:bookmarkEnd w:id="63"/>
    </w:p>
    <w:p w:rsidR="00CD2BF0" w:rsidRDefault="00CD2BF0" w:rsidP="00CD2BF0">
      <w:pPr>
        <w:pStyle w:val="a"/>
      </w:pPr>
      <w:bookmarkStart w:id="64" w:name="Intel_Itanium_Datasheet"/>
      <w:r>
        <w:t>Intel Itanium Processor 9300 Series and 9500 Series [Electronic resource]. – N</w:t>
      </w:r>
      <w:r>
        <w:t>o</w:t>
      </w:r>
      <w:r>
        <w:t xml:space="preserve">vember 2012 </w:t>
      </w:r>
      <w:r>
        <w:rPr>
          <w:lang w:val="uk-UA"/>
        </w:rPr>
        <w:t>–</w:t>
      </w:r>
      <w:r>
        <w:t xml:space="preserve"> Access mode: </w:t>
      </w:r>
      <w:hyperlink r:id="rId422" w:history="1">
        <w:r w:rsidRPr="00A64255">
          <w:rPr>
            <w:rStyle w:val="ac"/>
          </w:rPr>
          <w:t>http://www.intel.com/content/dam/www/public</w:t>
        </w:r>
        <w:r w:rsidRPr="00A64255">
          <w:rPr>
            <w:rStyle w:val="ac"/>
          </w:rPr>
          <w:br/>
          <w:t>/us/en/documents/datasheets/itanium-9300-9500-datasheet.pdf</w:t>
        </w:r>
      </w:hyperlink>
      <w:r>
        <w:t xml:space="preserve">. </w:t>
      </w:r>
      <w:r w:rsidRPr="008F05D5">
        <w:rPr>
          <w:lang w:val="uk-UA"/>
        </w:rPr>
        <w:t>–</w:t>
      </w:r>
      <w:r>
        <w:t xml:space="preserve"> Last access: 27.03.2013. – Title from the screen.</w:t>
      </w:r>
      <w:bookmarkEnd w:id="64"/>
    </w:p>
    <w:p w:rsidR="004D262E" w:rsidRPr="00C54ECB" w:rsidRDefault="004D262E" w:rsidP="004D262E">
      <w:pPr>
        <w:pStyle w:val="a"/>
      </w:pPr>
      <w:bookmarkStart w:id="65" w:name="HP_Integrity_Servers"/>
      <w:r>
        <w:t xml:space="preserve">HP Integrity Servers [Electronic resource]. </w:t>
      </w:r>
      <w:r>
        <w:rPr>
          <w:lang w:val="uk-UA"/>
        </w:rPr>
        <w:t>–</w:t>
      </w:r>
      <w:r>
        <w:t xml:space="preserve"> Access mode: </w:t>
      </w:r>
      <w:hyperlink r:id="rId423" w:history="1">
        <w:r w:rsidRPr="00623027">
          <w:rPr>
            <w:rStyle w:val="ac"/>
          </w:rPr>
          <w:t>http://h20341.www2.hp.com/integrity/us/en/systems/integrity-systems-overview.html</w:t>
        </w:r>
      </w:hyperlink>
      <w:r>
        <w:t xml:space="preserve">. </w:t>
      </w:r>
      <w:r w:rsidRPr="008F05D5">
        <w:rPr>
          <w:lang w:val="uk-UA"/>
        </w:rPr>
        <w:t>–</w:t>
      </w:r>
      <w:r>
        <w:t xml:space="preserve"> Last access: 27.03.2013. – Title from the screen.</w:t>
      </w:r>
      <w:bookmarkEnd w:id="65"/>
    </w:p>
    <w:p w:rsidR="00B10AC6" w:rsidRPr="00C54ECB" w:rsidRDefault="00B10AC6" w:rsidP="00B10AC6">
      <w:pPr>
        <w:pStyle w:val="a"/>
      </w:pPr>
      <w:bookmarkStart w:id="66" w:name="Intel_Instruction_Replay_Technology"/>
      <w:r>
        <w:lastRenderedPageBreak/>
        <w:t xml:space="preserve">Intel Instruction Replay Technology [Electronic resource]. </w:t>
      </w:r>
      <w:r w:rsidRPr="00B10AC6">
        <w:rPr>
          <w:lang w:val="uk-UA"/>
        </w:rPr>
        <w:t>–</w:t>
      </w:r>
      <w:r>
        <w:t xml:space="preserve"> Access mode: </w:t>
      </w:r>
      <w:hyperlink r:id="rId424" w:history="1">
        <w:r w:rsidRPr="00B10AC6">
          <w:rPr>
            <w:rStyle w:val="ac"/>
          </w:rPr>
          <w:t>http://www.intel.com/content/dam/www/public/us/en/documents/white-papers/itanium-9500-reliability-mission-critical-applications-paper.pdf</w:t>
        </w:r>
      </w:hyperlink>
      <w:r>
        <w:t xml:space="preserve">. </w:t>
      </w:r>
      <w:r w:rsidRPr="00B10AC6">
        <w:rPr>
          <w:lang w:val="uk-UA"/>
        </w:rPr>
        <w:t>–</w:t>
      </w:r>
      <w:r>
        <w:t xml:space="preserve"> Last a</w:t>
      </w:r>
      <w:r>
        <w:t>c</w:t>
      </w:r>
      <w:r>
        <w:t>cess: 27.03.2013. – Title from the screen.</w:t>
      </w:r>
      <w:bookmarkEnd w:id="66"/>
    </w:p>
    <w:p w:rsidR="001438A2" w:rsidRDefault="001438A2" w:rsidP="001438A2">
      <w:pPr>
        <w:pStyle w:val="a"/>
      </w:pPr>
      <w:bookmarkStart w:id="67" w:name="Xeon"/>
      <w:r>
        <w:t xml:space="preserve">Xeon [Electronic resource]. </w:t>
      </w:r>
      <w:r w:rsidRPr="00B10AC6">
        <w:rPr>
          <w:lang w:val="uk-UA"/>
        </w:rPr>
        <w:t>–</w:t>
      </w:r>
      <w:r>
        <w:t xml:space="preserve"> Access mode</w:t>
      </w:r>
      <w:r w:rsidR="00212F10">
        <w:t xml:space="preserve">: </w:t>
      </w:r>
      <w:hyperlink r:id="rId425" w:history="1">
        <w:r w:rsidRPr="001438A2">
          <w:rPr>
            <w:rStyle w:val="ac"/>
          </w:rPr>
          <w:t>http://ru.wikipedia.org/wiki/Xeon</w:t>
        </w:r>
      </w:hyperlink>
      <w:r w:rsidR="007432FE">
        <w:t>.</w:t>
      </w:r>
      <w:r>
        <w:t xml:space="preserve"> </w:t>
      </w:r>
      <w:r w:rsidRPr="00B10AC6">
        <w:rPr>
          <w:lang w:val="uk-UA"/>
        </w:rPr>
        <w:t>–</w:t>
      </w:r>
      <w:r>
        <w:t xml:space="preserve"> Last access: 27.03.2013. – Title from the screen.</w:t>
      </w:r>
      <w:bookmarkEnd w:id="67"/>
    </w:p>
    <w:p w:rsidR="002F4108" w:rsidRPr="00C54ECB" w:rsidRDefault="00FF3395" w:rsidP="002F4108">
      <w:pPr>
        <w:pStyle w:val="a"/>
      </w:pPr>
      <w:bookmarkStart w:id="68" w:name="Intel_Xeon_E78800_Datasheet_Vol2"/>
      <w:r>
        <w:t>Intel Xeon</w:t>
      </w:r>
      <w:r w:rsidR="002F4108" w:rsidRPr="002F4108">
        <w:t xml:space="preserve"> Processor E7-8800/4800/2800 Families </w:t>
      </w:r>
      <w:r w:rsidR="002F4108">
        <w:t>Datasheet [Electronic r</w:t>
      </w:r>
      <w:r w:rsidR="002F4108">
        <w:t>e</w:t>
      </w:r>
      <w:r w:rsidR="002F4108">
        <w:t xml:space="preserve">source]. – April, 2011. </w:t>
      </w:r>
      <w:r w:rsidR="002F4108" w:rsidRPr="00B10AC6">
        <w:rPr>
          <w:lang w:val="uk-UA"/>
        </w:rPr>
        <w:t>–</w:t>
      </w:r>
      <w:r w:rsidR="002F4108">
        <w:t xml:space="preserve"> Vol. 2 – Access mode: </w:t>
      </w:r>
      <w:hyperlink r:id="rId426" w:history="1">
        <w:r w:rsidR="007432FE" w:rsidRPr="00A64255">
          <w:rPr>
            <w:rStyle w:val="ac"/>
          </w:rPr>
          <w:t>http://www.intel.com/content/</w:t>
        </w:r>
        <w:r w:rsidR="007432FE" w:rsidRPr="00A64255">
          <w:rPr>
            <w:rStyle w:val="ac"/>
          </w:rPr>
          <w:br/>
          <w:t>dam/www/public/us/en/documents/datasheets/xeon-e7-8800-4800-2800-families-vol-2-datasheet.pdf</w:t>
        </w:r>
      </w:hyperlink>
      <w:r w:rsidR="007432FE">
        <w:t xml:space="preserve">. </w:t>
      </w:r>
      <w:r w:rsidR="002F4108" w:rsidRPr="00B10AC6">
        <w:rPr>
          <w:lang w:val="uk-UA"/>
        </w:rPr>
        <w:t>–</w:t>
      </w:r>
      <w:r w:rsidR="002F4108">
        <w:t xml:space="preserve"> Last access: 27.03.2013. – Title from the screen.</w:t>
      </w:r>
      <w:bookmarkEnd w:id="68"/>
    </w:p>
    <w:p w:rsidR="00212F10" w:rsidRPr="00C54ECB" w:rsidRDefault="00212F10" w:rsidP="00212F10">
      <w:pPr>
        <w:pStyle w:val="a"/>
      </w:pPr>
      <w:bookmarkStart w:id="69" w:name="Westmere"/>
      <w:r>
        <w:t xml:space="preserve">Westmere (microarchitecture) [Electronic resource]. </w:t>
      </w:r>
      <w:r w:rsidRPr="00B10AC6">
        <w:rPr>
          <w:lang w:val="uk-UA"/>
        </w:rPr>
        <w:t>–</w:t>
      </w:r>
      <w:r>
        <w:t xml:space="preserve"> Access mode: </w:t>
      </w:r>
      <w:hyperlink r:id="rId427" w:history="1">
        <w:r w:rsidRPr="00212F10">
          <w:rPr>
            <w:rStyle w:val="ac"/>
          </w:rPr>
          <w:t>http://en.wikipedia.org/wiki/Westmere_(microarchitecture)</w:t>
        </w:r>
      </w:hyperlink>
      <w:r w:rsidR="007432FE">
        <w:t>.</w:t>
      </w:r>
      <w:r>
        <w:t xml:space="preserve"> </w:t>
      </w:r>
      <w:r w:rsidRPr="00B10AC6">
        <w:rPr>
          <w:lang w:val="uk-UA"/>
        </w:rPr>
        <w:t>–</w:t>
      </w:r>
      <w:r>
        <w:t xml:space="preserve"> Last access: 27.03.2013. – Title from the screen.</w:t>
      </w:r>
      <w:bookmarkEnd w:id="69"/>
    </w:p>
    <w:p w:rsidR="00DE3DC2" w:rsidRPr="00C54ECB" w:rsidRDefault="00DE3DC2" w:rsidP="00DE3DC2">
      <w:pPr>
        <w:pStyle w:val="a"/>
      </w:pPr>
      <w:bookmarkStart w:id="70" w:name="Xeon_Records"/>
      <w:r>
        <w:t xml:space="preserve"> </w:t>
      </w:r>
      <w:r w:rsidR="00FF3395">
        <w:t>Intel Xeon</w:t>
      </w:r>
      <w:r>
        <w:t xml:space="preserve"> processor E7</w:t>
      </w:r>
      <w:r>
        <w:noBreakHyphen/>
      </w:r>
      <w:r w:rsidRPr="00DE3DC2">
        <w:t>8800/4800/2800 product families overall summary</w:t>
      </w:r>
      <w:r>
        <w:t xml:space="preserve"> [Electronic resource]. </w:t>
      </w:r>
      <w:r w:rsidRPr="00B10AC6">
        <w:rPr>
          <w:lang w:val="uk-UA"/>
        </w:rPr>
        <w:t>–</w:t>
      </w:r>
      <w:r>
        <w:t xml:space="preserve"> Access mode: </w:t>
      </w:r>
      <w:hyperlink r:id="rId428" w:history="1">
        <w:r w:rsidR="002F4108" w:rsidRPr="00A64255">
          <w:rPr>
            <w:rStyle w:val="ac"/>
          </w:rPr>
          <w:t>http://www.intel.ru/content/www/ru/ru</w:t>
        </w:r>
        <w:r w:rsidR="002F4108" w:rsidRPr="00A64255">
          <w:rPr>
            <w:rStyle w:val="ac"/>
          </w:rPr>
          <w:br/>
          <w:t>/benchmarks/server/xeon-e7-summary.html</w:t>
        </w:r>
      </w:hyperlink>
      <w:r w:rsidR="007432FE">
        <w:t>.</w:t>
      </w:r>
      <w:r>
        <w:t xml:space="preserve"> </w:t>
      </w:r>
      <w:r w:rsidRPr="00B10AC6">
        <w:rPr>
          <w:lang w:val="uk-UA"/>
        </w:rPr>
        <w:t>–</w:t>
      </w:r>
      <w:r>
        <w:t xml:space="preserve"> Last access: 27.03.2013. – Title from the screen.</w:t>
      </w:r>
      <w:bookmarkEnd w:id="70"/>
    </w:p>
    <w:p w:rsidR="00CD2BF0" w:rsidRPr="00C54ECB" w:rsidRDefault="00FF3395" w:rsidP="00FF3395">
      <w:pPr>
        <w:pStyle w:val="a"/>
      </w:pPr>
      <w:bookmarkStart w:id="71" w:name="Intel_Xeon_E52600_Datasheet_Vol1"/>
      <w:r>
        <w:t>Intel Xeon</w:t>
      </w:r>
      <w:r w:rsidRPr="00FF3395">
        <w:t xml:space="preserve"> Processor E5-1600/E5-2600/E5-4600 Product Families Datasheet</w:t>
      </w:r>
      <w:r>
        <w:t xml:space="preserve"> [Electronic resource]. – May, 2012. </w:t>
      </w:r>
      <w:r w:rsidRPr="00B10AC6">
        <w:rPr>
          <w:lang w:val="uk-UA"/>
        </w:rPr>
        <w:t>–</w:t>
      </w:r>
      <w:r>
        <w:t xml:space="preserve"> Vol. 1 – Access mode: </w:t>
      </w:r>
      <w:hyperlink r:id="rId429" w:history="1">
        <w:r w:rsidRPr="00FF3395">
          <w:rPr>
            <w:rStyle w:val="ac"/>
          </w:rPr>
          <w:t>http://www.intel.com/content/dam/www/public/us/en/documents/datasheets/xeon-e5-1600-2600-vol-1-datasheet.pdf</w:t>
        </w:r>
      </w:hyperlink>
      <w:r>
        <w:t xml:space="preserve"> . </w:t>
      </w:r>
      <w:r w:rsidRPr="00B10AC6">
        <w:rPr>
          <w:lang w:val="uk-UA"/>
        </w:rPr>
        <w:t>–</w:t>
      </w:r>
      <w:r>
        <w:t xml:space="preserve"> Last access: 27.03.2013. – Title from the screen.</w:t>
      </w:r>
      <w:bookmarkEnd w:id="71"/>
    </w:p>
    <w:p w:rsidR="00623027" w:rsidRPr="002C08A0" w:rsidRDefault="00B36B4C" w:rsidP="00B1119A">
      <w:pPr>
        <w:pStyle w:val="a"/>
      </w:pPr>
      <w:bookmarkStart w:id="72" w:name="Sandy_Bridge_E"/>
      <w:r>
        <w:t>Sandy Bridge</w:t>
      </w:r>
      <w:r>
        <w:noBreakHyphen/>
      </w:r>
      <w:r w:rsidR="00D30FCC" w:rsidRPr="00D30FCC">
        <w:t>E</w:t>
      </w:r>
      <w:r>
        <w:t xml:space="preserve"> [Electronic </w:t>
      </w:r>
      <w:r w:rsidR="00D30FCC">
        <w:t xml:space="preserve">resource]. </w:t>
      </w:r>
      <w:r w:rsidR="00D30FCC" w:rsidRPr="00B10AC6">
        <w:rPr>
          <w:lang w:val="uk-UA"/>
        </w:rPr>
        <w:t>–</w:t>
      </w:r>
      <w:r w:rsidR="00D30FCC">
        <w:t xml:space="preserve"> Access mode: </w:t>
      </w:r>
      <w:hyperlink r:id="rId430" w:history="1">
        <w:r w:rsidRPr="00A64255">
          <w:rPr>
            <w:rStyle w:val="ac"/>
          </w:rPr>
          <w:t>http://en.wikipedia.org/</w:t>
        </w:r>
        <w:r w:rsidRPr="00A64255">
          <w:rPr>
            <w:rStyle w:val="ac"/>
          </w:rPr>
          <w:br/>
          <w:t>wiki/Sandy_Bridge-E</w:t>
        </w:r>
      </w:hyperlink>
      <w:r w:rsidR="00D30FCC">
        <w:t xml:space="preserve"> . </w:t>
      </w:r>
      <w:r w:rsidR="00D30FCC" w:rsidRPr="00B10AC6">
        <w:rPr>
          <w:lang w:val="uk-UA"/>
        </w:rPr>
        <w:t>–</w:t>
      </w:r>
      <w:r w:rsidR="00D30FCC">
        <w:t xml:space="preserve"> Last access: 27.03.2013. – Title from the screen.</w:t>
      </w:r>
      <w:bookmarkEnd w:id="72"/>
    </w:p>
    <w:p w:rsidR="002C08A0" w:rsidRPr="00107031" w:rsidRDefault="002C08A0" w:rsidP="00B1119A">
      <w:pPr>
        <w:pStyle w:val="a"/>
      </w:pPr>
      <w:bookmarkStart w:id="73" w:name="Жуков_Корочкін"/>
      <w:r>
        <w:rPr>
          <w:lang w:val="uk-UA"/>
        </w:rPr>
        <w:t>Жуков І.А., Корочкін О.В. Паралельні та розподілені обчислення</w:t>
      </w:r>
      <w:r w:rsidR="00F907AD">
        <w:rPr>
          <w:lang w:val="uk-UA"/>
        </w:rPr>
        <w:t>: Навч.</w:t>
      </w:r>
      <w:r w:rsidR="00F907AD">
        <w:t xml:space="preserve"> </w:t>
      </w:r>
      <w:r w:rsidR="00F907AD">
        <w:rPr>
          <w:lang w:val="uk-UA"/>
        </w:rPr>
        <w:t>п</w:t>
      </w:r>
      <w:r w:rsidR="00F907AD">
        <w:rPr>
          <w:lang w:val="uk-UA"/>
        </w:rPr>
        <w:t>о</w:t>
      </w:r>
      <w:r w:rsidR="00F907AD">
        <w:rPr>
          <w:lang w:val="uk-UA"/>
        </w:rPr>
        <w:t>сібник</w:t>
      </w:r>
      <w:r>
        <w:rPr>
          <w:lang w:val="uk-UA"/>
        </w:rPr>
        <w:t xml:space="preserve"> </w:t>
      </w:r>
      <w:r>
        <w:t>[</w:t>
      </w:r>
      <w:r>
        <w:rPr>
          <w:lang w:val="uk-UA"/>
        </w:rPr>
        <w:t>Текст</w:t>
      </w:r>
      <w:r>
        <w:t>]</w:t>
      </w:r>
      <w:r>
        <w:rPr>
          <w:lang w:val="uk-UA"/>
        </w:rPr>
        <w:t xml:space="preserve">. – </w:t>
      </w:r>
      <w:r w:rsidR="00F907AD">
        <w:rPr>
          <w:lang w:val="uk-UA"/>
        </w:rPr>
        <w:t xml:space="preserve">К.: </w:t>
      </w:r>
      <w:r>
        <w:rPr>
          <w:lang w:val="uk-UA"/>
        </w:rPr>
        <w:t>Корнійчук</w:t>
      </w:r>
      <w:r w:rsidR="00F907AD">
        <w:rPr>
          <w:lang w:val="uk-UA"/>
        </w:rPr>
        <w:t>, 2005. – 226 с. –</w:t>
      </w:r>
      <w:r w:rsidR="00F907AD">
        <w:t xml:space="preserve"> ISBN 996-7599-36-1.</w:t>
      </w:r>
      <w:bookmarkEnd w:id="73"/>
    </w:p>
    <w:p w:rsidR="00107031" w:rsidRDefault="00107031" w:rsidP="00107031">
      <w:pPr>
        <w:pStyle w:val="a"/>
        <w:numPr>
          <w:ilvl w:val="0"/>
          <w:numId w:val="0"/>
        </w:numPr>
        <w:sectPr w:rsidR="00107031" w:rsidSect="00902991">
          <w:headerReference w:type="default" r:id="rId431"/>
          <w:footerReference w:type="default" r:id="rId432"/>
          <w:pgSz w:w="11906" w:h="16838"/>
          <w:pgMar w:top="850" w:right="850" w:bottom="850" w:left="1417" w:header="510" w:footer="567" w:gutter="0"/>
          <w:cols w:space="708"/>
          <w:docGrid w:linePitch="381"/>
        </w:sectPr>
      </w:pPr>
    </w:p>
    <w:p w:rsidR="00107031" w:rsidRDefault="00107031" w:rsidP="00E24B6A">
      <w:pPr>
        <w:pStyle w:val="11"/>
        <w:rPr>
          <w:sz w:val="72"/>
          <w:szCs w:val="72"/>
        </w:rPr>
      </w:pPr>
      <w:bookmarkStart w:id="74" w:name="_Toc355801280"/>
      <w:r w:rsidRPr="00107031">
        <w:rPr>
          <w:sz w:val="72"/>
          <w:szCs w:val="72"/>
        </w:rPr>
        <w:lastRenderedPageBreak/>
        <w:t>ДОДАТКИ</w:t>
      </w:r>
      <w:bookmarkEnd w:id="74"/>
    </w:p>
    <w:p w:rsidR="0080175C" w:rsidRPr="0080175C" w:rsidRDefault="0080175C" w:rsidP="0080175C">
      <w:pPr>
        <w:pStyle w:val="a6"/>
        <w:sectPr w:rsidR="0080175C" w:rsidRPr="0080175C" w:rsidSect="00107031">
          <w:headerReference w:type="default" r:id="rId433"/>
          <w:footerReference w:type="default" r:id="rId434"/>
          <w:pgSz w:w="11906" w:h="16838" w:code="9"/>
          <w:pgMar w:top="851" w:right="851" w:bottom="851" w:left="1418" w:header="510" w:footer="567" w:gutter="0"/>
          <w:cols w:space="708"/>
          <w:vAlign w:val="center"/>
          <w:docGrid w:linePitch="381"/>
        </w:sectPr>
      </w:pPr>
    </w:p>
    <w:p w:rsidR="0096609E" w:rsidRDefault="00F415AA" w:rsidP="00304524">
      <w:pPr>
        <w:pStyle w:val="a3"/>
        <w:ind w:firstLine="1560"/>
        <w:rPr>
          <w:sz w:val="72"/>
        </w:rPr>
      </w:pPr>
      <w:bookmarkStart w:id="75" w:name="структурна_схема_ПКС_СП"/>
      <w:bookmarkStart w:id="76" w:name="_Toc355801281"/>
      <w:r>
        <w:rPr>
          <w:sz w:val="72"/>
        </w:rPr>
        <w:lastRenderedPageBreak/>
        <w:t>Структурна схема ПКС</w:t>
      </w:r>
      <w:r w:rsidR="009B1BDF" w:rsidRPr="0096609E">
        <w:rPr>
          <w:sz w:val="72"/>
        </w:rPr>
        <w:t xml:space="preserve"> СП</w:t>
      </w:r>
      <w:bookmarkEnd w:id="75"/>
      <w:bookmarkEnd w:id="76"/>
    </w:p>
    <w:p w:rsidR="0096609E" w:rsidRDefault="00774FE8" w:rsidP="00774FE8">
      <w:pPr>
        <w:pStyle w:val="a3"/>
        <w:ind w:firstLine="1701"/>
        <w:rPr>
          <w:sz w:val="72"/>
          <w:szCs w:val="72"/>
        </w:rPr>
      </w:pPr>
      <w:bookmarkStart w:id="77" w:name="_Toc355801282"/>
      <w:r w:rsidRPr="0096609E">
        <w:rPr>
          <w:sz w:val="72"/>
          <w:szCs w:val="72"/>
        </w:rPr>
        <w:lastRenderedPageBreak/>
        <w:t>Схема алгоритму го</w:t>
      </w:r>
      <w:r>
        <w:rPr>
          <w:sz w:val="72"/>
          <w:szCs w:val="72"/>
        </w:rPr>
        <w:t xml:space="preserve">ловної програми зі </w:t>
      </w:r>
      <w:r w:rsidRPr="0096609E">
        <w:rPr>
          <w:sz w:val="72"/>
          <w:szCs w:val="72"/>
        </w:rPr>
        <w:t>вказан</w:t>
      </w:r>
      <w:r>
        <w:rPr>
          <w:sz w:val="72"/>
          <w:szCs w:val="72"/>
        </w:rPr>
        <w:t xml:space="preserve">ням паралельних </w:t>
      </w:r>
      <w:r w:rsidRPr="0096609E">
        <w:rPr>
          <w:sz w:val="72"/>
          <w:szCs w:val="72"/>
        </w:rPr>
        <w:t>ді</w:t>
      </w:r>
      <w:r>
        <w:rPr>
          <w:sz w:val="72"/>
          <w:szCs w:val="72"/>
        </w:rPr>
        <w:t>лянок для ПРГ</w:t>
      </w:r>
      <w:r w:rsidR="00DB79DC">
        <w:rPr>
          <w:sz w:val="72"/>
          <w:szCs w:val="72"/>
        </w:rPr>
        <w:t>1</w:t>
      </w:r>
      <w:bookmarkEnd w:id="77"/>
    </w:p>
    <w:p w:rsidR="0096609E" w:rsidRDefault="0096609E" w:rsidP="0096609E">
      <w:pPr>
        <w:pStyle w:val="a6"/>
        <w:rPr>
          <w:rFonts w:eastAsiaTheme="majorEastAsia" w:cstheme="majorBidi"/>
        </w:rPr>
      </w:pPr>
      <w:r>
        <w:br w:type="page"/>
      </w:r>
    </w:p>
    <w:p w:rsidR="00F77F2A" w:rsidRDefault="00774FE8" w:rsidP="00774FE8">
      <w:pPr>
        <w:pStyle w:val="a3"/>
        <w:ind w:firstLine="1560"/>
        <w:rPr>
          <w:sz w:val="72"/>
          <w:szCs w:val="72"/>
        </w:rPr>
      </w:pPr>
      <w:bookmarkStart w:id="78" w:name="_Toc355801283"/>
      <w:r w:rsidRPr="0096609E">
        <w:rPr>
          <w:sz w:val="72"/>
          <w:szCs w:val="72"/>
        </w:rPr>
        <w:lastRenderedPageBreak/>
        <w:t>Схема алгоритму</w:t>
      </w:r>
      <w:r>
        <w:rPr>
          <w:sz w:val="72"/>
          <w:szCs w:val="72"/>
        </w:rPr>
        <w:t xml:space="preserve"> </w:t>
      </w:r>
      <w:r w:rsidRPr="0096609E">
        <w:rPr>
          <w:sz w:val="72"/>
          <w:szCs w:val="72"/>
        </w:rPr>
        <w:t xml:space="preserve">процесів для </w:t>
      </w:r>
      <w:r>
        <w:rPr>
          <w:sz w:val="72"/>
          <w:szCs w:val="72"/>
        </w:rPr>
        <w:t>програми ПРГ1</w:t>
      </w:r>
      <w:bookmarkEnd w:id="78"/>
    </w:p>
    <w:p w:rsidR="0096609E" w:rsidRDefault="0096609E" w:rsidP="0096609E">
      <w:pPr>
        <w:pStyle w:val="a6"/>
      </w:pPr>
    </w:p>
    <w:p w:rsidR="0096609E" w:rsidRPr="0096609E" w:rsidRDefault="0096609E" w:rsidP="0096609E">
      <w:pPr>
        <w:pStyle w:val="a6"/>
        <w:sectPr w:rsidR="0096609E" w:rsidRPr="0096609E" w:rsidSect="007820AC">
          <w:headerReference w:type="default" r:id="rId435"/>
          <w:footerReference w:type="default" r:id="rId436"/>
          <w:pgSz w:w="11906" w:h="16838" w:code="9"/>
          <w:pgMar w:top="850" w:right="850" w:bottom="850" w:left="1417" w:header="510" w:footer="567" w:gutter="0"/>
          <w:cols w:space="708"/>
          <w:vAlign w:val="center"/>
          <w:docGrid w:linePitch="381"/>
        </w:sectPr>
      </w:pPr>
    </w:p>
    <w:p w:rsidR="00897EA3" w:rsidRDefault="00897EA3" w:rsidP="00897EA3">
      <w:pPr>
        <w:pStyle w:val="a3"/>
      </w:pPr>
      <w:bookmarkStart w:id="79" w:name="лістинг_ПР1"/>
      <w:bookmarkStart w:id="80" w:name="_Toc355801284"/>
      <w:r>
        <w:lastRenderedPageBreak/>
        <w:t>Лістинг програми ПРГ1</w:t>
      </w:r>
      <w:bookmarkEnd w:id="79"/>
      <w:bookmarkEnd w:id="80"/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</w:t>
      </w: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/**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2    * -------------------------------------------------------------------------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3    *                 Паралельні та розподілені обчислення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4    *                Курсова робота. ПРГ1. Бібліотека Win32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5    *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6    * Завдання: MA = max(MT)*ME + alpha*MD*MC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7    *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8    * Файл: prg1.cpp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9    * Виконав: Редько Олександр Михайлович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10   * Група: ІО-01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11   * Дата: 04.04.13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12   * --------------------------------------------------------------------------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13   */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#include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fstream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&gt;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#include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iostream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&gt;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#include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Windows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&gt;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#include </w:t>
      </w:r>
      <w:r w:rsidRPr="002B04B4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"operations.h"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using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namespace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std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size_t   N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Розмірність матриць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P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Кількість процесорів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H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CRITICAL_SECTION csResources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csMaxVal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HANDLE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evnInput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evnMax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semCalcEnd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Matrix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MC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alpha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maxMT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INT_MIN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size_t affinityMask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63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char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fileName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"testPrg1.txt"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DWORD WINAPI threadProcedure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void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lpParameter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main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argc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char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argv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[])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</w:t>
      </w:r>
      <w:r w:rsidRPr="002B04B4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Ініціалізація змінних через параметри командного рядка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fileName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argv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N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atoi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argv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P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atoi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argv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affinityMask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atoi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argv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H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/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P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MA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new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MC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new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MD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new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ME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new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MT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new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evnInput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new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HANDLE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evnMax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new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HANDLE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P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evnMax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CreateEvent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NULL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TRUE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FALSE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NULL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if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lastRenderedPageBreak/>
        <w:t>62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evnInput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CreateEvent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NULL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TRUE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FALSE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NULL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InitializeCriticalSection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csMaxVal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InitializeCriticalSection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csResources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semCalcEnd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CreateSemaphore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NULL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P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NULL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70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71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LARGE_INTEGER performanceFrequency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startTime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endTime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72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73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QueryPerformanceFrequency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performanceFrequency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74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QueryPerformanceCounter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startTime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75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76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</w:t>
      </w:r>
      <w:r w:rsidRPr="002B04B4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Створення задач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77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HANDLE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Thread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new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HANDLE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78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P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79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Thread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CreateThread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NULL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threadProcedure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void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NULL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80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81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82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WaitForMultipleObjects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Thread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TRUE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INFINITE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83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84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QueryPerformanceCounter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endTime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85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double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elapsedTime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((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double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endTime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QuadPart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startTime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QuadPart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))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86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/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double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performanceFrequency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QuadPart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87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cout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"PRG1: computations took "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elapsedTime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1000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88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 ms"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endl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89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90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</w:t>
      </w:r>
      <w:r w:rsidRPr="002B04B4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Запис часу виконання програми в файл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91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ofstream os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fileName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ofstream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::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out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|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ofstream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::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app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92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os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"N: "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"\tProcess time: "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elapsedTime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1000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93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"\tms"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"\tCores: "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getCores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affinityMask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endl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94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os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close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95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96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P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97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CloseHandle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Thread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98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99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DeleteCriticalSection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csMaxVal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100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DeleteCriticalSection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csResources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101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P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102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CloseHandle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evnMax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103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if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104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CloseHandle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evnInput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105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106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107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108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return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109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110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111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DWORD WINAPI threadProcedure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void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lpParameter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112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113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tid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lpParameter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114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115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SetThreadAffinityMask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GetCurrentThread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(),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affinityMask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116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117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startIndex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tid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118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endIndex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tid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!=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P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?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tid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119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120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cout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"Task "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tid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 started"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endl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121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122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Введення даних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123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switch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124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case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125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fill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126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SetEvent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evnInput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lastRenderedPageBreak/>
        <w:t>127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break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128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case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129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fill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130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fill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131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SetEvent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evnInput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132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break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133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case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134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MC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fill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135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alpha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136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SetEvent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evnInput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137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break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138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139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Чекати на завершення вводу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WaitForMultipleObjects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evnInput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TRUE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INFINITE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Обчислення maxMT = max(MT)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maxMtLocal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maxValue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startIndex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endIndex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EnterCriticalSection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csMaxVal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if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maxMtLocal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&gt;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maxMT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maxMT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maxMtLocal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LeaveCriticalSection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csMaxVal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SetEvent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evnMax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Чекати на завершення обчислення maxMT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WaitForMultipleObjects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evnMax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TRUE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INFINITE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Копіювання спільних ресурсів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EnterCriticalSection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csResources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maxMtCopy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maxMT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alphaCopy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alpha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Matrix McCopy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MC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LeaveCriticalSection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csResources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Обчислення MAH = maxMT * MEH + alpha * MDH * MC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calculation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maxMtCopy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alphaCopy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McCopy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startIndex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endIndex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if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tid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2B04B4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Чекати на завершення обчислення MA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P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WaitForSingleObject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semCalcEnd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INFINITE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2B04B4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Виведення результату MA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if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N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cout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else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ReleaseSemaphore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semCalcEnd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NULL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cout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"Task "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tid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 finished"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endl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180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181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return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182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183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184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Default="002B04B4" w:rsidP="00F426B2">
      <w:pPr>
        <w:pStyle w:val="a6"/>
      </w:pPr>
    </w:p>
    <w:p w:rsidR="002B04B4" w:rsidRDefault="002B04B4" w:rsidP="00F426B2">
      <w:pPr>
        <w:pStyle w:val="a6"/>
      </w:pPr>
    </w:p>
    <w:p w:rsidR="008E6A0F" w:rsidRDefault="008E6A0F" w:rsidP="00F426B2">
      <w:pPr>
        <w:pStyle w:val="a6"/>
      </w:pPr>
    </w:p>
    <w:p w:rsidR="002B04B4" w:rsidRDefault="002B04B4" w:rsidP="00F426B2">
      <w:pPr>
        <w:pStyle w:val="a6"/>
      </w:pP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lastRenderedPageBreak/>
        <w:t>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/**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2   * -------------------------------------------------------------------------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3   *                 Паралельні та розподілені обчислення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4   *                Курсова робота. ПРГ1. Бібліотека Win32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5   *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6   * Завдання: MA = max(MT)*ME + alpha*MD*MC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7   *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8   * Файл: operations.h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9   * Виконав: Редько Олександр Михайлович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10  * Група: ІО-01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11  * Дата: 04.04.13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12  * --------------------------------------------------------------------------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13  */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#ifndef _OPERATIONS_H_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#define _OPERATIONS_H_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#include </w:t>
      </w:r>
      <w:r w:rsidRPr="002B04B4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"matrix.h"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Повертає max(MT)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maxValue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size_t start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size_t end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Обчислення MAH = maxMT * ME + alpha * MDH * MC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void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calculation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maxMT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alpha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MC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size_t start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size_t end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Matrix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Повертає кількість ядер за заданою маскою відповідності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size_t getCores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size_t affinityMask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#endif</w:t>
      </w:r>
    </w:p>
    <w:p w:rsidR="002B04B4" w:rsidRDefault="002B04B4" w:rsidP="00F426B2">
      <w:pPr>
        <w:pStyle w:val="a6"/>
      </w:pP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/**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2   * -------------------------------------------------------------------------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3   *                 Паралельні та розподілені обчислення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4   *                Курсова робота. ПРГ1. Бібліотека Win32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5   *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6   * Завдання: MA = max(MT)*ME + alpha*MD*MC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7   *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8   * Файл: operations.cpp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9   * Виконав: Редько Олександр Михайлович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10  * Група: ІО-01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11  * Дата: 04.04.13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12  * --------------------------------------------------------------------------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13  */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#include </w:t>
      </w:r>
      <w:r w:rsidRPr="002B04B4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"operations.h"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maxValue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size_t start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size_t end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result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INT_MIN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lastRenderedPageBreak/>
        <w:t>24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start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end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j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x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if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x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&gt;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result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  result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return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result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void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calculation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maxMT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alpha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MC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size_t start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size_t end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Matrix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start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end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j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sum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k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k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k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  sum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k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MC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sum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maxMT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alpha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sum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MA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sum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size_t getCores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size_t affinityMask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size_t n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affinityMask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r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sizeof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&gt;&gt;=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if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n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  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return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Default="002B04B4" w:rsidP="00F426B2">
      <w:pPr>
        <w:pStyle w:val="a6"/>
      </w:pP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/**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2   * -------------------------------------------------------------------------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3   *                 Паралельні та розподілені обчислення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4   *                Курсова робота. ПРГ1. Бібліотека Win32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5   *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6   * Завдання: MA = max(MT)*ME + alpha*MD*MC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7   *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8   * Файл: matrix.h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9   * Виконав: Редько Олександр Михайлович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10  * Група: ІО-01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11  * Дата: 04.04.13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12  * --------------------------------------------------------------------------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13  */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#ifndef _MATRIX_H_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#define _MATRIX_H_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#include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assert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&gt;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#include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ostream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&gt;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lastRenderedPageBreak/>
        <w:t>22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class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public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Matrix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size_t rows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size_t cols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Matrix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size_t 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Matrix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Matrix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other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~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get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size_t 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size_t j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assert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rows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assert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return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rows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void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set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size_t 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size_t j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value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assert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rows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assert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rows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value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void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fill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value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size_t rows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size_t cols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private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friend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std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::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ostream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operator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::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ostream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ostr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#endif</w:t>
      </w:r>
    </w:p>
    <w:p w:rsidR="002B04B4" w:rsidRDefault="002B04B4" w:rsidP="00F426B2">
      <w:pPr>
        <w:pStyle w:val="a6"/>
      </w:pP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/**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2   * -------------------------------------------------------------------------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3   *                 Паралельні та розподілені обчислення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4   *                Курсова робота. ПРГ1. Бібліотека Win32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5   *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6   * Завдання: MA = max(MT)*ME + alpha*MD*MC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7   *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8   * Файл: matrix.cpp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9   * Виконав: Редько Олександр Михайлович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10  * Група: ІО-01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11  * Дата: 04.04.13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12  * --------------------------------------------------------------------------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13  */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#include </w:t>
      </w:r>
      <w:r w:rsidRPr="002B04B4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"matrix.h"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::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size_t rows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size_t cols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rows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rows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cols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data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new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rows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cols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])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::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size_t 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rows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cols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data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new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N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])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::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other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lastRenderedPageBreak/>
        <w:t>33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rows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other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rows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cols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other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data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new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other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rows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other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])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rows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other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::~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delete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[]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data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void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::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fill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value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rows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j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cols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value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55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56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std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::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ostream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operator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::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ostream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ostr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57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rows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58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j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59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ostr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cols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 "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60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61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ostr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std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::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endl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62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63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2B04B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return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ostr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2B04B4" w:rsidRPr="002B04B4" w:rsidRDefault="002B04B4" w:rsidP="002B04B4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  <w:r w:rsidRPr="002B04B4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64</w:t>
      </w:r>
      <w:r w:rsidRPr="002B04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B04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B04B4" w:rsidRPr="00F426B2" w:rsidRDefault="002B04B4" w:rsidP="00F426B2">
      <w:pPr>
        <w:pStyle w:val="a6"/>
      </w:pPr>
    </w:p>
    <w:p w:rsidR="00897EA3" w:rsidRDefault="00B633A0" w:rsidP="00897EA3">
      <w:pPr>
        <w:pStyle w:val="a3"/>
      </w:pPr>
      <w:bookmarkStart w:id="81" w:name="скрипт_тест_ПРГ1"/>
      <w:bookmarkStart w:id="82" w:name="_Toc355801285"/>
      <w:r>
        <w:lastRenderedPageBreak/>
        <w:t>Код</w:t>
      </w:r>
      <w:r w:rsidR="00897EA3">
        <w:t xml:space="preserve"> скрипта для тестування ПРГ1</w:t>
      </w:r>
      <w:bookmarkEnd w:id="81"/>
      <w:bookmarkEnd w:id="82"/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1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</w:t>
      </w:r>
      <w:r w:rsidRPr="00B3495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goto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next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2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/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**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3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*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-----------------------------------------</w:t>
      </w:r>
      <w:r w:rsidR="005D326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-------------------------------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4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*</w:t>
      </w:r>
      <w:r w:rsidR="00FE46C9" w:rsidRPr="00FE46C9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     Паралельні та розподілені обчислення</w:t>
      </w:r>
    </w:p>
    <w:p w:rsid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5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*</w:t>
      </w:r>
      <w:r w:rsidR="00FE46C9" w:rsidRPr="00FE46C9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 Курсова робота. Bat-файл для тестування ПРГ1</w:t>
      </w:r>
    </w:p>
    <w:p w:rsidR="008904F2" w:rsidRPr="008904F2" w:rsidRDefault="008904F2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6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*</w:t>
      </w:r>
    </w:p>
    <w:p w:rsidR="00B34955" w:rsidRPr="00B817DD" w:rsidRDefault="008904F2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uk-UA"/>
        </w:rPr>
      </w:pPr>
      <w:r>
        <w:rPr>
          <w:rFonts w:ascii="Courier New" w:eastAsia="Times New Roman" w:hAnsi="Courier New" w:cs="Courier New"/>
          <w:color w:val="0080FF"/>
          <w:sz w:val="20"/>
          <w:szCs w:val="20"/>
          <w:lang w:val="en-US" w:eastAsia="uk-UA"/>
        </w:rPr>
        <w:t>7</w:t>
      </w:r>
      <w:r w:rsidR="00B34955"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="00B34955"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*</w:t>
      </w:r>
      <w:r w:rsidR="00FE46C9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 xml:space="preserve"> </w:t>
      </w:r>
      <w:r w:rsidR="00B817DD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Файл: </w:t>
      </w:r>
      <w:r w:rsidR="00562F71">
        <w:rPr>
          <w:rFonts w:ascii="Courier New" w:eastAsia="Times New Roman" w:hAnsi="Courier New" w:cs="Courier New"/>
          <w:color w:val="000000"/>
          <w:sz w:val="20"/>
          <w:szCs w:val="20"/>
          <w:lang w:val="en-US" w:eastAsia="uk-UA"/>
        </w:rPr>
        <w:t>prg1</w:t>
      </w:r>
      <w:r w:rsidR="00B817DD">
        <w:rPr>
          <w:rFonts w:ascii="Courier New" w:eastAsia="Times New Roman" w:hAnsi="Courier New" w:cs="Courier New"/>
          <w:color w:val="000000"/>
          <w:sz w:val="20"/>
          <w:szCs w:val="20"/>
          <w:lang w:val="en-US" w:eastAsia="uk-UA"/>
        </w:rPr>
        <w:t>_test.bat</w:t>
      </w:r>
    </w:p>
    <w:p w:rsidR="00B34955" w:rsidRDefault="008904F2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color w:val="0080FF"/>
          <w:sz w:val="20"/>
          <w:szCs w:val="20"/>
          <w:lang w:val="en-US" w:eastAsia="uk-UA"/>
        </w:rPr>
        <w:t>8</w:t>
      </w:r>
      <w:r w:rsidR="00B34955"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="00B34955"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*</w:t>
      </w:r>
      <w:r w:rsidR="00B34955"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FE46C9" w:rsidRPr="00FE46C9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Виконав: Редько Олександр Михайлович</w:t>
      </w:r>
    </w:p>
    <w:p w:rsidR="00FE46C9" w:rsidRPr="00B34955" w:rsidRDefault="008904F2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color w:val="0080FF"/>
          <w:sz w:val="20"/>
          <w:szCs w:val="20"/>
          <w:lang w:val="en-US" w:eastAsia="uk-UA"/>
        </w:rPr>
        <w:t>9</w:t>
      </w:r>
      <w:r w:rsidR="00FE46C9"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="00FE46C9"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*</w:t>
      </w:r>
      <w:r w:rsidR="00FE46C9"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FE46C9" w:rsidRPr="00FE46C9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Група: ІО-01</w:t>
      </w:r>
    </w:p>
    <w:p w:rsidR="00B34955" w:rsidRPr="00B34955" w:rsidRDefault="008904F2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color w:val="0080FF"/>
          <w:sz w:val="20"/>
          <w:szCs w:val="20"/>
          <w:lang w:val="en-US" w:eastAsia="uk-UA"/>
        </w:rPr>
        <w:t>10</w:t>
      </w:r>
      <w:r w:rsidR="00B34955"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="00B34955"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*</w:t>
      </w:r>
      <w:r w:rsidR="00B34955"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F426B2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Дата: </w:t>
      </w:r>
      <w:r w:rsidR="00BB78FC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05</w:t>
      </w:r>
      <w:r w:rsidR="00FE46C9" w:rsidRPr="00FE46C9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.04.13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1</w:t>
      </w:r>
      <w:r w:rsidR="008904F2">
        <w:rPr>
          <w:rFonts w:ascii="Courier New" w:eastAsia="Times New Roman" w:hAnsi="Courier New" w:cs="Courier New"/>
          <w:color w:val="0080FF"/>
          <w:sz w:val="20"/>
          <w:szCs w:val="20"/>
          <w:lang w:val="en-US" w:eastAsia="uk-UA"/>
        </w:rPr>
        <w:t>1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*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-----------------------------------------</w:t>
      </w:r>
      <w:r w:rsidR="005D326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------------------------------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-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1</w:t>
      </w:r>
      <w:r w:rsidR="008904F2">
        <w:rPr>
          <w:rFonts w:ascii="Courier New" w:eastAsia="Times New Roman" w:hAnsi="Courier New" w:cs="Courier New"/>
          <w:color w:val="0080FF"/>
          <w:sz w:val="20"/>
          <w:szCs w:val="20"/>
          <w:lang w:val="en-US" w:eastAsia="uk-UA"/>
        </w:rPr>
        <w:t>2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*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/</w:t>
      </w:r>
      <w:r w:rsidR="008904F2"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:next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13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14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setlocal enabledelayedexpansion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15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16</w:t>
      </w:r>
      <w:r w:rsidRPr="00B3495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set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fileName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=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testResultsWin32.txt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17</w:t>
      </w:r>
      <w:r w:rsidRPr="00B3495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if not exist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3495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%fileName%</w:t>
      </w: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 xml:space="preserve"> (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18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@echo Tests Win32 </w:t>
      </w:r>
      <w:r w:rsidRPr="00B3495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%time:~0,8%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3495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%date:~-10%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&gt;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3495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%fileName%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19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)</w:t>
      </w:r>
      <w:r w:rsidRPr="00B3495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else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(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20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@echo.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&gt;&gt;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3495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%fileName%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21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@echo Tests Win32 </w:t>
      </w:r>
      <w:r w:rsidRPr="00B3495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%time:~0,8%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3495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%date:~-10%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&gt;&gt;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3495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%fileName%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22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)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23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24</w:t>
      </w:r>
      <w:r w:rsidRPr="00B3495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set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afMask[1]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=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1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25</w:t>
      </w:r>
      <w:r w:rsidRPr="00B3495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set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afMask[2]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=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3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26</w:t>
      </w:r>
      <w:r w:rsidRPr="00B3495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set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afMask[3]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=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7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27</w:t>
      </w:r>
      <w:r w:rsidRPr="00B3495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set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afMask[4]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=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15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28</w:t>
      </w:r>
      <w:r w:rsidRPr="00B3495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set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afMask[5]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=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31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29</w:t>
      </w:r>
      <w:r w:rsidRPr="00B3495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set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afMask[6]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=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63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30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31</w:t>
      </w:r>
      <w:r w:rsidRPr="00B3495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set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P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=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6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32</w:t>
      </w:r>
      <w:r w:rsidRPr="00B3495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set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=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800</w:t>
      </w:r>
    </w:p>
    <w:p w:rsidR="00B34955" w:rsidRPr="00B34955" w:rsidRDefault="00B34955" w:rsidP="00B349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33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3939A5" w:rsidRPr="003939A5" w:rsidRDefault="003939A5" w:rsidP="003939A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3939A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34</w:t>
      </w:r>
      <w:r w:rsidRPr="003939A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FOR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/L </w:t>
      </w:r>
      <w:r w:rsidRPr="003939A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%%I</w:t>
      </w:r>
      <w:r w:rsidRPr="003939A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IN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(1,1,6)</w:t>
      </w:r>
      <w:r w:rsidRPr="003939A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DO</w:t>
      </w:r>
      <w:r w:rsidRPr="003939A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 xml:space="preserve"> (</w:t>
      </w:r>
    </w:p>
    <w:p w:rsidR="003939A5" w:rsidRPr="003939A5" w:rsidRDefault="003939A5" w:rsidP="003939A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3939A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35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start /wait "" pro2_course_work_Win32.exe </w:t>
      </w:r>
      <w:r w:rsidRPr="003939A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%fileName%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3939A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%N%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3939A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%P%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3939A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!afMask[%%I]!</w:t>
      </w:r>
    </w:p>
    <w:p w:rsidR="003939A5" w:rsidRPr="003939A5" w:rsidRDefault="003939A5" w:rsidP="003939A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3939A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36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)</w:t>
      </w:r>
    </w:p>
    <w:p w:rsidR="003939A5" w:rsidRPr="003939A5" w:rsidRDefault="003939A5" w:rsidP="003939A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3939A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37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@echo.</w:t>
      </w:r>
      <w:r w:rsidRPr="003939A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&gt;&gt;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3939A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%fileName%</w:t>
      </w:r>
    </w:p>
    <w:p w:rsidR="003939A5" w:rsidRPr="003939A5" w:rsidRDefault="003939A5" w:rsidP="003939A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3939A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38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3939A5" w:rsidRPr="003939A5" w:rsidRDefault="003939A5" w:rsidP="003939A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3939A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39</w:t>
      </w:r>
      <w:r w:rsidRPr="003939A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set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3939A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=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1600</w:t>
      </w:r>
    </w:p>
    <w:p w:rsidR="003939A5" w:rsidRPr="003939A5" w:rsidRDefault="003939A5" w:rsidP="003939A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3939A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40</w:t>
      </w:r>
      <w:r w:rsidRPr="003939A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FOR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/L </w:t>
      </w:r>
      <w:r w:rsidRPr="003939A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%%I</w:t>
      </w:r>
      <w:r w:rsidRPr="003939A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IN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(1,1,6)</w:t>
      </w:r>
      <w:r w:rsidRPr="003939A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DO</w:t>
      </w:r>
      <w:r w:rsidRPr="003939A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 xml:space="preserve"> (</w:t>
      </w:r>
    </w:p>
    <w:p w:rsidR="003939A5" w:rsidRPr="003939A5" w:rsidRDefault="003939A5" w:rsidP="003939A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3939A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41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start /wait "" pro2_course_work_Win32.exe </w:t>
      </w:r>
      <w:r w:rsidRPr="003939A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%fileName%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3939A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%N%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3939A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%P%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3939A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!afMask[%%I]!</w:t>
      </w:r>
    </w:p>
    <w:p w:rsidR="003939A5" w:rsidRPr="003939A5" w:rsidRDefault="003939A5" w:rsidP="003939A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3939A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42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)</w:t>
      </w:r>
    </w:p>
    <w:p w:rsidR="003939A5" w:rsidRPr="003939A5" w:rsidRDefault="003939A5" w:rsidP="003939A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3939A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43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@echo.</w:t>
      </w:r>
      <w:r w:rsidRPr="003939A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&gt;&gt;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3939A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%fileName%</w:t>
      </w:r>
    </w:p>
    <w:p w:rsidR="003939A5" w:rsidRPr="003939A5" w:rsidRDefault="003939A5" w:rsidP="003939A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3939A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44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3939A5" w:rsidRPr="003939A5" w:rsidRDefault="003939A5" w:rsidP="003939A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3939A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45</w:t>
      </w:r>
      <w:r w:rsidRPr="003939A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set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3939A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=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2400</w:t>
      </w:r>
    </w:p>
    <w:p w:rsidR="003939A5" w:rsidRPr="003939A5" w:rsidRDefault="003939A5" w:rsidP="003939A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3939A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46</w:t>
      </w:r>
      <w:r w:rsidRPr="003939A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FOR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/L </w:t>
      </w:r>
      <w:r w:rsidRPr="003939A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%%I</w:t>
      </w:r>
      <w:r w:rsidRPr="003939A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IN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(1,1,6)</w:t>
      </w:r>
      <w:r w:rsidRPr="003939A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DO</w:t>
      </w:r>
      <w:r w:rsidRPr="003939A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 xml:space="preserve"> (</w:t>
      </w:r>
    </w:p>
    <w:p w:rsidR="003939A5" w:rsidRPr="003939A5" w:rsidRDefault="003939A5" w:rsidP="003939A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3939A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47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start /wait "" pro2_course_work_Win32.exe </w:t>
      </w:r>
      <w:r w:rsidRPr="003939A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%fileName%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3939A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%N%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3939A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%P%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3939A5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!afMask[%%I]!</w:t>
      </w:r>
    </w:p>
    <w:p w:rsidR="003939A5" w:rsidRPr="003939A5" w:rsidRDefault="003939A5" w:rsidP="003939A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3939A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48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)</w:t>
      </w:r>
    </w:p>
    <w:p w:rsidR="003939A5" w:rsidRPr="003939A5" w:rsidRDefault="003939A5" w:rsidP="003939A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3939A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49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3939A5" w:rsidRPr="003939A5" w:rsidRDefault="003939A5" w:rsidP="003939A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3939A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50</w:t>
      </w:r>
      <w:r w:rsidRPr="003939A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endlocal</w:t>
      </w:r>
    </w:p>
    <w:p w:rsidR="00B633A0" w:rsidRPr="00B633A0" w:rsidRDefault="00B633A0" w:rsidP="00B633A0">
      <w:pPr>
        <w:pStyle w:val="a6"/>
      </w:pPr>
    </w:p>
    <w:p w:rsidR="009A1E1E" w:rsidRDefault="009A1E1E" w:rsidP="000F7A46">
      <w:pPr>
        <w:tabs>
          <w:tab w:val="left" w:pos="7050"/>
        </w:tabs>
        <w:sectPr w:rsidR="009A1E1E" w:rsidSect="00C73005">
          <w:headerReference w:type="default" r:id="rId437"/>
          <w:footerReference w:type="default" r:id="rId438"/>
          <w:pgSz w:w="11906" w:h="16838"/>
          <w:pgMar w:top="850" w:right="850" w:bottom="850" w:left="1417" w:header="510" w:footer="567" w:gutter="0"/>
          <w:pgNumType w:start="53"/>
          <w:cols w:space="708"/>
          <w:docGrid w:linePitch="381"/>
        </w:sectPr>
      </w:pPr>
    </w:p>
    <w:p w:rsidR="00E906C1" w:rsidRDefault="00E906C1" w:rsidP="00E906C1">
      <w:pPr>
        <w:pStyle w:val="a3"/>
        <w:ind w:firstLine="1701"/>
        <w:rPr>
          <w:sz w:val="72"/>
        </w:rPr>
      </w:pPr>
      <w:bookmarkStart w:id="83" w:name="_Toc355801286"/>
      <w:r w:rsidRPr="0096609E">
        <w:rPr>
          <w:sz w:val="72"/>
        </w:rPr>
        <w:lastRenderedPageBreak/>
        <w:t>Структурна схе</w:t>
      </w:r>
      <w:r w:rsidR="00F415AA">
        <w:rPr>
          <w:sz w:val="72"/>
        </w:rPr>
        <w:t>ма ПКС</w:t>
      </w:r>
      <w:r>
        <w:rPr>
          <w:sz w:val="72"/>
        </w:rPr>
        <w:t xml:space="preserve"> Л</w:t>
      </w:r>
      <w:r w:rsidRPr="0096609E">
        <w:rPr>
          <w:sz w:val="72"/>
        </w:rPr>
        <w:t>П</w:t>
      </w:r>
      <w:bookmarkEnd w:id="83"/>
    </w:p>
    <w:p w:rsidR="00E906C1" w:rsidRDefault="00E906C1" w:rsidP="00E906C1">
      <w:pPr>
        <w:pStyle w:val="14Times"/>
        <w:rPr>
          <w:rFonts w:eastAsiaTheme="majorEastAsia" w:cstheme="majorBidi"/>
          <w:szCs w:val="26"/>
        </w:rPr>
      </w:pPr>
      <w:r>
        <w:br w:type="page"/>
      </w:r>
    </w:p>
    <w:p w:rsidR="00E906C1" w:rsidRDefault="00E906C1" w:rsidP="00E906C1">
      <w:pPr>
        <w:pStyle w:val="a3"/>
        <w:ind w:firstLine="1701"/>
        <w:rPr>
          <w:sz w:val="72"/>
          <w:szCs w:val="72"/>
        </w:rPr>
      </w:pPr>
      <w:bookmarkStart w:id="84" w:name="_Toc355801287"/>
      <w:r w:rsidRPr="0096609E">
        <w:rPr>
          <w:sz w:val="72"/>
          <w:szCs w:val="72"/>
        </w:rPr>
        <w:lastRenderedPageBreak/>
        <w:t>Схема алгоритму го</w:t>
      </w:r>
      <w:r>
        <w:rPr>
          <w:sz w:val="72"/>
          <w:szCs w:val="72"/>
        </w:rPr>
        <w:t xml:space="preserve">ловної програми зі </w:t>
      </w:r>
      <w:r w:rsidRPr="0096609E">
        <w:rPr>
          <w:sz w:val="72"/>
          <w:szCs w:val="72"/>
        </w:rPr>
        <w:t>вказан</w:t>
      </w:r>
      <w:r>
        <w:rPr>
          <w:sz w:val="72"/>
          <w:szCs w:val="72"/>
        </w:rPr>
        <w:t xml:space="preserve">ням паралельних </w:t>
      </w:r>
      <w:r w:rsidRPr="0096609E">
        <w:rPr>
          <w:sz w:val="72"/>
          <w:szCs w:val="72"/>
        </w:rPr>
        <w:t>ді</w:t>
      </w:r>
      <w:r>
        <w:rPr>
          <w:sz w:val="72"/>
          <w:szCs w:val="72"/>
        </w:rPr>
        <w:t>лянок для ПРГ2</w:t>
      </w:r>
      <w:bookmarkEnd w:id="84"/>
    </w:p>
    <w:p w:rsidR="00E906C1" w:rsidRDefault="00E906C1" w:rsidP="00E906C1">
      <w:pPr>
        <w:pStyle w:val="a6"/>
        <w:rPr>
          <w:rFonts w:eastAsiaTheme="majorEastAsia" w:cstheme="majorBidi"/>
        </w:rPr>
      </w:pPr>
      <w:r>
        <w:br w:type="page"/>
      </w:r>
    </w:p>
    <w:p w:rsidR="00E906C1" w:rsidRDefault="00E906C1" w:rsidP="00E906C1">
      <w:pPr>
        <w:pStyle w:val="a3"/>
        <w:ind w:firstLine="1560"/>
        <w:rPr>
          <w:sz w:val="72"/>
          <w:szCs w:val="72"/>
        </w:rPr>
      </w:pPr>
      <w:bookmarkStart w:id="85" w:name="_Toc355801288"/>
      <w:r w:rsidRPr="0096609E">
        <w:rPr>
          <w:sz w:val="72"/>
          <w:szCs w:val="72"/>
        </w:rPr>
        <w:lastRenderedPageBreak/>
        <w:t>Схема алгоритму</w:t>
      </w:r>
      <w:r>
        <w:rPr>
          <w:sz w:val="72"/>
          <w:szCs w:val="72"/>
        </w:rPr>
        <w:t xml:space="preserve"> </w:t>
      </w:r>
      <w:r w:rsidRPr="0096609E">
        <w:rPr>
          <w:sz w:val="72"/>
          <w:szCs w:val="72"/>
        </w:rPr>
        <w:t xml:space="preserve">процесів для </w:t>
      </w:r>
      <w:r>
        <w:rPr>
          <w:sz w:val="72"/>
          <w:szCs w:val="72"/>
        </w:rPr>
        <w:t>програми ПРГ2</w:t>
      </w:r>
      <w:bookmarkEnd w:id="85"/>
    </w:p>
    <w:p w:rsidR="00E906C1" w:rsidRDefault="00E906C1" w:rsidP="00E906C1">
      <w:pPr>
        <w:pStyle w:val="a6"/>
      </w:pPr>
    </w:p>
    <w:p w:rsidR="00E906C1" w:rsidRDefault="00E906C1" w:rsidP="000F7A46">
      <w:pPr>
        <w:tabs>
          <w:tab w:val="left" w:pos="7050"/>
        </w:tabs>
        <w:sectPr w:rsidR="00E906C1" w:rsidSect="00E906C1">
          <w:headerReference w:type="default" r:id="rId439"/>
          <w:footerReference w:type="default" r:id="rId440"/>
          <w:pgSz w:w="11906" w:h="16838" w:code="9"/>
          <w:pgMar w:top="851" w:right="851" w:bottom="851" w:left="1418" w:header="510" w:footer="567" w:gutter="0"/>
          <w:pgNumType w:start="51"/>
          <w:cols w:space="708"/>
          <w:vAlign w:val="center"/>
          <w:docGrid w:linePitch="381"/>
        </w:sectPr>
      </w:pPr>
    </w:p>
    <w:p w:rsidR="00CA14CA" w:rsidRDefault="00CA14CA" w:rsidP="00BF2582">
      <w:pPr>
        <w:pStyle w:val="a3"/>
        <w:numPr>
          <w:ilvl w:val="0"/>
          <w:numId w:val="44"/>
        </w:numPr>
        <w:rPr>
          <w:lang w:val="en-US"/>
        </w:rPr>
      </w:pPr>
      <w:bookmarkStart w:id="86" w:name="лістинг_ПР2"/>
      <w:bookmarkStart w:id="87" w:name="_Toc355801289"/>
      <w:r>
        <w:lastRenderedPageBreak/>
        <w:t>Лістинг програми ПРГ2</w:t>
      </w:r>
      <w:bookmarkEnd w:id="86"/>
      <w:bookmarkEnd w:id="87"/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</w:t>
      </w:r>
      <w:r w:rsidRPr="00910A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/**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2    * -------------------------------------------------------------------------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3    *                 Паралельні та розподілені обчислення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4    *                Курсова робота. ПРГ2. Бібліотека MPI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5    *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6    * Завдання: MA = max(MT)*ME + alpha*MD*MC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7    *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8    * Файл: prg2.cpp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9    * Виконав: Редько Олександр Михайлович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10   * Група: ІО-01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11   * Дата: 16.04.13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12   * ------------------------------------------</w:t>
      </w:r>
      <w:r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-------------------------------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13   */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#include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fstream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&gt;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#include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iostream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&gt;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#include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mpi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&gt;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#include </w:t>
      </w:r>
      <w:r w:rsidRPr="00910A37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"operations.h"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using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namespace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std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#define IGNORE MPI_STATUS_IGNORE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#define WORLD MPI_COMM_WORLD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size_t N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Розмірність матриць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P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Кількість процесорів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  <w:r w:rsidRPr="00910A37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alpha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maxMT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INT_MIN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maxMtBuf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Matrix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MC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  <w:r w:rsidRPr="00910A37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char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fileName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"testPrg2.txt"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  <w:r w:rsidRPr="00910A37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double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startTime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elapsedTime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  <w:r w:rsidRPr="00910A37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main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args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char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argv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[])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Ініціалізація змінних через параметри командного рядка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fileName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argv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N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atoi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P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atoi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/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P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MPI_Init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</w:t>
      </w:r>
      <w:r w:rsidRPr="00910A37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rank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MPI_Comm_rank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rank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size_t   rowMa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rowMe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rowMtd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switch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rank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case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rowMa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rowMe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rowMtd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break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case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rowMa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lastRenderedPageBreak/>
        <w:t>64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rowMe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rowMtd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break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case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rowMa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rowMe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70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rowMtd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71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break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72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case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73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rowMa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74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rowMe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75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rowMtd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76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break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77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case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78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rowMa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79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rowMe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80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break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81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case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82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rowMtd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83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startTime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MPI_Wtime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84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break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85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86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87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MA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new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rowMa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88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MC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new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89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MD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new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rowMtd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90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ME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new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rowMe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91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MT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new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rowMtd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92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93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94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cout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"Task "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rank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 started"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endl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95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96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switch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rank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97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case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98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1. Прийняти ME3H від задачі T5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99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100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101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2. Прийняти MDH, MTH від задачі T1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102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103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104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105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3. Передати задачі T1 ME2H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106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107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108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4. Прийняти alpha, MC від задачі T1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109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alpha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110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MC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111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112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5. Обчислення maxMT = max(MTH)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113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maxMT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maxValue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114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115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6. Прийняти maxMT5 від задачі T5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116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maxMtBuf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117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118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7. Обчислення maxMT = max(maxMT, maxMT5)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119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maxMT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maxMtBuf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120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121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8. Передати задачі T1 maxMT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122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123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124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9. Прийняти maxMT від задачі T1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125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126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127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10. Передати задачі T5 maxMT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128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129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lastRenderedPageBreak/>
        <w:t>130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11. Обчислення MAH = maxMT*MEH + alpha*MDH*MC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131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calculation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alpha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MC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132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133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12. Передати задачі T5 результат MAH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134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135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136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break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137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case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138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1. Прийняти MD3H, MT3H від задачі T4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139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2. Передати задачі T0 MDH, MTH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3. Передати задачі T2 MDH, MTH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4. Прийняти ME2H від задачі T0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5. Передати задачі T2 MEH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6. Прийняти alpha, MC від задачі T2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alpha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MC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7. Передати задачі T0 alpha, MC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alpha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MC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8. Обчислення maxMT = max(MTH)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maxMT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maxValue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9. Прийняти maxMT4 від задачі T4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maxMtBuf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10. Обчислення maxMT = max(maxMT, maxMt4)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maxMT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maxMtBuf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11. Прийняти maxMT0 від задачі T0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maxMtBuf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12. Обчислення maxMT = max(maxMT, maxMT0)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maxMT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maxMtBuf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13. Прийняти maxMT2 від задачі T2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180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maxMtBuf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181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182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14. Обчислення maxMT = max(maxMT, maxMT2)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183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maxMT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maxMtBuf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184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185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15. Передати задачі T0 maxMT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186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187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188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16. Передати задачі T2 maxMT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189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190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191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17. Передати задачі T4 maxMT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192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193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194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18. Обчислення MAH = maxMT*MEH + alpha*MDH*MC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195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calculation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alpha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MC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lastRenderedPageBreak/>
        <w:t>196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197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19. Передати задачі T4 результат MAH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198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199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200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break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201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case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202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1. Прийняти alpha, MC від задачі T3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203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alpha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204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MC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205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206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2. Прийняти MDH, MTH від задачі T1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207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208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209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210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3. Прийняти MEH від задачі T1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211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212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213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4. Передати задачі T1 alpha, MC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214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alpha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215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MC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216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217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5. Обчислення maxMT = max(MTH)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218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maxMT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maxValue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219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220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6. Прийняти maxMT3 від задачі T3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221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maxMtBuf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222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223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7. Обчислення maxMT = max(maxMT, maxMT3)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224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maxMT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maxMtBuf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225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226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8. Передати задачі T1 maxMT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227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228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229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9. Прийняти maxMT від задачі T1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230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231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232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10. Передати задачі T3 maxMT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233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234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235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11. Обчислення MAH = maxMT*MEH + alpha*MDH*MC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236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calculation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alpha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MC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237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238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12. Передати задачі T3 результат MAH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239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240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241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break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242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case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243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1. Введення alpha, MC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244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alpha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245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MC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fill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246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247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2. Передати задачі T2 alpha, MC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248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alpha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249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MC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250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251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3. Прийняти MDH, MTH від задачі T4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252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253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254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255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4. Прийняти MEH від задачі T4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256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257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258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5. Передати задачі T4 alpha, MC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259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alpha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260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MC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261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lastRenderedPageBreak/>
        <w:t>262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6. Обчислення maxMT = max(MTH)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263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maxMT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maxValue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264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265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7. Передати задачі T2 maxMT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266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267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268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8. Прийняти maxMT від задачі T2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269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270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271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9. Обчислення MAH = maxMT*MEH + alpha*MDH*MC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272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calculation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alpha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MC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273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274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10. Прийняти результат MAH від задачі T2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275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276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277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11. Передати задачі T4 результат MA2H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278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279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280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break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281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case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282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1. Введення MD, MT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283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fill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284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fill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285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286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2. Передати задачі T1 MD3H, MD3H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287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288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289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290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3. Передати задачі T5 MDH, MTH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291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292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293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294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4. Передати задачі T3 MDH, MTH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295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296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297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298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5. Прийняти ME2H від задачі T5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299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300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301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6. Передати задачі T3 MEH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302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303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304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7. Прийняти alpha, MC від задачі T3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305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alpha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306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MC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307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308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8. Передати задачі T5 alpha, MC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309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alpha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310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MC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311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312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9. Обчислення maxMT = max(MTH)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313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maxMT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maxValue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314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315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10. Передати задачі T1 maxMT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316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317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318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11. Прийняти від задачі T1 maxMT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319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320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321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12. Обчислення MAH = maxMT*MEH + alpha*MDH*MC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322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calculation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alpha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MC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323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324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13. Прийняти результат MAH від задачі T1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325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326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327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14. Прийняти результат MA2H від задачі T3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lastRenderedPageBreak/>
        <w:t>328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329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330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15. Передати задачі T5 результат MA4H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331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332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333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break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334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case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335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1. Введення ME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336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fill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337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338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2. Передати задачі T0 ME3H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339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340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341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3. Прийняти MDH, MTH від задачі T4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342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343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344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345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4. Передати ME2H задачі T4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346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347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348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5. Прийняти alpha, MC від задачі T4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349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alpha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350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MC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351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352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6. Обчислення maxMT = max(MTH)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353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maxMT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maxValue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354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355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7. Передати задачі T0 maxMT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356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MPI_Send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357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358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8. Прийняти maxMT від задачі T0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359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(&amp;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360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361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9. Обчислення MAH = maxMT*MEH + alpha*MDH*MC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362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calculation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maxMT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alpha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MC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363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364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10. Прийняти результат MAH від задачі T0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365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366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367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11. Прийняти результат MA4H від задачі T4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368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MPI_Recv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WORLD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IGNORE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369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370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12. Виведення результату MA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371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if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cols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372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  cout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MA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endl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373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374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375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break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376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377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378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cout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"Task "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rank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 finished"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endl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379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380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if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rank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381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elapsedTime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MPI_Wtime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()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startTime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382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cout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"PRG2: computations took "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elapsedTime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1000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383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 ms"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endl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384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385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ofstream os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fileName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ofstream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::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out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|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ofstream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::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app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386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os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"N: "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"\tProcess time: "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387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elapsedTime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1000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"\tms "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388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os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close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389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390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391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MPI_Finalize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392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if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rank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==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393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system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910A37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"pause"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lastRenderedPageBreak/>
        <w:t>394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395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396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910A3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return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910A37" w:rsidRDefault="000C0D1B" w:rsidP="000C0D1B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  <w:r w:rsidRPr="00910A37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397</w:t>
      </w:r>
      <w:r w:rsidRPr="00910A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910A3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Default="000C0D1B" w:rsidP="000C0D1B">
      <w:pPr>
        <w:pStyle w:val="a6"/>
      </w:pP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/**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2   * -------------------------------------------------------------------------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3   *                 Паралельні та розподілені обчислення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4   *                Курсова робота. ПРГ2. Бібліотека MPI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5   *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6   * Завдання: MA = max(MT)*ME + alpha*MD*MC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7   *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8   * Файл: operations.h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9   * Виконав: Редько Олександр Михайлович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10  * Група: ІО-01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11  * Дата: 16.04.13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12  * --------------------------------------------------------------------------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13  */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#ifndef _OPERATIONS_H_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#define _OPERATIONS_H_ </w:t>
      </w: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18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#include </w:t>
      </w:r>
      <w:r w:rsidRPr="00BA4530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"matrix.h"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19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20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21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Повертає max(MT)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22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maxValue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23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24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size_t start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25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size_t end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26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27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>// Обчислення MAH = maxMT * ME + alpha * MDH * MC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28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void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calculation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29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maxMT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30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alpha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31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MC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32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MD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33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34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size_t H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35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size_t offsMA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36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size_t offsMD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37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size_t offsME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38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Matrix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39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40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41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#endif</w:t>
      </w:r>
    </w:p>
    <w:p w:rsidR="000C0D1B" w:rsidRDefault="000C0D1B" w:rsidP="000C0D1B">
      <w:pPr>
        <w:pStyle w:val="a6"/>
      </w:pP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/**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2   * -------------------------------------------------------------------------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3   *                 Паралельні та розподілені обчислення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4   *                Курсова робота. ПРГ2. Бібліотека MPI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5   *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6   * Завдання: MA = max(MT)*ME + alpha*MD*MC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7   *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8   * Файл: operations.cpp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9   * Виконав: Редько Олександр Михайлович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10  * Група: ІО-01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11  * Дата: 16.04.13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12  * --------------------------------------------------------------------------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13  */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#include </w:t>
      </w:r>
      <w:r w:rsidRPr="00BA4530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"operations.h"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lastRenderedPageBreak/>
        <w:t>18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maxValue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19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20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size_t start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21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size_t end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22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23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result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INT_MIN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24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i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start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end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25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j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26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x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27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if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x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&gt;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result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28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  result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x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29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30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31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32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return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result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33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34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35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void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calculation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36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maxMT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37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alpha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38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MC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39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MD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40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ME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41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size_t H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42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size_t offsMA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43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size_t offsMD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44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size_t offsME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45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Matrix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46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47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sum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48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i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H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49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j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50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sum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51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k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k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k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52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  sum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+=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MD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offsMD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k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MC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53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54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sum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maxMT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ME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offsME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alpha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sum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55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MA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offsMA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sum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56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57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58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Default="000C0D1B" w:rsidP="000C0D1B">
      <w:pPr>
        <w:pStyle w:val="a6"/>
      </w:pP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/**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2   * -------------------------------------------------------------------------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3   *                 Паралельні та розподілені обчислення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4   *                Курсова робота. ПРГ2. Бібліотека MPI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5   *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6   * Завдання: MA = max(MT)*ME + alpha*MD*MC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7   *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8   * Файл: matrix.h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9   * Виконав: Редько Олександр Михайлович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10  * Група: ІО-01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11  * Дата: 16.04.13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12  * --------------------------------------------------------------------------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13  */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#ifndef _MATRIX_H_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#define _MATRIX_H_ </w:t>
      </w: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18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#include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assert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&gt;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19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#include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ostream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&gt;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20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21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22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class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23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public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lastRenderedPageBreak/>
        <w:t>24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Matrix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size_t rows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size_t cols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25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Matrix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size_t N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26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Matrix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Matrix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other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27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~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();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28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29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get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size_t i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size_t j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30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assert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rows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31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assert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32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return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cols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33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34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35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void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set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size_t i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size_t j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value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36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assert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rows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37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assert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38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cols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value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39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40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41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void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get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size_t element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42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return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data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element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43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44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45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void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fill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value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46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47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size_t rows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48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size_t cols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49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50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private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51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52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friend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std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::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ostream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operator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std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::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ostream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ostr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53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54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55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56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#endif</w:t>
      </w:r>
    </w:p>
    <w:p w:rsidR="000C0D1B" w:rsidRDefault="000C0D1B" w:rsidP="000C0D1B">
      <w:pPr>
        <w:pStyle w:val="a6"/>
      </w:pP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/**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2   * -------------------------------------------------------------------------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3   *                 Паралельні та розподілені обчислення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4   *                Курсова робота. ПРГ2. Бібліотека MPI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5   *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6   * Завдання: MA = max(MT)*ME + alpha*MD*MC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7   *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8   * Файл: matrix.cpp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9   * Виконав: Редько Олександр Михайлович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10  * Група: ІО-01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11  * Дата: 16.04.13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12  * --------------------------------------------------------------------------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13  */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14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15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#include </w:t>
      </w:r>
      <w:r w:rsidRPr="00BA4530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"matrix.h"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16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17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18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::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size_t N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19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rows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20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cols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21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data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new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N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])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22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23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24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25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::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size_t rows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size_t cols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26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rows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rows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27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cols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28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data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new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rows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cols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])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29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30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31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lastRenderedPageBreak/>
        <w:t>32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::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other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33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rows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other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rows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34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cols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other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),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35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data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new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other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rows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other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])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36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37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i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rows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38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other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39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40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41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42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::~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()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43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delete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[]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data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44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45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46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47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void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::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fill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int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value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48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i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rows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49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j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50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this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-&gt;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cols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value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51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52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53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54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55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56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std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::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ostream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operator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std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::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ostream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ostr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,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8000FF"/>
          <w:sz w:val="20"/>
          <w:szCs w:val="20"/>
          <w:lang w:eastAsia="uk-UA"/>
        </w:rPr>
        <w:t>const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&amp;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)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57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i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rows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i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58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for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(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size_t j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=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0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++)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{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59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ostr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[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*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matrix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.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cols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+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j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]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" "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60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61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ostr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&lt;&lt;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std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::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endl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62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63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A45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return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ostr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;</w:t>
      </w:r>
    </w:p>
    <w:p w:rsidR="000C0D1B" w:rsidRPr="00BA4530" w:rsidRDefault="000C0D1B" w:rsidP="000C0D1B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  <w:r w:rsidRPr="00BA4530">
        <w:rPr>
          <w:rFonts w:ascii="Courier New" w:eastAsia="Times New Roman" w:hAnsi="Courier New" w:cs="Courier New"/>
          <w:color w:val="FF8000"/>
          <w:sz w:val="20"/>
          <w:szCs w:val="20"/>
          <w:lang w:eastAsia="uk-UA"/>
        </w:rPr>
        <w:t>64</w:t>
      </w:r>
      <w:r w:rsidRPr="00BA4530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A45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uk-UA"/>
        </w:rPr>
        <w:t>}</w:t>
      </w:r>
    </w:p>
    <w:p w:rsidR="002E4D8E" w:rsidRPr="002E4D8E" w:rsidRDefault="002E4D8E" w:rsidP="002E4D8E">
      <w:pPr>
        <w:pStyle w:val="a6"/>
        <w:rPr>
          <w:lang w:val="en-US"/>
        </w:rPr>
      </w:pPr>
    </w:p>
    <w:p w:rsidR="005C7555" w:rsidRDefault="00C6768F" w:rsidP="00C6768F">
      <w:pPr>
        <w:pStyle w:val="a3"/>
      </w:pPr>
      <w:bookmarkStart w:id="88" w:name="скрипт_тест_ПРГ2"/>
      <w:bookmarkStart w:id="89" w:name="_Toc355801290"/>
      <w:r>
        <w:lastRenderedPageBreak/>
        <w:t>Код скрипта для тестування ПРГ2</w:t>
      </w:r>
      <w:bookmarkEnd w:id="88"/>
      <w:bookmarkEnd w:id="89"/>
    </w:p>
    <w:p w:rsidR="003C06F1" w:rsidRPr="00B34955" w:rsidRDefault="003C06F1" w:rsidP="003C06F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1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</w:t>
      </w:r>
      <w:r w:rsidRPr="00B3495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>goto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next</w:t>
      </w:r>
    </w:p>
    <w:p w:rsidR="003C06F1" w:rsidRPr="00B34955" w:rsidRDefault="003C06F1" w:rsidP="003C06F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2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/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**</w:t>
      </w:r>
    </w:p>
    <w:p w:rsidR="003C06F1" w:rsidRPr="003C06F1" w:rsidRDefault="003C06F1" w:rsidP="003C06F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3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*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-----------------------------------------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-------------------------------</w:t>
      </w:r>
    </w:p>
    <w:p w:rsidR="003C06F1" w:rsidRPr="00B34955" w:rsidRDefault="003C06F1" w:rsidP="003C06F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4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*</w:t>
      </w:r>
      <w:r w:rsidRPr="00FE46C9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     Паралельні та розподілені обчислення</w:t>
      </w:r>
    </w:p>
    <w:p w:rsidR="003C06F1" w:rsidRPr="003C06F1" w:rsidRDefault="003C06F1" w:rsidP="003C06F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5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*</w:t>
      </w:r>
      <w:r w:rsidRPr="00FE46C9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       Курсова робо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та. Bat-файл для тестування ПРГ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uk-UA"/>
        </w:rPr>
        <w:t>2</w:t>
      </w:r>
    </w:p>
    <w:p w:rsidR="003C06F1" w:rsidRPr="008904F2" w:rsidRDefault="003C06F1" w:rsidP="003C06F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6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*</w:t>
      </w:r>
    </w:p>
    <w:p w:rsidR="003C06F1" w:rsidRPr="00B817DD" w:rsidRDefault="003C06F1" w:rsidP="003C06F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uk-UA"/>
        </w:rPr>
      </w:pPr>
      <w:r>
        <w:rPr>
          <w:rFonts w:ascii="Courier New" w:eastAsia="Times New Roman" w:hAnsi="Courier New" w:cs="Courier New"/>
          <w:color w:val="0080FF"/>
          <w:sz w:val="20"/>
          <w:szCs w:val="20"/>
          <w:lang w:val="en-US" w:eastAsia="uk-UA"/>
        </w:rPr>
        <w:t>7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*</w:t>
      </w:r>
      <w:r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Файл: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uk-UA"/>
        </w:rPr>
        <w:t>prg2_test.bat</w:t>
      </w:r>
    </w:p>
    <w:p w:rsidR="003C06F1" w:rsidRDefault="003C06F1" w:rsidP="003C06F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color w:val="0080FF"/>
          <w:sz w:val="20"/>
          <w:szCs w:val="20"/>
          <w:lang w:val="en-US" w:eastAsia="uk-UA"/>
        </w:rPr>
        <w:t>8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*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FE46C9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Виконав: Редько Олександр Михайлович</w:t>
      </w:r>
    </w:p>
    <w:p w:rsidR="003C06F1" w:rsidRPr="00B34955" w:rsidRDefault="003C06F1" w:rsidP="003C06F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color w:val="0080FF"/>
          <w:sz w:val="20"/>
          <w:szCs w:val="20"/>
          <w:lang w:val="en-US" w:eastAsia="uk-UA"/>
        </w:rPr>
        <w:t>9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*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FE46C9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Група: ІО-01</w:t>
      </w:r>
    </w:p>
    <w:p w:rsidR="003C06F1" w:rsidRPr="00B34955" w:rsidRDefault="003C06F1" w:rsidP="003C06F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color w:val="0080FF"/>
          <w:sz w:val="20"/>
          <w:szCs w:val="20"/>
          <w:lang w:val="en-US" w:eastAsia="uk-UA"/>
        </w:rPr>
        <w:t>10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*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Дата: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uk-UA"/>
        </w:rPr>
        <w:t>20</w:t>
      </w:r>
      <w:r w:rsidRPr="00FE46C9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.04.13</w:t>
      </w:r>
    </w:p>
    <w:p w:rsidR="003C06F1" w:rsidRPr="003C06F1" w:rsidRDefault="003C06F1" w:rsidP="003C06F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080FF"/>
          <w:sz w:val="20"/>
          <w:szCs w:val="20"/>
          <w:lang w:val="en-US" w:eastAsia="uk-UA"/>
        </w:rPr>
        <w:t>1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*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-----------------------------------------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------------------------------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-</w:t>
      </w:r>
    </w:p>
    <w:p w:rsidR="005C5C14" w:rsidRPr="003C06F1" w:rsidRDefault="003C06F1" w:rsidP="003C06F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uk-UA"/>
        </w:rPr>
      </w:pPr>
      <w:r w:rsidRPr="00B34955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080FF"/>
          <w:sz w:val="20"/>
          <w:szCs w:val="20"/>
          <w:lang w:val="en-US" w:eastAsia="uk-UA"/>
        </w:rPr>
        <w:t>2</w:t>
      </w:r>
      <w:r w:rsidRPr="00B34955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</w:t>
      </w:r>
      <w:r w:rsidRPr="00B34955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*</w:t>
      </w:r>
      <w:r>
        <w:rPr>
          <w:rFonts w:ascii="Courier New" w:eastAsia="Times New Roman" w:hAnsi="Courier New" w:cs="Courier New"/>
          <w:color w:val="0080FF"/>
          <w:sz w:val="20"/>
          <w:szCs w:val="20"/>
          <w:lang w:val="en-US" w:eastAsia="uk-UA"/>
        </w:rPr>
        <w:t>/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13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:next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14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15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setlocal enabledelayedexpansion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16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17</w:t>
      </w:r>
      <w:r w:rsidRPr="005C5C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set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fileName</w:t>
      </w:r>
      <w:r w:rsidRPr="005C5C1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=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testResultsMPI.txt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18</w:t>
      </w:r>
      <w:r w:rsidRPr="005C5C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if not exist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%fileName%</w:t>
      </w: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 xml:space="preserve"> (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19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@echo Tests MPI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%time:~0,8%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%date:~-10%</w:t>
      </w:r>
      <w:r w:rsidRPr="005C5C1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&gt;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%fileName%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20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)</w:t>
      </w:r>
      <w:r w:rsidRPr="005C5C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else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(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21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@echo.</w:t>
      </w:r>
      <w:r w:rsidRPr="005C5C1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&gt;&gt;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%fileName%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22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@echo Tests MPI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%time:~0,8%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%date:~-10%</w:t>
      </w:r>
      <w:r w:rsidRPr="005C5C1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&gt;&gt;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%fileName%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23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)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24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25</w:t>
      </w:r>
      <w:r w:rsidRPr="005C5C14">
        <w:rPr>
          <w:rFonts w:ascii="Courier New" w:eastAsia="Times New Roman" w:hAnsi="Courier New" w:cs="Courier New"/>
          <w:color w:val="008000"/>
          <w:sz w:val="20"/>
          <w:szCs w:val="20"/>
          <w:lang w:eastAsia="uk-UA"/>
        </w:rPr>
        <w:t xml:space="preserve">  rem Hexadecimal values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26</w:t>
      </w:r>
      <w:r w:rsidRPr="005C5C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set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afMask[1]</w:t>
      </w:r>
      <w:r w:rsidRPr="005C5C1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=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0x1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27</w:t>
      </w:r>
      <w:r w:rsidRPr="005C5C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set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afMask[2]</w:t>
      </w:r>
      <w:r w:rsidRPr="005C5C1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=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0x3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28</w:t>
      </w:r>
      <w:r w:rsidRPr="005C5C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set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afMask[3]</w:t>
      </w:r>
      <w:r w:rsidRPr="005C5C1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=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0x7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29</w:t>
      </w:r>
      <w:r w:rsidRPr="005C5C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set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afMask[4]</w:t>
      </w:r>
      <w:r w:rsidRPr="005C5C1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=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0xF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30</w:t>
      </w:r>
      <w:r w:rsidRPr="005C5C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set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afMask[5]</w:t>
      </w:r>
      <w:r w:rsidRPr="005C5C1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=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0x1F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31</w:t>
      </w:r>
      <w:r w:rsidRPr="005C5C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set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afMask[6]</w:t>
      </w:r>
      <w:r w:rsidRPr="005C5C1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=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0x3F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32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33</w:t>
      </w:r>
      <w:r w:rsidRPr="005C5C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set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P</w:t>
      </w:r>
      <w:r w:rsidRPr="005C5C1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=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6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34</w:t>
      </w:r>
      <w:r w:rsidRPr="005C5C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set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5C5C1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=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800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35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36</w:t>
      </w:r>
      <w:r w:rsidRPr="005C5C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FOR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/L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%%I</w:t>
      </w:r>
      <w:r w:rsidRPr="005C5C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IN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(1,1,6)</w:t>
      </w:r>
      <w:r w:rsidRPr="005C5C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DO</w:t>
      </w: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 xml:space="preserve"> (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37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start /wait /affinity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!afMask[%%I]!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mpiexec -n 6 pro2_course_work_MPI.exe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%fileName%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%N%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%P%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38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@echo Cores: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%%I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5C5C1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&gt;&gt;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%fileName%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39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)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40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@echo.</w:t>
      </w:r>
      <w:r w:rsidRPr="005C5C1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&gt;&gt;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%fileName%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41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42</w:t>
      </w:r>
      <w:r w:rsidRPr="005C5C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set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5C5C1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=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1600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43</w:t>
      </w:r>
      <w:r w:rsidRPr="005C5C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FOR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/L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%%I</w:t>
      </w:r>
      <w:r w:rsidRPr="005C5C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IN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(1,1,6)</w:t>
      </w:r>
      <w:r w:rsidRPr="005C5C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DO</w:t>
      </w: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 xml:space="preserve"> (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44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start /wait /affinity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!afMask[%%I]!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mpiexec -n 6 pro2_course_work_MPI.exe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%fileName%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%N%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%P%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45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@echo Cores: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%%I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5C5C1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&gt;&gt;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%fileName%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46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)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47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@echo.</w:t>
      </w:r>
      <w:r w:rsidRPr="005C5C1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&gt;&gt;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%fileName%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48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49</w:t>
      </w:r>
      <w:r w:rsidRPr="005C5C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set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N</w:t>
      </w:r>
      <w:r w:rsidRPr="005C5C1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=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2400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50</w:t>
      </w:r>
      <w:r w:rsidRPr="005C5C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 FOR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/L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%%I</w:t>
      </w:r>
      <w:r w:rsidRPr="005C5C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IN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(1,1,6)</w:t>
      </w:r>
      <w:r w:rsidRPr="005C5C1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uk-UA"/>
        </w:rPr>
        <w:t xml:space="preserve"> DO</w:t>
      </w: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 xml:space="preserve"> (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51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   start /wait /affinity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!afMask[%%I]!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mpiexec -n 6 pro2_course_work_MPI.exe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%fileName%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%N%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%P%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52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@echo Cores: 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%%I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5C5C14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uk-UA"/>
        </w:rPr>
        <w:t>&gt;&gt;</w:t>
      </w:r>
      <w:r w:rsidRPr="005C5C14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uk-UA"/>
        </w:rPr>
        <w:t>%fileName%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53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)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54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</w:p>
    <w:p w:rsidR="005C5C14" w:rsidRPr="005C5C14" w:rsidRDefault="005C5C14" w:rsidP="005C5C14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  <w:r w:rsidRPr="005C5C14">
        <w:rPr>
          <w:rFonts w:ascii="Courier New" w:eastAsia="Times New Roman" w:hAnsi="Courier New" w:cs="Courier New"/>
          <w:color w:val="0080FF"/>
          <w:sz w:val="20"/>
          <w:szCs w:val="20"/>
          <w:lang w:eastAsia="uk-UA"/>
        </w:rPr>
        <w:t>55</w:t>
      </w:r>
      <w:r w:rsidRPr="005C5C1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endlocal</w:t>
      </w:r>
      <w:bookmarkStart w:id="90" w:name="_GoBack"/>
      <w:bookmarkEnd w:id="90"/>
    </w:p>
    <w:p w:rsidR="00C254D9" w:rsidRPr="00C254D9" w:rsidRDefault="00C254D9" w:rsidP="00C254D9">
      <w:pPr>
        <w:pStyle w:val="a6"/>
      </w:pPr>
    </w:p>
    <w:sectPr w:rsidR="00C254D9" w:rsidRPr="00C254D9" w:rsidSect="008E6A0F">
      <w:headerReference w:type="default" r:id="rId441"/>
      <w:footerReference w:type="default" r:id="rId442"/>
      <w:pgSz w:w="11906" w:h="16838" w:code="9"/>
      <w:pgMar w:top="851" w:right="851" w:bottom="851" w:left="1418" w:header="510" w:footer="567" w:gutter="0"/>
      <w:pgNumType w:start="69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0EF8" w:rsidRDefault="00DD0EF8" w:rsidP="004F6ABF">
      <w:pPr>
        <w:spacing w:after="0" w:line="240" w:lineRule="auto"/>
      </w:pPr>
      <w:r>
        <w:separator/>
      </w:r>
    </w:p>
  </w:endnote>
  <w:endnote w:type="continuationSeparator" w:id="0">
    <w:p w:rsidR="00DD0EF8" w:rsidRDefault="00DD0EF8" w:rsidP="004F6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94647024"/>
      <w:docPartObj>
        <w:docPartGallery w:val="Page Numbers (Bottom of Page)"/>
        <w:docPartUnique/>
      </w:docPartObj>
    </w:sdtPr>
    <w:sdtContent>
      <w:p w:rsidR="002B0F1B" w:rsidRDefault="002B0F1B">
        <w:pPr>
          <w:pStyle w:val="af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0C8B" w:rsidRPr="00710C8B">
          <w:rPr>
            <w:noProof/>
            <w:lang w:val="ru-RU"/>
          </w:rPr>
          <w:t>13</w:t>
        </w:r>
        <w:r>
          <w:fldChar w:fldCharType="end"/>
        </w:r>
      </w:p>
    </w:sdtContent>
  </w:sdt>
  <w:p w:rsidR="002B0F1B" w:rsidRDefault="002B0F1B">
    <w:pPr>
      <w:pStyle w:val="af7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6140313"/>
      <w:docPartObj>
        <w:docPartGallery w:val="Page Numbers (Bottom of Page)"/>
        <w:docPartUnique/>
      </w:docPartObj>
    </w:sdtPr>
    <w:sdtContent>
      <w:p w:rsidR="002B0F1B" w:rsidRDefault="002B0F1B">
        <w:pPr>
          <w:pStyle w:val="af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4375" w:rsidRPr="00104375">
          <w:rPr>
            <w:noProof/>
            <w:lang w:val="ru-RU"/>
          </w:rPr>
          <w:t>79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F1B" w:rsidRDefault="002B0F1B">
    <w:pPr>
      <w:pStyle w:val="af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4957974"/>
      <w:docPartObj>
        <w:docPartGallery w:val="Page Numbers (Bottom of Page)"/>
        <w:docPartUnique/>
      </w:docPartObj>
    </w:sdtPr>
    <w:sdtContent>
      <w:p w:rsidR="002B0F1B" w:rsidRDefault="002B0F1B">
        <w:pPr>
          <w:pStyle w:val="af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2B97" w:rsidRPr="00C72B97">
          <w:rPr>
            <w:noProof/>
            <w:lang w:val="ru-RU"/>
          </w:rPr>
          <w:t>21</w:t>
        </w:r>
        <w:r>
          <w:fldChar w:fldCharType="end"/>
        </w:r>
      </w:p>
    </w:sdtContent>
  </w:sdt>
  <w:p w:rsidR="002B0F1B" w:rsidRDefault="002B0F1B">
    <w:pPr>
      <w:pStyle w:val="af7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F1B" w:rsidRPr="00977244" w:rsidRDefault="002B0F1B" w:rsidP="00977244">
    <w:pPr>
      <w:pStyle w:val="af7"/>
    </w:pP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6EA64CA" wp14:editId="69295699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88000</wp14:pctPosVOffset>
                  </wp:positionV>
                </mc:Choice>
                <mc:Fallback>
                  <wp:positionV relativeFrom="page">
                    <wp:posOffset>6652895</wp:posOffset>
                  </wp:positionV>
                </mc:Fallback>
              </mc:AlternateContent>
              <wp:extent cx="727710" cy="331200"/>
              <wp:effectExtent l="0" t="0" r="0" b="0"/>
              <wp:wrapNone/>
              <wp:docPr id="544" name="Прямоугольник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27710" cy="331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0F1B" w:rsidRDefault="002B0F1B">
                          <w:pPr>
                            <w:pBdr>
                              <w:bottom w:val="single" w:sz="4" w:space="1" w:color="auto"/>
                            </w:pBdr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710C8B" w:rsidRPr="00710C8B">
                            <w:rPr>
                              <w:noProof/>
                              <w:lang w:val="ru-RU"/>
                            </w:rP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leftMargin">
                <wp14:pctWidth>80000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31" style="position:absolute;margin-left:0;margin-top:0;width:57.3pt;height:26.1pt;z-index:251659264;visibility:visible;mso-wrap-style:square;mso-width-percent:800;mso-height-percent:0;mso-top-percent:880;mso-wrap-distance-left:9pt;mso-wrap-distance-top:0;mso-wrap-distance-right:9pt;mso-wrap-distance-bottom:0;mso-position-horizontal:left;mso-position-horizontal-relative:page;mso-position-vertical-relative:page;mso-width-percent:800;mso-height-percent:0;mso-top-percent:880;mso-width-relative:lef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" o:allowincell="f" stroked="f">
              <v:textbox style="layout-flow:vertical">
                <w:txbxContent>
                  <w:p w:rsidR="002B0F1B" w:rsidRDefault="002B0F1B">
                    <w:pPr>
                      <w:pBdr>
                        <w:bottom w:val="single" w:sz="4" w:space="1" w:color="auto"/>
                      </w:pBdr>
                      <w:jc w:val="right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710C8B" w:rsidRPr="00710C8B">
                      <w:rPr>
                        <w:noProof/>
                        <w:lang w:val="ru-RU"/>
                      </w:rP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7579367"/>
      <w:docPartObj>
        <w:docPartGallery w:val="Page Numbers (Bottom of Page)"/>
        <w:docPartUnique/>
      </w:docPartObj>
    </w:sdtPr>
    <w:sdtContent>
      <w:p w:rsidR="002B0F1B" w:rsidRDefault="002B0F1B">
        <w:pPr>
          <w:pStyle w:val="af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4375" w:rsidRPr="00104375">
          <w:rPr>
            <w:noProof/>
            <w:lang w:val="ru-RU"/>
          </w:rPr>
          <w:t>45</w:t>
        </w:r>
        <w:r>
          <w:fldChar w:fldCharType="end"/>
        </w:r>
      </w:p>
    </w:sdtContent>
  </w:sdt>
  <w:p w:rsidR="002B0F1B" w:rsidRDefault="002B0F1B">
    <w:pPr>
      <w:pStyle w:val="af7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F1B" w:rsidRDefault="002B0F1B">
    <w:pPr>
      <w:pStyle w:val="af7"/>
      <w:jc w:val="right"/>
    </w:pPr>
  </w:p>
  <w:p w:rsidR="002B0F1B" w:rsidRDefault="002B0F1B">
    <w:pPr>
      <w:pStyle w:val="af7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F1B" w:rsidRPr="00856F29" w:rsidRDefault="002B0F1B" w:rsidP="00117DC9">
    <w:pPr>
      <w:pStyle w:val="af7"/>
      <w:jc w:val="right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01052743"/>
      <w:docPartObj>
        <w:docPartGallery w:val="Page Numbers (Bottom of Page)"/>
        <w:docPartUnique/>
      </w:docPartObj>
    </w:sdtPr>
    <w:sdtContent>
      <w:p w:rsidR="002B0F1B" w:rsidRDefault="002B0F1B">
        <w:pPr>
          <w:pStyle w:val="af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4375" w:rsidRPr="00104375">
          <w:rPr>
            <w:noProof/>
            <w:lang w:val="ru-RU"/>
          </w:rPr>
          <w:t>60</w:t>
        </w:r>
        <w:r>
          <w:fldChar w:fldCharType="end"/>
        </w:r>
      </w:p>
    </w:sdtContent>
  </w:sdt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F1B" w:rsidRDefault="002B0F1B">
    <w:pPr>
      <w:pStyle w:val="af7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0EF8" w:rsidRDefault="00DD0EF8" w:rsidP="004F6ABF">
      <w:pPr>
        <w:spacing w:after="0" w:line="240" w:lineRule="auto"/>
      </w:pPr>
      <w:r>
        <w:separator/>
      </w:r>
    </w:p>
  </w:footnote>
  <w:footnote w:type="continuationSeparator" w:id="0">
    <w:p w:rsidR="00DD0EF8" w:rsidRDefault="00DD0EF8" w:rsidP="004F6A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55245294"/>
      <w:docPartObj>
        <w:docPartGallery w:val="Page Numbers (Margins)"/>
        <w:docPartUnique/>
      </w:docPartObj>
    </w:sdtPr>
    <w:sdtContent>
      <w:p w:rsidR="002B0F1B" w:rsidRDefault="002B0F1B">
        <w:pPr>
          <w:pStyle w:val="af5"/>
        </w:pPr>
        <w:r>
          <w:rPr>
            <w:noProof/>
            <w:lang w:eastAsia="uk-UA"/>
          </w:rPr>
          <mc:AlternateContent>
            <mc:Choice Requires="wps">
              <w:drawing>
                <wp:anchor distT="0" distB="0" distL="114300" distR="114300" simplePos="0" relativeHeight="251663360" behindDoc="0" locked="0" layoutInCell="0" allowOverlap="1" wp14:anchorId="2F731FA2" wp14:editId="6E914E2F">
                  <wp:simplePos x="0" y="0"/>
                  <wp:positionH relativeFrom="leftMargin">
                    <wp:align>left</wp:align>
                  </wp:positionH>
                  <mc:AlternateContent>
                    <mc:Choice Requires="wp14">
                      <wp:positionV relativeFrom="page">
                        <wp14:pctPosVOffset>88000</wp14:pctPosVOffset>
                      </wp:positionV>
                    </mc:Choice>
                    <mc:Fallback>
                      <wp:positionV relativeFrom="page">
                        <wp:posOffset>6652895</wp:posOffset>
                      </wp:positionV>
                    </mc:Fallback>
                  </mc:AlternateContent>
                  <wp:extent cx="727710" cy="331200"/>
                  <wp:effectExtent l="0" t="0" r="0" b="0"/>
                  <wp:wrapNone/>
                  <wp:docPr id="10" name="Прямоугольник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31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0F1B" w:rsidRDefault="002B0F1B">
                              <w:pPr>
                                <w:pBdr>
                                  <w:bottom w:val="single" w:sz="4" w:space="1" w:color="auto"/>
                                </w:pBdr>
                                <w:jc w:val="right"/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710C8B" w:rsidRPr="00710C8B">
                                <w:rPr>
                                  <w:noProof/>
                                  <w:lang w:val="ru-RU"/>
                                </w:rPr>
                                <w:t>14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lef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Прямоугольник 4" o:spid="_x0000_s1030" style="position:absolute;margin-left:0;margin-top:0;width:57.3pt;height:26.1pt;z-index:251663360;visibility:visible;mso-wrap-style:square;mso-width-percent:800;mso-height-percent:0;mso-top-percent:880;mso-wrap-distance-left:9pt;mso-wrap-distance-top:0;mso-wrap-distance-right:9pt;mso-wrap-distance-bottom:0;mso-position-horizontal:left;mso-position-horizontal-relative:left-margin-area;mso-position-vertical-relative:page;mso-width-percent:800;mso-height-percent:0;mso-top-percent:880;mso-width-relative:lef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" o:allowincell="f" stroked="f">
                  <v:textbox style="layout-flow:vertical">
                    <w:txbxContent>
                      <w:p w:rsidR="002B0F1B" w:rsidRDefault="002B0F1B">
                        <w:pPr>
                          <w:pBdr>
                            <w:bottom w:val="single" w:sz="4" w:space="1" w:color="auto"/>
                          </w:pBdr>
                          <w:jc w:val="right"/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710C8B" w:rsidRPr="00710C8B">
                          <w:rPr>
                            <w:noProof/>
                            <w:lang w:val="ru-RU"/>
                          </w:rPr>
                          <w:t>14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F1B" w:rsidRDefault="002B0F1B">
    <w:pPr>
      <w:pStyle w:val="af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F1B" w:rsidRDefault="002B0F1B">
    <w:pPr>
      <w:pStyle w:val="af5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F1B" w:rsidRDefault="002B0F1B">
    <w:pPr>
      <w:pStyle w:val="af5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F1B" w:rsidRDefault="002B0F1B">
    <w:pPr>
      <w:pStyle w:val="af5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F1B" w:rsidRDefault="002B0F1B">
    <w:pPr>
      <w:pStyle w:val="af5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F1B" w:rsidRDefault="002B0F1B">
    <w:pPr>
      <w:pStyle w:val="af5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F1B" w:rsidRDefault="002B0F1B">
    <w:pPr>
      <w:pStyle w:val="af5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F1B" w:rsidRDefault="002B0F1B">
    <w:pPr>
      <w:pStyle w:val="af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1740779A"/>
    <w:lvl w:ilvl="0">
      <w:start w:val="1"/>
      <w:numFmt w:val="decimal"/>
      <w:lvlText w:val="%1."/>
      <w:lvlJc w:val="left"/>
      <w:pPr>
        <w:tabs>
          <w:tab w:val="num" w:pos="2626"/>
        </w:tabs>
        <w:ind w:left="2626" w:hanging="360"/>
      </w:pPr>
    </w:lvl>
  </w:abstractNum>
  <w:abstractNum w:abstractNumId="1">
    <w:nsid w:val="FFFFFF7D"/>
    <w:multiLevelType w:val="singleLevel"/>
    <w:tmpl w:val="3A5AF8B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E00CCA0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C55A916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563A649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E8FEF98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F92656E"/>
    <w:lvl w:ilvl="0">
      <w:start w:val="1"/>
      <w:numFmt w:val="bullet"/>
      <w:pStyle w:val="30"/>
      <w:lvlText w:val="−"/>
      <w:lvlJc w:val="left"/>
      <w:pPr>
        <w:ind w:left="1069" w:hanging="360"/>
      </w:pPr>
      <w:rPr>
        <w:rFonts w:ascii="Times New Roman" w:hAnsi="Times New Roman" w:cs="Times New Roman" w:hint="default"/>
      </w:rPr>
    </w:lvl>
  </w:abstractNum>
  <w:abstractNum w:abstractNumId="7">
    <w:nsid w:val="FFFFFF83"/>
    <w:multiLevelType w:val="singleLevel"/>
    <w:tmpl w:val="253826BE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1D6BDF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DBF4AA7E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B0A39C4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1B4019FE"/>
    <w:multiLevelType w:val="multilevel"/>
    <w:tmpl w:val="74D47AE0"/>
    <w:numStyleLink w:val="a1"/>
  </w:abstractNum>
  <w:abstractNum w:abstractNumId="13">
    <w:nsid w:val="1F261C15"/>
    <w:multiLevelType w:val="multilevel"/>
    <w:tmpl w:val="74D47AE0"/>
    <w:numStyleLink w:val="a1"/>
  </w:abstractNum>
  <w:abstractNum w:abstractNumId="14">
    <w:nsid w:val="210205ED"/>
    <w:multiLevelType w:val="hybridMultilevel"/>
    <w:tmpl w:val="395A8650"/>
    <w:lvl w:ilvl="0" w:tplc="070CC758">
      <w:start w:val="1"/>
      <w:numFmt w:val="decimal"/>
      <w:pStyle w:val="a2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241B4FC8"/>
    <w:multiLevelType w:val="multilevel"/>
    <w:tmpl w:val="74D47AE0"/>
    <w:numStyleLink w:val="a1"/>
  </w:abstractNum>
  <w:abstractNum w:abstractNumId="16">
    <w:nsid w:val="286B4529"/>
    <w:multiLevelType w:val="multilevel"/>
    <w:tmpl w:val="74D47AE0"/>
    <w:numStyleLink w:val="a1"/>
  </w:abstractNum>
  <w:abstractNum w:abstractNumId="17">
    <w:nsid w:val="34FC5304"/>
    <w:multiLevelType w:val="multilevel"/>
    <w:tmpl w:val="5B566088"/>
    <w:name w:val="mylistnum"/>
    <w:lvl w:ilvl="0">
      <w:start w:val="1"/>
      <w:numFmt w:val="decimal"/>
      <w:lvlText w:val="%1."/>
      <w:lvlJc w:val="left"/>
      <w:pPr>
        <w:ind w:left="567" w:hanging="34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588" w:hanging="34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09" w:hanging="34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30" w:hanging="34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51" w:hanging="34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672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93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14" w:hanging="34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735" w:hanging="340"/>
      </w:pPr>
      <w:rPr>
        <w:rFonts w:hint="default"/>
      </w:rPr>
    </w:lvl>
  </w:abstractNum>
  <w:abstractNum w:abstractNumId="18">
    <w:nsid w:val="354855AD"/>
    <w:multiLevelType w:val="hybridMultilevel"/>
    <w:tmpl w:val="B914E1AA"/>
    <w:lvl w:ilvl="0" w:tplc="14E6361A">
      <w:start w:val="1"/>
      <w:numFmt w:val="russianUpper"/>
      <w:lvlText w:val="Додаток %1"/>
      <w:lvlJc w:val="left"/>
      <w:pPr>
        <w:ind w:left="141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37" w:hanging="360"/>
      </w:pPr>
    </w:lvl>
    <w:lvl w:ilvl="2" w:tplc="0422001B" w:tentative="1">
      <w:start w:val="1"/>
      <w:numFmt w:val="lowerRoman"/>
      <w:lvlText w:val="%3."/>
      <w:lvlJc w:val="right"/>
      <w:pPr>
        <w:ind w:left="2857" w:hanging="180"/>
      </w:pPr>
    </w:lvl>
    <w:lvl w:ilvl="3" w:tplc="0422000F" w:tentative="1">
      <w:start w:val="1"/>
      <w:numFmt w:val="decimal"/>
      <w:lvlText w:val="%4."/>
      <w:lvlJc w:val="left"/>
      <w:pPr>
        <w:ind w:left="3577" w:hanging="360"/>
      </w:pPr>
    </w:lvl>
    <w:lvl w:ilvl="4" w:tplc="04220019" w:tentative="1">
      <w:start w:val="1"/>
      <w:numFmt w:val="lowerLetter"/>
      <w:lvlText w:val="%5."/>
      <w:lvlJc w:val="left"/>
      <w:pPr>
        <w:ind w:left="4297" w:hanging="360"/>
      </w:pPr>
    </w:lvl>
    <w:lvl w:ilvl="5" w:tplc="0422001B" w:tentative="1">
      <w:start w:val="1"/>
      <w:numFmt w:val="lowerRoman"/>
      <w:lvlText w:val="%6."/>
      <w:lvlJc w:val="right"/>
      <w:pPr>
        <w:ind w:left="5017" w:hanging="180"/>
      </w:pPr>
    </w:lvl>
    <w:lvl w:ilvl="6" w:tplc="0422000F" w:tentative="1">
      <w:start w:val="1"/>
      <w:numFmt w:val="decimal"/>
      <w:lvlText w:val="%7."/>
      <w:lvlJc w:val="left"/>
      <w:pPr>
        <w:ind w:left="5737" w:hanging="360"/>
      </w:pPr>
    </w:lvl>
    <w:lvl w:ilvl="7" w:tplc="04220019" w:tentative="1">
      <w:start w:val="1"/>
      <w:numFmt w:val="lowerLetter"/>
      <w:lvlText w:val="%8."/>
      <w:lvlJc w:val="left"/>
      <w:pPr>
        <w:ind w:left="6457" w:hanging="360"/>
      </w:pPr>
    </w:lvl>
    <w:lvl w:ilvl="8" w:tplc="0422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19">
    <w:nsid w:val="3B8D6292"/>
    <w:multiLevelType w:val="multilevel"/>
    <w:tmpl w:val="62281680"/>
    <w:lvl w:ilvl="0">
      <w:start w:val="1"/>
      <w:numFmt w:val="russianUpper"/>
      <w:pStyle w:val="a3"/>
      <w:suff w:val="space"/>
      <w:lvlText w:val="Додаток %1. "/>
      <w:lvlJc w:val="center"/>
      <w:pPr>
        <w:ind w:left="0" w:firstLine="0"/>
      </w:pPr>
      <w:rPr>
        <w:rFonts w:hint="default"/>
      </w:rPr>
    </w:lvl>
    <w:lvl w:ilvl="1">
      <w:start w:val="1"/>
      <w:numFmt w:val="lowerLetter"/>
      <w:lvlRestart w:val="0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Restart w:val="0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0">
    <w:nsid w:val="3BCC493F"/>
    <w:multiLevelType w:val="multilevel"/>
    <w:tmpl w:val="5B566088"/>
    <w:styleLink w:val="15Times14"/>
    <w:lvl w:ilvl="0">
      <w:start w:val="1"/>
      <w:numFmt w:val="decimal"/>
      <w:lvlText w:val="%1."/>
      <w:lvlJc w:val="left"/>
      <w:pPr>
        <w:ind w:left="567" w:hanging="34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588" w:hanging="34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09" w:hanging="34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30" w:hanging="34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51" w:hanging="34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672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93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14" w:hanging="34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735" w:hanging="340"/>
      </w:pPr>
      <w:rPr>
        <w:rFonts w:hint="default"/>
      </w:rPr>
    </w:lvl>
  </w:abstractNum>
  <w:abstractNum w:abstractNumId="21">
    <w:nsid w:val="3F112FB6"/>
    <w:multiLevelType w:val="multilevel"/>
    <w:tmpl w:val="74D47AE0"/>
    <w:numStyleLink w:val="a1"/>
  </w:abstractNum>
  <w:abstractNum w:abstractNumId="22">
    <w:nsid w:val="45175295"/>
    <w:multiLevelType w:val="multilevel"/>
    <w:tmpl w:val="74D47AE0"/>
    <w:styleLink w:val="a1"/>
    <w:lvl w:ilvl="0">
      <w:start w:val="1"/>
      <w:numFmt w:val="russianUpper"/>
      <w:lvlText w:val="Додаток %1."/>
      <w:lvlJc w:val="center"/>
      <w:pPr>
        <w:tabs>
          <w:tab w:val="num" w:pos="113"/>
        </w:tabs>
        <w:ind w:left="284" w:hanging="284"/>
      </w:pPr>
      <w:rPr>
        <w:rFonts w:hint="default"/>
      </w:rPr>
    </w:lvl>
    <w:lvl w:ilvl="1">
      <w:start w:val="1"/>
      <w:numFmt w:val="lowerLetter"/>
      <w:lvlRestart w:val="0"/>
      <w:lvlText w:val="%2."/>
      <w:lvlJc w:val="left"/>
      <w:pPr>
        <w:ind w:left="1945" w:hanging="170"/>
      </w:pPr>
      <w:rPr>
        <w:rFonts w:hint="default"/>
      </w:rPr>
    </w:lvl>
    <w:lvl w:ilvl="2">
      <w:start w:val="1"/>
      <w:numFmt w:val="lowerRoman"/>
      <w:lvlRestart w:val="0"/>
      <w:lvlText w:val="%3."/>
      <w:lvlJc w:val="right"/>
      <w:pPr>
        <w:ind w:left="3720" w:hanging="17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495" w:hanging="17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70" w:hanging="17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45" w:hanging="17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0820" w:hanging="17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2595" w:hanging="17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4370" w:hanging="170"/>
      </w:pPr>
      <w:rPr>
        <w:rFonts w:hint="default"/>
      </w:rPr>
    </w:lvl>
  </w:abstractNum>
  <w:abstractNum w:abstractNumId="23">
    <w:nsid w:val="4B1E0CB7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0DB2626"/>
    <w:multiLevelType w:val="multilevel"/>
    <w:tmpl w:val="72165142"/>
    <w:styleLink w:val="a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>
    <w:nsid w:val="560253AA"/>
    <w:multiLevelType w:val="multilevel"/>
    <w:tmpl w:val="74D47AE0"/>
    <w:numStyleLink w:val="a1"/>
  </w:abstractNum>
  <w:abstractNum w:abstractNumId="26">
    <w:nsid w:val="5CA44F5B"/>
    <w:multiLevelType w:val="multilevel"/>
    <w:tmpl w:val="5680DE82"/>
    <w:lvl w:ilvl="0">
      <w:start w:val="1"/>
      <w:numFmt w:val="decimal"/>
      <w:pStyle w:val="1"/>
      <w:lvlText w:val="РОЗДІЛ 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720" w:hanging="720"/>
      </w:p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7">
    <w:nsid w:val="65912C40"/>
    <w:multiLevelType w:val="multilevel"/>
    <w:tmpl w:val="57FCAFC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4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27"/>
  </w:num>
  <w:num w:numId="13">
    <w:abstractNumId w:val="23"/>
  </w:num>
  <w:num w:numId="14">
    <w:abstractNumId w:val="26"/>
  </w:num>
  <w:num w:numId="15">
    <w:abstractNumId w:val="17"/>
  </w:num>
  <w:num w:numId="16">
    <w:abstractNumId w:val="20"/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4"/>
  </w:num>
  <w:num w:numId="19">
    <w:abstractNumId w:val="14"/>
    <w:lvlOverride w:ilvl="0">
      <w:startOverride w:val="1"/>
    </w:lvlOverride>
  </w:num>
  <w:num w:numId="20">
    <w:abstractNumId w:val="14"/>
    <w:lvlOverride w:ilvl="0">
      <w:startOverride w:val="1"/>
    </w:lvlOverride>
  </w:num>
  <w:num w:numId="21">
    <w:abstractNumId w:val="14"/>
  </w:num>
  <w:num w:numId="22">
    <w:abstractNumId w:val="14"/>
  </w:num>
  <w:num w:numId="23">
    <w:abstractNumId w:val="14"/>
    <w:lvlOverride w:ilvl="0">
      <w:startOverride w:val="1"/>
    </w:lvlOverride>
  </w:num>
  <w:num w:numId="24">
    <w:abstractNumId w:val="14"/>
    <w:lvlOverride w:ilvl="0">
      <w:startOverride w:val="1"/>
    </w:lvlOverride>
  </w:num>
  <w:num w:numId="25">
    <w:abstractNumId w:val="14"/>
    <w:lvlOverride w:ilvl="0">
      <w:startOverride w:val="1"/>
    </w:lvlOverride>
  </w:num>
  <w:num w:numId="26">
    <w:abstractNumId w:val="14"/>
    <w:lvlOverride w:ilvl="0">
      <w:startOverride w:val="1"/>
    </w:lvlOverride>
  </w:num>
  <w:num w:numId="27">
    <w:abstractNumId w:val="14"/>
    <w:lvlOverride w:ilvl="0">
      <w:startOverride w:val="1"/>
    </w:lvlOverride>
  </w:num>
  <w:num w:numId="28">
    <w:abstractNumId w:val="14"/>
    <w:lvlOverride w:ilvl="0">
      <w:startOverride w:val="1"/>
    </w:lvlOverride>
  </w:num>
  <w:num w:numId="29">
    <w:abstractNumId w:val="14"/>
    <w:lvlOverride w:ilvl="0">
      <w:startOverride w:val="1"/>
    </w:lvlOverride>
  </w:num>
  <w:num w:numId="30">
    <w:abstractNumId w:val="14"/>
    <w:lvlOverride w:ilvl="0">
      <w:startOverride w:val="1"/>
    </w:lvlOverride>
  </w:num>
  <w:num w:numId="31">
    <w:abstractNumId w:val="18"/>
  </w:num>
  <w:num w:numId="32">
    <w:abstractNumId w:val="22"/>
  </w:num>
  <w:num w:numId="33">
    <w:abstractNumId w:val="25"/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3"/>
  </w:num>
  <w:num w:numId="36">
    <w:abstractNumId w:val="21"/>
  </w:num>
  <w:num w:numId="37">
    <w:abstractNumId w:val="16"/>
  </w:num>
  <w:num w:numId="38">
    <w:abstractNumId w:val="12"/>
  </w:num>
  <w:num w:numId="39">
    <w:abstractNumId w:val="15"/>
  </w:num>
  <w:num w:numId="40">
    <w:abstractNumId w:val="19"/>
  </w:num>
  <w:num w:numId="41">
    <w:abstractNumId w:val="11"/>
  </w:num>
  <w:num w:numId="42">
    <w:abstractNumId w:val="14"/>
    <w:lvlOverride w:ilvl="0">
      <w:startOverride w:val="1"/>
    </w:lvlOverride>
  </w:num>
  <w:num w:numId="43">
    <w:abstractNumId w:val="14"/>
    <w:lvlOverride w:ilvl="0">
      <w:startOverride w:val="1"/>
    </w:lvlOverride>
  </w:num>
  <w:num w:numId="44">
    <w:abstractNumId w:val="19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autoHyphenation/>
  <w:hyphenationZone w:val="425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0A25"/>
    <w:rsid w:val="000031A8"/>
    <w:rsid w:val="0000401E"/>
    <w:rsid w:val="00005E82"/>
    <w:rsid w:val="00014637"/>
    <w:rsid w:val="000148E6"/>
    <w:rsid w:val="000168A8"/>
    <w:rsid w:val="00016D79"/>
    <w:rsid w:val="00020A37"/>
    <w:rsid w:val="00021C54"/>
    <w:rsid w:val="00021DA0"/>
    <w:rsid w:val="000225A6"/>
    <w:rsid w:val="00024BC6"/>
    <w:rsid w:val="0003308D"/>
    <w:rsid w:val="00036F17"/>
    <w:rsid w:val="00045109"/>
    <w:rsid w:val="0004668D"/>
    <w:rsid w:val="000516E3"/>
    <w:rsid w:val="00051E9F"/>
    <w:rsid w:val="00052B5D"/>
    <w:rsid w:val="00055E53"/>
    <w:rsid w:val="000563C5"/>
    <w:rsid w:val="000711E7"/>
    <w:rsid w:val="00073B8F"/>
    <w:rsid w:val="000910C6"/>
    <w:rsid w:val="0009276E"/>
    <w:rsid w:val="00094CAE"/>
    <w:rsid w:val="000A79B9"/>
    <w:rsid w:val="000C0D1B"/>
    <w:rsid w:val="000C32D0"/>
    <w:rsid w:val="000C407A"/>
    <w:rsid w:val="000C4D41"/>
    <w:rsid w:val="000C6B4C"/>
    <w:rsid w:val="000C7273"/>
    <w:rsid w:val="000C7F41"/>
    <w:rsid w:val="000D05AC"/>
    <w:rsid w:val="000D17CA"/>
    <w:rsid w:val="000D3199"/>
    <w:rsid w:val="000E6287"/>
    <w:rsid w:val="000E635A"/>
    <w:rsid w:val="000E7E1E"/>
    <w:rsid w:val="000F1F0F"/>
    <w:rsid w:val="000F541C"/>
    <w:rsid w:val="000F66F4"/>
    <w:rsid w:val="000F7A46"/>
    <w:rsid w:val="00100850"/>
    <w:rsid w:val="00101AE0"/>
    <w:rsid w:val="00101CEE"/>
    <w:rsid w:val="00104375"/>
    <w:rsid w:val="00107031"/>
    <w:rsid w:val="001113DA"/>
    <w:rsid w:val="00117DC9"/>
    <w:rsid w:val="001201DE"/>
    <w:rsid w:val="001263C9"/>
    <w:rsid w:val="00127B4E"/>
    <w:rsid w:val="00127B9A"/>
    <w:rsid w:val="00127F66"/>
    <w:rsid w:val="00130E85"/>
    <w:rsid w:val="001324F3"/>
    <w:rsid w:val="00134884"/>
    <w:rsid w:val="0013555A"/>
    <w:rsid w:val="001438A2"/>
    <w:rsid w:val="00146F73"/>
    <w:rsid w:val="00154E93"/>
    <w:rsid w:val="0015756F"/>
    <w:rsid w:val="0016175E"/>
    <w:rsid w:val="001662A7"/>
    <w:rsid w:val="00166BBC"/>
    <w:rsid w:val="00173764"/>
    <w:rsid w:val="001749B0"/>
    <w:rsid w:val="00176CA7"/>
    <w:rsid w:val="00176D2C"/>
    <w:rsid w:val="00181982"/>
    <w:rsid w:val="00182465"/>
    <w:rsid w:val="00186544"/>
    <w:rsid w:val="00192737"/>
    <w:rsid w:val="00194B4F"/>
    <w:rsid w:val="00194CA9"/>
    <w:rsid w:val="00195E58"/>
    <w:rsid w:val="0019649B"/>
    <w:rsid w:val="001966D2"/>
    <w:rsid w:val="001A3B4C"/>
    <w:rsid w:val="001A53F4"/>
    <w:rsid w:val="001A687D"/>
    <w:rsid w:val="001B07F4"/>
    <w:rsid w:val="001B6525"/>
    <w:rsid w:val="001B674E"/>
    <w:rsid w:val="001B7846"/>
    <w:rsid w:val="001C15B1"/>
    <w:rsid w:val="001C3101"/>
    <w:rsid w:val="001D232F"/>
    <w:rsid w:val="001D310A"/>
    <w:rsid w:val="001D458C"/>
    <w:rsid w:val="001D68A0"/>
    <w:rsid w:val="001E177A"/>
    <w:rsid w:val="001E184E"/>
    <w:rsid w:val="001E2D5A"/>
    <w:rsid w:val="001E48FD"/>
    <w:rsid w:val="001E4CFB"/>
    <w:rsid w:val="00212F10"/>
    <w:rsid w:val="002132F4"/>
    <w:rsid w:val="00216307"/>
    <w:rsid w:val="00222B1A"/>
    <w:rsid w:val="00225C81"/>
    <w:rsid w:val="00226AFB"/>
    <w:rsid w:val="002303C1"/>
    <w:rsid w:val="00233C47"/>
    <w:rsid w:val="00247385"/>
    <w:rsid w:val="00250471"/>
    <w:rsid w:val="0025151F"/>
    <w:rsid w:val="00251914"/>
    <w:rsid w:val="00251AF8"/>
    <w:rsid w:val="00266200"/>
    <w:rsid w:val="002768BA"/>
    <w:rsid w:val="00285FF4"/>
    <w:rsid w:val="002867FD"/>
    <w:rsid w:val="00287862"/>
    <w:rsid w:val="00293893"/>
    <w:rsid w:val="002968EB"/>
    <w:rsid w:val="00297142"/>
    <w:rsid w:val="002A03F7"/>
    <w:rsid w:val="002A0D29"/>
    <w:rsid w:val="002A3A87"/>
    <w:rsid w:val="002A7EA1"/>
    <w:rsid w:val="002B04B4"/>
    <w:rsid w:val="002B0F1B"/>
    <w:rsid w:val="002B2FDA"/>
    <w:rsid w:val="002C08A0"/>
    <w:rsid w:val="002C5C29"/>
    <w:rsid w:val="002C5E44"/>
    <w:rsid w:val="002D5062"/>
    <w:rsid w:val="002D7846"/>
    <w:rsid w:val="002E38BD"/>
    <w:rsid w:val="002E4D8E"/>
    <w:rsid w:val="002F200A"/>
    <w:rsid w:val="002F2E70"/>
    <w:rsid w:val="002F4108"/>
    <w:rsid w:val="002F4A29"/>
    <w:rsid w:val="002F4E5B"/>
    <w:rsid w:val="00303BD1"/>
    <w:rsid w:val="00304524"/>
    <w:rsid w:val="003114F6"/>
    <w:rsid w:val="003118D0"/>
    <w:rsid w:val="0031243A"/>
    <w:rsid w:val="0031458B"/>
    <w:rsid w:val="00326134"/>
    <w:rsid w:val="0033134D"/>
    <w:rsid w:val="00332066"/>
    <w:rsid w:val="003336A2"/>
    <w:rsid w:val="00334804"/>
    <w:rsid w:val="0034633C"/>
    <w:rsid w:val="00346D8F"/>
    <w:rsid w:val="00351AD0"/>
    <w:rsid w:val="00351EE2"/>
    <w:rsid w:val="003532AB"/>
    <w:rsid w:val="003546DC"/>
    <w:rsid w:val="00354B78"/>
    <w:rsid w:val="003579E3"/>
    <w:rsid w:val="00364B7E"/>
    <w:rsid w:val="00365793"/>
    <w:rsid w:val="00366CA1"/>
    <w:rsid w:val="00372741"/>
    <w:rsid w:val="00372CE2"/>
    <w:rsid w:val="00375F94"/>
    <w:rsid w:val="003771F2"/>
    <w:rsid w:val="0038076D"/>
    <w:rsid w:val="003841D8"/>
    <w:rsid w:val="00386F4E"/>
    <w:rsid w:val="003927BE"/>
    <w:rsid w:val="0039292A"/>
    <w:rsid w:val="003939A5"/>
    <w:rsid w:val="003947FD"/>
    <w:rsid w:val="003979EA"/>
    <w:rsid w:val="00397EC2"/>
    <w:rsid w:val="003A3FAA"/>
    <w:rsid w:val="003A43A6"/>
    <w:rsid w:val="003A6551"/>
    <w:rsid w:val="003A7FC6"/>
    <w:rsid w:val="003B10AC"/>
    <w:rsid w:val="003B3C47"/>
    <w:rsid w:val="003B4130"/>
    <w:rsid w:val="003B5D9F"/>
    <w:rsid w:val="003C06F1"/>
    <w:rsid w:val="003C09AE"/>
    <w:rsid w:val="003C1203"/>
    <w:rsid w:val="003C2BF9"/>
    <w:rsid w:val="003C6DD7"/>
    <w:rsid w:val="003C7D08"/>
    <w:rsid w:val="003D0209"/>
    <w:rsid w:val="003D154B"/>
    <w:rsid w:val="003D17CB"/>
    <w:rsid w:val="003D31B5"/>
    <w:rsid w:val="003D38A4"/>
    <w:rsid w:val="003E2EA0"/>
    <w:rsid w:val="003E3C0B"/>
    <w:rsid w:val="003E45C2"/>
    <w:rsid w:val="003E4980"/>
    <w:rsid w:val="003F0D32"/>
    <w:rsid w:val="003F14C3"/>
    <w:rsid w:val="003F7F8D"/>
    <w:rsid w:val="00401892"/>
    <w:rsid w:val="00401AA4"/>
    <w:rsid w:val="00404A54"/>
    <w:rsid w:val="00415F19"/>
    <w:rsid w:val="004263A1"/>
    <w:rsid w:val="00427F9D"/>
    <w:rsid w:val="004319D2"/>
    <w:rsid w:val="004361A2"/>
    <w:rsid w:val="004422D5"/>
    <w:rsid w:val="004430A5"/>
    <w:rsid w:val="00443402"/>
    <w:rsid w:val="0044412C"/>
    <w:rsid w:val="00445BED"/>
    <w:rsid w:val="004463D2"/>
    <w:rsid w:val="004463DB"/>
    <w:rsid w:val="00450A4F"/>
    <w:rsid w:val="00462F6E"/>
    <w:rsid w:val="00463FA7"/>
    <w:rsid w:val="00465071"/>
    <w:rsid w:val="00466409"/>
    <w:rsid w:val="00467202"/>
    <w:rsid w:val="00480AC3"/>
    <w:rsid w:val="00487EEA"/>
    <w:rsid w:val="0049693C"/>
    <w:rsid w:val="00496EA3"/>
    <w:rsid w:val="004A04DF"/>
    <w:rsid w:val="004A0A7A"/>
    <w:rsid w:val="004A3FF9"/>
    <w:rsid w:val="004B00CA"/>
    <w:rsid w:val="004B5CA6"/>
    <w:rsid w:val="004C2256"/>
    <w:rsid w:val="004C5283"/>
    <w:rsid w:val="004C57DB"/>
    <w:rsid w:val="004C5C3C"/>
    <w:rsid w:val="004C6BD4"/>
    <w:rsid w:val="004C6BF1"/>
    <w:rsid w:val="004D262E"/>
    <w:rsid w:val="004D654D"/>
    <w:rsid w:val="004D70C6"/>
    <w:rsid w:val="004E004F"/>
    <w:rsid w:val="004E2C1D"/>
    <w:rsid w:val="004E75E1"/>
    <w:rsid w:val="004F30D1"/>
    <w:rsid w:val="004F6ABF"/>
    <w:rsid w:val="00507E6A"/>
    <w:rsid w:val="00511059"/>
    <w:rsid w:val="00516271"/>
    <w:rsid w:val="005178B1"/>
    <w:rsid w:val="005219A9"/>
    <w:rsid w:val="005321E2"/>
    <w:rsid w:val="005322AE"/>
    <w:rsid w:val="0053255B"/>
    <w:rsid w:val="005362E1"/>
    <w:rsid w:val="0054097E"/>
    <w:rsid w:val="00540B7E"/>
    <w:rsid w:val="00541198"/>
    <w:rsid w:val="00542CAA"/>
    <w:rsid w:val="005442C2"/>
    <w:rsid w:val="00544707"/>
    <w:rsid w:val="00544B16"/>
    <w:rsid w:val="005459AC"/>
    <w:rsid w:val="005522E8"/>
    <w:rsid w:val="00562DB4"/>
    <w:rsid w:val="00562F71"/>
    <w:rsid w:val="00564A52"/>
    <w:rsid w:val="005773A7"/>
    <w:rsid w:val="00577857"/>
    <w:rsid w:val="00582552"/>
    <w:rsid w:val="00582B80"/>
    <w:rsid w:val="00584B3E"/>
    <w:rsid w:val="00585445"/>
    <w:rsid w:val="00585496"/>
    <w:rsid w:val="00586A0B"/>
    <w:rsid w:val="00592115"/>
    <w:rsid w:val="005964AC"/>
    <w:rsid w:val="00597E61"/>
    <w:rsid w:val="005A2B69"/>
    <w:rsid w:val="005A3808"/>
    <w:rsid w:val="005A39F1"/>
    <w:rsid w:val="005B05E2"/>
    <w:rsid w:val="005B0F27"/>
    <w:rsid w:val="005B3D7D"/>
    <w:rsid w:val="005C1EB3"/>
    <w:rsid w:val="005C36E6"/>
    <w:rsid w:val="005C40B4"/>
    <w:rsid w:val="005C46B2"/>
    <w:rsid w:val="005C4F8C"/>
    <w:rsid w:val="005C5C14"/>
    <w:rsid w:val="005C7555"/>
    <w:rsid w:val="005C78BD"/>
    <w:rsid w:val="005D2969"/>
    <w:rsid w:val="005D2FD1"/>
    <w:rsid w:val="005D326B"/>
    <w:rsid w:val="005D3FBF"/>
    <w:rsid w:val="005E09C7"/>
    <w:rsid w:val="005E5255"/>
    <w:rsid w:val="005E6784"/>
    <w:rsid w:val="005E678C"/>
    <w:rsid w:val="005E7F8C"/>
    <w:rsid w:val="005F04AC"/>
    <w:rsid w:val="005F1C0B"/>
    <w:rsid w:val="005F28C9"/>
    <w:rsid w:val="005F3F51"/>
    <w:rsid w:val="005F4AF6"/>
    <w:rsid w:val="005F5178"/>
    <w:rsid w:val="0060018F"/>
    <w:rsid w:val="00600DA1"/>
    <w:rsid w:val="00605D86"/>
    <w:rsid w:val="00611708"/>
    <w:rsid w:val="00612848"/>
    <w:rsid w:val="00616C2D"/>
    <w:rsid w:val="00623027"/>
    <w:rsid w:val="00623582"/>
    <w:rsid w:val="00632E29"/>
    <w:rsid w:val="00635559"/>
    <w:rsid w:val="006360B9"/>
    <w:rsid w:val="006365B1"/>
    <w:rsid w:val="00640DB2"/>
    <w:rsid w:val="00640EF5"/>
    <w:rsid w:val="00642C5E"/>
    <w:rsid w:val="00642D28"/>
    <w:rsid w:val="00647E53"/>
    <w:rsid w:val="006512F7"/>
    <w:rsid w:val="006565E7"/>
    <w:rsid w:val="00657FCA"/>
    <w:rsid w:val="00664EF0"/>
    <w:rsid w:val="006660B6"/>
    <w:rsid w:val="0066733A"/>
    <w:rsid w:val="00681199"/>
    <w:rsid w:val="006837A6"/>
    <w:rsid w:val="00692DFC"/>
    <w:rsid w:val="00692EA6"/>
    <w:rsid w:val="00696272"/>
    <w:rsid w:val="00696B36"/>
    <w:rsid w:val="006A1EF3"/>
    <w:rsid w:val="006A7DE8"/>
    <w:rsid w:val="006B12A0"/>
    <w:rsid w:val="006B36C3"/>
    <w:rsid w:val="006C2546"/>
    <w:rsid w:val="006C6EE5"/>
    <w:rsid w:val="006C766D"/>
    <w:rsid w:val="006D2339"/>
    <w:rsid w:val="006D2AC2"/>
    <w:rsid w:val="006D6DFD"/>
    <w:rsid w:val="006D7AEF"/>
    <w:rsid w:val="006E0FA7"/>
    <w:rsid w:val="006E1769"/>
    <w:rsid w:val="006E189F"/>
    <w:rsid w:val="006F4DEA"/>
    <w:rsid w:val="006F6473"/>
    <w:rsid w:val="0070399B"/>
    <w:rsid w:val="00710C8B"/>
    <w:rsid w:val="007126D3"/>
    <w:rsid w:val="00717FCE"/>
    <w:rsid w:val="00723F0F"/>
    <w:rsid w:val="00737D3B"/>
    <w:rsid w:val="007432FE"/>
    <w:rsid w:val="007460A0"/>
    <w:rsid w:val="00753ECE"/>
    <w:rsid w:val="00754D5C"/>
    <w:rsid w:val="00755050"/>
    <w:rsid w:val="0075628A"/>
    <w:rsid w:val="0076126A"/>
    <w:rsid w:val="007638DF"/>
    <w:rsid w:val="007729D6"/>
    <w:rsid w:val="00774E9B"/>
    <w:rsid w:val="00774FE8"/>
    <w:rsid w:val="00775CA0"/>
    <w:rsid w:val="0078028B"/>
    <w:rsid w:val="007820AC"/>
    <w:rsid w:val="007864A8"/>
    <w:rsid w:val="0079086C"/>
    <w:rsid w:val="00791FDC"/>
    <w:rsid w:val="0079370E"/>
    <w:rsid w:val="007A29A2"/>
    <w:rsid w:val="007A3F7C"/>
    <w:rsid w:val="007A5EDD"/>
    <w:rsid w:val="007B227E"/>
    <w:rsid w:val="007B29B3"/>
    <w:rsid w:val="007B3BC2"/>
    <w:rsid w:val="007B42E9"/>
    <w:rsid w:val="007B77BE"/>
    <w:rsid w:val="007C126E"/>
    <w:rsid w:val="007C2A51"/>
    <w:rsid w:val="007C33BA"/>
    <w:rsid w:val="007C43C2"/>
    <w:rsid w:val="007C7FA1"/>
    <w:rsid w:val="007D0452"/>
    <w:rsid w:val="007D3D24"/>
    <w:rsid w:val="007D3EC7"/>
    <w:rsid w:val="007D7684"/>
    <w:rsid w:val="007E4D66"/>
    <w:rsid w:val="007E5187"/>
    <w:rsid w:val="007E7AB1"/>
    <w:rsid w:val="007F28FB"/>
    <w:rsid w:val="007F2B9C"/>
    <w:rsid w:val="007F49D6"/>
    <w:rsid w:val="0080175C"/>
    <w:rsid w:val="00810EB0"/>
    <w:rsid w:val="00821B1D"/>
    <w:rsid w:val="008240A0"/>
    <w:rsid w:val="0083418B"/>
    <w:rsid w:val="00834D95"/>
    <w:rsid w:val="008353F4"/>
    <w:rsid w:val="00835C2F"/>
    <w:rsid w:val="00835CB1"/>
    <w:rsid w:val="00837729"/>
    <w:rsid w:val="00840C20"/>
    <w:rsid w:val="008425CD"/>
    <w:rsid w:val="008427D3"/>
    <w:rsid w:val="00843522"/>
    <w:rsid w:val="0084457E"/>
    <w:rsid w:val="00845CE5"/>
    <w:rsid w:val="008554DC"/>
    <w:rsid w:val="00856F29"/>
    <w:rsid w:val="008602A8"/>
    <w:rsid w:val="008642D9"/>
    <w:rsid w:val="00866ADB"/>
    <w:rsid w:val="00871552"/>
    <w:rsid w:val="00875E21"/>
    <w:rsid w:val="008809CE"/>
    <w:rsid w:val="00881C70"/>
    <w:rsid w:val="00883E02"/>
    <w:rsid w:val="008863DA"/>
    <w:rsid w:val="008904F2"/>
    <w:rsid w:val="00891194"/>
    <w:rsid w:val="00892398"/>
    <w:rsid w:val="00896494"/>
    <w:rsid w:val="00896A3D"/>
    <w:rsid w:val="00897EA3"/>
    <w:rsid w:val="008A7BF3"/>
    <w:rsid w:val="008B29D2"/>
    <w:rsid w:val="008B4E1C"/>
    <w:rsid w:val="008B5214"/>
    <w:rsid w:val="008C1517"/>
    <w:rsid w:val="008C2335"/>
    <w:rsid w:val="008C5A8B"/>
    <w:rsid w:val="008D495E"/>
    <w:rsid w:val="008E175C"/>
    <w:rsid w:val="008E5327"/>
    <w:rsid w:val="008E6A0F"/>
    <w:rsid w:val="008F05D5"/>
    <w:rsid w:val="008F1957"/>
    <w:rsid w:val="008F2D1D"/>
    <w:rsid w:val="008F47B1"/>
    <w:rsid w:val="008F78B1"/>
    <w:rsid w:val="008F7A9B"/>
    <w:rsid w:val="00901515"/>
    <w:rsid w:val="00902991"/>
    <w:rsid w:val="00902DEF"/>
    <w:rsid w:val="00907286"/>
    <w:rsid w:val="009106D1"/>
    <w:rsid w:val="00910A37"/>
    <w:rsid w:val="00911C5A"/>
    <w:rsid w:val="009135D0"/>
    <w:rsid w:val="0091418C"/>
    <w:rsid w:val="009170AE"/>
    <w:rsid w:val="00917C1F"/>
    <w:rsid w:val="00921EAC"/>
    <w:rsid w:val="00923662"/>
    <w:rsid w:val="00924CCB"/>
    <w:rsid w:val="00934362"/>
    <w:rsid w:val="00936E97"/>
    <w:rsid w:val="00937962"/>
    <w:rsid w:val="00940A25"/>
    <w:rsid w:val="00944374"/>
    <w:rsid w:val="009443B0"/>
    <w:rsid w:val="00945B3E"/>
    <w:rsid w:val="00945C83"/>
    <w:rsid w:val="00947440"/>
    <w:rsid w:val="00950D00"/>
    <w:rsid w:val="00955361"/>
    <w:rsid w:val="0096513B"/>
    <w:rsid w:val="009651E8"/>
    <w:rsid w:val="0096609E"/>
    <w:rsid w:val="00967864"/>
    <w:rsid w:val="00977244"/>
    <w:rsid w:val="00977605"/>
    <w:rsid w:val="00980BD8"/>
    <w:rsid w:val="00982866"/>
    <w:rsid w:val="00983A04"/>
    <w:rsid w:val="00990B8A"/>
    <w:rsid w:val="00995104"/>
    <w:rsid w:val="009A1E1E"/>
    <w:rsid w:val="009A3804"/>
    <w:rsid w:val="009B1BDF"/>
    <w:rsid w:val="009C29AE"/>
    <w:rsid w:val="009C4AFC"/>
    <w:rsid w:val="009C5DE9"/>
    <w:rsid w:val="009D7687"/>
    <w:rsid w:val="009E752B"/>
    <w:rsid w:val="009F0212"/>
    <w:rsid w:val="009F1F97"/>
    <w:rsid w:val="009F5B45"/>
    <w:rsid w:val="009F7029"/>
    <w:rsid w:val="00A02E5F"/>
    <w:rsid w:val="00A03BFF"/>
    <w:rsid w:val="00A04F51"/>
    <w:rsid w:val="00A07E3F"/>
    <w:rsid w:val="00A07FB0"/>
    <w:rsid w:val="00A1504A"/>
    <w:rsid w:val="00A1681A"/>
    <w:rsid w:val="00A16D29"/>
    <w:rsid w:val="00A17BC5"/>
    <w:rsid w:val="00A2264D"/>
    <w:rsid w:val="00A2543A"/>
    <w:rsid w:val="00A33844"/>
    <w:rsid w:val="00A338FC"/>
    <w:rsid w:val="00A36532"/>
    <w:rsid w:val="00A375D6"/>
    <w:rsid w:val="00A37A87"/>
    <w:rsid w:val="00A45564"/>
    <w:rsid w:val="00A51609"/>
    <w:rsid w:val="00A54F2C"/>
    <w:rsid w:val="00A61DFA"/>
    <w:rsid w:val="00A622ED"/>
    <w:rsid w:val="00A64030"/>
    <w:rsid w:val="00A65CA2"/>
    <w:rsid w:val="00A67419"/>
    <w:rsid w:val="00A73118"/>
    <w:rsid w:val="00A75A11"/>
    <w:rsid w:val="00A8179F"/>
    <w:rsid w:val="00A832E8"/>
    <w:rsid w:val="00A9035B"/>
    <w:rsid w:val="00A906EE"/>
    <w:rsid w:val="00A9712C"/>
    <w:rsid w:val="00AA046F"/>
    <w:rsid w:val="00AA1C94"/>
    <w:rsid w:val="00AA29CF"/>
    <w:rsid w:val="00AA3965"/>
    <w:rsid w:val="00AA5AD1"/>
    <w:rsid w:val="00AB0BEF"/>
    <w:rsid w:val="00AB1BAA"/>
    <w:rsid w:val="00AB238A"/>
    <w:rsid w:val="00AB719B"/>
    <w:rsid w:val="00AC425A"/>
    <w:rsid w:val="00AC4D66"/>
    <w:rsid w:val="00AC5F45"/>
    <w:rsid w:val="00AC6970"/>
    <w:rsid w:val="00AD05EA"/>
    <w:rsid w:val="00AD1516"/>
    <w:rsid w:val="00AD1621"/>
    <w:rsid w:val="00AD384B"/>
    <w:rsid w:val="00AD4472"/>
    <w:rsid w:val="00AD62B2"/>
    <w:rsid w:val="00AE05B2"/>
    <w:rsid w:val="00AE4F96"/>
    <w:rsid w:val="00AF478A"/>
    <w:rsid w:val="00B069F6"/>
    <w:rsid w:val="00B07F76"/>
    <w:rsid w:val="00B1019D"/>
    <w:rsid w:val="00B10AC6"/>
    <w:rsid w:val="00B10C8A"/>
    <w:rsid w:val="00B1119A"/>
    <w:rsid w:val="00B1401F"/>
    <w:rsid w:val="00B141F5"/>
    <w:rsid w:val="00B14299"/>
    <w:rsid w:val="00B17CAD"/>
    <w:rsid w:val="00B24C15"/>
    <w:rsid w:val="00B25405"/>
    <w:rsid w:val="00B32034"/>
    <w:rsid w:val="00B330EB"/>
    <w:rsid w:val="00B34955"/>
    <w:rsid w:val="00B35C11"/>
    <w:rsid w:val="00B36B4C"/>
    <w:rsid w:val="00B4170D"/>
    <w:rsid w:val="00B46AAB"/>
    <w:rsid w:val="00B50F0E"/>
    <w:rsid w:val="00B5195E"/>
    <w:rsid w:val="00B52D56"/>
    <w:rsid w:val="00B53819"/>
    <w:rsid w:val="00B633A0"/>
    <w:rsid w:val="00B63472"/>
    <w:rsid w:val="00B6504F"/>
    <w:rsid w:val="00B6644D"/>
    <w:rsid w:val="00B71A61"/>
    <w:rsid w:val="00B72AD5"/>
    <w:rsid w:val="00B817DD"/>
    <w:rsid w:val="00B84788"/>
    <w:rsid w:val="00B87B69"/>
    <w:rsid w:val="00BA19BC"/>
    <w:rsid w:val="00BA4530"/>
    <w:rsid w:val="00BA701C"/>
    <w:rsid w:val="00BB78FC"/>
    <w:rsid w:val="00BB7F69"/>
    <w:rsid w:val="00BC01DA"/>
    <w:rsid w:val="00BC1BE4"/>
    <w:rsid w:val="00BC52E4"/>
    <w:rsid w:val="00BC6077"/>
    <w:rsid w:val="00BC7C5B"/>
    <w:rsid w:val="00BD4A60"/>
    <w:rsid w:val="00BE07F0"/>
    <w:rsid w:val="00BE09C2"/>
    <w:rsid w:val="00BE454E"/>
    <w:rsid w:val="00BE57C6"/>
    <w:rsid w:val="00BE5BF0"/>
    <w:rsid w:val="00BF2582"/>
    <w:rsid w:val="00BF46E0"/>
    <w:rsid w:val="00C01AB8"/>
    <w:rsid w:val="00C0293D"/>
    <w:rsid w:val="00C05B72"/>
    <w:rsid w:val="00C11FC3"/>
    <w:rsid w:val="00C16422"/>
    <w:rsid w:val="00C17AE1"/>
    <w:rsid w:val="00C22B20"/>
    <w:rsid w:val="00C254D9"/>
    <w:rsid w:val="00C34E45"/>
    <w:rsid w:val="00C375AE"/>
    <w:rsid w:val="00C41B14"/>
    <w:rsid w:val="00C41EC7"/>
    <w:rsid w:val="00C439F8"/>
    <w:rsid w:val="00C46D42"/>
    <w:rsid w:val="00C522BA"/>
    <w:rsid w:val="00C53F15"/>
    <w:rsid w:val="00C54ECB"/>
    <w:rsid w:val="00C56756"/>
    <w:rsid w:val="00C609A7"/>
    <w:rsid w:val="00C646E0"/>
    <w:rsid w:val="00C66019"/>
    <w:rsid w:val="00C660E9"/>
    <w:rsid w:val="00C66D48"/>
    <w:rsid w:val="00C6768F"/>
    <w:rsid w:val="00C729ED"/>
    <w:rsid w:val="00C72B97"/>
    <w:rsid w:val="00C73005"/>
    <w:rsid w:val="00C74790"/>
    <w:rsid w:val="00C749C2"/>
    <w:rsid w:val="00C76AEF"/>
    <w:rsid w:val="00C83CD8"/>
    <w:rsid w:val="00C84DA5"/>
    <w:rsid w:val="00C85ED6"/>
    <w:rsid w:val="00C9169E"/>
    <w:rsid w:val="00CA000C"/>
    <w:rsid w:val="00CA14CA"/>
    <w:rsid w:val="00CA2156"/>
    <w:rsid w:val="00CA29F7"/>
    <w:rsid w:val="00CA470F"/>
    <w:rsid w:val="00CA47A2"/>
    <w:rsid w:val="00CB0114"/>
    <w:rsid w:val="00CB24A5"/>
    <w:rsid w:val="00CB2F18"/>
    <w:rsid w:val="00CB6CA2"/>
    <w:rsid w:val="00CC276E"/>
    <w:rsid w:val="00CD06F7"/>
    <w:rsid w:val="00CD0832"/>
    <w:rsid w:val="00CD0CB3"/>
    <w:rsid w:val="00CD2BF0"/>
    <w:rsid w:val="00CD5C42"/>
    <w:rsid w:val="00CD717C"/>
    <w:rsid w:val="00CE500D"/>
    <w:rsid w:val="00CE7F34"/>
    <w:rsid w:val="00CF0C7D"/>
    <w:rsid w:val="00CF1574"/>
    <w:rsid w:val="00CF17F2"/>
    <w:rsid w:val="00CF3216"/>
    <w:rsid w:val="00D0053C"/>
    <w:rsid w:val="00D00A94"/>
    <w:rsid w:val="00D06AC0"/>
    <w:rsid w:val="00D117A2"/>
    <w:rsid w:val="00D20555"/>
    <w:rsid w:val="00D2064E"/>
    <w:rsid w:val="00D21B5A"/>
    <w:rsid w:val="00D2408F"/>
    <w:rsid w:val="00D24D6C"/>
    <w:rsid w:val="00D30FCC"/>
    <w:rsid w:val="00D315A6"/>
    <w:rsid w:val="00D409A4"/>
    <w:rsid w:val="00D461A5"/>
    <w:rsid w:val="00D469F6"/>
    <w:rsid w:val="00D4742D"/>
    <w:rsid w:val="00D501C0"/>
    <w:rsid w:val="00D51544"/>
    <w:rsid w:val="00D65408"/>
    <w:rsid w:val="00D671A1"/>
    <w:rsid w:val="00D75A68"/>
    <w:rsid w:val="00D76BD6"/>
    <w:rsid w:val="00D80868"/>
    <w:rsid w:val="00D80A9B"/>
    <w:rsid w:val="00D846F4"/>
    <w:rsid w:val="00D86ED3"/>
    <w:rsid w:val="00D8779E"/>
    <w:rsid w:val="00DA3867"/>
    <w:rsid w:val="00DA7FD3"/>
    <w:rsid w:val="00DB0A6E"/>
    <w:rsid w:val="00DB79DC"/>
    <w:rsid w:val="00DC0676"/>
    <w:rsid w:val="00DC20A8"/>
    <w:rsid w:val="00DC456A"/>
    <w:rsid w:val="00DC4F85"/>
    <w:rsid w:val="00DD0EF8"/>
    <w:rsid w:val="00DD229E"/>
    <w:rsid w:val="00DD2CEE"/>
    <w:rsid w:val="00DD2CEF"/>
    <w:rsid w:val="00DE1186"/>
    <w:rsid w:val="00DE3DC2"/>
    <w:rsid w:val="00DF0C46"/>
    <w:rsid w:val="00DF4D96"/>
    <w:rsid w:val="00DF64A8"/>
    <w:rsid w:val="00E00AD6"/>
    <w:rsid w:val="00E01602"/>
    <w:rsid w:val="00E02FA1"/>
    <w:rsid w:val="00E101F9"/>
    <w:rsid w:val="00E12F56"/>
    <w:rsid w:val="00E17F3E"/>
    <w:rsid w:val="00E20861"/>
    <w:rsid w:val="00E20FC9"/>
    <w:rsid w:val="00E228C9"/>
    <w:rsid w:val="00E24B6A"/>
    <w:rsid w:val="00E40E1A"/>
    <w:rsid w:val="00E4120E"/>
    <w:rsid w:val="00E43F25"/>
    <w:rsid w:val="00E453F6"/>
    <w:rsid w:val="00E4644C"/>
    <w:rsid w:val="00E46883"/>
    <w:rsid w:val="00E46F78"/>
    <w:rsid w:val="00E51AC5"/>
    <w:rsid w:val="00E56600"/>
    <w:rsid w:val="00E56C4F"/>
    <w:rsid w:val="00E60F52"/>
    <w:rsid w:val="00E65BF9"/>
    <w:rsid w:val="00E72BE6"/>
    <w:rsid w:val="00E81749"/>
    <w:rsid w:val="00E8631E"/>
    <w:rsid w:val="00E87C6B"/>
    <w:rsid w:val="00E906C1"/>
    <w:rsid w:val="00E978FD"/>
    <w:rsid w:val="00E979CB"/>
    <w:rsid w:val="00EA4DE8"/>
    <w:rsid w:val="00EA7ADB"/>
    <w:rsid w:val="00EB04C2"/>
    <w:rsid w:val="00EB0687"/>
    <w:rsid w:val="00EB228F"/>
    <w:rsid w:val="00EB25CC"/>
    <w:rsid w:val="00EB694E"/>
    <w:rsid w:val="00ED0626"/>
    <w:rsid w:val="00ED0BEA"/>
    <w:rsid w:val="00ED3548"/>
    <w:rsid w:val="00ED4F84"/>
    <w:rsid w:val="00EE45DF"/>
    <w:rsid w:val="00EE6D60"/>
    <w:rsid w:val="00EF0A43"/>
    <w:rsid w:val="00EF1976"/>
    <w:rsid w:val="00EF1F7E"/>
    <w:rsid w:val="00EF3253"/>
    <w:rsid w:val="00EF48D7"/>
    <w:rsid w:val="00EF51F7"/>
    <w:rsid w:val="00EF5E35"/>
    <w:rsid w:val="00F00F57"/>
    <w:rsid w:val="00F01024"/>
    <w:rsid w:val="00F012BB"/>
    <w:rsid w:val="00F026AD"/>
    <w:rsid w:val="00F02E1B"/>
    <w:rsid w:val="00F05DD3"/>
    <w:rsid w:val="00F06BFB"/>
    <w:rsid w:val="00F10D47"/>
    <w:rsid w:val="00F1278F"/>
    <w:rsid w:val="00F135B2"/>
    <w:rsid w:val="00F13A70"/>
    <w:rsid w:val="00F14B89"/>
    <w:rsid w:val="00F21018"/>
    <w:rsid w:val="00F2165A"/>
    <w:rsid w:val="00F22518"/>
    <w:rsid w:val="00F23B5B"/>
    <w:rsid w:val="00F26F47"/>
    <w:rsid w:val="00F27D93"/>
    <w:rsid w:val="00F319C5"/>
    <w:rsid w:val="00F37F1A"/>
    <w:rsid w:val="00F40E93"/>
    <w:rsid w:val="00F415AA"/>
    <w:rsid w:val="00F426B2"/>
    <w:rsid w:val="00F43573"/>
    <w:rsid w:val="00F516AF"/>
    <w:rsid w:val="00F54D5E"/>
    <w:rsid w:val="00F553F1"/>
    <w:rsid w:val="00F61E59"/>
    <w:rsid w:val="00F628D0"/>
    <w:rsid w:val="00F704F2"/>
    <w:rsid w:val="00F77F2A"/>
    <w:rsid w:val="00F827C4"/>
    <w:rsid w:val="00F82E1E"/>
    <w:rsid w:val="00F907AD"/>
    <w:rsid w:val="00F913FD"/>
    <w:rsid w:val="00F95D04"/>
    <w:rsid w:val="00FA0544"/>
    <w:rsid w:val="00FA0ADE"/>
    <w:rsid w:val="00FA38B8"/>
    <w:rsid w:val="00FA667F"/>
    <w:rsid w:val="00FD0675"/>
    <w:rsid w:val="00FD2043"/>
    <w:rsid w:val="00FD4BE0"/>
    <w:rsid w:val="00FD506F"/>
    <w:rsid w:val="00FD5EC2"/>
    <w:rsid w:val="00FE0A5D"/>
    <w:rsid w:val="00FE2A54"/>
    <w:rsid w:val="00FE46C9"/>
    <w:rsid w:val="00FF3395"/>
    <w:rsid w:val="00FF6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List Number" w:uiPriority="4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BA19BC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5"/>
    <w:next w:val="a6"/>
    <w:link w:val="10"/>
    <w:uiPriority w:val="9"/>
    <w:qFormat/>
    <w:rsid w:val="00FA38B8"/>
    <w:pPr>
      <w:keepNext/>
      <w:keepLines/>
      <w:pageBreakBefore/>
      <w:numPr>
        <w:numId w:val="14"/>
      </w:numPr>
      <w:spacing w:before="480" w:after="240"/>
      <w:ind w:left="709" w:hanging="709"/>
      <w:outlineLvl w:val="0"/>
    </w:pPr>
    <w:rPr>
      <w:rFonts w:eastAsiaTheme="majorEastAsia" w:cstheme="majorBidi"/>
      <w:b/>
      <w:bCs/>
      <w:caps/>
      <w:szCs w:val="28"/>
    </w:rPr>
  </w:style>
  <w:style w:type="paragraph" w:styleId="21">
    <w:name w:val="heading 2"/>
    <w:basedOn w:val="a5"/>
    <w:next w:val="a6"/>
    <w:link w:val="22"/>
    <w:uiPriority w:val="9"/>
    <w:unhideWhenUsed/>
    <w:qFormat/>
    <w:rsid w:val="006D7AEF"/>
    <w:pPr>
      <w:keepNext/>
      <w:keepLines/>
      <w:numPr>
        <w:ilvl w:val="1"/>
        <w:numId w:val="14"/>
      </w:numPr>
      <w:spacing w:before="200" w:after="240"/>
      <w:ind w:left="1276"/>
      <w:outlineLvl w:val="1"/>
    </w:pPr>
    <w:rPr>
      <w:rFonts w:eastAsiaTheme="majorEastAsia" w:cstheme="majorBidi"/>
      <w:b/>
      <w:bCs/>
      <w:szCs w:val="26"/>
    </w:rPr>
  </w:style>
  <w:style w:type="paragraph" w:styleId="31">
    <w:name w:val="heading 3"/>
    <w:basedOn w:val="a5"/>
    <w:next w:val="a6"/>
    <w:link w:val="32"/>
    <w:uiPriority w:val="9"/>
    <w:unhideWhenUsed/>
    <w:qFormat/>
    <w:rsid w:val="00696B36"/>
    <w:pPr>
      <w:keepNext/>
      <w:keepLines/>
      <w:numPr>
        <w:ilvl w:val="2"/>
        <w:numId w:val="14"/>
      </w:numPr>
      <w:spacing w:before="200" w:after="0"/>
      <w:ind w:left="709" w:firstLine="0"/>
      <w:outlineLvl w:val="2"/>
    </w:pPr>
    <w:rPr>
      <w:rFonts w:eastAsiaTheme="majorEastAsia" w:cstheme="majorBidi"/>
      <w:b/>
      <w:bCs/>
      <w:lang w:val="en-US"/>
    </w:rPr>
  </w:style>
  <w:style w:type="paragraph" w:styleId="41">
    <w:name w:val="heading 4"/>
    <w:basedOn w:val="a5"/>
    <w:next w:val="a6"/>
    <w:link w:val="42"/>
    <w:uiPriority w:val="9"/>
    <w:unhideWhenUsed/>
    <w:qFormat/>
    <w:rsid w:val="00840C20"/>
    <w:pPr>
      <w:keepNext/>
      <w:keepLines/>
      <w:numPr>
        <w:ilvl w:val="3"/>
        <w:numId w:val="14"/>
      </w:numPr>
      <w:tabs>
        <w:tab w:val="left" w:pos="1560"/>
      </w:tabs>
      <w:spacing w:before="200" w:after="0"/>
      <w:ind w:left="709" w:firstLine="0"/>
      <w:outlineLvl w:val="3"/>
    </w:pPr>
    <w:rPr>
      <w:rFonts w:eastAsiaTheme="majorEastAsia" w:cstheme="majorBidi"/>
      <w:b/>
      <w:bCs/>
      <w:i/>
      <w:iCs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6D7AEF"/>
    <w:pPr>
      <w:keepNext/>
      <w:keepLines/>
      <w:numPr>
        <w:ilvl w:val="4"/>
        <w:numId w:val="1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6D7AEF"/>
    <w:pPr>
      <w:keepNext/>
      <w:keepLines/>
      <w:numPr>
        <w:ilvl w:val="5"/>
        <w:numId w:val="1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6D7AEF"/>
    <w:pPr>
      <w:keepNext/>
      <w:keepLines/>
      <w:numPr>
        <w:ilvl w:val="6"/>
        <w:numId w:val="1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6D7AEF"/>
    <w:pPr>
      <w:keepNext/>
      <w:keepLines/>
      <w:numPr>
        <w:ilvl w:val="7"/>
        <w:numId w:val="1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6D7AEF"/>
    <w:pPr>
      <w:keepNext/>
      <w:keepLines/>
      <w:numPr>
        <w:ilvl w:val="8"/>
        <w:numId w:val="1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FA38B8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22">
    <w:name w:val="Заголовок 2 Знак"/>
    <w:basedOn w:val="a7"/>
    <w:link w:val="21"/>
    <w:uiPriority w:val="9"/>
    <w:rsid w:val="006D7AEF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42">
    <w:name w:val="Заголовок 4 Знак"/>
    <w:basedOn w:val="a7"/>
    <w:link w:val="41"/>
    <w:uiPriority w:val="9"/>
    <w:rsid w:val="00840C20"/>
    <w:rPr>
      <w:rFonts w:ascii="Times New Roman" w:eastAsiaTheme="majorEastAsia" w:hAnsi="Times New Roman" w:cstheme="majorBidi"/>
      <w:b/>
      <w:bCs/>
      <w:i/>
      <w:iCs/>
      <w:sz w:val="28"/>
    </w:rPr>
  </w:style>
  <w:style w:type="numbering" w:customStyle="1" w:styleId="a4">
    <w:name w:val="Список заголовков"/>
    <w:basedOn w:val="a9"/>
    <w:uiPriority w:val="99"/>
    <w:rsid w:val="008E175C"/>
    <w:pPr>
      <w:numPr>
        <w:numId w:val="1"/>
      </w:numPr>
    </w:pPr>
  </w:style>
  <w:style w:type="paragraph" w:customStyle="1" w:styleId="11">
    <w:name w:val="Заголовок 1 Без нумерации"/>
    <w:basedOn w:val="1"/>
    <w:next w:val="a6"/>
    <w:rsid w:val="006D7AEF"/>
    <w:pPr>
      <w:numPr>
        <w:numId w:val="0"/>
      </w:numPr>
      <w:jc w:val="center"/>
    </w:pPr>
  </w:style>
  <w:style w:type="paragraph" w:customStyle="1" w:styleId="a6">
    <w:name w:val="Основной"/>
    <w:basedOn w:val="a5"/>
    <w:link w:val="aa"/>
    <w:qFormat/>
    <w:rsid w:val="006365B1"/>
    <w:pPr>
      <w:spacing w:after="0"/>
      <w:ind w:firstLine="709"/>
      <w:contextualSpacing/>
      <w:jc w:val="both"/>
    </w:pPr>
  </w:style>
  <w:style w:type="character" w:customStyle="1" w:styleId="50">
    <w:name w:val="Заголовок 5 Знак"/>
    <w:basedOn w:val="a7"/>
    <w:link w:val="5"/>
    <w:uiPriority w:val="9"/>
    <w:semiHidden/>
    <w:rsid w:val="006D7AEF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styleId="a">
    <w:name w:val="List Number"/>
    <w:basedOn w:val="a5"/>
    <w:uiPriority w:val="4"/>
    <w:unhideWhenUsed/>
    <w:rsid w:val="00DE1186"/>
    <w:pPr>
      <w:numPr>
        <w:numId w:val="3"/>
      </w:numPr>
      <w:tabs>
        <w:tab w:val="clear" w:pos="360"/>
        <w:tab w:val="num" w:pos="426"/>
      </w:tabs>
      <w:ind w:left="425" w:hanging="425"/>
      <w:jc w:val="both"/>
    </w:pPr>
    <w:rPr>
      <w:lang w:val="en-US"/>
    </w:rPr>
  </w:style>
  <w:style w:type="character" w:styleId="ab">
    <w:name w:val="line number"/>
    <w:basedOn w:val="a7"/>
    <w:uiPriority w:val="99"/>
    <w:unhideWhenUsed/>
    <w:rsid w:val="005E7F8C"/>
  </w:style>
  <w:style w:type="character" w:styleId="ac">
    <w:name w:val="Hyperlink"/>
    <w:basedOn w:val="a7"/>
    <w:uiPriority w:val="99"/>
    <w:unhideWhenUsed/>
    <w:rsid w:val="00A17BC5"/>
    <w:rPr>
      <w:color w:val="auto"/>
      <w:u w:val="none"/>
    </w:rPr>
  </w:style>
  <w:style w:type="character" w:customStyle="1" w:styleId="32">
    <w:name w:val="Заголовок 3 Знак"/>
    <w:basedOn w:val="a7"/>
    <w:link w:val="31"/>
    <w:uiPriority w:val="9"/>
    <w:rsid w:val="00696B36"/>
    <w:rPr>
      <w:rFonts w:ascii="Times New Roman" w:eastAsiaTheme="majorEastAsia" w:hAnsi="Times New Roman" w:cstheme="majorBidi"/>
      <w:b/>
      <w:bCs/>
      <w:sz w:val="28"/>
      <w:lang w:val="en-US"/>
    </w:rPr>
  </w:style>
  <w:style w:type="paragraph" w:styleId="a0">
    <w:name w:val="List Bullet"/>
    <w:basedOn w:val="a5"/>
    <w:uiPriority w:val="99"/>
    <w:unhideWhenUsed/>
    <w:rsid w:val="00C54ECB"/>
    <w:pPr>
      <w:numPr>
        <w:numId w:val="2"/>
      </w:numPr>
      <w:contextualSpacing/>
    </w:pPr>
  </w:style>
  <w:style w:type="paragraph" w:styleId="20">
    <w:name w:val="List Bullet 2"/>
    <w:basedOn w:val="a5"/>
    <w:uiPriority w:val="99"/>
    <w:unhideWhenUsed/>
    <w:rsid w:val="00C54ECB"/>
    <w:pPr>
      <w:numPr>
        <w:numId w:val="4"/>
      </w:numPr>
      <w:contextualSpacing/>
    </w:pPr>
  </w:style>
  <w:style w:type="paragraph" w:styleId="30">
    <w:name w:val="List Bullet 3"/>
    <w:basedOn w:val="a5"/>
    <w:uiPriority w:val="99"/>
    <w:unhideWhenUsed/>
    <w:rsid w:val="006365B1"/>
    <w:pPr>
      <w:numPr>
        <w:numId w:val="5"/>
      </w:numPr>
      <w:spacing w:after="120"/>
      <w:ind w:left="1066" w:hanging="357"/>
      <w:contextualSpacing/>
      <w:jc w:val="both"/>
    </w:pPr>
  </w:style>
  <w:style w:type="paragraph" w:styleId="40">
    <w:name w:val="List Bullet 4"/>
    <w:basedOn w:val="a5"/>
    <w:uiPriority w:val="99"/>
    <w:unhideWhenUsed/>
    <w:rsid w:val="00C54ECB"/>
    <w:pPr>
      <w:numPr>
        <w:numId w:val="6"/>
      </w:numPr>
      <w:contextualSpacing/>
    </w:pPr>
  </w:style>
  <w:style w:type="table" w:styleId="ad">
    <w:name w:val="Table Grid"/>
    <w:basedOn w:val="a8"/>
    <w:uiPriority w:val="59"/>
    <w:rsid w:val="006D6D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caption"/>
    <w:basedOn w:val="a5"/>
    <w:next w:val="a6"/>
    <w:uiPriority w:val="35"/>
    <w:unhideWhenUsed/>
    <w:qFormat/>
    <w:rsid w:val="00480AC3"/>
    <w:pPr>
      <w:spacing w:after="240" w:line="240" w:lineRule="auto"/>
    </w:pPr>
    <w:rPr>
      <w:bCs/>
      <w:szCs w:val="18"/>
    </w:rPr>
  </w:style>
  <w:style w:type="character" w:customStyle="1" w:styleId="60">
    <w:name w:val="Заголовок 6 Знак"/>
    <w:basedOn w:val="a7"/>
    <w:link w:val="6"/>
    <w:uiPriority w:val="9"/>
    <w:semiHidden/>
    <w:rsid w:val="006D7AEF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7"/>
    <w:link w:val="7"/>
    <w:uiPriority w:val="9"/>
    <w:semiHidden/>
    <w:rsid w:val="006D7AEF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7"/>
    <w:link w:val="8"/>
    <w:uiPriority w:val="9"/>
    <w:semiHidden/>
    <w:rsid w:val="006D7AE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7"/>
    <w:link w:val="9"/>
    <w:uiPriority w:val="9"/>
    <w:semiHidden/>
    <w:rsid w:val="006D7AE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f">
    <w:name w:val="Intense Reference"/>
    <w:basedOn w:val="a7"/>
    <w:uiPriority w:val="32"/>
    <w:qFormat/>
    <w:rsid w:val="00A17BC5"/>
    <w:rPr>
      <w:b/>
      <w:bCs/>
      <w:smallCaps/>
      <w:color w:val="C0504D" w:themeColor="accent2"/>
      <w:spacing w:val="5"/>
      <w:u w:val="single"/>
    </w:rPr>
  </w:style>
  <w:style w:type="character" w:styleId="af0">
    <w:name w:val="FollowedHyperlink"/>
    <w:basedOn w:val="a7"/>
    <w:uiPriority w:val="99"/>
    <w:unhideWhenUsed/>
    <w:rsid w:val="00A17BC5"/>
    <w:rPr>
      <w:color w:val="auto"/>
      <w:u w:val="none"/>
    </w:rPr>
  </w:style>
  <w:style w:type="paragraph" w:styleId="af1">
    <w:name w:val="Balloon Text"/>
    <w:basedOn w:val="a5"/>
    <w:link w:val="af2"/>
    <w:uiPriority w:val="99"/>
    <w:semiHidden/>
    <w:unhideWhenUsed/>
    <w:rsid w:val="00222B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7"/>
    <w:link w:val="af1"/>
    <w:uiPriority w:val="99"/>
    <w:semiHidden/>
    <w:rsid w:val="00222B1A"/>
    <w:rPr>
      <w:rFonts w:ascii="Tahoma" w:hAnsi="Tahoma" w:cs="Tahoma"/>
      <w:sz w:val="16"/>
      <w:szCs w:val="16"/>
    </w:rPr>
  </w:style>
  <w:style w:type="paragraph" w:styleId="af3">
    <w:name w:val="Body Text"/>
    <w:basedOn w:val="a5"/>
    <w:link w:val="af4"/>
    <w:uiPriority w:val="99"/>
    <w:unhideWhenUsed/>
    <w:rsid w:val="00A64030"/>
    <w:pPr>
      <w:spacing w:after="120"/>
    </w:pPr>
  </w:style>
  <w:style w:type="character" w:customStyle="1" w:styleId="af4">
    <w:name w:val="Основной текст Знак"/>
    <w:basedOn w:val="a7"/>
    <w:link w:val="af3"/>
    <w:uiPriority w:val="99"/>
    <w:rsid w:val="00A64030"/>
    <w:rPr>
      <w:rFonts w:ascii="Times New Roman" w:hAnsi="Times New Roman"/>
      <w:sz w:val="28"/>
    </w:rPr>
  </w:style>
  <w:style w:type="paragraph" w:styleId="af5">
    <w:name w:val="header"/>
    <w:basedOn w:val="a5"/>
    <w:link w:val="af6"/>
    <w:uiPriority w:val="99"/>
    <w:unhideWhenUsed/>
    <w:rsid w:val="004F6AB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6">
    <w:name w:val="Верхний колонтитул Знак"/>
    <w:basedOn w:val="a7"/>
    <w:link w:val="af5"/>
    <w:uiPriority w:val="99"/>
    <w:rsid w:val="004F6ABF"/>
    <w:rPr>
      <w:rFonts w:ascii="Times New Roman" w:hAnsi="Times New Roman"/>
      <w:sz w:val="28"/>
    </w:rPr>
  </w:style>
  <w:style w:type="paragraph" w:styleId="af7">
    <w:name w:val="footer"/>
    <w:basedOn w:val="a5"/>
    <w:link w:val="af8"/>
    <w:uiPriority w:val="99"/>
    <w:unhideWhenUsed/>
    <w:rsid w:val="004F6AB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8">
    <w:name w:val="Нижний колонтитул Знак"/>
    <w:basedOn w:val="a7"/>
    <w:link w:val="af7"/>
    <w:uiPriority w:val="99"/>
    <w:rsid w:val="004F6ABF"/>
    <w:rPr>
      <w:rFonts w:ascii="Times New Roman" w:hAnsi="Times New Roman"/>
      <w:sz w:val="28"/>
    </w:rPr>
  </w:style>
  <w:style w:type="paragraph" w:customStyle="1" w:styleId="DecimalAligned">
    <w:name w:val="Decimal Aligned"/>
    <w:basedOn w:val="a5"/>
    <w:uiPriority w:val="40"/>
    <w:qFormat/>
    <w:rsid w:val="004A3FF9"/>
    <w:pPr>
      <w:tabs>
        <w:tab w:val="decimal" w:pos="360"/>
      </w:tabs>
      <w:spacing w:line="276" w:lineRule="auto"/>
    </w:pPr>
    <w:rPr>
      <w:rFonts w:asciiTheme="minorHAnsi" w:hAnsiTheme="minorHAnsi"/>
      <w:sz w:val="22"/>
      <w:lang w:eastAsia="uk-UA"/>
    </w:rPr>
  </w:style>
  <w:style w:type="paragraph" w:styleId="af9">
    <w:name w:val="footnote text"/>
    <w:basedOn w:val="a5"/>
    <w:link w:val="afa"/>
    <w:uiPriority w:val="99"/>
    <w:unhideWhenUsed/>
    <w:rsid w:val="004A3FF9"/>
    <w:pPr>
      <w:spacing w:after="0" w:line="240" w:lineRule="auto"/>
    </w:pPr>
    <w:rPr>
      <w:rFonts w:asciiTheme="minorHAnsi" w:eastAsiaTheme="minorEastAsia" w:hAnsiTheme="minorHAnsi"/>
      <w:sz w:val="20"/>
      <w:szCs w:val="20"/>
      <w:lang w:eastAsia="uk-UA"/>
    </w:rPr>
  </w:style>
  <w:style w:type="character" w:customStyle="1" w:styleId="afa">
    <w:name w:val="Текст сноски Знак"/>
    <w:basedOn w:val="a7"/>
    <w:link w:val="af9"/>
    <w:uiPriority w:val="99"/>
    <w:rsid w:val="004A3FF9"/>
    <w:rPr>
      <w:rFonts w:eastAsiaTheme="minorEastAsia"/>
      <w:sz w:val="20"/>
      <w:szCs w:val="20"/>
      <w:lang w:eastAsia="uk-UA"/>
    </w:rPr>
  </w:style>
  <w:style w:type="character" w:styleId="afb">
    <w:name w:val="Subtle Emphasis"/>
    <w:basedOn w:val="a7"/>
    <w:uiPriority w:val="19"/>
    <w:qFormat/>
    <w:rsid w:val="004A3FF9"/>
    <w:rPr>
      <w:i/>
      <w:iCs/>
      <w:color w:val="7F7F7F" w:themeColor="text1" w:themeTint="80"/>
    </w:rPr>
  </w:style>
  <w:style w:type="table" w:styleId="-1">
    <w:name w:val="Light Shading Accent 1"/>
    <w:basedOn w:val="a8"/>
    <w:uiPriority w:val="60"/>
    <w:rsid w:val="004A3FF9"/>
    <w:pPr>
      <w:spacing w:after="0" w:line="240" w:lineRule="auto"/>
    </w:pPr>
    <w:rPr>
      <w:rFonts w:eastAsiaTheme="minorEastAsia"/>
      <w:color w:val="365F91" w:themeColor="accent1" w:themeShade="BF"/>
      <w:lang w:eastAsia="uk-UA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  <w:color w:val="365F91" w:themeColor="accent1" w:themeShade="BF"/>
      </w:rPr>
    </w:tblStylePr>
    <w:tblStylePr w:type="lastCol">
      <w:rPr>
        <w:b/>
        <w:bCs/>
        <w:color w:val="365F91" w:themeColor="accent1" w:themeShade="BF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fc">
    <w:name w:val="Light Shading"/>
    <w:basedOn w:val="a8"/>
    <w:uiPriority w:val="60"/>
    <w:rsid w:val="000031A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d">
    <w:name w:val="No Spacing"/>
    <w:uiPriority w:val="1"/>
    <w:qFormat/>
    <w:rsid w:val="00642D28"/>
    <w:pPr>
      <w:spacing w:after="0" w:line="240" w:lineRule="auto"/>
    </w:pPr>
    <w:rPr>
      <w:rFonts w:ascii="Times New Roman" w:hAnsi="Times New Roman"/>
      <w:sz w:val="28"/>
    </w:rPr>
  </w:style>
  <w:style w:type="paragraph" w:styleId="afe">
    <w:name w:val="TOC Heading"/>
    <w:basedOn w:val="1"/>
    <w:next w:val="a5"/>
    <w:uiPriority w:val="39"/>
    <w:semiHidden/>
    <w:unhideWhenUsed/>
    <w:qFormat/>
    <w:rsid w:val="004A04DF"/>
    <w:pPr>
      <w:pageBreakBefore w:val="0"/>
      <w:numPr>
        <w:numId w:val="0"/>
      </w:numPr>
      <w:spacing w:after="0" w:line="276" w:lineRule="auto"/>
      <w:jc w:val="center"/>
      <w:outlineLvl w:val="9"/>
    </w:pPr>
    <w:rPr>
      <w:caps w:val="0"/>
      <w:lang w:eastAsia="uk-UA"/>
    </w:rPr>
  </w:style>
  <w:style w:type="paragraph" w:styleId="12">
    <w:name w:val="toc 1"/>
    <w:basedOn w:val="a5"/>
    <w:next w:val="a5"/>
    <w:autoRedefine/>
    <w:uiPriority w:val="39"/>
    <w:unhideWhenUsed/>
    <w:rsid w:val="00CA470F"/>
    <w:pPr>
      <w:tabs>
        <w:tab w:val="left" w:pos="560"/>
        <w:tab w:val="left" w:pos="1418"/>
        <w:tab w:val="right" w:leader="dot" w:pos="9629"/>
      </w:tabs>
      <w:spacing w:before="240" w:after="100" w:line="276" w:lineRule="auto"/>
    </w:pPr>
    <w:rPr>
      <w:noProof/>
    </w:rPr>
  </w:style>
  <w:style w:type="paragraph" w:styleId="23">
    <w:name w:val="toc 2"/>
    <w:basedOn w:val="a5"/>
    <w:next w:val="a5"/>
    <w:autoRedefine/>
    <w:uiPriority w:val="39"/>
    <w:unhideWhenUsed/>
    <w:rsid w:val="008554DC"/>
    <w:pPr>
      <w:tabs>
        <w:tab w:val="left" w:pos="1134"/>
        <w:tab w:val="right" w:leader="dot" w:pos="9629"/>
      </w:tabs>
      <w:spacing w:after="60" w:line="276" w:lineRule="auto"/>
      <w:ind w:left="567"/>
    </w:pPr>
    <w:rPr>
      <w:noProof/>
    </w:rPr>
  </w:style>
  <w:style w:type="paragraph" w:styleId="33">
    <w:name w:val="toc 3"/>
    <w:basedOn w:val="a5"/>
    <w:next w:val="a5"/>
    <w:autoRedefine/>
    <w:uiPriority w:val="39"/>
    <w:unhideWhenUsed/>
    <w:rsid w:val="008554DC"/>
    <w:pPr>
      <w:tabs>
        <w:tab w:val="left" w:pos="1843"/>
        <w:tab w:val="right" w:leader="dot" w:pos="9629"/>
      </w:tabs>
      <w:spacing w:after="60" w:line="276" w:lineRule="auto"/>
      <w:ind w:left="1134"/>
      <w:contextualSpacing/>
    </w:pPr>
    <w:rPr>
      <w:noProof/>
    </w:rPr>
  </w:style>
  <w:style w:type="paragraph" w:customStyle="1" w:styleId="aff">
    <w:name w:val="Пояснювальна записка"/>
    <w:basedOn w:val="a5"/>
    <w:next w:val="a6"/>
    <w:rsid w:val="00E453F6"/>
    <w:pPr>
      <w:spacing w:line="276" w:lineRule="auto"/>
      <w:jc w:val="center"/>
    </w:pPr>
    <w:rPr>
      <w:sz w:val="72"/>
      <w:szCs w:val="72"/>
      <w:lang w:val="ru-RU"/>
    </w:rPr>
  </w:style>
  <w:style w:type="character" w:styleId="aff0">
    <w:name w:val="Strong"/>
    <w:basedOn w:val="a7"/>
    <w:uiPriority w:val="22"/>
    <w:qFormat/>
    <w:rsid w:val="00E453F6"/>
    <w:rPr>
      <w:b/>
      <w:bCs/>
    </w:rPr>
  </w:style>
  <w:style w:type="paragraph" w:customStyle="1" w:styleId="14Times">
    <w:name w:val="14 пт Times без інтервалу"/>
    <w:basedOn w:val="a5"/>
    <w:qFormat/>
    <w:rsid w:val="004319D2"/>
    <w:pPr>
      <w:spacing w:after="0" w:line="240" w:lineRule="auto"/>
    </w:pPr>
  </w:style>
  <w:style w:type="paragraph" w:customStyle="1" w:styleId="14Times0">
    <w:name w:val="14 пт Times ПРОПИСНІ"/>
    <w:basedOn w:val="14Times1"/>
    <w:next w:val="14Times"/>
    <w:qFormat/>
    <w:rsid w:val="004319D2"/>
    <w:pPr>
      <w:spacing w:after="240" w:line="276" w:lineRule="auto"/>
    </w:pPr>
    <w:rPr>
      <w:caps/>
    </w:rPr>
  </w:style>
  <w:style w:type="paragraph" w:customStyle="1" w:styleId="8Times">
    <w:name w:val="8 пт Times"/>
    <w:basedOn w:val="14Times1"/>
    <w:next w:val="14Times"/>
    <w:qFormat/>
    <w:rsid w:val="004319D2"/>
    <w:rPr>
      <w:sz w:val="16"/>
    </w:rPr>
  </w:style>
  <w:style w:type="paragraph" w:customStyle="1" w:styleId="14Times1">
    <w:name w:val="14 пт Times без інтервалу центр"/>
    <w:basedOn w:val="14Times"/>
    <w:rsid w:val="004319D2"/>
    <w:pPr>
      <w:jc w:val="center"/>
    </w:pPr>
  </w:style>
  <w:style w:type="paragraph" w:customStyle="1" w:styleId="13115">
    <w:name w:val="13 пт 1.15"/>
    <w:basedOn w:val="14Times"/>
    <w:rsid w:val="004319D2"/>
    <w:pPr>
      <w:spacing w:line="276" w:lineRule="auto"/>
    </w:pPr>
    <w:rPr>
      <w:sz w:val="26"/>
    </w:rPr>
  </w:style>
  <w:style w:type="character" w:customStyle="1" w:styleId="aff1">
    <w:name w:val="Підкреслений"/>
    <w:basedOn w:val="a7"/>
    <w:uiPriority w:val="1"/>
    <w:rsid w:val="004319D2"/>
    <w:rPr>
      <w:u w:val="single"/>
    </w:rPr>
  </w:style>
  <w:style w:type="paragraph" w:customStyle="1" w:styleId="14Times11512">
    <w:name w:val="14 пт Times 1.15 центр після 12"/>
    <w:basedOn w:val="14Times1"/>
    <w:rsid w:val="004319D2"/>
    <w:pPr>
      <w:spacing w:after="240" w:line="276" w:lineRule="auto"/>
    </w:pPr>
  </w:style>
  <w:style w:type="paragraph" w:customStyle="1" w:styleId="818">
    <w:name w:val="8 пт після 18"/>
    <w:basedOn w:val="8Times"/>
    <w:qFormat/>
    <w:rsid w:val="004319D2"/>
    <w:pPr>
      <w:tabs>
        <w:tab w:val="center" w:pos="5245"/>
      </w:tabs>
      <w:spacing w:after="360"/>
      <w:jc w:val="left"/>
    </w:pPr>
  </w:style>
  <w:style w:type="character" w:styleId="aff2">
    <w:name w:val="Emphasis"/>
    <w:basedOn w:val="a7"/>
    <w:uiPriority w:val="20"/>
    <w:qFormat/>
    <w:rsid w:val="004319D2"/>
    <w:rPr>
      <w:i/>
      <w:iCs/>
    </w:rPr>
  </w:style>
  <w:style w:type="numbering" w:customStyle="1" w:styleId="15Times14">
    <w:name w:val="Список 1.5 Times 14"/>
    <w:basedOn w:val="a9"/>
    <w:uiPriority w:val="99"/>
    <w:rsid w:val="004319D2"/>
    <w:pPr>
      <w:numPr>
        <w:numId w:val="16"/>
      </w:numPr>
    </w:pPr>
  </w:style>
  <w:style w:type="paragraph" w:customStyle="1" w:styleId="14Times2">
    <w:name w:val="14 пт Times відступ без інтервалу"/>
    <w:basedOn w:val="14Times"/>
    <w:rsid w:val="004319D2"/>
    <w:pPr>
      <w:tabs>
        <w:tab w:val="left" w:pos="2835"/>
      </w:tabs>
      <w:ind w:firstLine="567"/>
    </w:pPr>
  </w:style>
  <w:style w:type="paragraph" w:customStyle="1" w:styleId="15">
    <w:name w:val="Основной 1.5"/>
    <w:basedOn w:val="a5"/>
    <w:link w:val="150"/>
    <w:rsid w:val="00E20861"/>
    <w:pPr>
      <w:spacing w:after="0"/>
      <w:ind w:firstLine="709"/>
      <w:contextualSpacing/>
    </w:pPr>
    <w:rPr>
      <w:sz w:val="24"/>
    </w:rPr>
  </w:style>
  <w:style w:type="character" w:customStyle="1" w:styleId="150">
    <w:name w:val="Основной 1.5 Знак"/>
    <w:basedOn w:val="a7"/>
    <w:link w:val="15"/>
    <w:rsid w:val="00E20861"/>
    <w:rPr>
      <w:rFonts w:ascii="Times New Roman" w:hAnsi="Times New Roman"/>
      <w:sz w:val="24"/>
    </w:rPr>
  </w:style>
  <w:style w:type="character" w:customStyle="1" w:styleId="aff3">
    <w:name w:val="Подчеркивание"/>
    <w:uiPriority w:val="1"/>
    <w:rsid w:val="00E20861"/>
    <w:rPr>
      <w:b/>
      <w:u w:val="single"/>
    </w:rPr>
  </w:style>
  <w:style w:type="paragraph" w:customStyle="1" w:styleId="a2">
    <w:name w:val="Нумерация шагов задач"/>
    <w:basedOn w:val="15"/>
    <w:qFormat/>
    <w:rsid w:val="007C2A51"/>
    <w:pPr>
      <w:numPr>
        <w:numId w:val="21"/>
      </w:numPr>
      <w:tabs>
        <w:tab w:val="left" w:pos="993"/>
      </w:tabs>
    </w:pPr>
    <w:rPr>
      <w:sz w:val="28"/>
    </w:rPr>
  </w:style>
  <w:style w:type="paragraph" w:customStyle="1" w:styleId="aff4">
    <w:name w:val="Название задач"/>
    <w:basedOn w:val="15"/>
    <w:next w:val="a2"/>
    <w:qFormat/>
    <w:rsid w:val="007C2A51"/>
    <w:pPr>
      <w:keepNext/>
      <w:jc w:val="center"/>
    </w:pPr>
    <w:rPr>
      <w:b/>
      <w:u w:val="single"/>
    </w:rPr>
  </w:style>
  <w:style w:type="paragraph" w:styleId="3">
    <w:name w:val="List Number 3"/>
    <w:basedOn w:val="a5"/>
    <w:uiPriority w:val="99"/>
    <w:unhideWhenUsed/>
    <w:rsid w:val="007C2A51"/>
    <w:pPr>
      <w:numPr>
        <w:numId w:val="9"/>
      </w:numPr>
      <w:contextualSpacing/>
    </w:pPr>
  </w:style>
  <w:style w:type="paragraph" w:styleId="4">
    <w:name w:val="List Number 4"/>
    <w:basedOn w:val="a5"/>
    <w:uiPriority w:val="99"/>
    <w:unhideWhenUsed/>
    <w:rsid w:val="00285FF4"/>
    <w:pPr>
      <w:numPr>
        <w:numId w:val="10"/>
      </w:numPr>
      <w:spacing w:after="0"/>
      <w:ind w:left="1066" w:hanging="357"/>
      <w:contextualSpacing/>
    </w:pPr>
  </w:style>
  <w:style w:type="paragraph" w:styleId="2">
    <w:name w:val="List Number 2"/>
    <w:basedOn w:val="a5"/>
    <w:uiPriority w:val="99"/>
    <w:unhideWhenUsed/>
    <w:rsid w:val="00285FF4"/>
    <w:pPr>
      <w:numPr>
        <w:numId w:val="8"/>
      </w:numPr>
      <w:contextualSpacing/>
    </w:pPr>
  </w:style>
  <w:style w:type="paragraph" w:customStyle="1" w:styleId="MTDisplayEquation">
    <w:name w:val="MTDisplayEquation"/>
    <w:basedOn w:val="a6"/>
    <w:next w:val="a5"/>
    <w:link w:val="MTDisplayEquation0"/>
    <w:rsid w:val="00B5195E"/>
    <w:pPr>
      <w:tabs>
        <w:tab w:val="center" w:pos="4820"/>
        <w:tab w:val="right" w:pos="9640"/>
      </w:tabs>
    </w:pPr>
  </w:style>
  <w:style w:type="character" w:customStyle="1" w:styleId="aa">
    <w:name w:val="Основной Знак"/>
    <w:basedOn w:val="a7"/>
    <w:link w:val="a6"/>
    <w:rsid w:val="00B5195E"/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a"/>
    <w:link w:val="MTDisplayEquation"/>
    <w:rsid w:val="00B5195E"/>
    <w:rPr>
      <w:rFonts w:ascii="Times New Roman" w:hAnsi="Times New Roman"/>
      <w:sz w:val="28"/>
    </w:rPr>
  </w:style>
  <w:style w:type="character" w:customStyle="1" w:styleId="CourierNew">
    <w:name w:val="Выделение Courier New"/>
    <w:basedOn w:val="a7"/>
    <w:uiPriority w:val="1"/>
    <w:rsid w:val="009F7029"/>
    <w:rPr>
      <w:rFonts w:ascii="Courier New" w:hAnsi="Courier New" w:cs="Courier New"/>
      <w:b w:val="0"/>
      <w:lang w:val="en-US"/>
    </w:rPr>
  </w:style>
  <w:style w:type="paragraph" w:customStyle="1" w:styleId="a3">
    <w:name w:val="Нумерация додатков"/>
    <w:basedOn w:val="21"/>
    <w:next w:val="a6"/>
    <w:rsid w:val="00304524"/>
    <w:pPr>
      <w:pageBreakBefore/>
      <w:numPr>
        <w:ilvl w:val="0"/>
        <w:numId w:val="40"/>
      </w:numPr>
      <w:suppressAutoHyphens/>
      <w:jc w:val="center"/>
    </w:pPr>
  </w:style>
  <w:style w:type="numbering" w:customStyle="1" w:styleId="a1">
    <w:name w:val="Додатки"/>
    <w:uiPriority w:val="99"/>
    <w:rsid w:val="00CF17F2"/>
    <w:pPr>
      <w:numPr>
        <w:numId w:val="32"/>
      </w:numPr>
    </w:pPr>
  </w:style>
  <w:style w:type="character" w:styleId="aff5">
    <w:name w:val="Placeholder Text"/>
    <w:basedOn w:val="a7"/>
    <w:uiPriority w:val="99"/>
    <w:semiHidden/>
    <w:rsid w:val="00BA19BC"/>
    <w:rPr>
      <w:color w:val="808080"/>
    </w:rPr>
  </w:style>
  <w:style w:type="character" w:customStyle="1" w:styleId="googqs-tidbit">
    <w:name w:val="goog_qs-tidbit"/>
    <w:basedOn w:val="a7"/>
    <w:rsid w:val="00176D2C"/>
  </w:style>
  <w:style w:type="character" w:customStyle="1" w:styleId="apple-converted-space">
    <w:name w:val="apple-converted-space"/>
    <w:basedOn w:val="a7"/>
    <w:rsid w:val="00176D2C"/>
  </w:style>
  <w:style w:type="paragraph" w:styleId="aff6">
    <w:name w:val="List Paragraph"/>
    <w:basedOn w:val="a5"/>
    <w:uiPriority w:val="34"/>
    <w:qFormat/>
    <w:rsid w:val="00117DC9"/>
    <w:pPr>
      <w:ind w:left="720"/>
      <w:contextualSpacing/>
    </w:pPr>
  </w:style>
  <w:style w:type="paragraph" w:styleId="aff7">
    <w:name w:val="Body Text Indent"/>
    <w:basedOn w:val="a5"/>
    <w:link w:val="aff8"/>
    <w:uiPriority w:val="99"/>
    <w:unhideWhenUsed/>
    <w:rsid w:val="00FD2043"/>
    <w:pPr>
      <w:spacing w:after="120"/>
      <w:ind w:left="283"/>
    </w:pPr>
  </w:style>
  <w:style w:type="character" w:customStyle="1" w:styleId="aff8">
    <w:name w:val="Основной текст с отступом Знак"/>
    <w:basedOn w:val="a7"/>
    <w:link w:val="aff7"/>
    <w:uiPriority w:val="99"/>
    <w:rsid w:val="00FD2043"/>
    <w:rPr>
      <w:rFonts w:ascii="Times New Roman" w:hAnsi="Times New Roman"/>
      <w:sz w:val="28"/>
    </w:rPr>
  </w:style>
  <w:style w:type="character" w:styleId="aff9">
    <w:name w:val="annotation reference"/>
    <w:basedOn w:val="a7"/>
    <w:uiPriority w:val="99"/>
    <w:semiHidden/>
    <w:unhideWhenUsed/>
    <w:rsid w:val="00E56C4F"/>
    <w:rPr>
      <w:sz w:val="16"/>
      <w:szCs w:val="16"/>
    </w:rPr>
  </w:style>
  <w:style w:type="paragraph" w:styleId="affa">
    <w:name w:val="annotation text"/>
    <w:basedOn w:val="a5"/>
    <w:link w:val="affb"/>
    <w:uiPriority w:val="99"/>
    <w:semiHidden/>
    <w:unhideWhenUsed/>
    <w:rsid w:val="00E56C4F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7"/>
    <w:link w:val="affa"/>
    <w:uiPriority w:val="99"/>
    <w:semiHidden/>
    <w:rsid w:val="00E56C4F"/>
    <w:rPr>
      <w:rFonts w:ascii="Times New Roman" w:hAnsi="Times New Roman"/>
      <w:sz w:val="20"/>
      <w:szCs w:val="20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E56C4F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E56C4F"/>
    <w:rPr>
      <w:rFonts w:ascii="Times New Roman" w:hAnsi="Times New Roman"/>
      <w:b/>
      <w:bCs/>
      <w:sz w:val="20"/>
      <w:szCs w:val="20"/>
    </w:rPr>
  </w:style>
  <w:style w:type="table" w:customStyle="1" w:styleId="affe">
    <w:name w:val="Таблица тестирование"/>
    <w:basedOn w:val="a8"/>
    <w:uiPriority w:val="99"/>
    <w:rsid w:val="00C0293D"/>
    <w:pPr>
      <w:spacing w:after="0" w:line="240" w:lineRule="auto"/>
    </w:pPr>
    <w:rPr>
      <w:rFonts w:ascii="Times New Roman" w:hAnsi="Times New Roman"/>
      <w:sz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51">
    <w:name w:val="sc51"/>
    <w:basedOn w:val="a7"/>
    <w:rsid w:val="00B34955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a7"/>
    <w:rsid w:val="00B3495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7"/>
    <w:rsid w:val="00B3495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a7"/>
    <w:rsid w:val="00B34955"/>
    <w:rPr>
      <w:rFonts w:ascii="Courier New" w:hAnsi="Courier New" w:cs="Courier New" w:hint="default"/>
      <w:b/>
      <w:bCs/>
      <w:color w:val="FF0000"/>
      <w:sz w:val="20"/>
      <w:szCs w:val="20"/>
    </w:rPr>
  </w:style>
  <w:style w:type="character" w:customStyle="1" w:styleId="sc61">
    <w:name w:val="sc61"/>
    <w:basedOn w:val="a7"/>
    <w:rsid w:val="00B34955"/>
    <w:rPr>
      <w:rFonts w:ascii="Courier New" w:hAnsi="Courier New" w:cs="Courier New" w:hint="default"/>
      <w:b/>
      <w:bCs/>
      <w:color w:val="FF8000"/>
      <w:sz w:val="20"/>
      <w:szCs w:val="20"/>
      <w:shd w:val="clear" w:color="auto" w:fill="FCFFF0"/>
    </w:rPr>
  </w:style>
  <w:style w:type="paragraph" w:customStyle="1" w:styleId="Visio15">
    <w:name w:val="Visio центр 1.5"/>
    <w:basedOn w:val="a5"/>
    <w:next w:val="a6"/>
    <w:rsid w:val="0079370E"/>
    <w:pPr>
      <w:spacing w:after="0"/>
      <w:jc w:val="center"/>
    </w:pPr>
  </w:style>
  <w:style w:type="paragraph" w:customStyle="1" w:styleId="afff">
    <w:name w:val="Чертежный"/>
    <w:rsid w:val="00902DE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character" w:styleId="afff0">
    <w:name w:val="page number"/>
    <w:basedOn w:val="a7"/>
    <w:semiHidden/>
    <w:rsid w:val="00856F29"/>
  </w:style>
  <w:style w:type="character" w:customStyle="1" w:styleId="sc11">
    <w:name w:val="sc11"/>
    <w:basedOn w:val="a7"/>
    <w:rsid w:val="005C5C14"/>
    <w:rPr>
      <w:rFonts w:ascii="Courier New" w:hAnsi="Courier New" w:cs="Courier New" w:hint="default"/>
      <w:color w:val="008000"/>
      <w:sz w:val="20"/>
      <w:szCs w:val="20"/>
    </w:rPr>
  </w:style>
  <w:style w:type="paragraph" w:customStyle="1" w:styleId="sc2">
    <w:name w:val="sc2"/>
    <w:basedOn w:val="a5"/>
    <w:rsid w:val="00910A37"/>
    <w:pPr>
      <w:spacing w:before="100" w:beforeAutospacing="1" w:after="100" w:afterAutospacing="1" w:line="240" w:lineRule="auto"/>
    </w:pPr>
    <w:rPr>
      <w:rFonts w:eastAsia="Times New Roman" w:cs="Times New Roman"/>
      <w:color w:val="008000"/>
      <w:sz w:val="24"/>
      <w:szCs w:val="24"/>
      <w:lang w:eastAsia="uk-UA"/>
    </w:rPr>
  </w:style>
  <w:style w:type="paragraph" w:customStyle="1" w:styleId="sc3">
    <w:name w:val="sc3"/>
    <w:basedOn w:val="a5"/>
    <w:rsid w:val="00910A37"/>
    <w:pPr>
      <w:spacing w:before="100" w:beforeAutospacing="1" w:after="100" w:afterAutospacing="1" w:line="240" w:lineRule="auto"/>
    </w:pPr>
    <w:rPr>
      <w:rFonts w:eastAsia="Times New Roman" w:cs="Times New Roman"/>
      <w:color w:val="008080"/>
      <w:sz w:val="24"/>
      <w:szCs w:val="24"/>
      <w:lang w:eastAsia="uk-UA"/>
    </w:rPr>
  </w:style>
  <w:style w:type="paragraph" w:customStyle="1" w:styleId="sc4">
    <w:name w:val="sc4"/>
    <w:basedOn w:val="a5"/>
    <w:rsid w:val="00910A37"/>
    <w:pPr>
      <w:spacing w:before="100" w:beforeAutospacing="1" w:after="100" w:afterAutospacing="1" w:line="240" w:lineRule="auto"/>
    </w:pPr>
    <w:rPr>
      <w:rFonts w:eastAsia="Times New Roman" w:cs="Times New Roman"/>
      <w:color w:val="FF8000"/>
      <w:sz w:val="24"/>
      <w:szCs w:val="24"/>
      <w:lang w:eastAsia="uk-UA"/>
    </w:rPr>
  </w:style>
  <w:style w:type="paragraph" w:customStyle="1" w:styleId="sc5">
    <w:name w:val="sc5"/>
    <w:basedOn w:val="a5"/>
    <w:rsid w:val="00910A37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FF"/>
      <w:sz w:val="24"/>
      <w:szCs w:val="24"/>
      <w:lang w:eastAsia="uk-UA"/>
    </w:rPr>
  </w:style>
  <w:style w:type="paragraph" w:customStyle="1" w:styleId="sc6">
    <w:name w:val="sc6"/>
    <w:basedOn w:val="a5"/>
    <w:rsid w:val="00910A37"/>
    <w:pPr>
      <w:spacing w:before="100" w:beforeAutospacing="1" w:after="100" w:afterAutospacing="1" w:line="240" w:lineRule="auto"/>
    </w:pPr>
    <w:rPr>
      <w:rFonts w:eastAsia="Times New Roman" w:cs="Times New Roman"/>
      <w:color w:val="808080"/>
      <w:sz w:val="24"/>
      <w:szCs w:val="24"/>
      <w:lang w:eastAsia="uk-UA"/>
    </w:rPr>
  </w:style>
  <w:style w:type="paragraph" w:customStyle="1" w:styleId="sc10">
    <w:name w:val="sc10"/>
    <w:basedOn w:val="a5"/>
    <w:rsid w:val="00910A37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80"/>
      <w:sz w:val="24"/>
      <w:szCs w:val="24"/>
      <w:lang w:eastAsia="uk-UA"/>
    </w:rPr>
  </w:style>
  <w:style w:type="paragraph" w:customStyle="1" w:styleId="sc16">
    <w:name w:val="sc16"/>
    <w:basedOn w:val="a5"/>
    <w:rsid w:val="00910A37"/>
    <w:pPr>
      <w:spacing w:before="100" w:beforeAutospacing="1" w:after="100" w:afterAutospacing="1" w:line="240" w:lineRule="auto"/>
    </w:pPr>
    <w:rPr>
      <w:rFonts w:eastAsia="Times New Roman" w:cs="Times New Roman"/>
      <w:color w:val="8000FF"/>
      <w:sz w:val="24"/>
      <w:szCs w:val="24"/>
      <w:lang w:eastAsia="uk-UA"/>
    </w:rPr>
  </w:style>
  <w:style w:type="character" w:customStyle="1" w:styleId="sc41">
    <w:name w:val="sc41"/>
    <w:basedOn w:val="a7"/>
    <w:rsid w:val="00910A37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31">
    <w:name w:val="sc31"/>
    <w:basedOn w:val="a7"/>
    <w:rsid w:val="00910A37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01">
    <w:name w:val="sc101"/>
    <w:basedOn w:val="a7"/>
    <w:rsid w:val="00910A3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7"/>
    <w:rsid w:val="00910A37"/>
    <w:rPr>
      <w:rFonts w:ascii="Courier New" w:hAnsi="Courier New" w:cs="Courier New" w:hint="default"/>
      <w:color w:val="8000F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List Number" w:uiPriority="4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BA19BC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5"/>
    <w:next w:val="a6"/>
    <w:link w:val="10"/>
    <w:uiPriority w:val="9"/>
    <w:qFormat/>
    <w:rsid w:val="00FA38B8"/>
    <w:pPr>
      <w:keepNext/>
      <w:keepLines/>
      <w:pageBreakBefore/>
      <w:numPr>
        <w:numId w:val="14"/>
      </w:numPr>
      <w:spacing w:before="480" w:after="240"/>
      <w:ind w:left="709" w:hanging="709"/>
      <w:outlineLvl w:val="0"/>
    </w:pPr>
    <w:rPr>
      <w:rFonts w:eastAsiaTheme="majorEastAsia" w:cstheme="majorBidi"/>
      <w:b/>
      <w:bCs/>
      <w:caps/>
      <w:szCs w:val="28"/>
    </w:rPr>
  </w:style>
  <w:style w:type="paragraph" w:styleId="21">
    <w:name w:val="heading 2"/>
    <w:basedOn w:val="a5"/>
    <w:next w:val="a6"/>
    <w:link w:val="22"/>
    <w:uiPriority w:val="9"/>
    <w:unhideWhenUsed/>
    <w:qFormat/>
    <w:rsid w:val="006D7AEF"/>
    <w:pPr>
      <w:keepNext/>
      <w:keepLines/>
      <w:numPr>
        <w:ilvl w:val="1"/>
        <w:numId w:val="14"/>
      </w:numPr>
      <w:spacing w:before="200" w:after="240"/>
      <w:ind w:left="1276"/>
      <w:outlineLvl w:val="1"/>
    </w:pPr>
    <w:rPr>
      <w:rFonts w:eastAsiaTheme="majorEastAsia" w:cstheme="majorBidi"/>
      <w:b/>
      <w:bCs/>
      <w:szCs w:val="26"/>
    </w:rPr>
  </w:style>
  <w:style w:type="paragraph" w:styleId="31">
    <w:name w:val="heading 3"/>
    <w:basedOn w:val="a5"/>
    <w:next w:val="a6"/>
    <w:link w:val="32"/>
    <w:uiPriority w:val="9"/>
    <w:unhideWhenUsed/>
    <w:qFormat/>
    <w:rsid w:val="00696B36"/>
    <w:pPr>
      <w:keepNext/>
      <w:keepLines/>
      <w:numPr>
        <w:ilvl w:val="2"/>
        <w:numId w:val="14"/>
      </w:numPr>
      <w:spacing w:before="200" w:after="0"/>
      <w:ind w:left="709" w:firstLine="0"/>
      <w:outlineLvl w:val="2"/>
    </w:pPr>
    <w:rPr>
      <w:rFonts w:eastAsiaTheme="majorEastAsia" w:cstheme="majorBidi"/>
      <w:b/>
      <w:bCs/>
      <w:lang w:val="en-US"/>
    </w:rPr>
  </w:style>
  <w:style w:type="paragraph" w:styleId="41">
    <w:name w:val="heading 4"/>
    <w:basedOn w:val="a5"/>
    <w:next w:val="a6"/>
    <w:link w:val="42"/>
    <w:uiPriority w:val="9"/>
    <w:unhideWhenUsed/>
    <w:qFormat/>
    <w:rsid w:val="00840C20"/>
    <w:pPr>
      <w:keepNext/>
      <w:keepLines/>
      <w:numPr>
        <w:ilvl w:val="3"/>
        <w:numId w:val="14"/>
      </w:numPr>
      <w:tabs>
        <w:tab w:val="left" w:pos="1560"/>
      </w:tabs>
      <w:spacing w:before="200" w:after="0"/>
      <w:ind w:left="709" w:firstLine="0"/>
      <w:outlineLvl w:val="3"/>
    </w:pPr>
    <w:rPr>
      <w:rFonts w:eastAsiaTheme="majorEastAsia" w:cstheme="majorBidi"/>
      <w:b/>
      <w:bCs/>
      <w:i/>
      <w:iCs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6D7AEF"/>
    <w:pPr>
      <w:keepNext/>
      <w:keepLines/>
      <w:numPr>
        <w:ilvl w:val="4"/>
        <w:numId w:val="1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6D7AEF"/>
    <w:pPr>
      <w:keepNext/>
      <w:keepLines/>
      <w:numPr>
        <w:ilvl w:val="5"/>
        <w:numId w:val="1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6D7AEF"/>
    <w:pPr>
      <w:keepNext/>
      <w:keepLines/>
      <w:numPr>
        <w:ilvl w:val="6"/>
        <w:numId w:val="1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6D7AEF"/>
    <w:pPr>
      <w:keepNext/>
      <w:keepLines/>
      <w:numPr>
        <w:ilvl w:val="7"/>
        <w:numId w:val="1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6D7AEF"/>
    <w:pPr>
      <w:keepNext/>
      <w:keepLines/>
      <w:numPr>
        <w:ilvl w:val="8"/>
        <w:numId w:val="1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FA38B8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22">
    <w:name w:val="Заголовок 2 Знак"/>
    <w:basedOn w:val="a7"/>
    <w:link w:val="21"/>
    <w:uiPriority w:val="9"/>
    <w:rsid w:val="006D7AEF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42">
    <w:name w:val="Заголовок 4 Знак"/>
    <w:basedOn w:val="a7"/>
    <w:link w:val="41"/>
    <w:uiPriority w:val="9"/>
    <w:rsid w:val="00840C20"/>
    <w:rPr>
      <w:rFonts w:ascii="Times New Roman" w:eastAsiaTheme="majorEastAsia" w:hAnsi="Times New Roman" w:cstheme="majorBidi"/>
      <w:b/>
      <w:bCs/>
      <w:i/>
      <w:iCs/>
      <w:sz w:val="28"/>
    </w:rPr>
  </w:style>
  <w:style w:type="numbering" w:customStyle="1" w:styleId="a4">
    <w:name w:val="Список заголовков"/>
    <w:basedOn w:val="a9"/>
    <w:uiPriority w:val="99"/>
    <w:rsid w:val="008E175C"/>
    <w:pPr>
      <w:numPr>
        <w:numId w:val="1"/>
      </w:numPr>
    </w:pPr>
  </w:style>
  <w:style w:type="paragraph" w:customStyle="1" w:styleId="11">
    <w:name w:val="Заголовок 1 Без нумерации"/>
    <w:basedOn w:val="1"/>
    <w:next w:val="a6"/>
    <w:rsid w:val="006D7AEF"/>
    <w:pPr>
      <w:numPr>
        <w:numId w:val="0"/>
      </w:numPr>
      <w:jc w:val="center"/>
    </w:pPr>
  </w:style>
  <w:style w:type="paragraph" w:customStyle="1" w:styleId="a6">
    <w:name w:val="Основной"/>
    <w:basedOn w:val="a5"/>
    <w:link w:val="aa"/>
    <w:qFormat/>
    <w:rsid w:val="006365B1"/>
    <w:pPr>
      <w:spacing w:after="0"/>
      <w:ind w:firstLine="709"/>
      <w:contextualSpacing/>
      <w:jc w:val="both"/>
    </w:pPr>
  </w:style>
  <w:style w:type="character" w:customStyle="1" w:styleId="50">
    <w:name w:val="Заголовок 5 Знак"/>
    <w:basedOn w:val="a7"/>
    <w:link w:val="5"/>
    <w:uiPriority w:val="9"/>
    <w:semiHidden/>
    <w:rsid w:val="006D7AEF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styleId="a">
    <w:name w:val="List Number"/>
    <w:basedOn w:val="a5"/>
    <w:uiPriority w:val="4"/>
    <w:unhideWhenUsed/>
    <w:rsid w:val="00DE1186"/>
    <w:pPr>
      <w:numPr>
        <w:numId w:val="3"/>
      </w:numPr>
      <w:tabs>
        <w:tab w:val="clear" w:pos="360"/>
        <w:tab w:val="num" w:pos="426"/>
      </w:tabs>
      <w:ind w:left="425" w:hanging="425"/>
      <w:jc w:val="both"/>
    </w:pPr>
    <w:rPr>
      <w:lang w:val="en-US"/>
    </w:rPr>
  </w:style>
  <w:style w:type="character" w:styleId="ab">
    <w:name w:val="line number"/>
    <w:basedOn w:val="a7"/>
    <w:uiPriority w:val="99"/>
    <w:unhideWhenUsed/>
    <w:rsid w:val="005E7F8C"/>
  </w:style>
  <w:style w:type="character" w:styleId="ac">
    <w:name w:val="Hyperlink"/>
    <w:basedOn w:val="a7"/>
    <w:uiPriority w:val="99"/>
    <w:unhideWhenUsed/>
    <w:rsid w:val="00A17BC5"/>
    <w:rPr>
      <w:color w:val="auto"/>
      <w:u w:val="none"/>
    </w:rPr>
  </w:style>
  <w:style w:type="character" w:customStyle="1" w:styleId="32">
    <w:name w:val="Заголовок 3 Знак"/>
    <w:basedOn w:val="a7"/>
    <w:link w:val="31"/>
    <w:uiPriority w:val="9"/>
    <w:rsid w:val="00696B36"/>
    <w:rPr>
      <w:rFonts w:ascii="Times New Roman" w:eastAsiaTheme="majorEastAsia" w:hAnsi="Times New Roman" w:cstheme="majorBidi"/>
      <w:b/>
      <w:bCs/>
      <w:sz w:val="28"/>
      <w:lang w:val="en-US"/>
    </w:rPr>
  </w:style>
  <w:style w:type="paragraph" w:styleId="a0">
    <w:name w:val="List Bullet"/>
    <w:basedOn w:val="a5"/>
    <w:uiPriority w:val="99"/>
    <w:unhideWhenUsed/>
    <w:rsid w:val="00C54ECB"/>
    <w:pPr>
      <w:numPr>
        <w:numId w:val="2"/>
      </w:numPr>
      <w:contextualSpacing/>
    </w:pPr>
  </w:style>
  <w:style w:type="paragraph" w:styleId="20">
    <w:name w:val="List Bullet 2"/>
    <w:basedOn w:val="a5"/>
    <w:uiPriority w:val="99"/>
    <w:unhideWhenUsed/>
    <w:rsid w:val="00C54ECB"/>
    <w:pPr>
      <w:numPr>
        <w:numId w:val="4"/>
      </w:numPr>
      <w:contextualSpacing/>
    </w:pPr>
  </w:style>
  <w:style w:type="paragraph" w:styleId="30">
    <w:name w:val="List Bullet 3"/>
    <w:basedOn w:val="a5"/>
    <w:uiPriority w:val="99"/>
    <w:unhideWhenUsed/>
    <w:rsid w:val="006365B1"/>
    <w:pPr>
      <w:numPr>
        <w:numId w:val="5"/>
      </w:numPr>
      <w:spacing w:after="120"/>
      <w:ind w:left="1066" w:hanging="357"/>
      <w:contextualSpacing/>
      <w:jc w:val="both"/>
    </w:pPr>
  </w:style>
  <w:style w:type="paragraph" w:styleId="40">
    <w:name w:val="List Bullet 4"/>
    <w:basedOn w:val="a5"/>
    <w:uiPriority w:val="99"/>
    <w:unhideWhenUsed/>
    <w:rsid w:val="00C54ECB"/>
    <w:pPr>
      <w:numPr>
        <w:numId w:val="6"/>
      </w:numPr>
      <w:contextualSpacing/>
    </w:pPr>
  </w:style>
  <w:style w:type="table" w:styleId="ad">
    <w:name w:val="Table Grid"/>
    <w:basedOn w:val="a8"/>
    <w:uiPriority w:val="59"/>
    <w:rsid w:val="006D6D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caption"/>
    <w:basedOn w:val="a5"/>
    <w:next w:val="a6"/>
    <w:uiPriority w:val="35"/>
    <w:unhideWhenUsed/>
    <w:qFormat/>
    <w:rsid w:val="00480AC3"/>
    <w:pPr>
      <w:spacing w:after="240" w:line="240" w:lineRule="auto"/>
    </w:pPr>
    <w:rPr>
      <w:bCs/>
      <w:szCs w:val="18"/>
    </w:rPr>
  </w:style>
  <w:style w:type="character" w:customStyle="1" w:styleId="60">
    <w:name w:val="Заголовок 6 Знак"/>
    <w:basedOn w:val="a7"/>
    <w:link w:val="6"/>
    <w:uiPriority w:val="9"/>
    <w:semiHidden/>
    <w:rsid w:val="006D7AEF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7"/>
    <w:link w:val="7"/>
    <w:uiPriority w:val="9"/>
    <w:semiHidden/>
    <w:rsid w:val="006D7AEF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7"/>
    <w:link w:val="8"/>
    <w:uiPriority w:val="9"/>
    <w:semiHidden/>
    <w:rsid w:val="006D7AE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7"/>
    <w:link w:val="9"/>
    <w:uiPriority w:val="9"/>
    <w:semiHidden/>
    <w:rsid w:val="006D7AE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f">
    <w:name w:val="Intense Reference"/>
    <w:basedOn w:val="a7"/>
    <w:uiPriority w:val="32"/>
    <w:qFormat/>
    <w:rsid w:val="00A17BC5"/>
    <w:rPr>
      <w:b/>
      <w:bCs/>
      <w:smallCaps/>
      <w:color w:val="C0504D" w:themeColor="accent2"/>
      <w:spacing w:val="5"/>
      <w:u w:val="single"/>
    </w:rPr>
  </w:style>
  <w:style w:type="character" w:styleId="af0">
    <w:name w:val="FollowedHyperlink"/>
    <w:basedOn w:val="a7"/>
    <w:uiPriority w:val="99"/>
    <w:unhideWhenUsed/>
    <w:rsid w:val="00A17BC5"/>
    <w:rPr>
      <w:color w:val="auto"/>
      <w:u w:val="none"/>
    </w:rPr>
  </w:style>
  <w:style w:type="paragraph" w:styleId="af1">
    <w:name w:val="Balloon Text"/>
    <w:basedOn w:val="a5"/>
    <w:link w:val="af2"/>
    <w:uiPriority w:val="99"/>
    <w:semiHidden/>
    <w:unhideWhenUsed/>
    <w:rsid w:val="00222B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7"/>
    <w:link w:val="af1"/>
    <w:uiPriority w:val="99"/>
    <w:semiHidden/>
    <w:rsid w:val="00222B1A"/>
    <w:rPr>
      <w:rFonts w:ascii="Tahoma" w:hAnsi="Tahoma" w:cs="Tahoma"/>
      <w:sz w:val="16"/>
      <w:szCs w:val="16"/>
    </w:rPr>
  </w:style>
  <w:style w:type="paragraph" w:styleId="af3">
    <w:name w:val="Body Text"/>
    <w:basedOn w:val="a5"/>
    <w:link w:val="af4"/>
    <w:uiPriority w:val="99"/>
    <w:unhideWhenUsed/>
    <w:rsid w:val="00A64030"/>
    <w:pPr>
      <w:spacing w:after="120"/>
    </w:pPr>
  </w:style>
  <w:style w:type="character" w:customStyle="1" w:styleId="af4">
    <w:name w:val="Основной текст Знак"/>
    <w:basedOn w:val="a7"/>
    <w:link w:val="af3"/>
    <w:uiPriority w:val="99"/>
    <w:rsid w:val="00A64030"/>
    <w:rPr>
      <w:rFonts w:ascii="Times New Roman" w:hAnsi="Times New Roman"/>
      <w:sz w:val="28"/>
    </w:rPr>
  </w:style>
  <w:style w:type="paragraph" w:styleId="af5">
    <w:name w:val="header"/>
    <w:basedOn w:val="a5"/>
    <w:link w:val="af6"/>
    <w:uiPriority w:val="99"/>
    <w:unhideWhenUsed/>
    <w:rsid w:val="004F6AB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6">
    <w:name w:val="Верхний колонтитул Знак"/>
    <w:basedOn w:val="a7"/>
    <w:link w:val="af5"/>
    <w:uiPriority w:val="99"/>
    <w:rsid w:val="004F6ABF"/>
    <w:rPr>
      <w:rFonts w:ascii="Times New Roman" w:hAnsi="Times New Roman"/>
      <w:sz w:val="28"/>
    </w:rPr>
  </w:style>
  <w:style w:type="paragraph" w:styleId="af7">
    <w:name w:val="footer"/>
    <w:basedOn w:val="a5"/>
    <w:link w:val="af8"/>
    <w:uiPriority w:val="99"/>
    <w:unhideWhenUsed/>
    <w:rsid w:val="004F6AB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8">
    <w:name w:val="Нижний колонтитул Знак"/>
    <w:basedOn w:val="a7"/>
    <w:link w:val="af7"/>
    <w:uiPriority w:val="99"/>
    <w:rsid w:val="004F6ABF"/>
    <w:rPr>
      <w:rFonts w:ascii="Times New Roman" w:hAnsi="Times New Roman"/>
      <w:sz w:val="28"/>
    </w:rPr>
  </w:style>
  <w:style w:type="paragraph" w:customStyle="1" w:styleId="DecimalAligned">
    <w:name w:val="Decimal Aligned"/>
    <w:basedOn w:val="a5"/>
    <w:uiPriority w:val="40"/>
    <w:qFormat/>
    <w:rsid w:val="004A3FF9"/>
    <w:pPr>
      <w:tabs>
        <w:tab w:val="decimal" w:pos="360"/>
      </w:tabs>
      <w:spacing w:line="276" w:lineRule="auto"/>
    </w:pPr>
    <w:rPr>
      <w:rFonts w:asciiTheme="minorHAnsi" w:hAnsiTheme="minorHAnsi"/>
      <w:sz w:val="22"/>
      <w:lang w:eastAsia="uk-UA"/>
    </w:rPr>
  </w:style>
  <w:style w:type="paragraph" w:styleId="af9">
    <w:name w:val="footnote text"/>
    <w:basedOn w:val="a5"/>
    <w:link w:val="afa"/>
    <w:uiPriority w:val="99"/>
    <w:unhideWhenUsed/>
    <w:rsid w:val="004A3FF9"/>
    <w:pPr>
      <w:spacing w:after="0" w:line="240" w:lineRule="auto"/>
    </w:pPr>
    <w:rPr>
      <w:rFonts w:asciiTheme="minorHAnsi" w:eastAsiaTheme="minorEastAsia" w:hAnsiTheme="minorHAnsi"/>
      <w:sz w:val="20"/>
      <w:szCs w:val="20"/>
      <w:lang w:eastAsia="uk-UA"/>
    </w:rPr>
  </w:style>
  <w:style w:type="character" w:customStyle="1" w:styleId="afa">
    <w:name w:val="Текст сноски Знак"/>
    <w:basedOn w:val="a7"/>
    <w:link w:val="af9"/>
    <w:uiPriority w:val="99"/>
    <w:rsid w:val="004A3FF9"/>
    <w:rPr>
      <w:rFonts w:eastAsiaTheme="minorEastAsia"/>
      <w:sz w:val="20"/>
      <w:szCs w:val="20"/>
      <w:lang w:eastAsia="uk-UA"/>
    </w:rPr>
  </w:style>
  <w:style w:type="character" w:styleId="afb">
    <w:name w:val="Subtle Emphasis"/>
    <w:basedOn w:val="a7"/>
    <w:uiPriority w:val="19"/>
    <w:qFormat/>
    <w:rsid w:val="004A3FF9"/>
    <w:rPr>
      <w:i/>
      <w:iCs/>
      <w:color w:val="7F7F7F" w:themeColor="text1" w:themeTint="80"/>
    </w:rPr>
  </w:style>
  <w:style w:type="table" w:styleId="-1">
    <w:name w:val="Light Shading Accent 1"/>
    <w:basedOn w:val="a8"/>
    <w:uiPriority w:val="60"/>
    <w:rsid w:val="004A3FF9"/>
    <w:pPr>
      <w:spacing w:after="0" w:line="240" w:lineRule="auto"/>
    </w:pPr>
    <w:rPr>
      <w:rFonts w:eastAsiaTheme="minorEastAsia"/>
      <w:color w:val="365F91" w:themeColor="accent1" w:themeShade="BF"/>
      <w:lang w:eastAsia="uk-UA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  <w:color w:val="365F91" w:themeColor="accent1" w:themeShade="BF"/>
      </w:rPr>
    </w:tblStylePr>
    <w:tblStylePr w:type="lastCol">
      <w:rPr>
        <w:b/>
        <w:bCs/>
        <w:color w:val="365F91" w:themeColor="accent1" w:themeShade="BF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fc">
    <w:name w:val="Light Shading"/>
    <w:basedOn w:val="a8"/>
    <w:uiPriority w:val="60"/>
    <w:rsid w:val="000031A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d">
    <w:name w:val="No Spacing"/>
    <w:uiPriority w:val="1"/>
    <w:qFormat/>
    <w:rsid w:val="00642D28"/>
    <w:pPr>
      <w:spacing w:after="0" w:line="240" w:lineRule="auto"/>
    </w:pPr>
    <w:rPr>
      <w:rFonts w:ascii="Times New Roman" w:hAnsi="Times New Roman"/>
      <w:sz w:val="28"/>
    </w:rPr>
  </w:style>
  <w:style w:type="paragraph" w:styleId="afe">
    <w:name w:val="TOC Heading"/>
    <w:basedOn w:val="1"/>
    <w:next w:val="a5"/>
    <w:uiPriority w:val="39"/>
    <w:semiHidden/>
    <w:unhideWhenUsed/>
    <w:qFormat/>
    <w:rsid w:val="004A04DF"/>
    <w:pPr>
      <w:pageBreakBefore w:val="0"/>
      <w:numPr>
        <w:numId w:val="0"/>
      </w:numPr>
      <w:spacing w:after="0" w:line="276" w:lineRule="auto"/>
      <w:jc w:val="center"/>
      <w:outlineLvl w:val="9"/>
    </w:pPr>
    <w:rPr>
      <w:caps w:val="0"/>
      <w:lang w:eastAsia="uk-UA"/>
    </w:rPr>
  </w:style>
  <w:style w:type="paragraph" w:styleId="12">
    <w:name w:val="toc 1"/>
    <w:basedOn w:val="a5"/>
    <w:next w:val="a5"/>
    <w:autoRedefine/>
    <w:uiPriority w:val="39"/>
    <w:unhideWhenUsed/>
    <w:rsid w:val="00CA470F"/>
    <w:pPr>
      <w:tabs>
        <w:tab w:val="left" w:pos="560"/>
        <w:tab w:val="left" w:pos="1418"/>
        <w:tab w:val="right" w:leader="dot" w:pos="9629"/>
      </w:tabs>
      <w:spacing w:before="240" w:after="100" w:line="276" w:lineRule="auto"/>
    </w:pPr>
    <w:rPr>
      <w:noProof/>
    </w:rPr>
  </w:style>
  <w:style w:type="paragraph" w:styleId="23">
    <w:name w:val="toc 2"/>
    <w:basedOn w:val="a5"/>
    <w:next w:val="a5"/>
    <w:autoRedefine/>
    <w:uiPriority w:val="39"/>
    <w:unhideWhenUsed/>
    <w:rsid w:val="008554DC"/>
    <w:pPr>
      <w:tabs>
        <w:tab w:val="left" w:pos="1134"/>
        <w:tab w:val="right" w:leader="dot" w:pos="9629"/>
      </w:tabs>
      <w:spacing w:after="60" w:line="276" w:lineRule="auto"/>
      <w:ind w:left="567"/>
    </w:pPr>
    <w:rPr>
      <w:noProof/>
    </w:rPr>
  </w:style>
  <w:style w:type="paragraph" w:styleId="33">
    <w:name w:val="toc 3"/>
    <w:basedOn w:val="a5"/>
    <w:next w:val="a5"/>
    <w:autoRedefine/>
    <w:uiPriority w:val="39"/>
    <w:unhideWhenUsed/>
    <w:rsid w:val="008554DC"/>
    <w:pPr>
      <w:tabs>
        <w:tab w:val="left" w:pos="1843"/>
        <w:tab w:val="right" w:leader="dot" w:pos="9629"/>
      </w:tabs>
      <w:spacing w:after="60" w:line="276" w:lineRule="auto"/>
      <w:ind w:left="1134"/>
      <w:contextualSpacing/>
    </w:pPr>
    <w:rPr>
      <w:noProof/>
    </w:rPr>
  </w:style>
  <w:style w:type="paragraph" w:customStyle="1" w:styleId="aff">
    <w:name w:val="Пояснювальна записка"/>
    <w:basedOn w:val="a5"/>
    <w:next w:val="a6"/>
    <w:rsid w:val="00E453F6"/>
    <w:pPr>
      <w:spacing w:line="276" w:lineRule="auto"/>
      <w:jc w:val="center"/>
    </w:pPr>
    <w:rPr>
      <w:sz w:val="72"/>
      <w:szCs w:val="72"/>
      <w:lang w:val="ru-RU"/>
    </w:rPr>
  </w:style>
  <w:style w:type="character" w:styleId="aff0">
    <w:name w:val="Strong"/>
    <w:basedOn w:val="a7"/>
    <w:uiPriority w:val="22"/>
    <w:qFormat/>
    <w:rsid w:val="00E453F6"/>
    <w:rPr>
      <w:b/>
      <w:bCs/>
    </w:rPr>
  </w:style>
  <w:style w:type="paragraph" w:customStyle="1" w:styleId="14Times">
    <w:name w:val="14 пт Times без інтервалу"/>
    <w:basedOn w:val="a5"/>
    <w:qFormat/>
    <w:rsid w:val="004319D2"/>
    <w:pPr>
      <w:spacing w:after="0" w:line="240" w:lineRule="auto"/>
    </w:pPr>
  </w:style>
  <w:style w:type="paragraph" w:customStyle="1" w:styleId="14Times0">
    <w:name w:val="14 пт Times ПРОПИСНІ"/>
    <w:basedOn w:val="14Times1"/>
    <w:next w:val="14Times"/>
    <w:qFormat/>
    <w:rsid w:val="004319D2"/>
    <w:pPr>
      <w:spacing w:after="240" w:line="276" w:lineRule="auto"/>
    </w:pPr>
    <w:rPr>
      <w:caps/>
    </w:rPr>
  </w:style>
  <w:style w:type="paragraph" w:customStyle="1" w:styleId="8Times">
    <w:name w:val="8 пт Times"/>
    <w:basedOn w:val="14Times1"/>
    <w:next w:val="14Times"/>
    <w:qFormat/>
    <w:rsid w:val="004319D2"/>
    <w:rPr>
      <w:sz w:val="16"/>
    </w:rPr>
  </w:style>
  <w:style w:type="paragraph" w:customStyle="1" w:styleId="14Times1">
    <w:name w:val="14 пт Times без інтервалу центр"/>
    <w:basedOn w:val="14Times"/>
    <w:rsid w:val="004319D2"/>
    <w:pPr>
      <w:jc w:val="center"/>
    </w:pPr>
  </w:style>
  <w:style w:type="paragraph" w:customStyle="1" w:styleId="13115">
    <w:name w:val="13 пт 1.15"/>
    <w:basedOn w:val="14Times"/>
    <w:rsid w:val="004319D2"/>
    <w:pPr>
      <w:spacing w:line="276" w:lineRule="auto"/>
    </w:pPr>
    <w:rPr>
      <w:sz w:val="26"/>
    </w:rPr>
  </w:style>
  <w:style w:type="character" w:customStyle="1" w:styleId="aff1">
    <w:name w:val="Підкреслений"/>
    <w:basedOn w:val="a7"/>
    <w:uiPriority w:val="1"/>
    <w:rsid w:val="004319D2"/>
    <w:rPr>
      <w:u w:val="single"/>
    </w:rPr>
  </w:style>
  <w:style w:type="paragraph" w:customStyle="1" w:styleId="14Times11512">
    <w:name w:val="14 пт Times 1.15 центр після 12"/>
    <w:basedOn w:val="14Times1"/>
    <w:rsid w:val="004319D2"/>
    <w:pPr>
      <w:spacing w:after="240" w:line="276" w:lineRule="auto"/>
    </w:pPr>
  </w:style>
  <w:style w:type="paragraph" w:customStyle="1" w:styleId="818">
    <w:name w:val="8 пт після 18"/>
    <w:basedOn w:val="8Times"/>
    <w:qFormat/>
    <w:rsid w:val="004319D2"/>
    <w:pPr>
      <w:tabs>
        <w:tab w:val="center" w:pos="5245"/>
      </w:tabs>
      <w:spacing w:after="360"/>
      <w:jc w:val="left"/>
    </w:pPr>
  </w:style>
  <w:style w:type="character" w:styleId="aff2">
    <w:name w:val="Emphasis"/>
    <w:basedOn w:val="a7"/>
    <w:uiPriority w:val="20"/>
    <w:qFormat/>
    <w:rsid w:val="004319D2"/>
    <w:rPr>
      <w:i/>
      <w:iCs/>
    </w:rPr>
  </w:style>
  <w:style w:type="numbering" w:customStyle="1" w:styleId="15Times14">
    <w:name w:val="Список 1.5 Times 14"/>
    <w:basedOn w:val="a9"/>
    <w:uiPriority w:val="99"/>
    <w:rsid w:val="004319D2"/>
    <w:pPr>
      <w:numPr>
        <w:numId w:val="16"/>
      </w:numPr>
    </w:pPr>
  </w:style>
  <w:style w:type="paragraph" w:customStyle="1" w:styleId="14Times2">
    <w:name w:val="14 пт Times відступ без інтервалу"/>
    <w:basedOn w:val="14Times"/>
    <w:rsid w:val="004319D2"/>
    <w:pPr>
      <w:tabs>
        <w:tab w:val="left" w:pos="2835"/>
      </w:tabs>
      <w:ind w:firstLine="567"/>
    </w:pPr>
  </w:style>
  <w:style w:type="paragraph" w:customStyle="1" w:styleId="15">
    <w:name w:val="Основной 1.5"/>
    <w:basedOn w:val="a5"/>
    <w:link w:val="150"/>
    <w:rsid w:val="00E20861"/>
    <w:pPr>
      <w:spacing w:after="0"/>
      <w:ind w:firstLine="709"/>
      <w:contextualSpacing/>
    </w:pPr>
    <w:rPr>
      <w:sz w:val="24"/>
    </w:rPr>
  </w:style>
  <w:style w:type="character" w:customStyle="1" w:styleId="150">
    <w:name w:val="Основной 1.5 Знак"/>
    <w:basedOn w:val="a7"/>
    <w:link w:val="15"/>
    <w:rsid w:val="00E20861"/>
    <w:rPr>
      <w:rFonts w:ascii="Times New Roman" w:hAnsi="Times New Roman"/>
      <w:sz w:val="24"/>
    </w:rPr>
  </w:style>
  <w:style w:type="character" w:customStyle="1" w:styleId="aff3">
    <w:name w:val="Подчеркивание"/>
    <w:uiPriority w:val="1"/>
    <w:rsid w:val="00E20861"/>
    <w:rPr>
      <w:b/>
      <w:u w:val="single"/>
    </w:rPr>
  </w:style>
  <w:style w:type="paragraph" w:customStyle="1" w:styleId="a2">
    <w:name w:val="Нумерация шагов задач"/>
    <w:basedOn w:val="15"/>
    <w:qFormat/>
    <w:rsid w:val="007C2A51"/>
    <w:pPr>
      <w:numPr>
        <w:numId w:val="21"/>
      </w:numPr>
      <w:tabs>
        <w:tab w:val="left" w:pos="993"/>
      </w:tabs>
    </w:pPr>
    <w:rPr>
      <w:sz w:val="28"/>
    </w:rPr>
  </w:style>
  <w:style w:type="paragraph" w:customStyle="1" w:styleId="aff4">
    <w:name w:val="Название задач"/>
    <w:basedOn w:val="15"/>
    <w:next w:val="a2"/>
    <w:qFormat/>
    <w:rsid w:val="007C2A51"/>
    <w:pPr>
      <w:keepNext/>
      <w:jc w:val="center"/>
    </w:pPr>
    <w:rPr>
      <w:b/>
      <w:u w:val="single"/>
    </w:rPr>
  </w:style>
  <w:style w:type="paragraph" w:styleId="3">
    <w:name w:val="List Number 3"/>
    <w:basedOn w:val="a5"/>
    <w:uiPriority w:val="99"/>
    <w:unhideWhenUsed/>
    <w:rsid w:val="007C2A51"/>
    <w:pPr>
      <w:numPr>
        <w:numId w:val="9"/>
      </w:numPr>
      <w:contextualSpacing/>
    </w:pPr>
  </w:style>
  <w:style w:type="paragraph" w:styleId="4">
    <w:name w:val="List Number 4"/>
    <w:basedOn w:val="a5"/>
    <w:uiPriority w:val="99"/>
    <w:unhideWhenUsed/>
    <w:rsid w:val="00285FF4"/>
    <w:pPr>
      <w:numPr>
        <w:numId w:val="10"/>
      </w:numPr>
      <w:spacing w:after="0"/>
      <w:ind w:left="1066" w:hanging="357"/>
      <w:contextualSpacing/>
    </w:pPr>
  </w:style>
  <w:style w:type="paragraph" w:styleId="2">
    <w:name w:val="List Number 2"/>
    <w:basedOn w:val="a5"/>
    <w:uiPriority w:val="99"/>
    <w:unhideWhenUsed/>
    <w:rsid w:val="00285FF4"/>
    <w:pPr>
      <w:numPr>
        <w:numId w:val="8"/>
      </w:numPr>
      <w:contextualSpacing/>
    </w:pPr>
  </w:style>
  <w:style w:type="paragraph" w:customStyle="1" w:styleId="MTDisplayEquation">
    <w:name w:val="MTDisplayEquation"/>
    <w:basedOn w:val="a6"/>
    <w:next w:val="a5"/>
    <w:link w:val="MTDisplayEquation0"/>
    <w:rsid w:val="00B5195E"/>
    <w:pPr>
      <w:tabs>
        <w:tab w:val="center" w:pos="4820"/>
        <w:tab w:val="right" w:pos="9640"/>
      </w:tabs>
    </w:pPr>
  </w:style>
  <w:style w:type="character" w:customStyle="1" w:styleId="aa">
    <w:name w:val="Основной Знак"/>
    <w:basedOn w:val="a7"/>
    <w:link w:val="a6"/>
    <w:rsid w:val="00B5195E"/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a"/>
    <w:link w:val="MTDisplayEquation"/>
    <w:rsid w:val="00B5195E"/>
    <w:rPr>
      <w:rFonts w:ascii="Times New Roman" w:hAnsi="Times New Roman"/>
      <w:sz w:val="28"/>
    </w:rPr>
  </w:style>
  <w:style w:type="character" w:customStyle="1" w:styleId="CourierNew">
    <w:name w:val="Выделение Courier New"/>
    <w:basedOn w:val="a7"/>
    <w:uiPriority w:val="1"/>
    <w:rsid w:val="009F7029"/>
    <w:rPr>
      <w:rFonts w:ascii="Courier New" w:hAnsi="Courier New" w:cs="Courier New"/>
      <w:b w:val="0"/>
      <w:lang w:val="en-US"/>
    </w:rPr>
  </w:style>
  <w:style w:type="paragraph" w:customStyle="1" w:styleId="a3">
    <w:name w:val="Нумерация додатков"/>
    <w:basedOn w:val="21"/>
    <w:next w:val="a6"/>
    <w:rsid w:val="00304524"/>
    <w:pPr>
      <w:pageBreakBefore/>
      <w:numPr>
        <w:ilvl w:val="0"/>
        <w:numId w:val="40"/>
      </w:numPr>
      <w:suppressAutoHyphens/>
      <w:jc w:val="center"/>
    </w:pPr>
  </w:style>
  <w:style w:type="numbering" w:customStyle="1" w:styleId="a1">
    <w:name w:val="Додатки"/>
    <w:uiPriority w:val="99"/>
    <w:rsid w:val="00CF17F2"/>
    <w:pPr>
      <w:numPr>
        <w:numId w:val="32"/>
      </w:numPr>
    </w:pPr>
  </w:style>
  <w:style w:type="character" w:styleId="aff5">
    <w:name w:val="Placeholder Text"/>
    <w:basedOn w:val="a7"/>
    <w:uiPriority w:val="99"/>
    <w:semiHidden/>
    <w:rsid w:val="00BA19BC"/>
    <w:rPr>
      <w:color w:val="808080"/>
    </w:rPr>
  </w:style>
  <w:style w:type="character" w:customStyle="1" w:styleId="googqs-tidbit">
    <w:name w:val="goog_qs-tidbit"/>
    <w:basedOn w:val="a7"/>
    <w:rsid w:val="00176D2C"/>
  </w:style>
  <w:style w:type="character" w:customStyle="1" w:styleId="apple-converted-space">
    <w:name w:val="apple-converted-space"/>
    <w:basedOn w:val="a7"/>
    <w:rsid w:val="00176D2C"/>
  </w:style>
  <w:style w:type="paragraph" w:styleId="aff6">
    <w:name w:val="List Paragraph"/>
    <w:basedOn w:val="a5"/>
    <w:uiPriority w:val="34"/>
    <w:qFormat/>
    <w:rsid w:val="00117DC9"/>
    <w:pPr>
      <w:ind w:left="720"/>
      <w:contextualSpacing/>
    </w:pPr>
  </w:style>
  <w:style w:type="paragraph" w:styleId="aff7">
    <w:name w:val="Body Text Indent"/>
    <w:basedOn w:val="a5"/>
    <w:link w:val="aff8"/>
    <w:uiPriority w:val="99"/>
    <w:unhideWhenUsed/>
    <w:rsid w:val="00FD2043"/>
    <w:pPr>
      <w:spacing w:after="120"/>
      <w:ind w:left="283"/>
    </w:pPr>
  </w:style>
  <w:style w:type="character" w:customStyle="1" w:styleId="aff8">
    <w:name w:val="Основной текст с отступом Знак"/>
    <w:basedOn w:val="a7"/>
    <w:link w:val="aff7"/>
    <w:uiPriority w:val="99"/>
    <w:rsid w:val="00FD2043"/>
    <w:rPr>
      <w:rFonts w:ascii="Times New Roman" w:hAnsi="Times New Roman"/>
      <w:sz w:val="28"/>
    </w:rPr>
  </w:style>
  <w:style w:type="character" w:styleId="aff9">
    <w:name w:val="annotation reference"/>
    <w:basedOn w:val="a7"/>
    <w:uiPriority w:val="99"/>
    <w:semiHidden/>
    <w:unhideWhenUsed/>
    <w:rsid w:val="00E56C4F"/>
    <w:rPr>
      <w:sz w:val="16"/>
      <w:szCs w:val="16"/>
    </w:rPr>
  </w:style>
  <w:style w:type="paragraph" w:styleId="affa">
    <w:name w:val="annotation text"/>
    <w:basedOn w:val="a5"/>
    <w:link w:val="affb"/>
    <w:uiPriority w:val="99"/>
    <w:semiHidden/>
    <w:unhideWhenUsed/>
    <w:rsid w:val="00E56C4F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7"/>
    <w:link w:val="affa"/>
    <w:uiPriority w:val="99"/>
    <w:semiHidden/>
    <w:rsid w:val="00E56C4F"/>
    <w:rPr>
      <w:rFonts w:ascii="Times New Roman" w:hAnsi="Times New Roman"/>
      <w:sz w:val="20"/>
      <w:szCs w:val="20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E56C4F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E56C4F"/>
    <w:rPr>
      <w:rFonts w:ascii="Times New Roman" w:hAnsi="Times New Roman"/>
      <w:b/>
      <w:bCs/>
      <w:sz w:val="20"/>
      <w:szCs w:val="20"/>
    </w:rPr>
  </w:style>
  <w:style w:type="table" w:customStyle="1" w:styleId="affe">
    <w:name w:val="Таблица тестирование"/>
    <w:basedOn w:val="a8"/>
    <w:uiPriority w:val="99"/>
    <w:rsid w:val="00C0293D"/>
    <w:pPr>
      <w:spacing w:after="0" w:line="240" w:lineRule="auto"/>
    </w:pPr>
    <w:rPr>
      <w:rFonts w:ascii="Times New Roman" w:hAnsi="Times New Roman"/>
      <w:sz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51">
    <w:name w:val="sc51"/>
    <w:basedOn w:val="a7"/>
    <w:rsid w:val="00B34955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a7"/>
    <w:rsid w:val="00B3495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7"/>
    <w:rsid w:val="00B3495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a7"/>
    <w:rsid w:val="00B34955"/>
    <w:rPr>
      <w:rFonts w:ascii="Courier New" w:hAnsi="Courier New" w:cs="Courier New" w:hint="default"/>
      <w:b/>
      <w:bCs/>
      <w:color w:val="FF0000"/>
      <w:sz w:val="20"/>
      <w:szCs w:val="20"/>
    </w:rPr>
  </w:style>
  <w:style w:type="character" w:customStyle="1" w:styleId="sc61">
    <w:name w:val="sc61"/>
    <w:basedOn w:val="a7"/>
    <w:rsid w:val="00B34955"/>
    <w:rPr>
      <w:rFonts w:ascii="Courier New" w:hAnsi="Courier New" w:cs="Courier New" w:hint="default"/>
      <w:b/>
      <w:bCs/>
      <w:color w:val="FF8000"/>
      <w:sz w:val="20"/>
      <w:szCs w:val="20"/>
      <w:shd w:val="clear" w:color="auto" w:fill="FCFFF0"/>
    </w:rPr>
  </w:style>
  <w:style w:type="paragraph" w:customStyle="1" w:styleId="Visio15">
    <w:name w:val="Visio центр 1.5"/>
    <w:basedOn w:val="a5"/>
    <w:next w:val="a6"/>
    <w:rsid w:val="0079370E"/>
    <w:pPr>
      <w:spacing w:after="0"/>
      <w:jc w:val="center"/>
    </w:pPr>
  </w:style>
  <w:style w:type="paragraph" w:customStyle="1" w:styleId="afff">
    <w:name w:val="Чертежный"/>
    <w:rsid w:val="00902DE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character" w:styleId="afff0">
    <w:name w:val="page number"/>
    <w:basedOn w:val="a7"/>
    <w:semiHidden/>
    <w:rsid w:val="00856F29"/>
  </w:style>
  <w:style w:type="character" w:customStyle="1" w:styleId="sc11">
    <w:name w:val="sc11"/>
    <w:basedOn w:val="a7"/>
    <w:rsid w:val="005C5C14"/>
    <w:rPr>
      <w:rFonts w:ascii="Courier New" w:hAnsi="Courier New" w:cs="Courier New" w:hint="default"/>
      <w:color w:val="008000"/>
      <w:sz w:val="20"/>
      <w:szCs w:val="20"/>
    </w:rPr>
  </w:style>
  <w:style w:type="paragraph" w:customStyle="1" w:styleId="sc2">
    <w:name w:val="sc2"/>
    <w:basedOn w:val="a5"/>
    <w:rsid w:val="00910A37"/>
    <w:pPr>
      <w:spacing w:before="100" w:beforeAutospacing="1" w:after="100" w:afterAutospacing="1" w:line="240" w:lineRule="auto"/>
    </w:pPr>
    <w:rPr>
      <w:rFonts w:eastAsia="Times New Roman" w:cs="Times New Roman"/>
      <w:color w:val="008000"/>
      <w:sz w:val="24"/>
      <w:szCs w:val="24"/>
      <w:lang w:eastAsia="uk-UA"/>
    </w:rPr>
  </w:style>
  <w:style w:type="paragraph" w:customStyle="1" w:styleId="sc3">
    <w:name w:val="sc3"/>
    <w:basedOn w:val="a5"/>
    <w:rsid w:val="00910A37"/>
    <w:pPr>
      <w:spacing w:before="100" w:beforeAutospacing="1" w:after="100" w:afterAutospacing="1" w:line="240" w:lineRule="auto"/>
    </w:pPr>
    <w:rPr>
      <w:rFonts w:eastAsia="Times New Roman" w:cs="Times New Roman"/>
      <w:color w:val="008080"/>
      <w:sz w:val="24"/>
      <w:szCs w:val="24"/>
      <w:lang w:eastAsia="uk-UA"/>
    </w:rPr>
  </w:style>
  <w:style w:type="paragraph" w:customStyle="1" w:styleId="sc4">
    <w:name w:val="sc4"/>
    <w:basedOn w:val="a5"/>
    <w:rsid w:val="00910A37"/>
    <w:pPr>
      <w:spacing w:before="100" w:beforeAutospacing="1" w:after="100" w:afterAutospacing="1" w:line="240" w:lineRule="auto"/>
    </w:pPr>
    <w:rPr>
      <w:rFonts w:eastAsia="Times New Roman" w:cs="Times New Roman"/>
      <w:color w:val="FF8000"/>
      <w:sz w:val="24"/>
      <w:szCs w:val="24"/>
      <w:lang w:eastAsia="uk-UA"/>
    </w:rPr>
  </w:style>
  <w:style w:type="paragraph" w:customStyle="1" w:styleId="sc5">
    <w:name w:val="sc5"/>
    <w:basedOn w:val="a5"/>
    <w:rsid w:val="00910A37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FF"/>
      <w:sz w:val="24"/>
      <w:szCs w:val="24"/>
      <w:lang w:eastAsia="uk-UA"/>
    </w:rPr>
  </w:style>
  <w:style w:type="paragraph" w:customStyle="1" w:styleId="sc6">
    <w:name w:val="sc6"/>
    <w:basedOn w:val="a5"/>
    <w:rsid w:val="00910A37"/>
    <w:pPr>
      <w:spacing w:before="100" w:beforeAutospacing="1" w:after="100" w:afterAutospacing="1" w:line="240" w:lineRule="auto"/>
    </w:pPr>
    <w:rPr>
      <w:rFonts w:eastAsia="Times New Roman" w:cs="Times New Roman"/>
      <w:color w:val="808080"/>
      <w:sz w:val="24"/>
      <w:szCs w:val="24"/>
      <w:lang w:eastAsia="uk-UA"/>
    </w:rPr>
  </w:style>
  <w:style w:type="paragraph" w:customStyle="1" w:styleId="sc10">
    <w:name w:val="sc10"/>
    <w:basedOn w:val="a5"/>
    <w:rsid w:val="00910A37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80"/>
      <w:sz w:val="24"/>
      <w:szCs w:val="24"/>
      <w:lang w:eastAsia="uk-UA"/>
    </w:rPr>
  </w:style>
  <w:style w:type="paragraph" w:customStyle="1" w:styleId="sc16">
    <w:name w:val="sc16"/>
    <w:basedOn w:val="a5"/>
    <w:rsid w:val="00910A37"/>
    <w:pPr>
      <w:spacing w:before="100" w:beforeAutospacing="1" w:after="100" w:afterAutospacing="1" w:line="240" w:lineRule="auto"/>
    </w:pPr>
    <w:rPr>
      <w:rFonts w:eastAsia="Times New Roman" w:cs="Times New Roman"/>
      <w:color w:val="8000FF"/>
      <w:sz w:val="24"/>
      <w:szCs w:val="24"/>
      <w:lang w:eastAsia="uk-UA"/>
    </w:rPr>
  </w:style>
  <w:style w:type="character" w:customStyle="1" w:styleId="sc41">
    <w:name w:val="sc41"/>
    <w:basedOn w:val="a7"/>
    <w:rsid w:val="00910A37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31">
    <w:name w:val="sc31"/>
    <w:basedOn w:val="a7"/>
    <w:rsid w:val="00910A37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01">
    <w:name w:val="sc101"/>
    <w:basedOn w:val="a7"/>
    <w:rsid w:val="00910A3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7"/>
    <w:rsid w:val="00910A37"/>
    <w:rPr>
      <w:rFonts w:ascii="Courier New" w:hAnsi="Courier New" w:cs="Courier New" w:hint="default"/>
      <w:color w:val="8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6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1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1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2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1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31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0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4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3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5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2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7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8688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3323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6718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032701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996748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5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6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5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0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4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7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7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6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6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7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32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2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6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3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5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4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9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8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oleObject" Target="embeddings/oleObject151.bin"/><Relationship Id="rId21" Type="http://schemas.openxmlformats.org/officeDocument/2006/relationships/image" Target="media/image7.png"/><Relationship Id="rId63" Type="http://schemas.openxmlformats.org/officeDocument/2006/relationships/image" Target="media/image27.wmf"/><Relationship Id="rId159" Type="http://schemas.openxmlformats.org/officeDocument/2006/relationships/image" Target="media/image69.wmf"/><Relationship Id="rId324" Type="http://schemas.openxmlformats.org/officeDocument/2006/relationships/image" Target="media/image144.wmf"/><Relationship Id="rId366" Type="http://schemas.openxmlformats.org/officeDocument/2006/relationships/oleObject" Target="embeddings/oleObject190.bin"/><Relationship Id="rId170" Type="http://schemas.openxmlformats.org/officeDocument/2006/relationships/image" Target="media/image74.wmf"/><Relationship Id="rId226" Type="http://schemas.openxmlformats.org/officeDocument/2006/relationships/oleObject" Target="embeddings/oleObject111.bin"/><Relationship Id="rId433" Type="http://schemas.openxmlformats.org/officeDocument/2006/relationships/header" Target="header5.xml"/><Relationship Id="rId268" Type="http://schemas.openxmlformats.org/officeDocument/2006/relationships/image" Target="media/image121.wmf"/><Relationship Id="rId32" Type="http://schemas.openxmlformats.org/officeDocument/2006/relationships/image" Target="media/image13.wmf"/><Relationship Id="rId74" Type="http://schemas.openxmlformats.org/officeDocument/2006/relationships/oleObject" Target="embeddings/oleObject31.bin"/><Relationship Id="rId128" Type="http://schemas.openxmlformats.org/officeDocument/2006/relationships/image" Target="media/image57.wmf"/><Relationship Id="rId335" Type="http://schemas.openxmlformats.org/officeDocument/2006/relationships/image" Target="media/image149.wmf"/><Relationship Id="rId377" Type="http://schemas.openxmlformats.org/officeDocument/2006/relationships/oleObject" Target="embeddings/oleObject199.bin"/><Relationship Id="rId5" Type="http://schemas.openxmlformats.org/officeDocument/2006/relationships/settings" Target="settings.xml"/><Relationship Id="rId181" Type="http://schemas.openxmlformats.org/officeDocument/2006/relationships/oleObject" Target="embeddings/oleObject87.bin"/><Relationship Id="rId237" Type="http://schemas.openxmlformats.org/officeDocument/2006/relationships/image" Target="media/image106.wmf"/><Relationship Id="rId402" Type="http://schemas.openxmlformats.org/officeDocument/2006/relationships/oleObject" Target="embeddings/oleObject216.bin"/><Relationship Id="rId279" Type="http://schemas.openxmlformats.org/officeDocument/2006/relationships/oleObject" Target="embeddings/oleObject139.bin"/><Relationship Id="rId444" Type="http://schemas.openxmlformats.org/officeDocument/2006/relationships/theme" Target="theme/theme1.xml"/><Relationship Id="rId43" Type="http://schemas.openxmlformats.org/officeDocument/2006/relationships/oleObject" Target="embeddings/oleObject15.bin"/><Relationship Id="rId139" Type="http://schemas.openxmlformats.org/officeDocument/2006/relationships/oleObject" Target="embeddings/oleObject67.bin"/><Relationship Id="rId290" Type="http://schemas.openxmlformats.org/officeDocument/2006/relationships/image" Target="media/image130.wmf"/><Relationship Id="rId304" Type="http://schemas.openxmlformats.org/officeDocument/2006/relationships/image" Target="media/image135.wmf"/><Relationship Id="rId346" Type="http://schemas.openxmlformats.org/officeDocument/2006/relationships/image" Target="media/image153.wmf"/><Relationship Id="rId388" Type="http://schemas.openxmlformats.org/officeDocument/2006/relationships/image" Target="media/image169.emf"/><Relationship Id="rId85" Type="http://schemas.openxmlformats.org/officeDocument/2006/relationships/oleObject" Target="embeddings/oleObject37.bin"/><Relationship Id="rId150" Type="http://schemas.openxmlformats.org/officeDocument/2006/relationships/footer" Target="footer4.xml"/><Relationship Id="rId192" Type="http://schemas.openxmlformats.org/officeDocument/2006/relationships/image" Target="media/image85.emf"/><Relationship Id="rId206" Type="http://schemas.openxmlformats.org/officeDocument/2006/relationships/oleObject" Target="embeddings/oleObject100.bin"/><Relationship Id="rId413" Type="http://schemas.openxmlformats.org/officeDocument/2006/relationships/hyperlink" Target="http://download.intel.com/museum/Moores_law/Video-transcripts/excepts_a_Conversation_with_gordon_Moore.pdf" TargetMode="External"/><Relationship Id="rId248" Type="http://schemas.openxmlformats.org/officeDocument/2006/relationships/oleObject" Target="embeddings/oleObject122.bin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9.bin"/><Relationship Id="rId108" Type="http://schemas.openxmlformats.org/officeDocument/2006/relationships/image" Target="media/image47.wmf"/><Relationship Id="rId129" Type="http://schemas.openxmlformats.org/officeDocument/2006/relationships/oleObject" Target="embeddings/oleObject61.bin"/><Relationship Id="rId280" Type="http://schemas.openxmlformats.org/officeDocument/2006/relationships/oleObject" Target="embeddings/oleObject140.bin"/><Relationship Id="rId315" Type="http://schemas.openxmlformats.org/officeDocument/2006/relationships/image" Target="media/image140.wmf"/><Relationship Id="rId336" Type="http://schemas.openxmlformats.org/officeDocument/2006/relationships/oleObject" Target="embeddings/oleObject172.bin"/><Relationship Id="rId357" Type="http://schemas.openxmlformats.org/officeDocument/2006/relationships/oleObject" Target="embeddings/oleObject184.bin"/><Relationship Id="rId54" Type="http://schemas.openxmlformats.org/officeDocument/2006/relationships/oleObject" Target="embeddings/oleObject21.bin"/><Relationship Id="rId75" Type="http://schemas.openxmlformats.org/officeDocument/2006/relationships/image" Target="media/image33.wmf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68.bin"/><Relationship Id="rId161" Type="http://schemas.openxmlformats.org/officeDocument/2006/relationships/image" Target="media/image70.wmf"/><Relationship Id="rId182" Type="http://schemas.openxmlformats.org/officeDocument/2006/relationships/image" Target="media/image80.emf"/><Relationship Id="rId217" Type="http://schemas.openxmlformats.org/officeDocument/2006/relationships/oleObject" Target="embeddings/oleObject106.bin"/><Relationship Id="rId378" Type="http://schemas.openxmlformats.org/officeDocument/2006/relationships/image" Target="media/image164.emf"/><Relationship Id="rId399" Type="http://schemas.openxmlformats.org/officeDocument/2006/relationships/oleObject" Target="embeddings/oleObject214.bin"/><Relationship Id="rId403" Type="http://schemas.openxmlformats.org/officeDocument/2006/relationships/oleObject" Target="embeddings/oleObject217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7.bin"/><Relationship Id="rId259" Type="http://schemas.openxmlformats.org/officeDocument/2006/relationships/oleObject" Target="embeddings/oleObject128.bin"/><Relationship Id="rId424" Type="http://schemas.openxmlformats.org/officeDocument/2006/relationships/hyperlink" Target="http://www.intel.com/content/dam/www/public/us/en/documents/white-papers/itanium-9500-reliability-mission-critical-applications-paper.pdf" TargetMode="External"/><Relationship Id="rId23" Type="http://schemas.openxmlformats.org/officeDocument/2006/relationships/oleObject" Target="embeddings/oleObject4.bin"/><Relationship Id="rId119" Type="http://schemas.openxmlformats.org/officeDocument/2006/relationships/oleObject" Target="embeddings/oleObject56.bin"/><Relationship Id="rId270" Type="http://schemas.openxmlformats.org/officeDocument/2006/relationships/image" Target="media/image122.wmf"/><Relationship Id="rId291" Type="http://schemas.openxmlformats.org/officeDocument/2006/relationships/oleObject" Target="embeddings/oleObject146.bin"/><Relationship Id="rId305" Type="http://schemas.openxmlformats.org/officeDocument/2006/relationships/oleObject" Target="embeddings/oleObject155.bin"/><Relationship Id="rId326" Type="http://schemas.openxmlformats.org/officeDocument/2006/relationships/image" Target="media/image145.wmf"/><Relationship Id="rId347" Type="http://schemas.openxmlformats.org/officeDocument/2006/relationships/oleObject" Target="embeddings/oleObject179.bin"/><Relationship Id="rId44" Type="http://schemas.openxmlformats.org/officeDocument/2006/relationships/image" Target="media/image18.wmf"/><Relationship Id="rId65" Type="http://schemas.openxmlformats.org/officeDocument/2006/relationships/image" Target="media/image28.wmf"/><Relationship Id="rId86" Type="http://schemas.openxmlformats.org/officeDocument/2006/relationships/image" Target="media/image38.wmf"/><Relationship Id="rId130" Type="http://schemas.openxmlformats.org/officeDocument/2006/relationships/oleObject" Target="embeddings/oleObject62.bin"/><Relationship Id="rId151" Type="http://schemas.openxmlformats.org/officeDocument/2006/relationships/image" Target="media/image65.wmf"/><Relationship Id="rId368" Type="http://schemas.openxmlformats.org/officeDocument/2006/relationships/oleObject" Target="embeddings/oleObject191.bin"/><Relationship Id="rId389" Type="http://schemas.openxmlformats.org/officeDocument/2006/relationships/oleObject" Target="embeddings/oleObject205.bin"/><Relationship Id="rId172" Type="http://schemas.openxmlformats.org/officeDocument/2006/relationships/image" Target="media/image75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1.bin"/><Relationship Id="rId228" Type="http://schemas.openxmlformats.org/officeDocument/2006/relationships/oleObject" Target="embeddings/oleObject112.bin"/><Relationship Id="rId249" Type="http://schemas.openxmlformats.org/officeDocument/2006/relationships/image" Target="media/image112.wmf"/><Relationship Id="rId414" Type="http://schemas.openxmlformats.org/officeDocument/2006/relationships/hyperlink" Target="http://download.intel.com/museum/Moores_Law/Printed_Materials/Moores_Law_Backgrounder.pdf" TargetMode="External"/><Relationship Id="rId435" Type="http://schemas.openxmlformats.org/officeDocument/2006/relationships/header" Target="header6.xml"/><Relationship Id="rId13" Type="http://schemas.openxmlformats.org/officeDocument/2006/relationships/image" Target="media/image3.emf"/><Relationship Id="rId109" Type="http://schemas.openxmlformats.org/officeDocument/2006/relationships/oleObject" Target="embeddings/oleObject51.bin"/><Relationship Id="rId260" Type="http://schemas.openxmlformats.org/officeDocument/2006/relationships/image" Target="media/image117.wmf"/><Relationship Id="rId281" Type="http://schemas.openxmlformats.org/officeDocument/2006/relationships/oleObject" Target="embeddings/oleObject141.bin"/><Relationship Id="rId316" Type="http://schemas.openxmlformats.org/officeDocument/2006/relationships/oleObject" Target="embeddings/oleObject161.bin"/><Relationship Id="rId337" Type="http://schemas.openxmlformats.org/officeDocument/2006/relationships/image" Target="media/image150.wmf"/><Relationship Id="rId34" Type="http://schemas.openxmlformats.org/officeDocument/2006/relationships/image" Target="media/image14.wmf"/><Relationship Id="rId55" Type="http://schemas.openxmlformats.org/officeDocument/2006/relationships/image" Target="media/image23.wmf"/><Relationship Id="rId76" Type="http://schemas.openxmlformats.org/officeDocument/2006/relationships/oleObject" Target="embeddings/oleObject32.bin"/><Relationship Id="rId97" Type="http://schemas.openxmlformats.org/officeDocument/2006/relationships/image" Target="media/image42.wmf"/><Relationship Id="rId120" Type="http://schemas.openxmlformats.org/officeDocument/2006/relationships/image" Target="media/image53.wmf"/><Relationship Id="rId141" Type="http://schemas.openxmlformats.org/officeDocument/2006/relationships/image" Target="media/image62.wmf"/><Relationship Id="rId358" Type="http://schemas.openxmlformats.org/officeDocument/2006/relationships/image" Target="media/image159.wmf"/><Relationship Id="rId379" Type="http://schemas.openxmlformats.org/officeDocument/2006/relationships/oleObject" Target="embeddings/oleObject200.bin"/><Relationship Id="rId7" Type="http://schemas.openxmlformats.org/officeDocument/2006/relationships/footnotes" Target="footnotes.xml"/><Relationship Id="rId162" Type="http://schemas.openxmlformats.org/officeDocument/2006/relationships/oleObject" Target="embeddings/oleObject77.bin"/><Relationship Id="rId183" Type="http://schemas.openxmlformats.org/officeDocument/2006/relationships/oleObject" Target="embeddings/oleObject88.bin"/><Relationship Id="rId218" Type="http://schemas.openxmlformats.org/officeDocument/2006/relationships/image" Target="media/image97.wmf"/><Relationship Id="rId239" Type="http://schemas.openxmlformats.org/officeDocument/2006/relationships/image" Target="media/image107.wmf"/><Relationship Id="rId390" Type="http://schemas.openxmlformats.org/officeDocument/2006/relationships/oleObject" Target="embeddings/oleObject206.bin"/><Relationship Id="rId404" Type="http://schemas.openxmlformats.org/officeDocument/2006/relationships/oleObject" Target="embeddings/oleObject218.bin"/><Relationship Id="rId425" Type="http://schemas.openxmlformats.org/officeDocument/2006/relationships/hyperlink" Target="http://ru.wikipedia.org/wiki/Xeon" TargetMode="External"/><Relationship Id="rId250" Type="http://schemas.openxmlformats.org/officeDocument/2006/relationships/oleObject" Target="embeddings/oleObject123.bin"/><Relationship Id="rId271" Type="http://schemas.openxmlformats.org/officeDocument/2006/relationships/oleObject" Target="embeddings/oleObject134.bin"/><Relationship Id="rId292" Type="http://schemas.openxmlformats.org/officeDocument/2006/relationships/image" Target="media/image131.wmf"/><Relationship Id="rId306" Type="http://schemas.openxmlformats.org/officeDocument/2006/relationships/image" Target="media/image136.wmf"/><Relationship Id="rId24" Type="http://schemas.openxmlformats.org/officeDocument/2006/relationships/image" Target="media/image9.wmf"/><Relationship Id="rId45" Type="http://schemas.openxmlformats.org/officeDocument/2006/relationships/oleObject" Target="embeddings/oleObject16.bin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8.bin"/><Relationship Id="rId110" Type="http://schemas.openxmlformats.org/officeDocument/2006/relationships/image" Target="media/image48.wmf"/><Relationship Id="rId131" Type="http://schemas.openxmlformats.org/officeDocument/2006/relationships/image" Target="media/image58.wmf"/><Relationship Id="rId327" Type="http://schemas.openxmlformats.org/officeDocument/2006/relationships/oleObject" Target="embeddings/oleObject167.bin"/><Relationship Id="rId348" Type="http://schemas.openxmlformats.org/officeDocument/2006/relationships/image" Target="media/image154.wmf"/><Relationship Id="rId369" Type="http://schemas.openxmlformats.org/officeDocument/2006/relationships/image" Target="media/image163.emf"/><Relationship Id="rId152" Type="http://schemas.openxmlformats.org/officeDocument/2006/relationships/oleObject" Target="embeddings/oleObject72.bin"/><Relationship Id="rId173" Type="http://schemas.openxmlformats.org/officeDocument/2006/relationships/oleObject" Target="embeddings/oleObject83.bin"/><Relationship Id="rId194" Type="http://schemas.openxmlformats.org/officeDocument/2006/relationships/image" Target="media/image86.wmf"/><Relationship Id="rId208" Type="http://schemas.openxmlformats.org/officeDocument/2006/relationships/image" Target="media/image92.wmf"/><Relationship Id="rId229" Type="http://schemas.openxmlformats.org/officeDocument/2006/relationships/image" Target="media/image102.wmf"/><Relationship Id="rId380" Type="http://schemas.openxmlformats.org/officeDocument/2006/relationships/image" Target="media/image165.emf"/><Relationship Id="rId415" Type="http://schemas.openxmlformats.org/officeDocument/2006/relationships/hyperlink" Target="http://www.compress.ru/article.aspx?id=16962&amp;iid=786" TargetMode="External"/><Relationship Id="rId436" Type="http://schemas.openxmlformats.org/officeDocument/2006/relationships/footer" Target="footer7.xml"/><Relationship Id="rId240" Type="http://schemas.openxmlformats.org/officeDocument/2006/relationships/oleObject" Target="embeddings/oleObject118.bin"/><Relationship Id="rId261" Type="http://schemas.openxmlformats.org/officeDocument/2006/relationships/oleObject" Target="embeddings/oleObject129.bin"/><Relationship Id="rId14" Type="http://schemas.openxmlformats.org/officeDocument/2006/relationships/oleObject" Target="embeddings/oleObject3.bin"/><Relationship Id="rId35" Type="http://schemas.openxmlformats.org/officeDocument/2006/relationships/oleObject" Target="embeddings/oleObject10.bin"/><Relationship Id="rId56" Type="http://schemas.openxmlformats.org/officeDocument/2006/relationships/oleObject" Target="embeddings/oleObject22.bin"/><Relationship Id="rId77" Type="http://schemas.openxmlformats.org/officeDocument/2006/relationships/image" Target="media/image34.wmf"/><Relationship Id="rId100" Type="http://schemas.openxmlformats.org/officeDocument/2006/relationships/image" Target="media/image43.wmf"/><Relationship Id="rId282" Type="http://schemas.openxmlformats.org/officeDocument/2006/relationships/image" Target="media/image126.wmf"/><Relationship Id="rId317" Type="http://schemas.openxmlformats.org/officeDocument/2006/relationships/oleObject" Target="embeddings/oleObject162.bin"/><Relationship Id="rId338" Type="http://schemas.openxmlformats.org/officeDocument/2006/relationships/oleObject" Target="embeddings/oleObject173.bin"/><Relationship Id="rId359" Type="http://schemas.openxmlformats.org/officeDocument/2006/relationships/oleObject" Target="embeddings/oleObject185.bin"/><Relationship Id="rId8" Type="http://schemas.openxmlformats.org/officeDocument/2006/relationships/endnotes" Target="endnotes.xml"/><Relationship Id="rId98" Type="http://schemas.openxmlformats.org/officeDocument/2006/relationships/oleObject" Target="embeddings/oleObject45.bin"/><Relationship Id="rId121" Type="http://schemas.openxmlformats.org/officeDocument/2006/relationships/oleObject" Target="embeddings/oleObject57.bin"/><Relationship Id="rId142" Type="http://schemas.openxmlformats.org/officeDocument/2006/relationships/oleObject" Target="embeddings/oleObject69.bin"/><Relationship Id="rId163" Type="http://schemas.openxmlformats.org/officeDocument/2006/relationships/image" Target="media/image71.wmf"/><Relationship Id="rId184" Type="http://schemas.openxmlformats.org/officeDocument/2006/relationships/image" Target="media/image81.emf"/><Relationship Id="rId219" Type="http://schemas.openxmlformats.org/officeDocument/2006/relationships/oleObject" Target="embeddings/oleObject107.bin"/><Relationship Id="rId370" Type="http://schemas.openxmlformats.org/officeDocument/2006/relationships/oleObject" Target="embeddings/oleObject192.bin"/><Relationship Id="rId391" Type="http://schemas.openxmlformats.org/officeDocument/2006/relationships/image" Target="media/image170.wmf"/><Relationship Id="rId405" Type="http://schemas.openxmlformats.org/officeDocument/2006/relationships/oleObject" Target="embeddings/oleObject219.bin"/><Relationship Id="rId426" Type="http://schemas.openxmlformats.org/officeDocument/2006/relationships/hyperlink" Target="http://www.intel.com/content/dam/www/public/us/en/documents/datasheets/xeon-e7-8800-4800-2800-families-vol-2-datasheet.pdf" TargetMode="External"/><Relationship Id="rId230" Type="http://schemas.openxmlformats.org/officeDocument/2006/relationships/oleObject" Target="embeddings/oleObject113.bin"/><Relationship Id="rId251" Type="http://schemas.openxmlformats.org/officeDocument/2006/relationships/image" Target="media/image113.wmf"/><Relationship Id="rId25" Type="http://schemas.openxmlformats.org/officeDocument/2006/relationships/oleObject" Target="embeddings/oleObject5.bin"/><Relationship Id="rId46" Type="http://schemas.openxmlformats.org/officeDocument/2006/relationships/image" Target="media/image19.wmf"/><Relationship Id="rId67" Type="http://schemas.openxmlformats.org/officeDocument/2006/relationships/image" Target="media/image29.wmf"/><Relationship Id="rId272" Type="http://schemas.openxmlformats.org/officeDocument/2006/relationships/image" Target="media/image123.wmf"/><Relationship Id="rId293" Type="http://schemas.openxmlformats.org/officeDocument/2006/relationships/oleObject" Target="embeddings/oleObject147.bin"/><Relationship Id="rId307" Type="http://schemas.openxmlformats.org/officeDocument/2006/relationships/oleObject" Target="embeddings/oleObject156.bin"/><Relationship Id="rId328" Type="http://schemas.openxmlformats.org/officeDocument/2006/relationships/image" Target="media/image146.wmf"/><Relationship Id="rId349" Type="http://schemas.openxmlformats.org/officeDocument/2006/relationships/oleObject" Target="embeddings/oleObject180.bin"/><Relationship Id="rId88" Type="http://schemas.openxmlformats.org/officeDocument/2006/relationships/image" Target="media/image39.wmf"/><Relationship Id="rId111" Type="http://schemas.openxmlformats.org/officeDocument/2006/relationships/oleObject" Target="embeddings/oleObject52.bin"/><Relationship Id="rId132" Type="http://schemas.openxmlformats.org/officeDocument/2006/relationships/oleObject" Target="embeddings/oleObject63.bin"/><Relationship Id="rId153" Type="http://schemas.openxmlformats.org/officeDocument/2006/relationships/image" Target="media/image66.wmf"/><Relationship Id="rId174" Type="http://schemas.openxmlformats.org/officeDocument/2006/relationships/image" Target="media/image76.wmf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2.bin"/><Relationship Id="rId360" Type="http://schemas.openxmlformats.org/officeDocument/2006/relationships/image" Target="media/image160.wmf"/><Relationship Id="rId381" Type="http://schemas.openxmlformats.org/officeDocument/2006/relationships/oleObject" Target="embeddings/oleObject201.bin"/><Relationship Id="rId416" Type="http://schemas.openxmlformats.org/officeDocument/2006/relationships/hyperlink" Target="http://www.intel.com/content/dam/www/public/us/en/documents/technology-briefs/intel-labs-multi-core-revolution-paper.pdf" TargetMode="External"/><Relationship Id="rId220" Type="http://schemas.openxmlformats.org/officeDocument/2006/relationships/oleObject" Target="embeddings/oleObject108.bin"/><Relationship Id="rId241" Type="http://schemas.openxmlformats.org/officeDocument/2006/relationships/image" Target="media/image108.wmf"/><Relationship Id="rId437" Type="http://schemas.openxmlformats.org/officeDocument/2006/relationships/header" Target="header7.xml"/><Relationship Id="rId15" Type="http://schemas.openxmlformats.org/officeDocument/2006/relationships/image" Target="media/image4.png"/><Relationship Id="rId36" Type="http://schemas.openxmlformats.org/officeDocument/2006/relationships/image" Target="media/image15.wmf"/><Relationship Id="rId57" Type="http://schemas.openxmlformats.org/officeDocument/2006/relationships/image" Target="media/image24.wmf"/><Relationship Id="rId262" Type="http://schemas.openxmlformats.org/officeDocument/2006/relationships/image" Target="media/image118.wmf"/><Relationship Id="rId283" Type="http://schemas.openxmlformats.org/officeDocument/2006/relationships/oleObject" Target="embeddings/oleObject142.bin"/><Relationship Id="rId318" Type="http://schemas.openxmlformats.org/officeDocument/2006/relationships/image" Target="media/image141.wmf"/><Relationship Id="rId339" Type="http://schemas.openxmlformats.org/officeDocument/2006/relationships/image" Target="media/image151.wmf"/><Relationship Id="rId78" Type="http://schemas.openxmlformats.org/officeDocument/2006/relationships/oleObject" Target="embeddings/oleObject33.bin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4.wmf"/><Relationship Id="rId143" Type="http://schemas.openxmlformats.org/officeDocument/2006/relationships/header" Target="header2.xml"/><Relationship Id="rId164" Type="http://schemas.openxmlformats.org/officeDocument/2006/relationships/oleObject" Target="embeddings/oleObject78.bin"/><Relationship Id="rId185" Type="http://schemas.openxmlformats.org/officeDocument/2006/relationships/oleObject" Target="embeddings/oleObject89.bin"/><Relationship Id="rId350" Type="http://schemas.openxmlformats.org/officeDocument/2006/relationships/image" Target="media/image155.wmf"/><Relationship Id="rId371" Type="http://schemas.openxmlformats.org/officeDocument/2006/relationships/oleObject" Target="embeddings/oleObject193.bin"/><Relationship Id="rId406" Type="http://schemas.openxmlformats.org/officeDocument/2006/relationships/image" Target="media/image172.wmf"/><Relationship Id="rId9" Type="http://schemas.openxmlformats.org/officeDocument/2006/relationships/image" Target="media/image1.wmf"/><Relationship Id="rId210" Type="http://schemas.openxmlformats.org/officeDocument/2006/relationships/image" Target="media/image93.wmf"/><Relationship Id="rId392" Type="http://schemas.openxmlformats.org/officeDocument/2006/relationships/oleObject" Target="embeddings/oleObject207.bin"/><Relationship Id="rId427" Type="http://schemas.openxmlformats.org/officeDocument/2006/relationships/hyperlink" Target="http://en.wikipedia.org/wiki/Westmere_(microarchitecture)" TargetMode="External"/><Relationship Id="rId26" Type="http://schemas.openxmlformats.org/officeDocument/2006/relationships/image" Target="media/image10.wmf"/><Relationship Id="rId231" Type="http://schemas.openxmlformats.org/officeDocument/2006/relationships/image" Target="media/image103.wmf"/><Relationship Id="rId252" Type="http://schemas.openxmlformats.org/officeDocument/2006/relationships/oleObject" Target="embeddings/oleObject124.bin"/><Relationship Id="rId273" Type="http://schemas.openxmlformats.org/officeDocument/2006/relationships/oleObject" Target="embeddings/oleObject135.bin"/><Relationship Id="rId294" Type="http://schemas.openxmlformats.org/officeDocument/2006/relationships/image" Target="media/image132.wmf"/><Relationship Id="rId308" Type="http://schemas.openxmlformats.org/officeDocument/2006/relationships/oleObject" Target="embeddings/oleObject157.bin"/><Relationship Id="rId329" Type="http://schemas.openxmlformats.org/officeDocument/2006/relationships/oleObject" Target="embeddings/oleObject168.bin"/><Relationship Id="rId47" Type="http://schemas.openxmlformats.org/officeDocument/2006/relationships/oleObject" Target="embeddings/oleObject17.bin"/><Relationship Id="rId68" Type="http://schemas.openxmlformats.org/officeDocument/2006/relationships/oleObject" Target="embeddings/oleObject28.bin"/><Relationship Id="rId89" Type="http://schemas.openxmlformats.org/officeDocument/2006/relationships/oleObject" Target="embeddings/oleObject39.bin"/><Relationship Id="rId112" Type="http://schemas.openxmlformats.org/officeDocument/2006/relationships/image" Target="media/image49.wmf"/><Relationship Id="rId133" Type="http://schemas.openxmlformats.org/officeDocument/2006/relationships/oleObject" Target="embeddings/oleObject64.bin"/><Relationship Id="rId154" Type="http://schemas.openxmlformats.org/officeDocument/2006/relationships/oleObject" Target="embeddings/oleObject73.bin"/><Relationship Id="rId175" Type="http://schemas.openxmlformats.org/officeDocument/2006/relationships/oleObject" Target="embeddings/oleObject84.bin"/><Relationship Id="rId340" Type="http://schemas.openxmlformats.org/officeDocument/2006/relationships/oleObject" Target="embeddings/oleObject174.bin"/><Relationship Id="rId361" Type="http://schemas.openxmlformats.org/officeDocument/2006/relationships/oleObject" Target="embeddings/oleObject186.bin"/><Relationship Id="rId196" Type="http://schemas.openxmlformats.org/officeDocument/2006/relationships/image" Target="media/image87.wmf"/><Relationship Id="rId200" Type="http://schemas.openxmlformats.org/officeDocument/2006/relationships/image" Target="media/image89.wmf"/><Relationship Id="rId382" Type="http://schemas.openxmlformats.org/officeDocument/2006/relationships/image" Target="media/image166.emf"/><Relationship Id="rId417" Type="http://schemas.openxmlformats.org/officeDocument/2006/relationships/hyperlink" Target="http://www.redbooks.ibm.com/redbooks/pdfs/sg247041.pdf" TargetMode="External"/><Relationship Id="rId438" Type="http://schemas.openxmlformats.org/officeDocument/2006/relationships/footer" Target="footer8.xml"/><Relationship Id="rId16" Type="http://schemas.openxmlformats.org/officeDocument/2006/relationships/footer" Target="footer1.xml"/><Relationship Id="rId221" Type="http://schemas.openxmlformats.org/officeDocument/2006/relationships/image" Target="media/image98.wmf"/><Relationship Id="rId242" Type="http://schemas.openxmlformats.org/officeDocument/2006/relationships/oleObject" Target="embeddings/oleObject119.bin"/><Relationship Id="rId263" Type="http://schemas.openxmlformats.org/officeDocument/2006/relationships/oleObject" Target="embeddings/oleObject130.bin"/><Relationship Id="rId284" Type="http://schemas.openxmlformats.org/officeDocument/2006/relationships/image" Target="media/image127.wmf"/><Relationship Id="rId319" Type="http://schemas.openxmlformats.org/officeDocument/2006/relationships/oleObject" Target="embeddings/oleObject163.bin"/><Relationship Id="rId37" Type="http://schemas.openxmlformats.org/officeDocument/2006/relationships/oleObject" Target="embeddings/oleObject11.bin"/><Relationship Id="rId58" Type="http://schemas.openxmlformats.org/officeDocument/2006/relationships/oleObject" Target="embeddings/oleObject23.bin"/><Relationship Id="rId79" Type="http://schemas.openxmlformats.org/officeDocument/2006/relationships/image" Target="media/image35.wmf"/><Relationship Id="rId102" Type="http://schemas.openxmlformats.org/officeDocument/2006/relationships/image" Target="media/image44.wmf"/><Relationship Id="rId123" Type="http://schemas.openxmlformats.org/officeDocument/2006/relationships/oleObject" Target="embeddings/oleObject58.bin"/><Relationship Id="rId144" Type="http://schemas.openxmlformats.org/officeDocument/2006/relationships/footer" Target="footer3.xml"/><Relationship Id="rId330" Type="http://schemas.openxmlformats.org/officeDocument/2006/relationships/image" Target="media/image147.wmf"/><Relationship Id="rId90" Type="http://schemas.openxmlformats.org/officeDocument/2006/relationships/oleObject" Target="embeddings/oleObject40.bin"/><Relationship Id="rId165" Type="http://schemas.openxmlformats.org/officeDocument/2006/relationships/oleObject" Target="embeddings/oleObject79.bin"/><Relationship Id="rId186" Type="http://schemas.openxmlformats.org/officeDocument/2006/relationships/image" Target="media/image82.emf"/><Relationship Id="rId351" Type="http://schemas.openxmlformats.org/officeDocument/2006/relationships/oleObject" Target="embeddings/oleObject181.bin"/><Relationship Id="rId372" Type="http://schemas.openxmlformats.org/officeDocument/2006/relationships/oleObject" Target="embeddings/oleObject194.bin"/><Relationship Id="rId393" Type="http://schemas.openxmlformats.org/officeDocument/2006/relationships/oleObject" Target="embeddings/oleObject208.bin"/><Relationship Id="rId407" Type="http://schemas.openxmlformats.org/officeDocument/2006/relationships/oleObject" Target="embeddings/oleObject220.bin"/><Relationship Id="rId428" Type="http://schemas.openxmlformats.org/officeDocument/2006/relationships/hyperlink" Target="http://www.intel.ru/content/www/ru/ru/benchmarks/server/xeon-e7-summary.html" TargetMode="External"/><Relationship Id="rId211" Type="http://schemas.openxmlformats.org/officeDocument/2006/relationships/oleObject" Target="embeddings/oleObject103.bin"/><Relationship Id="rId232" Type="http://schemas.openxmlformats.org/officeDocument/2006/relationships/oleObject" Target="embeddings/oleObject114.bin"/><Relationship Id="rId253" Type="http://schemas.openxmlformats.org/officeDocument/2006/relationships/image" Target="media/image114.wmf"/><Relationship Id="rId274" Type="http://schemas.openxmlformats.org/officeDocument/2006/relationships/image" Target="media/image124.wmf"/><Relationship Id="rId295" Type="http://schemas.openxmlformats.org/officeDocument/2006/relationships/oleObject" Target="embeddings/oleObject148.bin"/><Relationship Id="rId309" Type="http://schemas.openxmlformats.org/officeDocument/2006/relationships/image" Target="media/image137.wmf"/><Relationship Id="rId27" Type="http://schemas.openxmlformats.org/officeDocument/2006/relationships/oleObject" Target="embeddings/oleObject6.bin"/><Relationship Id="rId48" Type="http://schemas.openxmlformats.org/officeDocument/2006/relationships/oleObject" Target="embeddings/oleObject18.bin"/><Relationship Id="rId69" Type="http://schemas.openxmlformats.org/officeDocument/2006/relationships/image" Target="media/image30.wmf"/><Relationship Id="rId113" Type="http://schemas.openxmlformats.org/officeDocument/2006/relationships/oleObject" Target="embeddings/oleObject53.bin"/><Relationship Id="rId134" Type="http://schemas.openxmlformats.org/officeDocument/2006/relationships/image" Target="media/image59.wmf"/><Relationship Id="rId320" Type="http://schemas.openxmlformats.org/officeDocument/2006/relationships/image" Target="media/image142.wmf"/><Relationship Id="rId80" Type="http://schemas.openxmlformats.org/officeDocument/2006/relationships/oleObject" Target="embeddings/oleObject34.bin"/><Relationship Id="rId155" Type="http://schemas.openxmlformats.org/officeDocument/2006/relationships/image" Target="media/image67.wmf"/><Relationship Id="rId176" Type="http://schemas.openxmlformats.org/officeDocument/2006/relationships/image" Target="media/image77.wmf"/><Relationship Id="rId197" Type="http://schemas.openxmlformats.org/officeDocument/2006/relationships/oleObject" Target="embeddings/oleObject95.bin"/><Relationship Id="rId341" Type="http://schemas.openxmlformats.org/officeDocument/2006/relationships/oleObject" Target="embeddings/oleObject175.bin"/><Relationship Id="rId362" Type="http://schemas.openxmlformats.org/officeDocument/2006/relationships/oleObject" Target="embeddings/oleObject187.bin"/><Relationship Id="rId383" Type="http://schemas.openxmlformats.org/officeDocument/2006/relationships/oleObject" Target="embeddings/oleObject202.bin"/><Relationship Id="rId418" Type="http://schemas.openxmlformats.org/officeDocument/2006/relationships/hyperlink" Target="http://download.intel.com/pressroom/kits/pentiumee/20050418presentation.pdf" TargetMode="External"/><Relationship Id="rId439" Type="http://schemas.openxmlformats.org/officeDocument/2006/relationships/header" Target="header8.xml"/><Relationship Id="rId201" Type="http://schemas.openxmlformats.org/officeDocument/2006/relationships/oleObject" Target="embeddings/oleObject97.bin"/><Relationship Id="rId222" Type="http://schemas.openxmlformats.org/officeDocument/2006/relationships/oleObject" Target="embeddings/oleObject109.bin"/><Relationship Id="rId243" Type="http://schemas.openxmlformats.org/officeDocument/2006/relationships/image" Target="media/image109.wmf"/><Relationship Id="rId264" Type="http://schemas.openxmlformats.org/officeDocument/2006/relationships/image" Target="media/image119.wmf"/><Relationship Id="rId285" Type="http://schemas.openxmlformats.org/officeDocument/2006/relationships/oleObject" Target="embeddings/oleObject143.bin"/><Relationship Id="rId17" Type="http://schemas.openxmlformats.org/officeDocument/2006/relationships/header" Target="header1.xml"/><Relationship Id="rId38" Type="http://schemas.openxmlformats.org/officeDocument/2006/relationships/oleObject" Target="embeddings/oleObject12.bin"/><Relationship Id="rId59" Type="http://schemas.openxmlformats.org/officeDocument/2006/relationships/image" Target="media/image25.wmf"/><Relationship Id="rId103" Type="http://schemas.openxmlformats.org/officeDocument/2006/relationships/oleObject" Target="embeddings/oleObject48.bin"/><Relationship Id="rId124" Type="http://schemas.openxmlformats.org/officeDocument/2006/relationships/image" Target="media/image55.wmf"/><Relationship Id="rId310" Type="http://schemas.openxmlformats.org/officeDocument/2006/relationships/oleObject" Target="embeddings/oleObject158.bin"/><Relationship Id="rId70" Type="http://schemas.openxmlformats.org/officeDocument/2006/relationships/oleObject" Target="embeddings/oleObject29.bin"/><Relationship Id="rId91" Type="http://schemas.openxmlformats.org/officeDocument/2006/relationships/image" Target="media/image40.wmf"/><Relationship Id="rId145" Type="http://schemas.openxmlformats.org/officeDocument/2006/relationships/image" Target="media/image63.emf"/><Relationship Id="rId166" Type="http://schemas.openxmlformats.org/officeDocument/2006/relationships/image" Target="media/image72.wmf"/><Relationship Id="rId187" Type="http://schemas.openxmlformats.org/officeDocument/2006/relationships/oleObject" Target="embeddings/oleObject90.bin"/><Relationship Id="rId331" Type="http://schemas.openxmlformats.org/officeDocument/2006/relationships/oleObject" Target="embeddings/oleObject169.bin"/><Relationship Id="rId352" Type="http://schemas.openxmlformats.org/officeDocument/2006/relationships/image" Target="media/image156.wmf"/><Relationship Id="rId373" Type="http://schemas.openxmlformats.org/officeDocument/2006/relationships/oleObject" Target="embeddings/oleObject195.bin"/><Relationship Id="rId394" Type="http://schemas.openxmlformats.org/officeDocument/2006/relationships/oleObject" Target="embeddings/oleObject209.bin"/><Relationship Id="rId408" Type="http://schemas.openxmlformats.org/officeDocument/2006/relationships/image" Target="media/image173.wmf"/><Relationship Id="rId429" Type="http://schemas.openxmlformats.org/officeDocument/2006/relationships/hyperlink" Target="http://www.intel.com/content/dam/www/public/us/en/documents/datasheets/xeon-e5-1600-2600-vol-1-datasheet.pdf" TargetMode="External"/><Relationship Id="rId1" Type="http://schemas.openxmlformats.org/officeDocument/2006/relationships/customXml" Target="../customXml/item1.xml"/><Relationship Id="rId212" Type="http://schemas.openxmlformats.org/officeDocument/2006/relationships/image" Target="media/image94.wmf"/><Relationship Id="rId233" Type="http://schemas.openxmlformats.org/officeDocument/2006/relationships/image" Target="media/image104.wmf"/><Relationship Id="rId254" Type="http://schemas.openxmlformats.org/officeDocument/2006/relationships/oleObject" Target="embeddings/oleObject125.bin"/><Relationship Id="rId440" Type="http://schemas.openxmlformats.org/officeDocument/2006/relationships/footer" Target="footer9.xml"/><Relationship Id="rId28" Type="http://schemas.openxmlformats.org/officeDocument/2006/relationships/image" Target="media/image11.wmf"/><Relationship Id="rId49" Type="http://schemas.openxmlformats.org/officeDocument/2006/relationships/image" Target="media/image20.wmf"/><Relationship Id="rId114" Type="http://schemas.openxmlformats.org/officeDocument/2006/relationships/image" Target="media/image50.wmf"/><Relationship Id="rId275" Type="http://schemas.openxmlformats.org/officeDocument/2006/relationships/oleObject" Target="embeddings/oleObject136.bin"/><Relationship Id="rId296" Type="http://schemas.openxmlformats.org/officeDocument/2006/relationships/image" Target="media/image133.wmf"/><Relationship Id="rId300" Type="http://schemas.openxmlformats.org/officeDocument/2006/relationships/oleObject" Target="embeddings/oleObject152.bin"/><Relationship Id="rId60" Type="http://schemas.openxmlformats.org/officeDocument/2006/relationships/oleObject" Target="embeddings/oleObject24.bin"/><Relationship Id="rId81" Type="http://schemas.openxmlformats.org/officeDocument/2006/relationships/image" Target="media/image36.wmf"/><Relationship Id="rId135" Type="http://schemas.openxmlformats.org/officeDocument/2006/relationships/oleObject" Target="embeddings/oleObject65.bin"/><Relationship Id="rId156" Type="http://schemas.openxmlformats.org/officeDocument/2006/relationships/oleObject" Target="embeddings/oleObject74.bin"/><Relationship Id="rId177" Type="http://schemas.openxmlformats.org/officeDocument/2006/relationships/oleObject" Target="embeddings/oleObject85.bin"/><Relationship Id="rId198" Type="http://schemas.openxmlformats.org/officeDocument/2006/relationships/image" Target="media/image88.wmf"/><Relationship Id="rId321" Type="http://schemas.openxmlformats.org/officeDocument/2006/relationships/oleObject" Target="embeddings/oleObject164.bin"/><Relationship Id="rId342" Type="http://schemas.openxmlformats.org/officeDocument/2006/relationships/oleObject" Target="embeddings/oleObject176.bin"/><Relationship Id="rId363" Type="http://schemas.openxmlformats.org/officeDocument/2006/relationships/oleObject" Target="embeddings/oleObject188.bin"/><Relationship Id="rId384" Type="http://schemas.openxmlformats.org/officeDocument/2006/relationships/image" Target="media/image167.emf"/><Relationship Id="rId419" Type="http://schemas.openxmlformats.org/officeDocument/2006/relationships/hyperlink" Target="http://eetimes.com/electronics-news/4076123/CPU-designers-debate-multi-core-future" TargetMode="External"/><Relationship Id="rId202" Type="http://schemas.openxmlformats.org/officeDocument/2006/relationships/image" Target="media/image90.wmf"/><Relationship Id="rId223" Type="http://schemas.openxmlformats.org/officeDocument/2006/relationships/image" Target="media/image99.wmf"/><Relationship Id="rId244" Type="http://schemas.openxmlformats.org/officeDocument/2006/relationships/oleObject" Target="embeddings/oleObject120.bin"/><Relationship Id="rId430" Type="http://schemas.openxmlformats.org/officeDocument/2006/relationships/hyperlink" Target="http://en.wikipedia.org/wiki/Sandy_Bridge-E" TargetMode="External"/><Relationship Id="rId18" Type="http://schemas.openxmlformats.org/officeDocument/2006/relationships/footer" Target="footer2.xml"/><Relationship Id="rId39" Type="http://schemas.openxmlformats.org/officeDocument/2006/relationships/image" Target="media/image16.wmf"/><Relationship Id="rId265" Type="http://schemas.openxmlformats.org/officeDocument/2006/relationships/oleObject" Target="embeddings/oleObject131.bin"/><Relationship Id="rId286" Type="http://schemas.openxmlformats.org/officeDocument/2006/relationships/image" Target="media/image128.wmf"/><Relationship Id="rId50" Type="http://schemas.openxmlformats.org/officeDocument/2006/relationships/oleObject" Target="embeddings/oleObject19.bin"/><Relationship Id="rId104" Type="http://schemas.openxmlformats.org/officeDocument/2006/relationships/image" Target="media/image45.wmf"/><Relationship Id="rId125" Type="http://schemas.openxmlformats.org/officeDocument/2006/relationships/oleObject" Target="embeddings/oleObject59.bin"/><Relationship Id="rId146" Type="http://schemas.openxmlformats.org/officeDocument/2006/relationships/oleObject" Target="embeddings/oleObject70.bin"/><Relationship Id="rId167" Type="http://schemas.openxmlformats.org/officeDocument/2006/relationships/oleObject" Target="embeddings/oleObject80.bin"/><Relationship Id="rId188" Type="http://schemas.openxmlformats.org/officeDocument/2006/relationships/image" Target="media/image83.emf"/><Relationship Id="rId311" Type="http://schemas.openxmlformats.org/officeDocument/2006/relationships/image" Target="media/image138.wmf"/><Relationship Id="rId332" Type="http://schemas.openxmlformats.org/officeDocument/2006/relationships/oleObject" Target="embeddings/oleObject170.bin"/><Relationship Id="rId353" Type="http://schemas.openxmlformats.org/officeDocument/2006/relationships/oleObject" Target="embeddings/oleObject182.bin"/><Relationship Id="rId374" Type="http://schemas.openxmlformats.org/officeDocument/2006/relationships/oleObject" Target="embeddings/oleObject196.bin"/><Relationship Id="rId395" Type="http://schemas.openxmlformats.org/officeDocument/2006/relationships/oleObject" Target="embeddings/oleObject210.bin"/><Relationship Id="rId409" Type="http://schemas.openxmlformats.org/officeDocument/2006/relationships/oleObject" Target="embeddings/oleObject221.bin"/><Relationship Id="rId71" Type="http://schemas.openxmlformats.org/officeDocument/2006/relationships/image" Target="media/image31.wmf"/><Relationship Id="rId92" Type="http://schemas.openxmlformats.org/officeDocument/2006/relationships/oleObject" Target="embeddings/oleObject41.bin"/><Relationship Id="rId213" Type="http://schemas.openxmlformats.org/officeDocument/2006/relationships/oleObject" Target="embeddings/oleObject104.bin"/><Relationship Id="rId234" Type="http://schemas.openxmlformats.org/officeDocument/2006/relationships/oleObject" Target="embeddings/oleObject115.bin"/><Relationship Id="rId420" Type="http://schemas.openxmlformats.org/officeDocument/2006/relationships/hyperlink" Target="http://www.ferra.ru/ru/system/s25922/" TargetMode="External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255" Type="http://schemas.openxmlformats.org/officeDocument/2006/relationships/oleObject" Target="embeddings/oleObject126.bin"/><Relationship Id="rId276" Type="http://schemas.openxmlformats.org/officeDocument/2006/relationships/image" Target="media/image125.wmf"/><Relationship Id="rId297" Type="http://schemas.openxmlformats.org/officeDocument/2006/relationships/oleObject" Target="embeddings/oleObject149.bin"/><Relationship Id="rId441" Type="http://schemas.openxmlformats.org/officeDocument/2006/relationships/header" Target="header9.xml"/><Relationship Id="rId40" Type="http://schemas.openxmlformats.org/officeDocument/2006/relationships/oleObject" Target="embeddings/oleObject13.bin"/><Relationship Id="rId115" Type="http://schemas.openxmlformats.org/officeDocument/2006/relationships/oleObject" Target="embeddings/oleObject54.bin"/><Relationship Id="rId136" Type="http://schemas.openxmlformats.org/officeDocument/2006/relationships/image" Target="media/image60.wmf"/><Relationship Id="rId157" Type="http://schemas.openxmlformats.org/officeDocument/2006/relationships/image" Target="media/image68.wmf"/><Relationship Id="rId178" Type="http://schemas.openxmlformats.org/officeDocument/2006/relationships/image" Target="media/image78.wmf"/><Relationship Id="rId301" Type="http://schemas.openxmlformats.org/officeDocument/2006/relationships/oleObject" Target="embeddings/oleObject153.bin"/><Relationship Id="rId322" Type="http://schemas.openxmlformats.org/officeDocument/2006/relationships/image" Target="media/image143.wmf"/><Relationship Id="rId343" Type="http://schemas.openxmlformats.org/officeDocument/2006/relationships/oleObject" Target="embeddings/oleObject177.bin"/><Relationship Id="rId364" Type="http://schemas.openxmlformats.org/officeDocument/2006/relationships/oleObject" Target="embeddings/oleObject189.bin"/><Relationship Id="rId61" Type="http://schemas.openxmlformats.org/officeDocument/2006/relationships/image" Target="media/image26.wmf"/><Relationship Id="rId82" Type="http://schemas.openxmlformats.org/officeDocument/2006/relationships/oleObject" Target="embeddings/oleObject35.bin"/><Relationship Id="rId199" Type="http://schemas.openxmlformats.org/officeDocument/2006/relationships/oleObject" Target="embeddings/oleObject96.bin"/><Relationship Id="rId203" Type="http://schemas.openxmlformats.org/officeDocument/2006/relationships/oleObject" Target="embeddings/oleObject98.bin"/><Relationship Id="rId385" Type="http://schemas.openxmlformats.org/officeDocument/2006/relationships/oleObject" Target="embeddings/oleObject203.bin"/><Relationship Id="rId19" Type="http://schemas.openxmlformats.org/officeDocument/2006/relationships/image" Target="media/image5.png"/><Relationship Id="rId224" Type="http://schemas.openxmlformats.org/officeDocument/2006/relationships/oleObject" Target="embeddings/oleObject110.bin"/><Relationship Id="rId245" Type="http://schemas.openxmlformats.org/officeDocument/2006/relationships/image" Target="media/image110.wmf"/><Relationship Id="rId266" Type="http://schemas.openxmlformats.org/officeDocument/2006/relationships/image" Target="media/image120.wmf"/><Relationship Id="rId287" Type="http://schemas.openxmlformats.org/officeDocument/2006/relationships/oleObject" Target="embeddings/oleObject144.bin"/><Relationship Id="rId410" Type="http://schemas.openxmlformats.org/officeDocument/2006/relationships/image" Target="media/image174.wmf"/><Relationship Id="rId431" Type="http://schemas.openxmlformats.org/officeDocument/2006/relationships/header" Target="header4.xml"/><Relationship Id="rId30" Type="http://schemas.openxmlformats.org/officeDocument/2006/relationships/image" Target="media/image12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56.wmf"/><Relationship Id="rId147" Type="http://schemas.openxmlformats.org/officeDocument/2006/relationships/image" Target="media/image64.emf"/><Relationship Id="rId168" Type="http://schemas.openxmlformats.org/officeDocument/2006/relationships/image" Target="media/image73.wmf"/><Relationship Id="rId312" Type="http://schemas.openxmlformats.org/officeDocument/2006/relationships/oleObject" Target="embeddings/oleObject159.bin"/><Relationship Id="rId333" Type="http://schemas.openxmlformats.org/officeDocument/2006/relationships/image" Target="media/image148.wmf"/><Relationship Id="rId354" Type="http://schemas.openxmlformats.org/officeDocument/2006/relationships/image" Target="media/image157.wmf"/><Relationship Id="rId51" Type="http://schemas.openxmlformats.org/officeDocument/2006/relationships/image" Target="media/image21.wmf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2.bin"/><Relationship Id="rId189" Type="http://schemas.openxmlformats.org/officeDocument/2006/relationships/oleObject" Target="embeddings/oleObject91.bin"/><Relationship Id="rId375" Type="http://schemas.openxmlformats.org/officeDocument/2006/relationships/oleObject" Target="embeddings/oleObject197.bin"/><Relationship Id="rId396" Type="http://schemas.openxmlformats.org/officeDocument/2006/relationships/oleObject" Target="embeddings/oleObject211.bin"/><Relationship Id="rId3" Type="http://schemas.openxmlformats.org/officeDocument/2006/relationships/styles" Target="styles.xml"/><Relationship Id="rId214" Type="http://schemas.openxmlformats.org/officeDocument/2006/relationships/image" Target="media/image95.wmf"/><Relationship Id="rId235" Type="http://schemas.openxmlformats.org/officeDocument/2006/relationships/image" Target="media/image105.wmf"/><Relationship Id="rId256" Type="http://schemas.openxmlformats.org/officeDocument/2006/relationships/image" Target="media/image115.wmf"/><Relationship Id="rId277" Type="http://schemas.openxmlformats.org/officeDocument/2006/relationships/oleObject" Target="embeddings/oleObject137.bin"/><Relationship Id="rId298" Type="http://schemas.openxmlformats.org/officeDocument/2006/relationships/oleObject" Target="embeddings/oleObject150.bin"/><Relationship Id="rId400" Type="http://schemas.openxmlformats.org/officeDocument/2006/relationships/image" Target="media/image171.wmf"/><Relationship Id="rId421" Type="http://schemas.openxmlformats.org/officeDocument/2006/relationships/hyperlink" Target="http://ark.intel.com/search/advanced/?s=t&amp;CoreCountMin=8&amp;CoreCountMax=8" TargetMode="External"/><Relationship Id="rId442" Type="http://schemas.openxmlformats.org/officeDocument/2006/relationships/footer" Target="footer10.xml"/><Relationship Id="rId116" Type="http://schemas.openxmlformats.org/officeDocument/2006/relationships/image" Target="media/image51.wmf"/><Relationship Id="rId137" Type="http://schemas.openxmlformats.org/officeDocument/2006/relationships/oleObject" Target="embeddings/oleObject66.bin"/><Relationship Id="rId158" Type="http://schemas.openxmlformats.org/officeDocument/2006/relationships/oleObject" Target="embeddings/oleObject75.bin"/><Relationship Id="rId302" Type="http://schemas.openxmlformats.org/officeDocument/2006/relationships/image" Target="media/image134.wmf"/><Relationship Id="rId323" Type="http://schemas.openxmlformats.org/officeDocument/2006/relationships/oleObject" Target="embeddings/oleObject165.bin"/><Relationship Id="rId344" Type="http://schemas.openxmlformats.org/officeDocument/2006/relationships/image" Target="media/image152.wmf"/><Relationship Id="rId20" Type="http://schemas.openxmlformats.org/officeDocument/2006/relationships/image" Target="media/image6.png"/><Relationship Id="rId41" Type="http://schemas.openxmlformats.org/officeDocument/2006/relationships/image" Target="media/image17.wmf"/><Relationship Id="rId62" Type="http://schemas.openxmlformats.org/officeDocument/2006/relationships/oleObject" Target="embeddings/oleObject25.bin"/><Relationship Id="rId83" Type="http://schemas.openxmlformats.org/officeDocument/2006/relationships/image" Target="media/image37.wmf"/><Relationship Id="rId179" Type="http://schemas.openxmlformats.org/officeDocument/2006/relationships/oleObject" Target="embeddings/oleObject86.bin"/><Relationship Id="rId365" Type="http://schemas.openxmlformats.org/officeDocument/2006/relationships/image" Target="media/image161.wmf"/><Relationship Id="rId386" Type="http://schemas.openxmlformats.org/officeDocument/2006/relationships/image" Target="media/image168.emf"/><Relationship Id="rId190" Type="http://schemas.openxmlformats.org/officeDocument/2006/relationships/image" Target="media/image84.emf"/><Relationship Id="rId204" Type="http://schemas.openxmlformats.org/officeDocument/2006/relationships/image" Target="media/image91.wmf"/><Relationship Id="rId225" Type="http://schemas.openxmlformats.org/officeDocument/2006/relationships/image" Target="media/image100.wmf"/><Relationship Id="rId246" Type="http://schemas.openxmlformats.org/officeDocument/2006/relationships/oleObject" Target="embeddings/oleObject121.bin"/><Relationship Id="rId267" Type="http://schemas.openxmlformats.org/officeDocument/2006/relationships/oleObject" Target="embeddings/oleObject132.bin"/><Relationship Id="rId288" Type="http://schemas.openxmlformats.org/officeDocument/2006/relationships/image" Target="media/image129.wmf"/><Relationship Id="rId411" Type="http://schemas.openxmlformats.org/officeDocument/2006/relationships/oleObject" Target="embeddings/oleObject222.bin"/><Relationship Id="rId432" Type="http://schemas.openxmlformats.org/officeDocument/2006/relationships/footer" Target="footer5.xml"/><Relationship Id="rId106" Type="http://schemas.openxmlformats.org/officeDocument/2006/relationships/image" Target="media/image46.wmf"/><Relationship Id="rId127" Type="http://schemas.openxmlformats.org/officeDocument/2006/relationships/oleObject" Target="embeddings/oleObject60.bin"/><Relationship Id="rId313" Type="http://schemas.openxmlformats.org/officeDocument/2006/relationships/image" Target="media/image139.w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8.bin"/><Relationship Id="rId52" Type="http://schemas.openxmlformats.org/officeDocument/2006/relationships/oleObject" Target="embeddings/oleObject20.bin"/><Relationship Id="rId73" Type="http://schemas.openxmlformats.org/officeDocument/2006/relationships/image" Target="media/image32.wmf"/><Relationship Id="rId94" Type="http://schemas.openxmlformats.org/officeDocument/2006/relationships/image" Target="media/image41.wmf"/><Relationship Id="rId148" Type="http://schemas.openxmlformats.org/officeDocument/2006/relationships/oleObject" Target="embeddings/oleObject71.bin"/><Relationship Id="rId169" Type="http://schemas.openxmlformats.org/officeDocument/2006/relationships/oleObject" Target="embeddings/oleObject81.bin"/><Relationship Id="rId334" Type="http://schemas.openxmlformats.org/officeDocument/2006/relationships/oleObject" Target="embeddings/oleObject171.bin"/><Relationship Id="rId355" Type="http://schemas.openxmlformats.org/officeDocument/2006/relationships/oleObject" Target="embeddings/oleObject183.bin"/><Relationship Id="rId376" Type="http://schemas.openxmlformats.org/officeDocument/2006/relationships/oleObject" Target="embeddings/oleObject198.bin"/><Relationship Id="rId397" Type="http://schemas.openxmlformats.org/officeDocument/2006/relationships/oleObject" Target="embeddings/oleObject212.bin"/><Relationship Id="rId4" Type="http://schemas.microsoft.com/office/2007/relationships/stylesWithEffects" Target="stylesWithEffects.xml"/><Relationship Id="rId180" Type="http://schemas.openxmlformats.org/officeDocument/2006/relationships/image" Target="media/image79.wmf"/><Relationship Id="rId215" Type="http://schemas.openxmlformats.org/officeDocument/2006/relationships/oleObject" Target="embeddings/oleObject105.bin"/><Relationship Id="rId236" Type="http://schemas.openxmlformats.org/officeDocument/2006/relationships/oleObject" Target="embeddings/oleObject116.bin"/><Relationship Id="rId257" Type="http://schemas.openxmlformats.org/officeDocument/2006/relationships/oleObject" Target="embeddings/oleObject127.bin"/><Relationship Id="rId278" Type="http://schemas.openxmlformats.org/officeDocument/2006/relationships/oleObject" Target="embeddings/oleObject138.bin"/><Relationship Id="rId401" Type="http://schemas.openxmlformats.org/officeDocument/2006/relationships/oleObject" Target="embeddings/oleObject215.bin"/><Relationship Id="rId422" Type="http://schemas.openxmlformats.org/officeDocument/2006/relationships/hyperlink" Target="http://www.intel.com/content/dam/www/public/us/en/documents/datasheets/itanium-9300-9500-datasheet.pdf" TargetMode="External"/><Relationship Id="rId443" Type="http://schemas.openxmlformats.org/officeDocument/2006/relationships/fontTable" Target="fontTable.xml"/><Relationship Id="rId303" Type="http://schemas.openxmlformats.org/officeDocument/2006/relationships/oleObject" Target="embeddings/oleObject154.bin"/><Relationship Id="rId42" Type="http://schemas.openxmlformats.org/officeDocument/2006/relationships/oleObject" Target="embeddings/oleObject14.bin"/><Relationship Id="rId84" Type="http://schemas.openxmlformats.org/officeDocument/2006/relationships/oleObject" Target="embeddings/oleObject36.bin"/><Relationship Id="rId138" Type="http://schemas.openxmlformats.org/officeDocument/2006/relationships/image" Target="media/image61.wmf"/><Relationship Id="rId345" Type="http://schemas.openxmlformats.org/officeDocument/2006/relationships/oleObject" Target="embeddings/oleObject178.bin"/><Relationship Id="rId387" Type="http://schemas.openxmlformats.org/officeDocument/2006/relationships/oleObject" Target="embeddings/oleObject204.bin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247" Type="http://schemas.openxmlformats.org/officeDocument/2006/relationships/image" Target="media/image111.wmf"/><Relationship Id="rId412" Type="http://schemas.openxmlformats.org/officeDocument/2006/relationships/hyperlink" Target="http://news.cnet.com/New-life-for-Moores-Law/2009-1006_3-5672485.html" TargetMode="External"/><Relationship Id="rId107" Type="http://schemas.openxmlformats.org/officeDocument/2006/relationships/oleObject" Target="embeddings/oleObject50.bin"/><Relationship Id="rId289" Type="http://schemas.openxmlformats.org/officeDocument/2006/relationships/oleObject" Target="embeddings/oleObject145.bin"/><Relationship Id="rId11" Type="http://schemas.openxmlformats.org/officeDocument/2006/relationships/image" Target="media/image2.emf"/><Relationship Id="rId53" Type="http://schemas.openxmlformats.org/officeDocument/2006/relationships/image" Target="media/image22.wmf"/><Relationship Id="rId149" Type="http://schemas.openxmlformats.org/officeDocument/2006/relationships/header" Target="header3.xml"/><Relationship Id="rId314" Type="http://schemas.openxmlformats.org/officeDocument/2006/relationships/oleObject" Target="embeddings/oleObject160.bin"/><Relationship Id="rId356" Type="http://schemas.openxmlformats.org/officeDocument/2006/relationships/image" Target="media/image158.wmf"/><Relationship Id="rId398" Type="http://schemas.openxmlformats.org/officeDocument/2006/relationships/oleObject" Target="embeddings/oleObject213.bin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6.bin"/><Relationship Id="rId216" Type="http://schemas.openxmlformats.org/officeDocument/2006/relationships/image" Target="media/image96.wmf"/><Relationship Id="rId423" Type="http://schemas.openxmlformats.org/officeDocument/2006/relationships/hyperlink" Target="http://h20341.www2.hp.com/integrity/us/en/systems/integrity-systems-overview.html" TargetMode="External"/><Relationship Id="rId258" Type="http://schemas.openxmlformats.org/officeDocument/2006/relationships/image" Target="media/image116.wmf"/><Relationship Id="rId22" Type="http://schemas.openxmlformats.org/officeDocument/2006/relationships/image" Target="media/image8.wmf"/><Relationship Id="rId64" Type="http://schemas.openxmlformats.org/officeDocument/2006/relationships/oleObject" Target="embeddings/oleObject26.bin"/><Relationship Id="rId118" Type="http://schemas.openxmlformats.org/officeDocument/2006/relationships/image" Target="media/image52.wmf"/><Relationship Id="rId325" Type="http://schemas.openxmlformats.org/officeDocument/2006/relationships/oleObject" Target="embeddings/oleObject166.bin"/><Relationship Id="rId367" Type="http://schemas.openxmlformats.org/officeDocument/2006/relationships/image" Target="media/image162.wmf"/><Relationship Id="rId171" Type="http://schemas.openxmlformats.org/officeDocument/2006/relationships/oleObject" Target="embeddings/oleObject82.bin"/><Relationship Id="rId227" Type="http://schemas.openxmlformats.org/officeDocument/2006/relationships/image" Target="media/image101.wmf"/><Relationship Id="rId269" Type="http://schemas.openxmlformats.org/officeDocument/2006/relationships/oleObject" Target="embeddings/oleObject133.bin"/><Relationship Id="rId434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21A72C77-82B4-4D05-8D94-B3FECBB30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5294</TotalTime>
  <Pages>73</Pages>
  <Words>58466</Words>
  <Characters>33327</Characters>
  <Application>Microsoft Office Word</Application>
  <DocSecurity>0</DocSecurity>
  <Lines>277</Lines>
  <Paragraphs>183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KPI</Company>
  <LinksUpToDate>false</LinksUpToDate>
  <CharactersWithSpaces>91610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</dc:creator>
  <cp:keywords>PRO;course work</cp:keywords>
  <dc:description/>
  <cp:lastModifiedBy>RED</cp:lastModifiedBy>
  <cp:revision>199</cp:revision>
  <dcterms:created xsi:type="dcterms:W3CDTF">2013-03-17T12:04:00Z</dcterms:created>
  <dcterms:modified xsi:type="dcterms:W3CDTF">2013-05-13T06:30:00Z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