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A20" w:rsidRPr="00492CEB" w:rsidRDefault="004B7A20" w:rsidP="004B7A20">
      <w:pPr>
        <w:spacing w:after="0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r w:rsidRPr="00492CEB">
        <w:rPr>
          <w:rFonts w:ascii="Times New Roman" w:hAnsi="Times New Roman" w:cs="Times New Roman"/>
          <w:sz w:val="32"/>
          <w:szCs w:val="24"/>
        </w:rPr>
        <w:t>Національний технічний університет України</w:t>
      </w:r>
    </w:p>
    <w:p w:rsidR="004B7A20" w:rsidRPr="00492CEB" w:rsidRDefault="004B7A20" w:rsidP="004B7A20">
      <w:pPr>
        <w:spacing w:after="0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r w:rsidRPr="00492CEB">
        <w:rPr>
          <w:rFonts w:ascii="Times New Roman" w:hAnsi="Times New Roman" w:cs="Times New Roman"/>
          <w:sz w:val="32"/>
          <w:szCs w:val="24"/>
        </w:rPr>
        <w:t xml:space="preserve"> «Київський політехнічний інститут»</w:t>
      </w:r>
    </w:p>
    <w:p w:rsidR="004B7A20" w:rsidRPr="00492CEB" w:rsidRDefault="004B7A20" w:rsidP="004B7A2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4"/>
        </w:rPr>
      </w:pPr>
      <w:r w:rsidRPr="00492CEB">
        <w:rPr>
          <w:rFonts w:ascii="Times New Roman" w:hAnsi="Times New Roman" w:cs="Times New Roman"/>
          <w:sz w:val="28"/>
          <w:szCs w:val="24"/>
        </w:rPr>
        <w:t>Кафедра обчислювальної техніки</w:t>
      </w:r>
    </w:p>
    <w:p w:rsidR="004B7A20" w:rsidRPr="00492CEB" w:rsidRDefault="004B7A20" w:rsidP="004B7A20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A20" w:rsidRPr="00492CEB" w:rsidRDefault="004B7A20" w:rsidP="004B7A20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A20" w:rsidRPr="00492CEB" w:rsidRDefault="004B7A20" w:rsidP="004B7A20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A20" w:rsidRPr="00492CEB" w:rsidRDefault="004B7A20" w:rsidP="004B7A20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A20" w:rsidRPr="00492CEB" w:rsidRDefault="004B7A20" w:rsidP="004B7A20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A20" w:rsidRPr="00492CEB" w:rsidRDefault="004B7A20" w:rsidP="004B7A20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A20" w:rsidRPr="00492CEB" w:rsidRDefault="004B7A20" w:rsidP="004B7A20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A20" w:rsidRPr="00492CEB" w:rsidRDefault="004B7A20" w:rsidP="004B7A20">
      <w:pPr>
        <w:spacing w:after="0"/>
        <w:jc w:val="center"/>
        <w:rPr>
          <w:rFonts w:ascii="Times New Roman" w:hAnsi="Times New Roman" w:cs="Times New Roman"/>
          <w:sz w:val="40"/>
          <w:szCs w:val="24"/>
        </w:rPr>
      </w:pPr>
      <w:r w:rsidRPr="00492CEB">
        <w:rPr>
          <w:rFonts w:ascii="Times New Roman" w:hAnsi="Times New Roman" w:cs="Times New Roman"/>
          <w:sz w:val="40"/>
          <w:szCs w:val="24"/>
        </w:rPr>
        <w:t>Лабораторна робота №</w:t>
      </w:r>
      <w:r w:rsidRPr="00492CEB">
        <w:rPr>
          <w:rFonts w:ascii="Times New Roman" w:hAnsi="Times New Roman" w:cs="Times New Roman"/>
          <w:sz w:val="40"/>
          <w:szCs w:val="24"/>
          <w:lang w:val="uk-UA"/>
        </w:rPr>
        <w:t>3</w:t>
      </w:r>
    </w:p>
    <w:p w:rsidR="004B7A20" w:rsidRPr="00492CEB" w:rsidRDefault="004B7A20" w:rsidP="004B7A20">
      <w:pPr>
        <w:spacing w:after="0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492CEB">
        <w:rPr>
          <w:rFonts w:ascii="Times New Roman" w:hAnsi="Times New Roman" w:cs="Times New Roman"/>
          <w:sz w:val="40"/>
          <w:szCs w:val="24"/>
          <w:lang w:val="uk-UA"/>
        </w:rPr>
        <w:t>на тему:</w:t>
      </w:r>
    </w:p>
    <w:p w:rsidR="004B7A20" w:rsidRPr="00492CEB" w:rsidRDefault="004B7A20" w:rsidP="004B7A20">
      <w:pPr>
        <w:spacing w:after="0"/>
        <w:jc w:val="center"/>
        <w:rPr>
          <w:rFonts w:ascii="Times New Roman" w:hAnsi="Times New Roman" w:cs="Times New Roman"/>
          <w:sz w:val="36"/>
          <w:szCs w:val="24"/>
        </w:rPr>
      </w:pPr>
      <w:r w:rsidRPr="00492CEB">
        <w:rPr>
          <w:rFonts w:ascii="Times New Roman" w:hAnsi="Times New Roman" w:cs="Times New Roman"/>
          <w:sz w:val="36"/>
          <w:szCs w:val="24"/>
        </w:rPr>
        <w:t>«</w:t>
      </w:r>
      <w:r w:rsidRPr="00492CEB">
        <w:rPr>
          <w:rFonts w:ascii="Times New Roman" w:hAnsi="Times New Roman" w:cs="Times New Roman"/>
          <w:sz w:val="36"/>
          <w:szCs w:val="24"/>
          <w:lang w:val="uk-UA"/>
        </w:rPr>
        <w:t>Системи обслуговування заявок»</w:t>
      </w:r>
    </w:p>
    <w:p w:rsidR="004B7A20" w:rsidRPr="00492CEB" w:rsidRDefault="004B7A20" w:rsidP="004B7A20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A20" w:rsidRPr="00492CEB" w:rsidRDefault="004B7A20" w:rsidP="004B7A20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A20" w:rsidRPr="00492CEB" w:rsidRDefault="004B7A20" w:rsidP="004B7A20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A20" w:rsidRPr="00492CEB" w:rsidRDefault="004B7A20" w:rsidP="004B7A20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A20" w:rsidRPr="00492CEB" w:rsidRDefault="004B7A20" w:rsidP="004B7A20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A20" w:rsidRPr="00492CEB" w:rsidRDefault="004B7A20" w:rsidP="004B7A20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A20" w:rsidRPr="00492CEB" w:rsidRDefault="004B7A20" w:rsidP="004B7A20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A20" w:rsidRPr="00492CEB" w:rsidRDefault="004B7A20" w:rsidP="004B7A20">
      <w:pPr>
        <w:spacing w:after="0"/>
        <w:ind w:left="5812"/>
        <w:rPr>
          <w:rFonts w:ascii="Times New Roman" w:hAnsi="Times New Roman" w:cs="Times New Roman"/>
          <w:sz w:val="28"/>
          <w:szCs w:val="24"/>
        </w:rPr>
      </w:pPr>
    </w:p>
    <w:p w:rsidR="004B7A20" w:rsidRPr="00492CEB" w:rsidRDefault="004B7A20" w:rsidP="004B7A20">
      <w:pPr>
        <w:spacing w:after="0"/>
        <w:ind w:left="5812"/>
        <w:jc w:val="right"/>
        <w:rPr>
          <w:rFonts w:ascii="Times New Roman" w:hAnsi="Times New Roman" w:cs="Times New Roman"/>
          <w:sz w:val="28"/>
          <w:szCs w:val="24"/>
        </w:rPr>
      </w:pPr>
      <w:r w:rsidRPr="00492CEB">
        <w:rPr>
          <w:rFonts w:ascii="Times New Roman" w:hAnsi="Times New Roman" w:cs="Times New Roman"/>
          <w:sz w:val="28"/>
          <w:szCs w:val="24"/>
        </w:rPr>
        <w:tab/>
      </w:r>
      <w:r w:rsidRPr="00492CEB">
        <w:rPr>
          <w:rFonts w:ascii="Times New Roman" w:hAnsi="Times New Roman" w:cs="Times New Roman"/>
          <w:sz w:val="28"/>
          <w:szCs w:val="24"/>
        </w:rPr>
        <w:tab/>
      </w:r>
      <w:r w:rsidRPr="00492CEB">
        <w:rPr>
          <w:rFonts w:ascii="Times New Roman" w:hAnsi="Times New Roman" w:cs="Times New Roman"/>
          <w:sz w:val="28"/>
          <w:szCs w:val="24"/>
        </w:rPr>
        <w:tab/>
        <w:t>Виконав</w:t>
      </w:r>
    </w:p>
    <w:p w:rsidR="004B7A20" w:rsidRPr="00492CEB" w:rsidRDefault="004B7A20" w:rsidP="004B7A20">
      <w:pPr>
        <w:spacing w:after="0"/>
        <w:ind w:left="5812"/>
        <w:jc w:val="right"/>
        <w:rPr>
          <w:rFonts w:ascii="Times New Roman" w:hAnsi="Times New Roman" w:cs="Times New Roman"/>
          <w:sz w:val="28"/>
          <w:szCs w:val="24"/>
        </w:rPr>
      </w:pPr>
      <w:r w:rsidRPr="00492CEB">
        <w:rPr>
          <w:rFonts w:ascii="Times New Roman" w:hAnsi="Times New Roman" w:cs="Times New Roman"/>
          <w:sz w:val="28"/>
          <w:szCs w:val="24"/>
        </w:rPr>
        <w:t xml:space="preserve">студент </w:t>
      </w:r>
      <w:r w:rsidRPr="00492CEB">
        <w:rPr>
          <w:rFonts w:ascii="Times New Roman" w:hAnsi="Times New Roman" w:cs="Times New Roman"/>
          <w:sz w:val="28"/>
          <w:szCs w:val="24"/>
          <w:lang w:val="en-US"/>
        </w:rPr>
        <w:t>III</w:t>
      </w:r>
      <w:r w:rsidRPr="00492CEB">
        <w:rPr>
          <w:rFonts w:ascii="Times New Roman" w:hAnsi="Times New Roman" w:cs="Times New Roman"/>
          <w:sz w:val="28"/>
          <w:szCs w:val="24"/>
        </w:rPr>
        <w:t xml:space="preserve"> курсу</w:t>
      </w:r>
    </w:p>
    <w:p w:rsidR="004B7A20" w:rsidRPr="00492CEB" w:rsidRDefault="004B7A20" w:rsidP="004B7A20">
      <w:pPr>
        <w:spacing w:after="0"/>
        <w:ind w:left="5812"/>
        <w:jc w:val="right"/>
        <w:rPr>
          <w:rFonts w:ascii="Times New Roman" w:hAnsi="Times New Roman" w:cs="Times New Roman"/>
          <w:sz w:val="28"/>
          <w:szCs w:val="24"/>
        </w:rPr>
      </w:pPr>
      <w:r w:rsidRPr="00492CEB">
        <w:rPr>
          <w:rFonts w:ascii="Times New Roman" w:hAnsi="Times New Roman" w:cs="Times New Roman"/>
          <w:sz w:val="28"/>
          <w:szCs w:val="24"/>
        </w:rPr>
        <w:t>групи ІО-83</w:t>
      </w:r>
    </w:p>
    <w:p w:rsidR="004B7A20" w:rsidRPr="00492CEB" w:rsidRDefault="004B7A20" w:rsidP="004B7A20">
      <w:pPr>
        <w:spacing w:after="0"/>
        <w:ind w:left="5812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492CEB">
        <w:rPr>
          <w:rFonts w:ascii="Times New Roman" w:hAnsi="Times New Roman" w:cs="Times New Roman"/>
          <w:sz w:val="28"/>
          <w:szCs w:val="24"/>
        </w:rPr>
        <w:t>С</w:t>
      </w:r>
      <w:r w:rsidRPr="00492CEB">
        <w:rPr>
          <w:rFonts w:ascii="Times New Roman" w:hAnsi="Times New Roman" w:cs="Times New Roman"/>
          <w:sz w:val="28"/>
          <w:szCs w:val="24"/>
          <w:lang w:val="uk-UA"/>
        </w:rPr>
        <w:t>ірий Д.С.</w:t>
      </w:r>
    </w:p>
    <w:p w:rsidR="004B7A20" w:rsidRPr="00492CEB" w:rsidRDefault="004B7A20" w:rsidP="004B7A20">
      <w:pPr>
        <w:spacing w:after="0"/>
        <w:ind w:left="5812"/>
        <w:jc w:val="right"/>
        <w:rPr>
          <w:rFonts w:ascii="Times New Roman" w:hAnsi="Times New Roman" w:cs="Times New Roman"/>
          <w:sz w:val="28"/>
          <w:szCs w:val="24"/>
        </w:rPr>
      </w:pPr>
    </w:p>
    <w:p w:rsidR="004B7A20" w:rsidRPr="00492CEB" w:rsidRDefault="004B7A20" w:rsidP="004B7A20">
      <w:pPr>
        <w:spacing w:after="0"/>
        <w:ind w:left="5812"/>
        <w:jc w:val="right"/>
        <w:rPr>
          <w:rFonts w:ascii="Times New Roman" w:hAnsi="Times New Roman" w:cs="Times New Roman"/>
          <w:sz w:val="28"/>
          <w:szCs w:val="24"/>
        </w:rPr>
      </w:pPr>
    </w:p>
    <w:p w:rsidR="004B7A20" w:rsidRPr="00492CEB" w:rsidRDefault="004B7A20" w:rsidP="004B7A20">
      <w:pPr>
        <w:rPr>
          <w:rFonts w:ascii="Times New Roman" w:hAnsi="Times New Roman" w:cs="Times New Roman"/>
          <w:sz w:val="28"/>
          <w:szCs w:val="24"/>
        </w:rPr>
      </w:pPr>
    </w:p>
    <w:p w:rsidR="004B7A20" w:rsidRPr="00492CEB" w:rsidRDefault="004B7A20" w:rsidP="004B7A20">
      <w:pPr>
        <w:rPr>
          <w:rFonts w:ascii="Times New Roman" w:hAnsi="Times New Roman" w:cs="Times New Roman"/>
          <w:sz w:val="28"/>
          <w:szCs w:val="24"/>
        </w:rPr>
      </w:pPr>
    </w:p>
    <w:p w:rsidR="004B7A20" w:rsidRPr="00492CEB" w:rsidRDefault="004B7A20" w:rsidP="004B7A20">
      <w:pPr>
        <w:rPr>
          <w:rFonts w:ascii="Times New Roman" w:hAnsi="Times New Roman" w:cs="Times New Roman"/>
          <w:sz w:val="28"/>
          <w:szCs w:val="24"/>
        </w:rPr>
      </w:pPr>
    </w:p>
    <w:p w:rsidR="004B7A20" w:rsidRPr="00492CEB" w:rsidRDefault="004B7A20" w:rsidP="004B7A20">
      <w:pPr>
        <w:rPr>
          <w:rFonts w:ascii="Times New Roman" w:hAnsi="Times New Roman" w:cs="Times New Roman"/>
          <w:sz w:val="28"/>
          <w:szCs w:val="24"/>
        </w:rPr>
      </w:pPr>
    </w:p>
    <w:p w:rsidR="004B7A20" w:rsidRPr="00492CEB" w:rsidRDefault="004B7A20" w:rsidP="004B7A20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4B7A20" w:rsidRPr="00492CEB" w:rsidRDefault="004B7A20" w:rsidP="004B7A20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4B7A20" w:rsidRPr="00492CEB" w:rsidRDefault="004B7A20" w:rsidP="004B7A20">
      <w:pPr>
        <w:jc w:val="center"/>
        <w:outlineLvl w:val="0"/>
        <w:rPr>
          <w:rFonts w:ascii="Times New Roman" w:hAnsi="Times New Roman" w:cs="Times New Roman"/>
          <w:sz w:val="28"/>
          <w:szCs w:val="24"/>
        </w:rPr>
      </w:pPr>
    </w:p>
    <w:p w:rsidR="004B7A20" w:rsidRPr="00492CEB" w:rsidRDefault="004B7A20" w:rsidP="004B7A20">
      <w:pPr>
        <w:jc w:val="center"/>
        <w:outlineLvl w:val="0"/>
        <w:rPr>
          <w:rFonts w:ascii="Times New Roman" w:hAnsi="Times New Roman" w:cs="Times New Roman"/>
          <w:sz w:val="28"/>
          <w:szCs w:val="24"/>
          <w:lang w:val="uk-UA"/>
        </w:rPr>
      </w:pPr>
      <w:r w:rsidRPr="00492CEB">
        <w:rPr>
          <w:rFonts w:ascii="Times New Roman" w:hAnsi="Times New Roman" w:cs="Times New Roman"/>
          <w:sz w:val="28"/>
          <w:szCs w:val="24"/>
        </w:rPr>
        <w:t>Київ - 2011 р.</w:t>
      </w:r>
    </w:p>
    <w:p w:rsidR="004B7A20" w:rsidRPr="004B7A20" w:rsidRDefault="004B7A20" w:rsidP="004B7A20">
      <w:pPr>
        <w:pStyle w:val="a3"/>
        <w:numPr>
          <w:ilvl w:val="0"/>
          <w:numId w:val="2"/>
        </w:numPr>
        <w:tabs>
          <w:tab w:val="left" w:pos="360"/>
        </w:tabs>
        <w:rPr>
          <w:rFonts w:ascii="Times New Roman" w:hAnsi="Times New Roman"/>
          <w:sz w:val="26"/>
          <w:lang w:val="uk-UA"/>
        </w:rPr>
      </w:pPr>
      <w:r w:rsidRPr="004B7A20">
        <w:rPr>
          <w:rFonts w:ascii="Times New Roman" w:hAnsi="Times New Roman"/>
          <w:sz w:val="26"/>
          <w:lang w:val="uk-UA"/>
        </w:rPr>
        <w:lastRenderedPageBreak/>
        <w:t xml:space="preserve">Алгоритм CBQ ( </w:t>
      </w:r>
      <w:r w:rsidRPr="004B7A20">
        <w:rPr>
          <w:rFonts w:ascii="Times New Roman" w:hAnsi="Times New Roman"/>
          <w:i/>
          <w:iCs/>
          <w:sz w:val="26"/>
          <w:lang w:val="uk-UA"/>
        </w:rPr>
        <w:t>Class-Based Queuing</w:t>
      </w:r>
      <w:r w:rsidRPr="004B7A20">
        <w:rPr>
          <w:rFonts w:ascii="Times New Roman" w:hAnsi="Times New Roman"/>
          <w:sz w:val="26"/>
          <w:lang w:val="uk-UA"/>
        </w:rPr>
        <w:t xml:space="preserve"> ).</w:t>
      </w:r>
    </w:p>
    <w:p w:rsidR="00DB6F4D" w:rsidRDefault="00DB6F4D">
      <w:pPr>
        <w:rPr>
          <w:lang w:val="en-US"/>
        </w:rPr>
      </w:pPr>
    </w:p>
    <w:p w:rsidR="004B7A20" w:rsidRDefault="004B7A20" w:rsidP="004B7A20">
      <w:pPr>
        <w:jc w:val="both"/>
        <w:rPr>
          <w:sz w:val="26"/>
          <w:lang w:val="uk-UA"/>
        </w:rPr>
      </w:pPr>
      <w:r>
        <w:rPr>
          <w:sz w:val="26"/>
          <w:lang w:val="uk-UA"/>
        </w:rPr>
        <w:t xml:space="preserve">     Класові дисципліни широко використовуються у випадках, коли різні види трафіку необхідно обробляти по-різному. Прикладом класової дисципліни може служити CBQ.</w:t>
      </w:r>
    </w:p>
    <w:p w:rsidR="004B7A20" w:rsidRDefault="004B7A20" w:rsidP="004B7A20">
      <w:pPr>
        <w:jc w:val="both"/>
        <w:rPr>
          <w:sz w:val="26"/>
          <w:lang w:val="uk-UA"/>
        </w:rPr>
      </w:pPr>
      <w:r>
        <w:rPr>
          <w:sz w:val="26"/>
          <w:lang w:val="uk-UA"/>
        </w:rPr>
        <w:t xml:space="preserve">    Коли трафік передається на обробку класовій дисципліні, він повинен бути віднесений до одного з класів (класифікований). Визначення приналежності пакету до того або іншого класу виконується фільтрами.</w:t>
      </w:r>
    </w:p>
    <w:p w:rsidR="004B7A20" w:rsidRDefault="004B7A20" w:rsidP="004B7A20">
      <w:pPr>
        <w:jc w:val="both"/>
        <w:rPr>
          <w:sz w:val="26"/>
          <w:lang w:val="uk-UA"/>
        </w:rPr>
      </w:pPr>
      <w:r>
        <w:rPr>
          <w:sz w:val="26"/>
          <w:lang w:val="uk-UA"/>
        </w:rPr>
        <w:t xml:space="preserve">    Фільтри, приєднані до дисципліни, повертають результат класифікації (клас пакету), після чого пакет передається в чергу, відповідну заданому класу. Кожний з класів у свою чергу може складатися з підкласів і мати свій набір фільтрів для виконання точнішої класифікації своєї частини трафіку. Інакше пакет обслуговується дисципліною черги класу.</w:t>
      </w:r>
    </w:p>
    <w:p w:rsidR="004B7A20" w:rsidRDefault="004B7A20" w:rsidP="004B7A20">
      <w:pPr>
        <w:jc w:val="both"/>
        <w:rPr>
          <w:sz w:val="26"/>
          <w:lang w:val="uk-UA"/>
        </w:rPr>
      </w:pPr>
      <w:r>
        <w:rPr>
          <w:sz w:val="26"/>
          <w:lang w:val="uk-UA"/>
        </w:rPr>
        <w:t xml:space="preserve">   Крім того, в більшості випадків класові дисципліни виконують шейпінг (формування) трафіку, з метою пере впорядковування пакетів і управління швидкістю їх передачі. Це абсолютно необхідно у разі пере направлення трафіку з високошвидкісного інтерфейсу (наприклад, Еthernet) на повільний (наприклад, модем).</w:t>
      </w:r>
    </w:p>
    <w:p w:rsidR="004B7A20" w:rsidRDefault="004B7A20" w:rsidP="004B7A20">
      <w:pPr>
        <w:jc w:val="both"/>
        <w:rPr>
          <w:sz w:val="26"/>
          <w:lang w:val="uk-UA"/>
        </w:rPr>
      </w:pPr>
      <w:r>
        <w:rPr>
          <w:sz w:val="26"/>
          <w:lang w:val="uk-UA"/>
        </w:rPr>
        <w:t xml:space="preserve">   Це дозволяє різним прикладним програмам спільно використовувати одну і ту ж мережу, причому кожна з них пред'являє свої специфічні мінімальні вимоги до ширини полоси пропускання  або до затримки.</w:t>
      </w:r>
    </w:p>
    <w:p w:rsidR="004B7A20" w:rsidRDefault="004B7A20" w:rsidP="004B7A20">
      <w:pPr>
        <w:pStyle w:val="1"/>
        <w:rPr>
          <w:lang w:val="uk-UA"/>
        </w:rPr>
      </w:pPr>
      <w:r w:rsidRPr="00AE7643">
        <w:rPr>
          <w:lang w:val="uk-UA"/>
        </w:rPr>
        <w:t>Л</w:t>
      </w:r>
      <w:r>
        <w:rPr>
          <w:lang w:val="uk-UA"/>
        </w:rPr>
        <w:t>і</w:t>
      </w:r>
      <w:r w:rsidRPr="00AE7643">
        <w:rPr>
          <w:lang w:val="uk-UA"/>
        </w:rPr>
        <w:t xml:space="preserve">стинг </w:t>
      </w:r>
      <w:r>
        <w:rPr>
          <w:lang w:val="uk-UA"/>
        </w:rPr>
        <w:t>програми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System;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System.Collections.Generic;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System.Linq;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System.Text;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os_lab_3_cs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GenFactory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IEnumerator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Package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&gt; getGenerator(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minSize,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maxSize,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minPriority,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maxPriority)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Random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rnd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Random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();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yield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Package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(rnd.Next(minSize, maxSize),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rnd.Next(minPriority, maxPriority));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Package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Package(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size,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priority)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Size = size;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Priority = priority;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Time = 0;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 xml:space="preserve">    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Size {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get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Time {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get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Priority {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get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; } 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abstract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Abstract_CBQ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abstract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push(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Package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pac);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abstract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tick();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Predicate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Package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&gt; Pred {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get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virtual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Time {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get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virtual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Counter {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get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virtual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DownTime {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get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protected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CBQ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Abstract_CBQ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private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buffSize;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private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intensity;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private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buffFree;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private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Queue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Package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&gt; packages;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CBQ(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Predicate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Package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&gt; pred,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intensity,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buffSize)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.buffSize = buffSize;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.intensity = intensity;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Pred = pred;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buffFree = buffSize;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Counter = 0;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Time = 0;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DownTime = 0;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packages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Queue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Package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&gt;();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override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push(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Package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pac)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pac.Time = 0;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(buffFree &gt;= pac.Size)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buffFree -= pac.Size;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packages.Enqueue(pac);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override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tick()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proc = intensity;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foreach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pac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packages)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pac.Time++;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buffFree += intensity;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(packages.Count == 1)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x = 1;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y = 2 + x;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(buffFree &gt; buffSize)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buffFree = buffSize;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(proc &gt; 0)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(packages.Count == 0)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DownTime++;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; 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Package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pac = packages.Peek();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pac.Size = pac.Size - proc;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(pac.Size &lt;= 0)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packages.Dequeue();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Time += pac.Time;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Counter++;     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proc = -pac.Size;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  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  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CBQs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Abstract_CBQ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List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Abstract_CBQ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&gt; cbqs;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CBQs(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Predicate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Package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&gt; pred,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List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Abstract_CBQ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&gt; cbqs)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Pred = pred;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.cbqs = cbqs;</w:t>
      </w:r>
    </w:p>
    <w:p w:rsidR="004B7A20" w:rsidRP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override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push(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Package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pac)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cbq = cbqs.Find(q =&gt; q.Pred(pac));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(cbq !=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cbq.push(pac);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override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tick()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foreach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q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cbqs)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q.tick();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override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Time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get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cbqs.Select(q =&gt; q.Time).Sum();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override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Counter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get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cbqs.Select(q =&gt; q.Counter).Sum();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override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DownTime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get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cbqs.Select(q =&gt; q.DownTime).Sum();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lastRenderedPageBreak/>
        <w:t>using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System;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System.Collections.Generic;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System.ComponentModel;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System.Data;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System.Drawing;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System.Linq;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System.Text;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System.Windows.Forms;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os_lab_3_cs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partial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Form1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Form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Form1()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InitializeComponent();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private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button1_Click(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object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EventArgs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e)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chart1.Series.Add(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intensity = 50; intensity &gt; 0 ; intensity--)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qs1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List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Abstract_CBQ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&gt;();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qs1.Add(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CBQ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(pac =&gt; pac.Size &lt; 10, 2, 150));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qs1.Add(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CBQ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(pac =&gt; pac.Size &gt;= 10, 6, 160));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qs2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List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Abstract_CBQ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&gt;();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qs2.Add(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CBQ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(pac =&gt; pac.Priority &lt;= 3, 7, 170));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qs2.Add(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CBQs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(pac =&gt; pac.Priority &gt; 3, qs1));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cbqs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CBQs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(pac =&gt;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, qs2);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delay = intensity;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gen =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GenFactory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.getGenerator(1, 50, 0, 10);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rnd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Random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();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10000; ++i)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(--delay == 0)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{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gen.MoveNext();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cbqs.push(gen.Current);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delay = intensity;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cbqs.tick();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tavrg = cbqs.Time / cbqs.Counter;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chart1.Series[0].Name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"Среднее время ожидания от интенсивности"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chart1.Series[0].ChartType = System.Windows.Forms.DataVisualization.Charting.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SeriesChartType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.Line;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chart1.Series[0].Points.AddXY((50/intensity), tavrg);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chart1.Series[1].Name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"Среднее время простоя от интенсивности"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chart1.Series[1].ChartType = System.Windows.Forms.DataVisualization.Charting.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SeriesChartType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.Line;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chart1.Series[1].Points.AddXY((50 / intensity), cbqs.DownTime/300.0);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"{0} : {1}"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, cbqs.Time, cbqs.Counter);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4B7A20" w:rsidRDefault="004B7A20" w:rsidP="004B7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4B7A20" w:rsidRDefault="004B7A20">
      <w:pPr>
        <w:rPr>
          <w:lang w:val="en-US"/>
        </w:rPr>
      </w:pPr>
    </w:p>
    <w:p w:rsidR="004B7A20" w:rsidRDefault="004B7A20">
      <w:pPr>
        <w:rPr>
          <w:lang w:val="en-US"/>
        </w:rPr>
      </w:pPr>
    </w:p>
    <w:p w:rsidR="004B7A20" w:rsidRDefault="004B7A20" w:rsidP="004B7A20">
      <w:pPr>
        <w:pStyle w:val="1"/>
        <w:rPr>
          <w:lang w:val="uk-UA"/>
        </w:rPr>
      </w:pPr>
      <w:r>
        <w:rPr>
          <w:lang w:val="uk-UA"/>
        </w:rPr>
        <w:lastRenderedPageBreak/>
        <w:t>Графіки</w:t>
      </w:r>
    </w:p>
    <w:p w:rsidR="004B7A20" w:rsidRDefault="004B7A20">
      <w:pPr>
        <w:rPr>
          <w:lang w:val="en-US"/>
        </w:rPr>
      </w:pPr>
    </w:p>
    <w:p w:rsidR="004B7A20" w:rsidRDefault="004B7A20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6120765" cy="241222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12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A20" w:rsidRDefault="004B7A20">
      <w:pPr>
        <w:rPr>
          <w:lang w:val="en-US"/>
        </w:rPr>
      </w:pPr>
    </w:p>
    <w:p w:rsidR="004B7A20" w:rsidRDefault="004B7A20" w:rsidP="004B7A20">
      <w:pPr>
        <w:pStyle w:val="1"/>
        <w:rPr>
          <w:lang w:val="uk-UA"/>
        </w:rPr>
      </w:pPr>
      <w:r>
        <w:rPr>
          <w:lang w:val="uk-UA"/>
        </w:rPr>
        <w:t>Висновки</w:t>
      </w:r>
    </w:p>
    <w:p w:rsidR="004B7A20" w:rsidRPr="004B7A20" w:rsidRDefault="004B7A20" w:rsidP="004B7A20">
      <w:pPr>
        <w:rPr>
          <w:lang w:val="uk-UA"/>
        </w:rPr>
      </w:pPr>
      <w:r>
        <w:rPr>
          <w:lang w:val="uk-UA"/>
        </w:rPr>
        <w:t>З графіків видно, що при збільшенні інтенсивності вхідного потоку процент простою черги падає, а середній час очікування в черзі збільшується.</w:t>
      </w:r>
    </w:p>
    <w:p w:rsidR="004B7A20" w:rsidRPr="004B7A20" w:rsidRDefault="004B7A20"/>
    <w:sectPr w:rsidR="004B7A20" w:rsidRPr="004B7A20" w:rsidSect="00DB6F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A556686"/>
    <w:multiLevelType w:val="hybridMultilevel"/>
    <w:tmpl w:val="616602F8"/>
    <w:lvl w:ilvl="0" w:tplc="0422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4B7A20"/>
    <w:rsid w:val="00307D79"/>
    <w:rsid w:val="00492CEB"/>
    <w:rsid w:val="004B7A20"/>
    <w:rsid w:val="00DB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A20"/>
    <w:rPr>
      <w:rFonts w:eastAsiaTheme="minorEastAsia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B7A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B7A20"/>
    <w:pPr>
      <w:ind w:left="720"/>
    </w:pPr>
    <w:rPr>
      <w:rFonts w:ascii="Calibri" w:eastAsia="Calibri" w:hAnsi="Calibri" w:cs="Times New Roman"/>
      <w:kern w:val="1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4B7A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4B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7A20"/>
    <w:rPr>
      <w:rFonts w:ascii="Tahoma" w:eastAsiaTheme="minorEastAsia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4972</Words>
  <Characters>2835</Characters>
  <Application>Microsoft Office Word</Application>
  <DocSecurity>0</DocSecurity>
  <Lines>23</Lines>
  <Paragraphs>15</Paragraphs>
  <ScaleCrop>false</ScaleCrop>
  <Company>Grizli777</Company>
  <LinksUpToDate>false</LinksUpToDate>
  <CharactersWithSpaces>7792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ZyK_BotaN</dc:creator>
  <cp:lastModifiedBy>ZyK_BotaN</cp:lastModifiedBy>
  <cp:revision>3</cp:revision>
  <dcterms:created xsi:type="dcterms:W3CDTF">2011-05-27T06:48:00Z</dcterms:created>
  <dcterms:modified xsi:type="dcterms:W3CDTF">2011-05-27T07:00:00Z</dcterms:modified>
</cp:coreProperties>
</file>