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F7E" w:rsidRPr="00176F7E" w:rsidRDefault="00176F7E" w:rsidP="00176F7E">
      <w:pPr>
        <w:jc w:val="center"/>
        <w:rPr>
          <w:rFonts w:ascii="Times New Roman" w:hAnsi="Times New Roman" w:cs="Times New Roman"/>
          <w:lang w:val="uk-UA"/>
        </w:rPr>
      </w:pPr>
      <w:r w:rsidRPr="00176F7E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7BF686E1" wp14:editId="3BA15FA6">
            <wp:extent cx="4314825" cy="666750"/>
            <wp:effectExtent l="19050" t="0" r="9525" b="0"/>
            <wp:docPr id="4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lang w:val="uk-UA"/>
        </w:rPr>
      </w:pPr>
      <w:r w:rsidRPr="00176F7E">
        <w:rPr>
          <w:rFonts w:ascii="Times New Roman" w:hAnsi="Times New Roman" w:cs="Times New Roman"/>
          <w:lang w:val="uk-UA"/>
        </w:rPr>
        <w:t>МІНІСТЕРСТВО НАУКИ І ОСВІТИ УКРАЇНИ</w:t>
      </w: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lang w:val="uk-UA"/>
        </w:rPr>
      </w:pPr>
      <w:r w:rsidRPr="00176F7E">
        <w:rPr>
          <w:rFonts w:ascii="Times New Roman" w:hAnsi="Times New Roman" w:cs="Times New Roman"/>
          <w:lang w:val="uk-UA"/>
        </w:rPr>
        <w:t>НАЦІОНАЛЬНИЙ ТЕХНІЧНИЙ УНІВЕРСИТЕТ УКРАЇНИ</w:t>
      </w: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lang w:val="uk-UA"/>
        </w:rPr>
      </w:pPr>
      <w:r w:rsidRPr="00176F7E">
        <w:rPr>
          <w:rFonts w:ascii="Times New Roman" w:hAnsi="Times New Roman" w:cs="Times New Roman"/>
          <w:lang w:val="uk-UA"/>
        </w:rPr>
        <w:t>«КИЇВСЬКИЙ ПОЛІТЕХНІЧНИЙ ІНСТИТУТ»</w:t>
      </w: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lang w:val="uk-UA"/>
        </w:rPr>
      </w:pPr>
      <w:r w:rsidRPr="00176F7E">
        <w:rPr>
          <w:rFonts w:ascii="Times New Roman" w:hAnsi="Times New Roman" w:cs="Times New Roman"/>
          <w:lang w:val="uk-UA"/>
        </w:rPr>
        <w:t>Кафедра обчислювальної техніки</w:t>
      </w:r>
    </w:p>
    <w:p w:rsidR="00176F7E" w:rsidRPr="00176F7E" w:rsidRDefault="00176F7E" w:rsidP="0017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76F7E" w:rsidRPr="00176F7E" w:rsidRDefault="00176F7E" w:rsidP="00176F7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76F7E" w:rsidRPr="00176F7E" w:rsidRDefault="00176F7E" w:rsidP="00176F7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76F7E" w:rsidRPr="00176F7E" w:rsidRDefault="00176F7E" w:rsidP="00176F7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76F7E" w:rsidRPr="00176F7E" w:rsidRDefault="00176F7E" w:rsidP="00176F7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76F7E" w:rsidRPr="00C1619F" w:rsidRDefault="00176F7E" w:rsidP="00176F7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76F7E">
        <w:rPr>
          <w:rFonts w:ascii="Times New Roman" w:hAnsi="Times New Roman" w:cs="Times New Roman"/>
          <w:sz w:val="28"/>
          <w:szCs w:val="28"/>
          <w:lang w:val="uk-UA"/>
        </w:rPr>
        <w:t>Лабораторна  робота №</w:t>
      </w:r>
      <w:r w:rsidR="00C1619F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F7E">
        <w:rPr>
          <w:rFonts w:ascii="Times New Roman" w:hAnsi="Times New Roman" w:cs="Times New Roman"/>
          <w:sz w:val="28"/>
          <w:szCs w:val="28"/>
          <w:lang w:val="uk-UA"/>
        </w:rPr>
        <w:t>з Комп’ютерних мереж</w:t>
      </w: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F7E" w:rsidRPr="00C1619F" w:rsidRDefault="00176F7E" w:rsidP="00176F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F7E" w:rsidRDefault="00176F7E" w:rsidP="00176F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F7E" w:rsidRPr="00176F7E" w:rsidRDefault="00176F7E" w:rsidP="0017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76F7E">
        <w:rPr>
          <w:rFonts w:ascii="Times New Roman" w:hAnsi="Times New Roman" w:cs="Times New Roman"/>
          <w:sz w:val="28"/>
          <w:szCs w:val="28"/>
          <w:lang w:val="uk-UA"/>
        </w:rPr>
        <w:t>Виконав студенти групи ІО-11</w:t>
      </w:r>
    </w:p>
    <w:p w:rsidR="00176F7E" w:rsidRPr="00176F7E" w:rsidRDefault="00176F7E" w:rsidP="0017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76F7E">
        <w:rPr>
          <w:rFonts w:ascii="Times New Roman" w:hAnsi="Times New Roman" w:cs="Times New Roman"/>
          <w:sz w:val="28"/>
          <w:szCs w:val="28"/>
          <w:lang w:val="uk-UA"/>
        </w:rPr>
        <w:t>Ротенберг О.В</w:t>
      </w:r>
    </w:p>
    <w:p w:rsidR="00176F7E" w:rsidRPr="00176F7E" w:rsidRDefault="00176F7E" w:rsidP="0017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76F7E">
        <w:rPr>
          <w:rFonts w:ascii="Times New Roman" w:hAnsi="Times New Roman" w:cs="Times New Roman"/>
          <w:sz w:val="28"/>
          <w:szCs w:val="28"/>
          <w:lang w:val="uk-UA"/>
        </w:rPr>
        <w:t>Бабак С.В</w:t>
      </w:r>
    </w:p>
    <w:p w:rsidR="00176F7E" w:rsidRPr="00176F7E" w:rsidRDefault="00176F7E" w:rsidP="0017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76F7E">
        <w:rPr>
          <w:rFonts w:ascii="Times New Roman" w:hAnsi="Times New Roman" w:cs="Times New Roman"/>
          <w:sz w:val="28"/>
          <w:szCs w:val="28"/>
          <w:lang w:val="uk-UA"/>
        </w:rPr>
        <w:t xml:space="preserve">Номер групи -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176F7E" w:rsidRDefault="00176F7E" w:rsidP="0017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76F7E" w:rsidRDefault="00176F7E" w:rsidP="0017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76F7E" w:rsidRDefault="00176F7E" w:rsidP="0017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76F7E" w:rsidRPr="00176F7E" w:rsidRDefault="00176F7E" w:rsidP="0017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lang w:val="uk-UA"/>
        </w:rPr>
      </w:pP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14A6" w:rsidRPr="00176F7E" w:rsidRDefault="00176F7E" w:rsidP="00176F7E">
      <w:pPr>
        <w:jc w:val="center"/>
        <w:rPr>
          <w:rFonts w:ascii="Times New Roman" w:hAnsi="Times New Roman" w:cs="Times New Roman"/>
          <w:noProof/>
          <w:lang w:eastAsia="ru-RU"/>
        </w:rPr>
      </w:pPr>
      <w:r w:rsidRPr="00176F7E">
        <w:rPr>
          <w:rFonts w:ascii="Times New Roman" w:hAnsi="Times New Roman" w:cs="Times New Roman"/>
          <w:sz w:val="28"/>
          <w:szCs w:val="28"/>
          <w:lang w:val="uk-UA"/>
        </w:rPr>
        <w:t>Київ — 2014</w:t>
      </w:r>
    </w:p>
    <w:p w:rsidR="00E464FA" w:rsidRPr="00C254F4" w:rsidRDefault="00176F7E" w:rsidP="00E464FA">
      <w:pPr>
        <w:pStyle w:val="a4"/>
        <w:ind w:firstLine="708"/>
        <w:jc w:val="left"/>
        <w:rPr>
          <w:b w:val="0"/>
        </w:rPr>
      </w:pPr>
      <w:r w:rsidRPr="00176F7E">
        <w:rPr>
          <w:noProof/>
          <w:lang w:eastAsia="ru-RU"/>
        </w:rPr>
        <w:lastRenderedPageBreak/>
        <w:t>Тема роботи:</w:t>
      </w:r>
      <w:r w:rsidRPr="00176F7E">
        <w:rPr>
          <w:b w:val="0"/>
          <w:noProof/>
          <w:lang w:eastAsia="ru-RU"/>
        </w:rPr>
        <w:t xml:space="preserve"> </w:t>
      </w:r>
      <w:r>
        <w:rPr>
          <w:b w:val="0"/>
          <w:noProof/>
          <w:lang w:eastAsia="ru-RU"/>
        </w:rPr>
        <w:t xml:space="preserve"> </w:t>
      </w:r>
      <w:r w:rsidR="00C1619F">
        <w:rPr>
          <w:b w:val="0"/>
          <w:bCs/>
        </w:rPr>
        <w:t>Спостереження конвергенції мережі</w:t>
      </w:r>
    </w:p>
    <w:p w:rsidR="00C1619F" w:rsidRDefault="00C1619F" w:rsidP="00C1619F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Завдання на лабораторну роботу.</w:t>
      </w:r>
    </w:p>
    <w:p w:rsidR="00C1619F" w:rsidRDefault="00C1619F" w:rsidP="00C1619F">
      <w:pPr>
        <w:pStyle w:val="a0"/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C1619F" w:rsidRDefault="00C1619F" w:rsidP="00C1619F">
      <w:pPr>
        <w:pStyle w:val="a0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ind w:hanging="364"/>
        <w:jc w:val="both"/>
        <w:rPr>
          <w:rFonts w:ascii="Symbol" w:hAnsi="Symbol" w:cs="Symbol"/>
          <w:sz w:val="20"/>
          <w:szCs w:val="20"/>
        </w:rPr>
      </w:pPr>
      <w:r>
        <w:rPr>
          <w:rFonts w:ascii="Times New Roman" w:hAnsi="Times New Roman" w:cs="Times New Roman"/>
          <w:sz w:val="27"/>
          <w:szCs w:val="27"/>
        </w:rPr>
        <w:t xml:space="preserve">підключення та налаштування з'єднань WAN; </w:t>
      </w:r>
    </w:p>
    <w:p w:rsidR="00C1619F" w:rsidRDefault="00C1619F" w:rsidP="00C1619F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:rsidR="00C1619F" w:rsidRDefault="00C1619F" w:rsidP="00C1619F">
      <w:pPr>
        <w:pStyle w:val="a0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ind w:hanging="364"/>
        <w:jc w:val="both"/>
        <w:rPr>
          <w:rFonts w:ascii="Symbol" w:hAnsi="Symbol" w:cs="Symbol"/>
          <w:sz w:val="20"/>
          <w:szCs w:val="20"/>
        </w:rPr>
      </w:pPr>
      <w:r>
        <w:rPr>
          <w:rFonts w:ascii="Times New Roman" w:hAnsi="Times New Roman" w:cs="Times New Roman"/>
          <w:sz w:val="27"/>
          <w:szCs w:val="27"/>
        </w:rPr>
        <w:t xml:space="preserve">настройка EIGRP для оголошення конкретних мереж; </w:t>
      </w:r>
    </w:p>
    <w:p w:rsidR="00C1619F" w:rsidRDefault="00C1619F" w:rsidP="00C1619F">
      <w:pPr>
        <w:pStyle w:val="a0"/>
        <w:widowControl w:val="0"/>
        <w:autoSpaceDE w:val="0"/>
        <w:autoSpaceDN w:val="0"/>
        <w:adjustRightInd w:val="0"/>
        <w:spacing w:after="0" w:line="66" w:lineRule="exact"/>
        <w:rPr>
          <w:rFonts w:ascii="Symbol" w:hAnsi="Symbol" w:cs="Symbol"/>
          <w:sz w:val="20"/>
          <w:szCs w:val="20"/>
        </w:rPr>
      </w:pPr>
    </w:p>
    <w:p w:rsidR="00C1619F" w:rsidRDefault="00C1619F" w:rsidP="00C1619F">
      <w:pPr>
        <w:pStyle w:val="a0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14" w:lineRule="auto"/>
        <w:ind w:right="180" w:hanging="364"/>
        <w:jc w:val="both"/>
        <w:rPr>
          <w:rFonts w:ascii="Symbol" w:hAnsi="Symbol" w:cs="Symbol"/>
          <w:sz w:val="20"/>
          <w:szCs w:val="20"/>
        </w:rPr>
      </w:pPr>
      <w:r>
        <w:rPr>
          <w:rFonts w:ascii="Times New Roman" w:hAnsi="Times New Roman" w:cs="Times New Roman"/>
          <w:sz w:val="27"/>
          <w:szCs w:val="27"/>
        </w:rPr>
        <w:t xml:space="preserve">дослідження конвергенції мережі з вікна інтерфейсу командного рядка при відключенні і повторному включенні інтерфейсу; </w:t>
      </w:r>
    </w:p>
    <w:p w:rsidR="00C1619F" w:rsidRDefault="00C1619F" w:rsidP="00C1619F">
      <w:pPr>
        <w:pStyle w:val="a0"/>
        <w:widowControl w:val="0"/>
        <w:autoSpaceDE w:val="0"/>
        <w:autoSpaceDN w:val="0"/>
        <w:adjustRightInd w:val="0"/>
        <w:spacing w:after="0" w:line="65" w:lineRule="exact"/>
        <w:rPr>
          <w:rFonts w:ascii="Symbol" w:hAnsi="Symbol" w:cs="Symbol"/>
          <w:sz w:val="20"/>
          <w:szCs w:val="20"/>
        </w:rPr>
      </w:pPr>
    </w:p>
    <w:p w:rsidR="00C1619F" w:rsidRPr="00C1619F" w:rsidRDefault="00C1619F" w:rsidP="00C1619F">
      <w:pPr>
        <w:pStyle w:val="a0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15" w:lineRule="auto"/>
        <w:ind w:right="640" w:hanging="364"/>
        <w:jc w:val="both"/>
        <w:rPr>
          <w:rFonts w:ascii="Symbol" w:hAnsi="Symbol" w:cs="Symbol"/>
          <w:sz w:val="20"/>
          <w:szCs w:val="20"/>
        </w:rPr>
      </w:pPr>
      <w:r>
        <w:rPr>
          <w:rFonts w:ascii="Times New Roman" w:hAnsi="Times New Roman" w:cs="Times New Roman"/>
          <w:sz w:val="27"/>
          <w:szCs w:val="27"/>
        </w:rPr>
        <w:t xml:space="preserve">перевірка пакетів EIGRP в режимі моделірованіяв процесі конвергенції мережі. </w:t>
      </w:r>
    </w:p>
    <w:p w:rsidR="00C1619F" w:rsidRDefault="00C1619F" w:rsidP="00C1619F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619F" w:rsidRPr="009D22D3" w:rsidRDefault="009D22D3" w:rsidP="009D22D3">
      <w:pPr>
        <w:pStyle w:val="a0"/>
        <w:widowControl w:val="0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22D3">
        <w:rPr>
          <w:rFonts w:ascii="Times New Roman" w:hAnsi="Times New Roman" w:cs="Times New Roman"/>
          <w:b/>
          <w:sz w:val="28"/>
          <w:szCs w:val="28"/>
        </w:rPr>
        <w:t xml:space="preserve">Мережа з </w:t>
      </w:r>
      <w:r w:rsidRPr="009D22D3">
        <w:rPr>
          <w:rFonts w:ascii="Times New Roman" w:hAnsi="Times New Roman" w:cs="Times New Roman"/>
          <w:b/>
          <w:sz w:val="28"/>
          <w:szCs w:val="28"/>
          <w:lang w:val="uk-UA"/>
        </w:rPr>
        <w:t>приєднаним</w:t>
      </w:r>
      <w:r w:rsidRPr="009D22D3">
        <w:rPr>
          <w:rFonts w:ascii="Times New Roman" w:hAnsi="Times New Roman" w:cs="Times New Roman"/>
          <w:b/>
          <w:sz w:val="28"/>
          <w:szCs w:val="28"/>
        </w:rPr>
        <w:t xml:space="preserve"> маршрутизатором </w:t>
      </w:r>
      <w:r w:rsidRPr="009D22D3">
        <w:rPr>
          <w:rFonts w:ascii="Times New Roman" w:hAnsi="Times New Roman" w:cs="Times New Roman"/>
          <w:b/>
          <w:sz w:val="28"/>
          <w:szCs w:val="28"/>
        </w:rPr>
        <w:t>New</w:t>
      </w:r>
      <w:r w:rsidRPr="009D22D3">
        <w:rPr>
          <w:rFonts w:ascii="Times New Roman" w:hAnsi="Times New Roman" w:cs="Times New Roman"/>
          <w:b/>
          <w:sz w:val="28"/>
          <w:szCs w:val="28"/>
          <w:lang w:val="uk-UA"/>
        </w:rPr>
        <w:t>_</w:t>
      </w:r>
      <w:r w:rsidRPr="009D22D3">
        <w:rPr>
          <w:rFonts w:ascii="Times New Roman" w:hAnsi="Times New Roman" w:cs="Times New Roman"/>
          <w:b/>
          <w:sz w:val="28"/>
          <w:szCs w:val="28"/>
        </w:rPr>
        <w:t>Branch</w:t>
      </w:r>
      <w:r w:rsidR="00856DF2" w:rsidRPr="009D22D3">
        <w:rPr>
          <w:rFonts w:ascii="Times New Roman" w:hAnsi="Times New Roman" w:cs="Times New Roman"/>
          <w:b/>
          <w:sz w:val="28"/>
          <w:szCs w:val="28"/>
        </w:rPr>
        <w:t>:</w:t>
      </w:r>
    </w:p>
    <w:p w:rsidR="00C1619F" w:rsidRDefault="00C1619F" w:rsidP="005F5D27">
      <w:pPr>
        <w:pStyle w:val="a0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598E81D" wp14:editId="0B24D4F2">
            <wp:extent cx="4762500" cy="3170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4404" cy="31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1619F" w:rsidRDefault="00C1619F" w:rsidP="00C1619F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619F" w:rsidRPr="009D22D3" w:rsidRDefault="009D22D3" w:rsidP="009D22D3">
      <w:pPr>
        <w:pStyle w:val="a0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D22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Налаштування порту </w:t>
      </w:r>
      <w:r w:rsidRPr="009D22D3">
        <w:rPr>
          <w:rFonts w:ascii="Times New Roman" w:hAnsi="Times New Roman" w:cs="Times New Roman"/>
          <w:b/>
          <w:sz w:val="28"/>
          <w:szCs w:val="28"/>
          <w:lang w:val="en-US"/>
        </w:rPr>
        <w:t>Serial0/0/0</w:t>
      </w:r>
    </w:p>
    <w:p w:rsidR="00C1619F" w:rsidRDefault="00C1619F" w:rsidP="00C1619F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619F" w:rsidRDefault="00C1619F" w:rsidP="005F5D27">
      <w:pPr>
        <w:pStyle w:val="a0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9358D71" wp14:editId="49F347DB">
            <wp:extent cx="4382797" cy="3486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3151" cy="351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2D3" w:rsidRPr="009D22D3" w:rsidRDefault="009D22D3" w:rsidP="009D22D3">
      <w:pPr>
        <w:pStyle w:val="a0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D22D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Налаштування порту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Serial0/0/1</w:t>
      </w:r>
    </w:p>
    <w:p w:rsidR="005F5D27" w:rsidRDefault="005F5D27" w:rsidP="00C1619F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C1619F" w:rsidRDefault="00C1619F" w:rsidP="005F5D27">
      <w:pPr>
        <w:pStyle w:val="a0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F7BCFD9" wp14:editId="52C48D28">
            <wp:extent cx="4391025" cy="34926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477" cy="350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D27" w:rsidRDefault="005F5D27" w:rsidP="00C1619F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5D27" w:rsidRDefault="009D22D3" w:rsidP="00C1619F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</w:t>
      </w:r>
      <w:r w:rsidRPr="009D22D3">
        <w:rPr>
          <w:rFonts w:ascii="Times New Roman" w:hAnsi="Times New Roman" w:cs="Times New Roman"/>
          <w:b/>
          <w:sz w:val="28"/>
          <w:szCs w:val="28"/>
        </w:rPr>
        <w:t>істинг</w:t>
      </w:r>
      <w:r w:rsidRPr="009D22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D22D3">
        <w:rPr>
          <w:rFonts w:ascii="Times New Roman" w:hAnsi="Times New Roman" w:cs="Times New Roman"/>
          <w:b/>
          <w:sz w:val="28"/>
          <w:szCs w:val="28"/>
        </w:rPr>
        <w:t>команди</w:t>
      </w:r>
      <w:r w:rsidRPr="009D22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show ip eigrp neighbor</w:t>
      </w:r>
    </w:p>
    <w:p w:rsidR="009D22D3" w:rsidRPr="009D22D3" w:rsidRDefault="009D22D3" w:rsidP="00C1619F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F5D27" w:rsidRDefault="005F5D27" w:rsidP="005F5D27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AC62581" wp14:editId="3E997751">
            <wp:extent cx="4772025" cy="876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D27" w:rsidRPr="009D22D3" w:rsidRDefault="009D22D3" w:rsidP="009D22D3">
      <w:pPr>
        <w:pStyle w:val="a0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D22D3">
        <w:rPr>
          <w:rFonts w:ascii="Times New Roman" w:hAnsi="Times New Roman"/>
          <w:b/>
          <w:sz w:val="28"/>
          <w:szCs w:val="28"/>
          <w:lang w:val="uk-UA"/>
        </w:rPr>
        <w:t>Остаточний вигляд мережі</w:t>
      </w:r>
    </w:p>
    <w:p w:rsidR="00F14C30" w:rsidRPr="00F14C30" w:rsidRDefault="00C1619F" w:rsidP="009D22D3">
      <w:pPr>
        <w:pStyle w:val="a0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DCC5DF5" wp14:editId="1B29E78F">
            <wp:extent cx="6029325" cy="39125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0279" cy="391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D27" w:rsidRPr="009D22D3" w:rsidRDefault="009D22D3" w:rsidP="009D22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9D22D3">
        <w:rPr>
          <w:rFonts w:ascii="Times New Roman" w:hAnsi="Times New Roman"/>
          <w:b/>
          <w:sz w:val="28"/>
          <w:szCs w:val="28"/>
          <w:lang w:val="uk-UA"/>
        </w:rPr>
        <w:lastRenderedPageBreak/>
        <w:t>Перевірка результатів роботи</w:t>
      </w:r>
    </w:p>
    <w:p w:rsidR="005F5D27" w:rsidRDefault="005F5D27" w:rsidP="009518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5F5D27" w:rsidRDefault="005F5D27" w:rsidP="009D22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0A757F1B" wp14:editId="2E87A1D9">
            <wp:extent cx="4972050" cy="40244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6304" cy="402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D27" w:rsidRDefault="005F5D27" w:rsidP="009518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C1619F" w:rsidRDefault="00C1619F" w:rsidP="009518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C1619F" w:rsidRDefault="00C1619F" w:rsidP="009518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951805" w:rsidRPr="00856DF2" w:rsidRDefault="00D2596F" w:rsidP="00856DF2">
      <w:pPr>
        <w:pStyle w:val="a0"/>
        <w:widowControl w:val="0"/>
        <w:overflowPunct w:val="0"/>
        <w:autoSpaceDE w:val="0"/>
        <w:autoSpaceDN w:val="0"/>
        <w:adjustRightInd w:val="0"/>
        <w:spacing w:after="0" w:line="276" w:lineRule="auto"/>
        <w:ind w:left="4" w:firstLine="704"/>
        <w:jc w:val="both"/>
        <w:rPr>
          <w:rFonts w:ascii="Symbol" w:hAnsi="Symbol" w:cs="Symbol"/>
          <w:sz w:val="24"/>
          <w:szCs w:val="24"/>
          <w:lang w:val="uk-UA"/>
        </w:rPr>
      </w:pPr>
      <w:r w:rsidRPr="009D22D3">
        <w:rPr>
          <w:rFonts w:ascii="Times New Roman" w:hAnsi="Times New Roman"/>
          <w:b/>
          <w:sz w:val="28"/>
          <w:szCs w:val="28"/>
          <w:lang w:val="uk-UA"/>
        </w:rPr>
        <w:t>Висновки:</w:t>
      </w:r>
      <w:r w:rsidR="00951805" w:rsidRPr="00856DF2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6C4E96" w:rsidRPr="00856DF2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5F5D27" w:rsidRPr="00856DF2">
        <w:rPr>
          <w:rFonts w:ascii="Times New Roman" w:hAnsi="Times New Roman"/>
          <w:sz w:val="24"/>
          <w:szCs w:val="24"/>
          <w:lang w:val="uk-UA"/>
        </w:rPr>
        <w:t xml:space="preserve">У даній лабораторній роботі було налаштовано </w:t>
      </w:r>
      <w:r w:rsidR="00856DF2" w:rsidRPr="00856DF2">
        <w:rPr>
          <w:rFonts w:ascii="Times New Roman" w:hAnsi="Times New Roman"/>
          <w:sz w:val="24"/>
          <w:szCs w:val="24"/>
          <w:lang w:val="uk-UA"/>
        </w:rPr>
        <w:t xml:space="preserve">маршрутизатор </w:t>
      </w:r>
      <w:r w:rsidR="00856DF2" w:rsidRPr="00856DF2">
        <w:rPr>
          <w:rFonts w:ascii="Times New Roman" w:hAnsi="Times New Roman"/>
          <w:sz w:val="24"/>
          <w:szCs w:val="24"/>
          <w:lang w:val="en-US"/>
        </w:rPr>
        <w:t>New</w:t>
      </w:r>
      <w:r w:rsidR="00856DF2" w:rsidRPr="00856DF2">
        <w:rPr>
          <w:rFonts w:ascii="Times New Roman" w:hAnsi="Times New Roman"/>
          <w:sz w:val="24"/>
          <w:szCs w:val="24"/>
        </w:rPr>
        <w:t>_</w:t>
      </w:r>
      <w:r w:rsidR="00856DF2" w:rsidRPr="00856DF2">
        <w:rPr>
          <w:rFonts w:ascii="Times New Roman" w:hAnsi="Times New Roman"/>
          <w:sz w:val="24"/>
          <w:szCs w:val="24"/>
          <w:lang w:val="en-US"/>
        </w:rPr>
        <w:t>Branch</w:t>
      </w:r>
      <w:r w:rsidR="00856DF2" w:rsidRPr="00856DF2">
        <w:rPr>
          <w:rFonts w:ascii="Times New Roman" w:hAnsi="Times New Roman"/>
          <w:sz w:val="24"/>
          <w:szCs w:val="24"/>
          <w:lang w:val="uk-UA"/>
        </w:rPr>
        <w:t xml:space="preserve">. </w:t>
      </w:r>
      <w:r w:rsidR="00856DF2" w:rsidRPr="00856DF2">
        <w:rPr>
          <w:rFonts w:ascii="Times New Roman" w:hAnsi="Times New Roman"/>
          <w:sz w:val="24"/>
          <w:szCs w:val="24"/>
          <w:lang w:val="en-US"/>
        </w:rPr>
        <w:t>New</w:t>
      </w:r>
      <w:r w:rsidR="00856DF2" w:rsidRPr="00856DF2">
        <w:rPr>
          <w:rFonts w:ascii="Times New Roman" w:hAnsi="Times New Roman"/>
          <w:sz w:val="24"/>
          <w:szCs w:val="24"/>
          <w:lang w:val="uk-UA"/>
        </w:rPr>
        <w:t>_</w:t>
      </w:r>
      <w:r w:rsidR="00856DF2" w:rsidRPr="00856DF2">
        <w:rPr>
          <w:rFonts w:ascii="Times New Roman" w:hAnsi="Times New Roman"/>
          <w:sz w:val="24"/>
          <w:szCs w:val="24"/>
          <w:lang w:val="en-US"/>
        </w:rPr>
        <w:t>Branch</w:t>
      </w:r>
      <w:r w:rsidR="00856DF2" w:rsidRPr="00856DF2">
        <w:rPr>
          <w:rFonts w:ascii="Times New Roman" w:hAnsi="Times New Roman"/>
          <w:sz w:val="24"/>
          <w:szCs w:val="24"/>
          <w:lang w:val="uk-UA"/>
        </w:rPr>
        <w:t xml:space="preserve"> було з’єднано з маршрутизаторами </w:t>
      </w:r>
      <w:r w:rsidR="00856DF2" w:rsidRPr="00856DF2">
        <w:rPr>
          <w:rFonts w:ascii="Times New Roman" w:hAnsi="Times New Roman"/>
          <w:sz w:val="24"/>
          <w:szCs w:val="24"/>
          <w:lang w:val="en-US"/>
        </w:rPr>
        <w:t>HQ</w:t>
      </w:r>
      <w:r w:rsidR="00856DF2" w:rsidRPr="00856DF2">
        <w:rPr>
          <w:rFonts w:ascii="Times New Roman" w:hAnsi="Times New Roman"/>
          <w:sz w:val="24"/>
          <w:szCs w:val="24"/>
          <w:lang w:val="uk-UA"/>
        </w:rPr>
        <w:t xml:space="preserve"> та </w:t>
      </w:r>
      <w:r w:rsidR="00856DF2" w:rsidRPr="00856DF2">
        <w:rPr>
          <w:rFonts w:ascii="Times New Roman" w:hAnsi="Times New Roman"/>
          <w:sz w:val="24"/>
          <w:szCs w:val="24"/>
          <w:lang w:val="en-US"/>
        </w:rPr>
        <w:t>Branch</w:t>
      </w:r>
      <w:r w:rsidR="00856DF2" w:rsidRPr="00856DF2">
        <w:rPr>
          <w:rFonts w:ascii="Times New Roman" w:hAnsi="Times New Roman"/>
          <w:sz w:val="24"/>
          <w:szCs w:val="24"/>
          <w:lang w:val="uk-UA"/>
        </w:rPr>
        <w:t xml:space="preserve">1 за допомогою послідовних портів </w:t>
      </w:r>
      <w:r w:rsidR="00856DF2" w:rsidRPr="00856DF2">
        <w:rPr>
          <w:rFonts w:ascii="Times New Roman" w:hAnsi="Times New Roman"/>
          <w:sz w:val="24"/>
          <w:szCs w:val="24"/>
          <w:lang w:val="en-US"/>
        </w:rPr>
        <w:t>Serial</w:t>
      </w:r>
      <w:r w:rsidR="00856DF2" w:rsidRPr="00856DF2">
        <w:rPr>
          <w:rFonts w:ascii="Times New Roman" w:hAnsi="Times New Roman"/>
          <w:sz w:val="24"/>
          <w:szCs w:val="24"/>
          <w:lang w:val="uk-UA"/>
        </w:rPr>
        <w:t xml:space="preserve">. </w:t>
      </w:r>
      <w:r w:rsidR="00856DF2" w:rsidRPr="00856DF2">
        <w:rPr>
          <w:rFonts w:ascii="Times New Roman" w:hAnsi="Times New Roman"/>
          <w:sz w:val="24"/>
          <w:szCs w:val="24"/>
        </w:rPr>
        <w:t>Пот</w:t>
      </w:r>
      <w:r w:rsidR="00856DF2" w:rsidRPr="00856DF2">
        <w:rPr>
          <w:rFonts w:ascii="Times New Roman" w:hAnsi="Times New Roman"/>
          <w:sz w:val="24"/>
          <w:szCs w:val="24"/>
          <w:lang w:val="uk-UA"/>
        </w:rPr>
        <w:t xml:space="preserve">ім було налаштовано інтерфейси за допомогою заданих </w:t>
      </w:r>
      <w:r w:rsidR="00856DF2" w:rsidRPr="00856DF2">
        <w:rPr>
          <w:rFonts w:ascii="Times New Roman" w:hAnsi="Times New Roman" w:cs="Times New Roman"/>
          <w:sz w:val="24"/>
          <w:szCs w:val="24"/>
        </w:rPr>
        <w:t>IP-адрес</w:t>
      </w:r>
      <w:r w:rsidR="00856DF2" w:rsidRPr="00856DF2">
        <w:rPr>
          <w:rFonts w:ascii="Times New Roman" w:hAnsi="Times New Roman" w:cs="Times New Roman"/>
          <w:sz w:val="24"/>
          <w:szCs w:val="24"/>
          <w:lang w:val="uk-UA"/>
        </w:rPr>
        <w:t>. Далі ми налаштували</w:t>
      </w:r>
      <w:r w:rsidR="00856DF2" w:rsidRPr="00856DF2">
        <w:rPr>
          <w:rFonts w:ascii="Times New Roman" w:hAnsi="Times New Roman" w:cs="Times New Roman"/>
          <w:sz w:val="24"/>
          <w:szCs w:val="24"/>
          <w:lang w:val="uk-UA"/>
        </w:rPr>
        <w:t xml:space="preserve"> на маршрутизаторі </w:t>
      </w:r>
      <w:r w:rsidR="00856DF2" w:rsidRPr="00856DF2">
        <w:rPr>
          <w:rFonts w:ascii="Times New Roman" w:hAnsi="Times New Roman" w:cs="Times New Roman"/>
          <w:sz w:val="24"/>
          <w:szCs w:val="24"/>
        </w:rPr>
        <w:t>New</w:t>
      </w:r>
      <w:r w:rsidR="00856DF2" w:rsidRPr="00856DF2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856DF2" w:rsidRPr="00856DF2">
        <w:rPr>
          <w:rFonts w:ascii="Times New Roman" w:hAnsi="Times New Roman" w:cs="Times New Roman"/>
          <w:sz w:val="24"/>
          <w:szCs w:val="24"/>
        </w:rPr>
        <w:t>Branch</w:t>
      </w:r>
      <w:r w:rsidR="00856DF2" w:rsidRPr="00856DF2">
        <w:rPr>
          <w:rFonts w:ascii="Times New Roman" w:hAnsi="Times New Roman" w:cs="Times New Roman"/>
          <w:sz w:val="24"/>
          <w:szCs w:val="24"/>
          <w:lang w:val="uk-UA"/>
        </w:rPr>
        <w:t xml:space="preserve"> протокол </w:t>
      </w:r>
      <w:r w:rsidR="00856DF2" w:rsidRPr="00856DF2">
        <w:rPr>
          <w:rFonts w:ascii="Times New Roman" w:hAnsi="Times New Roman" w:cs="Times New Roman"/>
          <w:sz w:val="24"/>
          <w:szCs w:val="24"/>
        </w:rPr>
        <w:t>EIGRP</w:t>
      </w:r>
      <w:r w:rsidR="00856DF2" w:rsidRPr="00856DF2">
        <w:rPr>
          <w:rFonts w:ascii="Times New Roman" w:hAnsi="Times New Roman" w:cs="Times New Roman"/>
          <w:sz w:val="24"/>
          <w:szCs w:val="24"/>
          <w:lang w:val="uk-UA"/>
        </w:rPr>
        <w:t xml:space="preserve"> і виб</w:t>
      </w:r>
      <w:r w:rsidR="00856DF2" w:rsidRPr="00856DF2">
        <w:rPr>
          <w:rFonts w:ascii="Times New Roman" w:hAnsi="Times New Roman" w:cs="Times New Roman"/>
          <w:sz w:val="24"/>
          <w:szCs w:val="24"/>
          <w:lang w:val="uk-UA"/>
        </w:rPr>
        <w:t xml:space="preserve">рали номер анонімної системи 3. За допомогою команди </w:t>
      </w:r>
      <w:r w:rsidR="00856DF2" w:rsidRPr="00856DF2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="00856DF2" w:rsidRPr="00856DF2">
        <w:rPr>
          <w:rFonts w:ascii="Times New Roman" w:hAnsi="Times New Roman" w:cs="Times New Roman"/>
          <w:sz w:val="24"/>
          <w:szCs w:val="24"/>
        </w:rPr>
        <w:t xml:space="preserve"> </w:t>
      </w:r>
      <w:r w:rsidR="00856DF2" w:rsidRPr="00856DF2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856DF2" w:rsidRPr="00856DF2">
        <w:rPr>
          <w:rFonts w:ascii="Times New Roman" w:hAnsi="Times New Roman" w:cs="Times New Roman"/>
          <w:sz w:val="24"/>
          <w:szCs w:val="24"/>
        </w:rPr>
        <w:t xml:space="preserve"> </w:t>
      </w:r>
      <w:r w:rsidR="00856DF2" w:rsidRPr="00856DF2">
        <w:rPr>
          <w:rFonts w:ascii="Times New Roman" w:hAnsi="Times New Roman" w:cs="Times New Roman"/>
          <w:sz w:val="24"/>
          <w:szCs w:val="24"/>
          <w:lang w:val="en-US"/>
        </w:rPr>
        <w:t>eirgp</w:t>
      </w:r>
      <w:r w:rsidR="00856DF2" w:rsidRPr="00856DF2">
        <w:rPr>
          <w:rFonts w:ascii="Times New Roman" w:hAnsi="Times New Roman" w:cs="Times New Roman"/>
          <w:sz w:val="24"/>
          <w:szCs w:val="24"/>
        </w:rPr>
        <w:t xml:space="preserve"> </w:t>
      </w:r>
      <w:r w:rsidR="00856DF2" w:rsidRPr="00856DF2">
        <w:rPr>
          <w:rFonts w:ascii="Times New Roman" w:hAnsi="Times New Roman" w:cs="Times New Roman"/>
          <w:sz w:val="24"/>
          <w:szCs w:val="24"/>
          <w:lang w:val="en-US"/>
        </w:rPr>
        <w:t>neighbor</w:t>
      </w:r>
      <w:r w:rsidR="00856DF2" w:rsidRPr="00856DF2">
        <w:rPr>
          <w:rFonts w:ascii="Times New Roman" w:hAnsi="Times New Roman" w:cs="Times New Roman"/>
          <w:sz w:val="24"/>
          <w:szCs w:val="24"/>
        </w:rPr>
        <w:t xml:space="preserve"> ми</w:t>
      </w:r>
      <w:r w:rsidR="00856DF2" w:rsidRPr="00856DF2">
        <w:rPr>
          <w:rFonts w:ascii="Times New Roman" w:hAnsi="Times New Roman" w:cs="Times New Roman"/>
          <w:sz w:val="24"/>
          <w:szCs w:val="24"/>
          <w:lang w:val="uk-UA"/>
        </w:rPr>
        <w:t xml:space="preserve"> перевірили правильність налаштувань</w:t>
      </w:r>
      <w:r w:rsidR="00856DF2" w:rsidRPr="00856DF2">
        <w:rPr>
          <w:rFonts w:ascii="Times New Roman" w:hAnsi="Times New Roman" w:cs="Times New Roman"/>
          <w:sz w:val="24"/>
          <w:szCs w:val="24"/>
        </w:rPr>
        <w:t xml:space="preserve"> </w:t>
      </w:r>
      <w:r w:rsidR="00856DF2" w:rsidRPr="00856DF2">
        <w:rPr>
          <w:rFonts w:ascii="Times New Roman" w:hAnsi="Times New Roman" w:cs="Times New Roman"/>
          <w:sz w:val="24"/>
          <w:szCs w:val="24"/>
          <w:lang w:val="uk-UA"/>
        </w:rPr>
        <w:t xml:space="preserve">та правильність підключених портів. Роботу мережі перевірено на симуляторі, усі завдання виконані, результат можна побачити у вікні </w:t>
      </w:r>
      <w:r w:rsidR="00856DF2" w:rsidRPr="00856DF2"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="00856DF2" w:rsidRPr="00856DF2">
        <w:rPr>
          <w:rFonts w:ascii="Times New Roman" w:hAnsi="Times New Roman" w:cs="Times New Roman"/>
          <w:sz w:val="24"/>
          <w:szCs w:val="24"/>
        </w:rPr>
        <w:t xml:space="preserve"> </w:t>
      </w:r>
      <w:r w:rsidR="00856DF2" w:rsidRPr="00856DF2">
        <w:rPr>
          <w:rFonts w:ascii="Times New Roman" w:hAnsi="Times New Roman" w:cs="Times New Roman"/>
          <w:sz w:val="24"/>
          <w:szCs w:val="24"/>
          <w:lang w:val="en-US"/>
        </w:rPr>
        <w:t>Results</w:t>
      </w:r>
      <w:r w:rsidR="00856DF2" w:rsidRPr="00856DF2">
        <w:rPr>
          <w:rFonts w:ascii="Times New Roman" w:hAnsi="Times New Roman" w:cs="Times New Roman"/>
          <w:sz w:val="24"/>
          <w:szCs w:val="24"/>
        </w:rPr>
        <w:t>.</w:t>
      </w:r>
    </w:p>
    <w:p w:rsidR="00F14C30" w:rsidRPr="00856DF2" w:rsidRDefault="00F14C30" w:rsidP="00951805">
      <w:pPr>
        <w:spacing w:line="240" w:lineRule="auto"/>
        <w:ind w:firstLine="708"/>
        <w:jc w:val="both"/>
        <w:rPr>
          <w:rFonts w:ascii="Times New Roman" w:hAnsi="Times New Roman"/>
          <w:b/>
          <w:sz w:val="24"/>
          <w:szCs w:val="24"/>
          <w:lang w:val="uk-UA"/>
        </w:rPr>
      </w:pPr>
    </w:p>
    <w:sectPr w:rsidR="00F14C30" w:rsidRPr="00856D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296" w:rsidRDefault="00434296" w:rsidP="00176F7E">
      <w:pPr>
        <w:spacing w:after="0" w:line="240" w:lineRule="auto"/>
      </w:pPr>
      <w:r>
        <w:separator/>
      </w:r>
    </w:p>
  </w:endnote>
  <w:endnote w:type="continuationSeparator" w:id="0">
    <w:p w:rsidR="00434296" w:rsidRDefault="00434296" w:rsidP="00176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296" w:rsidRDefault="00434296" w:rsidP="00176F7E">
      <w:pPr>
        <w:spacing w:after="0" w:line="240" w:lineRule="auto"/>
      </w:pPr>
      <w:r>
        <w:separator/>
      </w:r>
    </w:p>
  </w:footnote>
  <w:footnote w:type="continuationSeparator" w:id="0">
    <w:p w:rsidR="00434296" w:rsidRDefault="00434296" w:rsidP="00176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30A"/>
    <w:multiLevelType w:val="hybridMultilevel"/>
    <w:tmpl w:val="0000301C"/>
    <w:lvl w:ilvl="0" w:tplc="00000BD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759A"/>
    <w:multiLevelType w:val="hybridMultilevel"/>
    <w:tmpl w:val="00002350"/>
    <w:lvl w:ilvl="0" w:tplc="000022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2432422"/>
    <w:multiLevelType w:val="multilevel"/>
    <w:tmpl w:val="E3E0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E74687"/>
    <w:multiLevelType w:val="hybridMultilevel"/>
    <w:tmpl w:val="011E1AA8"/>
    <w:lvl w:ilvl="0" w:tplc="A3CA069C">
      <w:start w:val="184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A6"/>
    <w:rsid w:val="00120AF0"/>
    <w:rsid w:val="00176F7E"/>
    <w:rsid w:val="00187FAA"/>
    <w:rsid w:val="001E6835"/>
    <w:rsid w:val="00280955"/>
    <w:rsid w:val="00434296"/>
    <w:rsid w:val="00477A90"/>
    <w:rsid w:val="00493EDB"/>
    <w:rsid w:val="005521D7"/>
    <w:rsid w:val="00587DDB"/>
    <w:rsid w:val="005F5D27"/>
    <w:rsid w:val="006714A6"/>
    <w:rsid w:val="0068197F"/>
    <w:rsid w:val="006C4E96"/>
    <w:rsid w:val="00856DF2"/>
    <w:rsid w:val="00951805"/>
    <w:rsid w:val="00970CD7"/>
    <w:rsid w:val="009D22D3"/>
    <w:rsid w:val="00A418E8"/>
    <w:rsid w:val="00A65C2B"/>
    <w:rsid w:val="00AB5B46"/>
    <w:rsid w:val="00B46D05"/>
    <w:rsid w:val="00B5015F"/>
    <w:rsid w:val="00BB7FDE"/>
    <w:rsid w:val="00C1619F"/>
    <w:rsid w:val="00C254F4"/>
    <w:rsid w:val="00D2596F"/>
    <w:rsid w:val="00D754E6"/>
    <w:rsid w:val="00E23F97"/>
    <w:rsid w:val="00E464FA"/>
    <w:rsid w:val="00E51E30"/>
    <w:rsid w:val="00EA013F"/>
    <w:rsid w:val="00EF247B"/>
    <w:rsid w:val="00F14C30"/>
    <w:rsid w:val="00F9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BFC0F-AC9C-4955-8078-69ED8371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76F7E"/>
    <w:pPr>
      <w:keepNext/>
      <w:tabs>
        <w:tab w:val="left" w:pos="1985"/>
      </w:tabs>
      <w:spacing w:before="120" w:after="6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808000"/>
      <w:kern w:val="32"/>
      <w:sz w:val="20"/>
      <w:szCs w:val="32"/>
      <w:lang w:val="uk-UA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4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76F7E"/>
    <w:rPr>
      <w:rFonts w:ascii="Arial" w:eastAsia="Times New Roman" w:hAnsi="Arial" w:cs="Arial"/>
      <w:b/>
      <w:bCs/>
      <w:caps/>
      <w:color w:val="808000"/>
      <w:kern w:val="32"/>
      <w:sz w:val="20"/>
      <w:szCs w:val="32"/>
      <w:lang w:val="uk-UA" w:eastAsia="ru-RU"/>
    </w:rPr>
  </w:style>
  <w:style w:type="paragraph" w:customStyle="1" w:styleId="a3">
    <w:name w:val="Рис."/>
    <w:basedOn w:val="a"/>
    <w:rsid w:val="00176F7E"/>
    <w:pPr>
      <w:spacing w:after="0" w:line="240" w:lineRule="auto"/>
      <w:ind w:firstLine="284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customStyle="1" w:styleId="a4">
    <w:name w:val="Заголовок_Проп"/>
    <w:basedOn w:val="a"/>
    <w:link w:val="a5"/>
    <w:qFormat/>
    <w:rsid w:val="00176F7E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val="uk-UA" w:eastAsia="uk-UA"/>
    </w:rPr>
  </w:style>
  <w:style w:type="character" w:customStyle="1" w:styleId="a5">
    <w:name w:val="Заголовок_Проп Знак"/>
    <w:basedOn w:val="a0"/>
    <w:link w:val="a4"/>
    <w:rsid w:val="00176F7E"/>
    <w:rPr>
      <w:rFonts w:ascii="Times New Roman" w:eastAsia="Times New Roman" w:hAnsi="Times New Roman" w:cs="Times New Roman"/>
      <w:b/>
      <w:sz w:val="28"/>
      <w:szCs w:val="28"/>
      <w:lang w:val="uk-UA" w:eastAsia="uk-UA"/>
    </w:rPr>
  </w:style>
  <w:style w:type="paragraph" w:customStyle="1" w:styleId="a6">
    <w:name w:val="таб"/>
    <w:basedOn w:val="a"/>
    <w:link w:val="a7"/>
    <w:qFormat/>
    <w:rsid w:val="00176F7E"/>
    <w:pPr>
      <w:spacing w:after="0" w:line="240" w:lineRule="auto"/>
      <w:jc w:val="center"/>
    </w:pPr>
    <w:rPr>
      <w:rFonts w:ascii="Times New Roman" w:eastAsia="Times New Roman" w:hAnsi="Times New Roman" w:cs="Times New Roman"/>
      <w:sz w:val="26"/>
      <w:szCs w:val="26"/>
      <w:lang w:val="uk-UA" w:eastAsia="uk-UA"/>
    </w:rPr>
  </w:style>
  <w:style w:type="character" w:customStyle="1" w:styleId="a7">
    <w:name w:val="таб Знак"/>
    <w:basedOn w:val="a0"/>
    <w:link w:val="a6"/>
    <w:rsid w:val="00176F7E"/>
    <w:rPr>
      <w:rFonts w:ascii="Times New Roman" w:eastAsia="Times New Roman" w:hAnsi="Times New Roman" w:cs="Times New Roman"/>
      <w:sz w:val="26"/>
      <w:szCs w:val="26"/>
      <w:lang w:val="uk-UA" w:eastAsia="uk-UA"/>
    </w:rPr>
  </w:style>
  <w:style w:type="paragraph" w:styleId="a8">
    <w:name w:val="header"/>
    <w:basedOn w:val="a"/>
    <w:link w:val="a9"/>
    <w:uiPriority w:val="99"/>
    <w:unhideWhenUsed/>
    <w:rsid w:val="00176F7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76F7E"/>
  </w:style>
  <w:style w:type="paragraph" w:styleId="aa">
    <w:name w:val="footer"/>
    <w:basedOn w:val="a"/>
    <w:link w:val="ab"/>
    <w:uiPriority w:val="99"/>
    <w:unhideWhenUsed/>
    <w:rsid w:val="00176F7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76F7E"/>
  </w:style>
  <w:style w:type="character" w:customStyle="1" w:styleId="40">
    <w:name w:val="Заголовок 4 Знак"/>
    <w:basedOn w:val="a0"/>
    <w:link w:val="4"/>
    <w:uiPriority w:val="9"/>
    <w:semiHidden/>
    <w:rsid w:val="00E464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c">
    <w:name w:val="List Paragraph"/>
    <w:basedOn w:val="a"/>
    <w:uiPriority w:val="34"/>
    <w:qFormat/>
    <w:rsid w:val="00E51E30"/>
    <w:pPr>
      <w:ind w:left="720"/>
      <w:contextualSpacing/>
    </w:pPr>
  </w:style>
  <w:style w:type="paragraph" w:styleId="ad">
    <w:name w:val="No Spacing"/>
    <w:uiPriority w:val="1"/>
    <w:qFormat/>
    <w:rsid w:val="00F14C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62ABB-03C7-4669-AA2A-E6B282818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Ротенберг</dc:creator>
  <cp:keywords/>
  <dc:description/>
  <cp:lastModifiedBy>Александр Ротенберг</cp:lastModifiedBy>
  <cp:revision>14</cp:revision>
  <dcterms:created xsi:type="dcterms:W3CDTF">2014-10-20T16:01:00Z</dcterms:created>
  <dcterms:modified xsi:type="dcterms:W3CDTF">2014-11-23T18:58:00Z</dcterms:modified>
</cp:coreProperties>
</file>