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C50" w:rsidRDefault="00CC1C50" w:rsidP="00CC1C50">
      <w:pPr>
        <w:spacing w:after="0" w:line="360" w:lineRule="auto"/>
        <w:jc w:val="center"/>
        <w:rPr>
          <w:rFonts w:ascii="Times New Roman" w:hAnsi="Times New Roman"/>
          <w:sz w:val="26"/>
          <w:szCs w:val="26"/>
          <w:lang w:val="uk-UA"/>
        </w:rPr>
      </w:pPr>
      <w:r>
        <w:rPr>
          <w:noProof/>
          <w:lang w:eastAsia="ru-RU"/>
        </w:rPr>
        <w:drawing>
          <wp:inline distT="0" distB="0" distL="0" distR="0" wp14:anchorId="719C3D31" wp14:editId="11E47910">
            <wp:extent cx="5943600" cy="962025"/>
            <wp:effectExtent l="0" t="0" r="0" b="9525"/>
            <wp:docPr id="5" name="Рисунок 5" descr="The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The K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CC1C50" w:rsidRDefault="00CC1C50" w:rsidP="00CC1C50">
      <w:pPr>
        <w:spacing w:after="0" w:line="360" w:lineRule="auto"/>
        <w:jc w:val="center"/>
        <w:rPr>
          <w:rFonts w:ascii="Times New Roman" w:hAnsi="Times New Roman"/>
          <w:sz w:val="26"/>
          <w:szCs w:val="26"/>
          <w:lang w:val="uk-UA"/>
        </w:rPr>
      </w:pPr>
      <w:r>
        <w:rPr>
          <w:rFonts w:ascii="Times New Roman" w:hAnsi="Times New Roman"/>
          <w:sz w:val="26"/>
          <w:szCs w:val="26"/>
          <w:lang w:val="uk-UA"/>
        </w:rPr>
        <w:t>МИНИСТЕРСТВО ОБРАЗОВАНИЯ И НАУКИ УКРАИНЫ</w:t>
      </w:r>
    </w:p>
    <w:p w:rsidR="00CC1C50" w:rsidRDefault="00CC1C50" w:rsidP="00CC1C50">
      <w:pPr>
        <w:spacing w:after="0" w:line="360" w:lineRule="auto"/>
        <w:jc w:val="center"/>
        <w:rPr>
          <w:rFonts w:ascii="Times New Roman" w:hAnsi="Times New Roman"/>
          <w:sz w:val="26"/>
          <w:szCs w:val="26"/>
          <w:lang w:val="uk-UA"/>
        </w:rPr>
      </w:pPr>
      <w:r>
        <w:rPr>
          <w:rFonts w:ascii="Times New Roman" w:hAnsi="Times New Roman"/>
          <w:sz w:val="26"/>
          <w:szCs w:val="26"/>
          <w:lang w:val="uk-UA"/>
        </w:rPr>
        <w:t>НАЦИОНАЛЬНЫЙ ТЕХНИЧЕСКИЙ УНИВЕРСИТЕТ УКРАИНЫ</w:t>
      </w:r>
    </w:p>
    <w:p w:rsidR="00CC1C50" w:rsidRDefault="00CC1C50" w:rsidP="00CC1C50">
      <w:pPr>
        <w:spacing w:after="0" w:line="360" w:lineRule="auto"/>
        <w:jc w:val="center"/>
        <w:rPr>
          <w:rFonts w:ascii="Times New Roman" w:hAnsi="Times New Roman"/>
          <w:sz w:val="26"/>
          <w:szCs w:val="26"/>
          <w:lang w:val="uk-UA"/>
        </w:rPr>
      </w:pPr>
      <w:r>
        <w:rPr>
          <w:rFonts w:ascii="Times New Roman" w:hAnsi="Times New Roman"/>
          <w:sz w:val="26"/>
          <w:szCs w:val="26"/>
          <w:lang w:val="uk-UA"/>
        </w:rPr>
        <w:t>«КИЕВСКИЙ ПОЛИТЕХНИЧЕСКИЙ ИНСТИТУТ»</w:t>
      </w:r>
    </w:p>
    <w:p w:rsidR="00CC1C50" w:rsidRPr="00AC2022" w:rsidRDefault="00CC1C50" w:rsidP="00CC1C50">
      <w:pPr>
        <w:spacing w:after="0" w:line="360" w:lineRule="auto"/>
        <w:jc w:val="center"/>
        <w:rPr>
          <w:rFonts w:ascii="Times New Roman" w:hAnsi="Times New Roman"/>
          <w:sz w:val="26"/>
          <w:szCs w:val="26"/>
        </w:rPr>
      </w:pPr>
    </w:p>
    <w:p w:rsidR="00CC1C50" w:rsidRDefault="00CC1C50" w:rsidP="00CC1C50">
      <w:pPr>
        <w:spacing w:after="0" w:line="360" w:lineRule="auto"/>
        <w:jc w:val="center"/>
        <w:rPr>
          <w:rFonts w:ascii="Times New Roman" w:hAnsi="Times New Roman"/>
          <w:sz w:val="26"/>
          <w:szCs w:val="26"/>
          <w:lang w:val="uk-UA"/>
        </w:rPr>
      </w:pPr>
      <w:r>
        <w:rPr>
          <w:rFonts w:ascii="Times New Roman" w:hAnsi="Times New Roman"/>
          <w:sz w:val="26"/>
          <w:szCs w:val="26"/>
          <w:lang w:val="uk-UA"/>
        </w:rPr>
        <w:t>ФАКУЛЬТЕТ ИНФОРМАТИКИ И ВЫЧИСЛИТЕЛЬНОЙ ТЕХНИКИ</w:t>
      </w:r>
    </w:p>
    <w:p w:rsidR="00CC1C50" w:rsidRDefault="00CC1C50" w:rsidP="00CC1C50">
      <w:pPr>
        <w:spacing w:after="0" w:line="360" w:lineRule="auto"/>
        <w:jc w:val="center"/>
        <w:rPr>
          <w:rFonts w:ascii="Times New Roman" w:hAnsi="Times New Roman"/>
          <w:sz w:val="26"/>
          <w:szCs w:val="26"/>
          <w:lang w:val="uk-UA"/>
        </w:rPr>
      </w:pPr>
      <w:r>
        <w:rPr>
          <w:rFonts w:ascii="Times New Roman" w:hAnsi="Times New Roman"/>
          <w:sz w:val="26"/>
          <w:szCs w:val="26"/>
          <w:lang w:val="uk-UA"/>
        </w:rPr>
        <w:t>КАФЕДРА ВЫЧИСЛИТЕЛЬНОЙ ТЕХНИКИ</w:t>
      </w:r>
    </w:p>
    <w:p w:rsidR="00CC1C50" w:rsidRDefault="00CC1C50" w:rsidP="00CC1C50">
      <w:pPr>
        <w:spacing w:after="0" w:line="360" w:lineRule="auto"/>
        <w:rPr>
          <w:rFonts w:ascii="Times New Roman" w:hAnsi="Times New Roman"/>
          <w:sz w:val="26"/>
          <w:szCs w:val="26"/>
          <w:lang w:val="uk-UA"/>
        </w:rPr>
      </w:pPr>
    </w:p>
    <w:p w:rsidR="00CC1C50" w:rsidRDefault="00CC1C50" w:rsidP="00CC1C50">
      <w:pPr>
        <w:spacing w:after="0" w:line="360" w:lineRule="auto"/>
        <w:jc w:val="center"/>
        <w:rPr>
          <w:rFonts w:ascii="Times New Roman" w:hAnsi="Times New Roman"/>
          <w:sz w:val="26"/>
          <w:szCs w:val="26"/>
          <w:lang w:val="uk-UA"/>
        </w:rPr>
      </w:pPr>
    </w:p>
    <w:p w:rsidR="00CC1C50" w:rsidRDefault="00CC1C50" w:rsidP="00CC1C50">
      <w:pPr>
        <w:spacing w:after="0" w:line="360" w:lineRule="auto"/>
        <w:jc w:val="center"/>
        <w:rPr>
          <w:rFonts w:ascii="Times New Roman" w:hAnsi="Times New Roman"/>
          <w:sz w:val="26"/>
          <w:szCs w:val="26"/>
          <w:lang w:val="uk-UA"/>
        </w:rPr>
      </w:pPr>
    </w:p>
    <w:p w:rsidR="00CC1C50" w:rsidRPr="004F305A" w:rsidRDefault="00CC1C50" w:rsidP="00CC1C50">
      <w:pPr>
        <w:spacing w:after="0" w:line="360" w:lineRule="auto"/>
        <w:jc w:val="center"/>
        <w:rPr>
          <w:rFonts w:ascii="Times New Roman" w:hAnsi="Times New Roman"/>
          <w:sz w:val="28"/>
          <w:szCs w:val="36"/>
        </w:rPr>
      </w:pPr>
      <w:r>
        <w:rPr>
          <w:rFonts w:ascii="Times New Roman" w:hAnsi="Times New Roman"/>
          <w:sz w:val="28"/>
          <w:szCs w:val="36"/>
          <w:lang w:val="uk-UA"/>
        </w:rPr>
        <w:t>ЛАБОРАТОРНАЯ РАБОТА №</w:t>
      </w:r>
      <w:r w:rsidR="004F305A" w:rsidRPr="004F305A">
        <w:rPr>
          <w:rFonts w:ascii="Times New Roman" w:hAnsi="Times New Roman"/>
          <w:sz w:val="28"/>
          <w:szCs w:val="36"/>
        </w:rPr>
        <w:t>5</w:t>
      </w:r>
    </w:p>
    <w:p w:rsidR="00CC1C50" w:rsidRDefault="00CC1C50" w:rsidP="00CC1C50">
      <w:pPr>
        <w:spacing w:after="0" w:line="360" w:lineRule="auto"/>
        <w:jc w:val="center"/>
        <w:rPr>
          <w:rFonts w:ascii="Times New Roman" w:hAnsi="Times New Roman"/>
          <w:sz w:val="28"/>
          <w:szCs w:val="36"/>
          <w:lang w:val="uk-UA"/>
        </w:rPr>
      </w:pPr>
      <w:r>
        <w:rPr>
          <w:rFonts w:ascii="Times New Roman" w:hAnsi="Times New Roman"/>
          <w:sz w:val="28"/>
          <w:szCs w:val="36"/>
          <w:lang w:val="uk-UA"/>
        </w:rPr>
        <w:t xml:space="preserve">ПО КУРСУ </w:t>
      </w:r>
    </w:p>
    <w:p w:rsidR="00CC1C50" w:rsidRPr="000147F9" w:rsidRDefault="00CC1C50" w:rsidP="00CC1C50">
      <w:pPr>
        <w:spacing w:after="0" w:line="360" w:lineRule="auto"/>
        <w:jc w:val="center"/>
        <w:rPr>
          <w:rFonts w:ascii="Times New Roman" w:hAnsi="Times New Roman"/>
          <w:sz w:val="36"/>
          <w:szCs w:val="36"/>
        </w:rPr>
      </w:pPr>
      <w:r>
        <w:rPr>
          <w:rFonts w:ascii="Times New Roman" w:hAnsi="Times New Roman"/>
          <w:sz w:val="28"/>
          <w:szCs w:val="36"/>
          <w:lang w:val="uk-UA"/>
        </w:rPr>
        <w:t>«</w:t>
      </w:r>
      <w:r w:rsidR="00AC2022">
        <w:rPr>
          <w:rFonts w:ascii="Times New Roman" w:hAnsi="Times New Roman"/>
          <w:sz w:val="28"/>
          <w:szCs w:val="36"/>
        </w:rPr>
        <w:t>КОМПЬЮТЕРНЫЕ СИСТЕМЫ</w:t>
      </w:r>
      <w:r>
        <w:rPr>
          <w:rFonts w:ascii="Times New Roman" w:hAnsi="Times New Roman"/>
          <w:sz w:val="28"/>
          <w:szCs w:val="36"/>
          <w:lang w:val="uk-UA"/>
        </w:rPr>
        <w:t>»</w:t>
      </w:r>
    </w:p>
    <w:p w:rsidR="00CC1C50" w:rsidRDefault="00CC1C50" w:rsidP="00CC1C50">
      <w:pPr>
        <w:spacing w:after="0" w:line="360" w:lineRule="auto"/>
        <w:jc w:val="center"/>
        <w:rPr>
          <w:rFonts w:ascii="Times New Roman" w:hAnsi="Times New Roman"/>
          <w:sz w:val="36"/>
          <w:szCs w:val="36"/>
          <w:lang w:val="uk-UA"/>
        </w:rPr>
      </w:pPr>
    </w:p>
    <w:p w:rsidR="00CC1C50" w:rsidRDefault="00CC1C50" w:rsidP="00CC1C50">
      <w:pPr>
        <w:spacing w:after="0" w:line="360" w:lineRule="auto"/>
        <w:jc w:val="center"/>
        <w:rPr>
          <w:rFonts w:ascii="Times New Roman" w:hAnsi="Times New Roman"/>
          <w:sz w:val="36"/>
          <w:szCs w:val="36"/>
          <w:lang w:val="uk-UA"/>
        </w:rPr>
      </w:pPr>
    </w:p>
    <w:p w:rsidR="00CC1C50" w:rsidRDefault="00CC1C50" w:rsidP="00CC1C50">
      <w:pPr>
        <w:spacing w:after="0" w:line="360" w:lineRule="auto"/>
        <w:jc w:val="right"/>
        <w:rPr>
          <w:rFonts w:ascii="Times New Roman" w:hAnsi="Times New Roman"/>
          <w:sz w:val="28"/>
          <w:szCs w:val="28"/>
          <w:lang w:val="uk-UA"/>
        </w:rPr>
      </w:pPr>
      <w:proofErr w:type="spellStart"/>
      <w:r>
        <w:rPr>
          <w:rFonts w:ascii="Times New Roman" w:hAnsi="Times New Roman"/>
          <w:sz w:val="28"/>
          <w:szCs w:val="28"/>
          <w:lang w:val="uk-UA"/>
        </w:rPr>
        <w:t>Выполнил</w:t>
      </w:r>
      <w:proofErr w:type="spellEnd"/>
      <w:r>
        <w:rPr>
          <w:rFonts w:ascii="Times New Roman" w:hAnsi="Times New Roman"/>
          <w:sz w:val="28"/>
          <w:szCs w:val="28"/>
          <w:lang w:val="uk-UA"/>
        </w:rPr>
        <w:t>:</w:t>
      </w:r>
    </w:p>
    <w:p w:rsidR="00CC1C50" w:rsidRDefault="00CC1C50" w:rsidP="00CC1C50">
      <w:pPr>
        <w:spacing w:after="0" w:line="360" w:lineRule="auto"/>
        <w:jc w:val="right"/>
        <w:rPr>
          <w:rFonts w:ascii="Times New Roman" w:hAnsi="Times New Roman"/>
          <w:sz w:val="28"/>
          <w:szCs w:val="28"/>
          <w:lang w:val="uk-UA"/>
        </w:rPr>
      </w:pPr>
      <w:r>
        <w:rPr>
          <w:rFonts w:ascii="Times New Roman" w:hAnsi="Times New Roman"/>
          <w:sz w:val="28"/>
          <w:szCs w:val="28"/>
          <w:lang w:val="uk-UA"/>
        </w:rPr>
        <w:t xml:space="preserve"> студент </w:t>
      </w:r>
      <w:r w:rsidR="00AC2022">
        <w:rPr>
          <w:rFonts w:ascii="Times New Roman" w:hAnsi="Times New Roman"/>
          <w:sz w:val="28"/>
          <w:szCs w:val="28"/>
          <w:lang w:val="en-US"/>
        </w:rPr>
        <w:t>IV</w:t>
      </w:r>
      <w:r>
        <w:rPr>
          <w:rFonts w:ascii="Times New Roman" w:hAnsi="Times New Roman"/>
          <w:sz w:val="28"/>
          <w:szCs w:val="28"/>
          <w:lang w:val="uk-UA"/>
        </w:rPr>
        <w:t xml:space="preserve"> </w:t>
      </w:r>
      <w:proofErr w:type="spellStart"/>
      <w:r>
        <w:rPr>
          <w:rFonts w:ascii="Times New Roman" w:hAnsi="Times New Roman"/>
          <w:sz w:val="28"/>
          <w:szCs w:val="28"/>
          <w:lang w:val="uk-UA"/>
        </w:rPr>
        <w:t>курса</w:t>
      </w:r>
      <w:proofErr w:type="spellEnd"/>
      <w:r>
        <w:rPr>
          <w:rFonts w:ascii="Times New Roman" w:hAnsi="Times New Roman"/>
          <w:sz w:val="28"/>
          <w:szCs w:val="28"/>
          <w:lang w:val="uk-UA"/>
        </w:rPr>
        <w:t xml:space="preserve"> </w:t>
      </w:r>
    </w:p>
    <w:p w:rsidR="00CC1C50" w:rsidRDefault="00CC1C50" w:rsidP="00CC1C50">
      <w:pPr>
        <w:spacing w:after="0" w:line="360" w:lineRule="auto"/>
        <w:jc w:val="right"/>
        <w:rPr>
          <w:rFonts w:ascii="Times New Roman" w:hAnsi="Times New Roman"/>
          <w:sz w:val="28"/>
          <w:szCs w:val="28"/>
          <w:lang w:val="uk-UA"/>
        </w:rPr>
      </w:pPr>
      <w:proofErr w:type="spellStart"/>
      <w:r>
        <w:rPr>
          <w:rFonts w:ascii="Times New Roman" w:hAnsi="Times New Roman"/>
          <w:sz w:val="28"/>
          <w:szCs w:val="28"/>
          <w:lang w:val="uk-UA"/>
        </w:rPr>
        <w:t>группы</w:t>
      </w:r>
      <w:proofErr w:type="spellEnd"/>
      <w:r>
        <w:rPr>
          <w:rFonts w:ascii="Times New Roman" w:hAnsi="Times New Roman"/>
          <w:sz w:val="28"/>
          <w:szCs w:val="28"/>
          <w:lang w:val="uk-UA"/>
        </w:rPr>
        <w:t xml:space="preserve"> ІО-21 </w:t>
      </w:r>
    </w:p>
    <w:p w:rsidR="00CC1C50" w:rsidRDefault="00CC1C50" w:rsidP="00CC1C50">
      <w:pPr>
        <w:spacing w:after="0" w:line="360" w:lineRule="auto"/>
        <w:jc w:val="right"/>
        <w:rPr>
          <w:rFonts w:ascii="Times New Roman" w:hAnsi="Times New Roman"/>
          <w:sz w:val="28"/>
          <w:szCs w:val="28"/>
          <w:lang w:val="uk-UA"/>
        </w:rPr>
      </w:pPr>
      <w:r>
        <w:rPr>
          <w:rFonts w:ascii="Times New Roman" w:hAnsi="Times New Roman"/>
          <w:sz w:val="28"/>
          <w:szCs w:val="28"/>
          <w:lang w:val="uk-UA"/>
        </w:rPr>
        <w:t xml:space="preserve">Журо </w:t>
      </w:r>
      <w:proofErr w:type="spellStart"/>
      <w:r>
        <w:rPr>
          <w:rFonts w:ascii="Times New Roman" w:hAnsi="Times New Roman"/>
          <w:sz w:val="28"/>
          <w:szCs w:val="28"/>
          <w:lang w:val="uk-UA"/>
        </w:rPr>
        <w:t>Георгий</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Александрович</w:t>
      </w:r>
      <w:proofErr w:type="spellEnd"/>
    </w:p>
    <w:p w:rsidR="00CC1C50" w:rsidRDefault="00CC1C50" w:rsidP="00CC1C50">
      <w:pPr>
        <w:spacing w:after="0" w:line="360" w:lineRule="auto"/>
        <w:jc w:val="right"/>
        <w:rPr>
          <w:rFonts w:ascii="Times New Roman" w:hAnsi="Times New Roman"/>
          <w:sz w:val="28"/>
          <w:szCs w:val="28"/>
          <w:lang w:val="uk-UA"/>
        </w:rPr>
      </w:pPr>
    </w:p>
    <w:p w:rsidR="00CC1C50" w:rsidRDefault="00CC1C50" w:rsidP="00CC1C50">
      <w:pPr>
        <w:spacing w:after="0" w:line="360" w:lineRule="auto"/>
        <w:ind w:left="1416"/>
        <w:jc w:val="right"/>
        <w:rPr>
          <w:rFonts w:ascii="Times New Roman" w:hAnsi="Times New Roman"/>
          <w:sz w:val="28"/>
          <w:szCs w:val="28"/>
          <w:lang w:val="uk-UA"/>
        </w:rPr>
      </w:pPr>
    </w:p>
    <w:p w:rsidR="00AC2022" w:rsidRDefault="00AC2022" w:rsidP="00CC1C50">
      <w:pPr>
        <w:spacing w:after="0" w:line="360" w:lineRule="auto"/>
        <w:ind w:left="1416"/>
        <w:jc w:val="right"/>
        <w:rPr>
          <w:rFonts w:ascii="Times New Roman" w:hAnsi="Times New Roman"/>
          <w:sz w:val="28"/>
          <w:szCs w:val="28"/>
          <w:lang w:val="uk-UA"/>
        </w:rPr>
      </w:pPr>
    </w:p>
    <w:p w:rsidR="00AC2022" w:rsidRDefault="00AC2022" w:rsidP="00CC1C50">
      <w:pPr>
        <w:spacing w:after="0" w:line="360" w:lineRule="auto"/>
        <w:ind w:left="1416"/>
        <w:jc w:val="right"/>
        <w:rPr>
          <w:rFonts w:ascii="Times New Roman" w:hAnsi="Times New Roman"/>
          <w:sz w:val="28"/>
          <w:szCs w:val="28"/>
          <w:lang w:val="uk-UA"/>
        </w:rPr>
      </w:pPr>
    </w:p>
    <w:p w:rsidR="00AC2022" w:rsidRDefault="00AC2022" w:rsidP="00CC1C50">
      <w:pPr>
        <w:spacing w:after="0" w:line="360" w:lineRule="auto"/>
        <w:ind w:left="1416"/>
        <w:jc w:val="right"/>
        <w:rPr>
          <w:rFonts w:ascii="Times New Roman" w:hAnsi="Times New Roman"/>
          <w:sz w:val="28"/>
          <w:szCs w:val="28"/>
          <w:lang w:val="uk-UA"/>
        </w:rPr>
      </w:pPr>
    </w:p>
    <w:p w:rsidR="00CC1C50" w:rsidRDefault="00CC1C50" w:rsidP="00CC1C50">
      <w:pPr>
        <w:spacing w:after="0" w:line="360" w:lineRule="auto"/>
        <w:ind w:left="1416"/>
        <w:jc w:val="right"/>
        <w:rPr>
          <w:rFonts w:ascii="Times New Roman" w:hAnsi="Times New Roman"/>
          <w:sz w:val="28"/>
          <w:szCs w:val="28"/>
          <w:lang w:val="uk-UA"/>
        </w:rPr>
      </w:pPr>
    </w:p>
    <w:p w:rsidR="00CC1C50" w:rsidRDefault="00CC1C50" w:rsidP="00CC1C50">
      <w:pPr>
        <w:spacing w:after="0" w:line="360" w:lineRule="auto"/>
        <w:ind w:left="1416"/>
        <w:jc w:val="right"/>
        <w:rPr>
          <w:rFonts w:ascii="Times New Roman" w:hAnsi="Times New Roman"/>
          <w:sz w:val="28"/>
          <w:szCs w:val="28"/>
          <w:lang w:val="uk-UA"/>
        </w:rPr>
      </w:pPr>
    </w:p>
    <w:p w:rsidR="00CC1C50" w:rsidRDefault="00CC1C50" w:rsidP="00CC1C50">
      <w:pPr>
        <w:spacing w:after="0" w:line="360" w:lineRule="auto"/>
        <w:ind w:left="1416"/>
        <w:jc w:val="right"/>
        <w:rPr>
          <w:rFonts w:ascii="Times New Roman" w:hAnsi="Times New Roman"/>
          <w:sz w:val="28"/>
          <w:szCs w:val="28"/>
          <w:lang w:val="uk-UA"/>
        </w:rPr>
      </w:pPr>
    </w:p>
    <w:p w:rsidR="00CC1C50" w:rsidRDefault="00CC1C50" w:rsidP="00CC1C50">
      <w:pPr>
        <w:spacing w:after="0" w:line="360" w:lineRule="auto"/>
        <w:ind w:left="1416"/>
        <w:jc w:val="right"/>
        <w:rPr>
          <w:rFonts w:ascii="Times New Roman" w:hAnsi="Times New Roman"/>
          <w:sz w:val="28"/>
          <w:szCs w:val="28"/>
          <w:lang w:val="uk-UA"/>
        </w:rPr>
      </w:pPr>
    </w:p>
    <w:p w:rsidR="00CC1C50" w:rsidRDefault="00CC1C50" w:rsidP="00CC1C50">
      <w:pPr>
        <w:spacing w:after="0" w:line="360" w:lineRule="auto"/>
        <w:jc w:val="center"/>
        <w:rPr>
          <w:rFonts w:ascii="Times New Roman" w:hAnsi="Times New Roman"/>
          <w:sz w:val="28"/>
          <w:szCs w:val="28"/>
          <w:lang w:val="uk-UA"/>
        </w:rPr>
      </w:pPr>
      <w:proofErr w:type="spellStart"/>
      <w:r>
        <w:rPr>
          <w:rFonts w:ascii="Times New Roman" w:hAnsi="Times New Roman"/>
          <w:sz w:val="28"/>
          <w:szCs w:val="28"/>
          <w:lang w:val="uk-UA"/>
        </w:rPr>
        <w:t>Киев</w:t>
      </w:r>
      <w:proofErr w:type="spellEnd"/>
      <w:r>
        <w:rPr>
          <w:rFonts w:ascii="Times New Roman" w:hAnsi="Times New Roman"/>
          <w:sz w:val="28"/>
          <w:szCs w:val="28"/>
          <w:lang w:val="uk-UA"/>
        </w:rPr>
        <w:t xml:space="preserve"> – 2015</w:t>
      </w:r>
    </w:p>
    <w:p w:rsidR="00C56DFE" w:rsidRDefault="00E903CD" w:rsidP="00C56DFE">
      <w:pPr>
        <w:pStyle w:val="2"/>
        <w:spacing w:line="360" w:lineRule="auto"/>
        <w:ind w:right="-1000"/>
        <w:jc w:val="both"/>
        <w:rPr>
          <w:sz w:val="28"/>
          <w:szCs w:val="28"/>
        </w:rPr>
      </w:pPr>
      <w:r w:rsidRPr="00CC1C50">
        <w:rPr>
          <w:b/>
          <w:sz w:val="28"/>
          <w:szCs w:val="28"/>
          <w:u w:val="single"/>
          <w:lang w:val="uk-UA"/>
        </w:rPr>
        <w:lastRenderedPageBreak/>
        <w:t>Тема:</w:t>
      </w:r>
      <w:r>
        <w:rPr>
          <w:b/>
          <w:sz w:val="28"/>
          <w:szCs w:val="28"/>
          <w:lang w:val="uk-UA"/>
        </w:rPr>
        <w:t xml:space="preserve"> </w:t>
      </w:r>
      <w:r w:rsidR="004F305A">
        <w:rPr>
          <w:sz w:val="28"/>
          <w:szCs w:val="28"/>
        </w:rPr>
        <w:t>Изучение работы конвейерных ВС.</w:t>
      </w:r>
    </w:p>
    <w:p w:rsidR="00C56DFE" w:rsidRDefault="00E903CD" w:rsidP="004F305A">
      <w:pPr>
        <w:pStyle w:val="2"/>
        <w:spacing w:line="360" w:lineRule="auto"/>
        <w:ind w:right="-1000"/>
        <w:jc w:val="both"/>
        <w:rPr>
          <w:b/>
          <w:sz w:val="28"/>
          <w:u w:val="single"/>
        </w:rPr>
      </w:pPr>
      <w:r w:rsidRPr="00CC1C50">
        <w:rPr>
          <w:b/>
          <w:sz w:val="28"/>
          <w:szCs w:val="28"/>
          <w:u w:val="single"/>
          <w:lang w:val="uk-UA"/>
        </w:rPr>
        <w:t xml:space="preserve">Цель </w:t>
      </w:r>
      <w:proofErr w:type="spellStart"/>
      <w:r w:rsidRPr="00CC1C50">
        <w:rPr>
          <w:b/>
          <w:sz w:val="28"/>
          <w:szCs w:val="28"/>
          <w:u w:val="single"/>
          <w:lang w:val="uk-UA"/>
        </w:rPr>
        <w:t>работ</w:t>
      </w:r>
      <w:proofErr w:type="spellEnd"/>
      <w:r w:rsidRPr="00CC1C50">
        <w:rPr>
          <w:b/>
          <w:sz w:val="28"/>
          <w:szCs w:val="28"/>
          <w:u w:val="single"/>
        </w:rPr>
        <w:t>ы:</w:t>
      </w:r>
      <w:r>
        <w:rPr>
          <w:sz w:val="28"/>
          <w:szCs w:val="28"/>
        </w:rPr>
        <w:t xml:space="preserve"> </w:t>
      </w:r>
      <w:r w:rsidR="004F305A">
        <w:rPr>
          <w:sz w:val="28"/>
          <w:szCs w:val="28"/>
        </w:rPr>
        <w:t>Анализ функционирования и эффективности конвейерных ВС.</w:t>
      </w:r>
    </w:p>
    <w:p w:rsidR="00BE5422" w:rsidRPr="00970054" w:rsidRDefault="00AC2022" w:rsidP="00BE5422">
      <w:pPr>
        <w:spacing w:after="0" w:line="360" w:lineRule="auto"/>
        <w:jc w:val="both"/>
        <w:rPr>
          <w:rFonts w:ascii="Times New Roman" w:hAnsi="Times New Roman" w:cs="Times New Roman"/>
          <w:snapToGrid w:val="0"/>
          <w:sz w:val="28"/>
        </w:rPr>
      </w:pPr>
      <w:r w:rsidRPr="00AC2022">
        <w:rPr>
          <w:rFonts w:ascii="Times New Roman" w:hAnsi="Times New Roman" w:cs="Times New Roman"/>
          <w:b/>
          <w:snapToGrid w:val="0"/>
          <w:sz w:val="28"/>
          <w:u w:val="single"/>
        </w:rPr>
        <w:t>Задание:</w:t>
      </w:r>
      <w:r w:rsidRPr="008464DC">
        <w:rPr>
          <w:rFonts w:ascii="Times New Roman" w:hAnsi="Times New Roman" w:cs="Times New Roman"/>
          <w:snapToGrid w:val="0"/>
          <w:sz w:val="28"/>
        </w:rPr>
        <w:t xml:space="preserve"> </w:t>
      </w:r>
    </w:p>
    <w:p w:rsidR="004F305A" w:rsidRPr="00946CFD" w:rsidRDefault="004F305A" w:rsidP="004F305A">
      <w:pPr>
        <w:pStyle w:val="a3"/>
        <w:numPr>
          <w:ilvl w:val="0"/>
          <w:numId w:val="47"/>
        </w:numPr>
        <w:spacing w:after="0" w:line="360" w:lineRule="auto"/>
        <w:rPr>
          <w:rFonts w:ascii="Times New Roman" w:hAnsi="Times New Roman" w:cs="Times New Roman"/>
          <w:sz w:val="28"/>
          <w:szCs w:val="28"/>
        </w:rPr>
      </w:pPr>
      <w:r w:rsidRPr="00946CFD">
        <w:rPr>
          <w:rFonts w:ascii="Times New Roman" w:hAnsi="Times New Roman" w:cs="Times New Roman"/>
          <w:sz w:val="28"/>
          <w:szCs w:val="28"/>
        </w:rPr>
        <w:t>граф вычислительной задачи, вершинам которого соответствуют вычислительные ветви алгоритма;</w:t>
      </w:r>
    </w:p>
    <w:p w:rsidR="004F305A" w:rsidRPr="00946CFD" w:rsidRDefault="004F305A" w:rsidP="004F305A">
      <w:pPr>
        <w:pStyle w:val="a3"/>
        <w:numPr>
          <w:ilvl w:val="0"/>
          <w:numId w:val="47"/>
        </w:numPr>
        <w:spacing w:after="0" w:line="360" w:lineRule="auto"/>
        <w:rPr>
          <w:rFonts w:ascii="Times New Roman" w:hAnsi="Times New Roman" w:cs="Times New Roman"/>
          <w:sz w:val="28"/>
          <w:szCs w:val="28"/>
        </w:rPr>
      </w:pPr>
      <w:r w:rsidRPr="00946CFD">
        <w:rPr>
          <w:rFonts w:ascii="Times New Roman" w:hAnsi="Times New Roman" w:cs="Times New Roman"/>
          <w:sz w:val="28"/>
          <w:szCs w:val="28"/>
        </w:rPr>
        <w:t>число слоев конвейерного процессора;</w:t>
      </w:r>
    </w:p>
    <w:p w:rsidR="004F305A" w:rsidRPr="00946CFD" w:rsidRDefault="004F305A" w:rsidP="004F305A">
      <w:pPr>
        <w:pStyle w:val="a3"/>
        <w:numPr>
          <w:ilvl w:val="0"/>
          <w:numId w:val="47"/>
        </w:numPr>
        <w:spacing w:after="0" w:line="360" w:lineRule="auto"/>
        <w:rPr>
          <w:rFonts w:ascii="Times New Roman" w:hAnsi="Times New Roman" w:cs="Times New Roman"/>
          <w:sz w:val="28"/>
          <w:szCs w:val="28"/>
        </w:rPr>
      </w:pPr>
      <w:proofErr w:type="gramStart"/>
      <w:r w:rsidRPr="00946CFD">
        <w:rPr>
          <w:rFonts w:ascii="Times New Roman" w:hAnsi="Times New Roman" w:cs="Times New Roman"/>
          <w:sz w:val="28"/>
          <w:szCs w:val="28"/>
        </w:rPr>
        <w:t xml:space="preserve">коэффициенты </w:t>
      </w:r>
      <w:r w:rsidRPr="00946CFD">
        <w:sym w:font="Symbol" w:char="F061"/>
      </w:r>
      <w:r w:rsidRPr="00946CFD">
        <w:rPr>
          <w:rFonts w:ascii="Times New Roman" w:hAnsi="Times New Roman" w:cs="Times New Roman"/>
          <w:sz w:val="28"/>
          <w:szCs w:val="28"/>
        </w:rPr>
        <w:t xml:space="preserve"> и</w:t>
      </w:r>
      <w:proofErr w:type="gramEnd"/>
      <w:r w:rsidRPr="00946CFD">
        <w:rPr>
          <w:rFonts w:ascii="Times New Roman" w:hAnsi="Times New Roman" w:cs="Times New Roman"/>
          <w:sz w:val="28"/>
          <w:szCs w:val="28"/>
        </w:rPr>
        <w:t xml:space="preserve"> </w:t>
      </w:r>
      <w:r w:rsidRPr="00946CFD">
        <w:sym w:font="Symbol" w:char="F062"/>
      </w:r>
      <w:r w:rsidRPr="00946CFD">
        <w:rPr>
          <w:rFonts w:ascii="Times New Roman" w:hAnsi="Times New Roman" w:cs="Times New Roman"/>
          <w:sz w:val="28"/>
          <w:szCs w:val="28"/>
        </w:rPr>
        <w:t>;</w:t>
      </w:r>
    </w:p>
    <w:p w:rsidR="004F305A" w:rsidRPr="00946CFD" w:rsidRDefault="004F305A" w:rsidP="004F305A">
      <w:pPr>
        <w:spacing w:after="0" w:line="360" w:lineRule="auto"/>
        <w:rPr>
          <w:rFonts w:ascii="Times New Roman" w:hAnsi="Times New Roman" w:cs="Times New Roman"/>
          <w:sz w:val="28"/>
          <w:szCs w:val="28"/>
        </w:rPr>
      </w:pPr>
      <w:r w:rsidRPr="00946CFD">
        <w:rPr>
          <w:rFonts w:ascii="Times New Roman" w:hAnsi="Times New Roman" w:cs="Times New Roman"/>
          <w:sz w:val="28"/>
          <w:szCs w:val="28"/>
        </w:rPr>
        <w:t>Требуется выполнить следующее задание:</w:t>
      </w:r>
    </w:p>
    <w:p w:rsidR="004F305A" w:rsidRPr="00946CFD" w:rsidRDefault="004F305A" w:rsidP="004F305A">
      <w:pPr>
        <w:pStyle w:val="a3"/>
        <w:numPr>
          <w:ilvl w:val="0"/>
          <w:numId w:val="48"/>
        </w:numPr>
        <w:spacing w:after="0" w:line="360" w:lineRule="auto"/>
        <w:rPr>
          <w:rFonts w:ascii="Times New Roman" w:hAnsi="Times New Roman" w:cs="Times New Roman"/>
          <w:sz w:val="28"/>
          <w:szCs w:val="28"/>
        </w:rPr>
      </w:pPr>
      <w:r w:rsidRPr="00946CFD">
        <w:rPr>
          <w:rFonts w:ascii="Times New Roman" w:hAnsi="Times New Roman" w:cs="Times New Roman"/>
          <w:sz w:val="28"/>
          <w:szCs w:val="28"/>
        </w:rPr>
        <w:t>выполнить задачу оптимальной потактовой загрузки (задачу планирования вычислений) для рассматриваемых конвейерных ВС. Критерием оптимизации является минимальное время выполнения заданных вычислений на ВС;</w:t>
      </w:r>
    </w:p>
    <w:p w:rsidR="004F305A" w:rsidRPr="00946CFD" w:rsidRDefault="004F305A" w:rsidP="004F305A">
      <w:pPr>
        <w:pStyle w:val="a3"/>
        <w:numPr>
          <w:ilvl w:val="0"/>
          <w:numId w:val="48"/>
        </w:numPr>
        <w:spacing w:after="0" w:line="360" w:lineRule="auto"/>
        <w:rPr>
          <w:rFonts w:ascii="Times New Roman" w:hAnsi="Times New Roman" w:cs="Times New Roman"/>
          <w:sz w:val="28"/>
          <w:szCs w:val="28"/>
        </w:rPr>
      </w:pPr>
      <w:r w:rsidRPr="00946CFD">
        <w:rPr>
          <w:rFonts w:ascii="Times New Roman" w:hAnsi="Times New Roman" w:cs="Times New Roman"/>
          <w:sz w:val="28"/>
          <w:szCs w:val="28"/>
        </w:rPr>
        <w:t>проверить правильность выполнения задачи планирования на программных моделях рассматриваемых конвейерных ВС;</w:t>
      </w:r>
    </w:p>
    <w:p w:rsidR="004F305A" w:rsidRPr="00946CFD" w:rsidRDefault="004F305A" w:rsidP="004F305A">
      <w:pPr>
        <w:pStyle w:val="a3"/>
        <w:numPr>
          <w:ilvl w:val="0"/>
          <w:numId w:val="48"/>
        </w:numPr>
        <w:spacing w:after="0" w:line="360" w:lineRule="auto"/>
        <w:rPr>
          <w:rFonts w:ascii="Times New Roman" w:hAnsi="Times New Roman" w:cs="Times New Roman"/>
          <w:sz w:val="28"/>
          <w:szCs w:val="28"/>
        </w:rPr>
      </w:pPr>
      <w:r w:rsidRPr="00946CFD">
        <w:rPr>
          <w:rFonts w:ascii="Times New Roman" w:hAnsi="Times New Roman" w:cs="Times New Roman"/>
          <w:sz w:val="28"/>
          <w:szCs w:val="28"/>
        </w:rPr>
        <w:t>сравнить показатели эффективности работы конвейерных ВС различных типов при «ручном» и автоматическом режимах планирования вычислений;</w:t>
      </w:r>
    </w:p>
    <w:p w:rsidR="004F305A" w:rsidRPr="004F305A" w:rsidRDefault="004F305A" w:rsidP="004F305A">
      <w:pPr>
        <w:pStyle w:val="a3"/>
        <w:numPr>
          <w:ilvl w:val="0"/>
          <w:numId w:val="48"/>
        </w:numPr>
        <w:spacing w:after="0" w:line="360" w:lineRule="auto"/>
        <w:rPr>
          <w:rFonts w:ascii="Times New Roman" w:hAnsi="Times New Roman" w:cs="Times New Roman"/>
          <w:sz w:val="28"/>
          <w:szCs w:val="28"/>
        </w:rPr>
      </w:pPr>
      <w:r w:rsidRPr="00946CFD">
        <w:rPr>
          <w:rFonts w:ascii="Times New Roman" w:hAnsi="Times New Roman" w:cs="Times New Roman"/>
          <w:sz w:val="28"/>
          <w:szCs w:val="28"/>
        </w:rPr>
        <w:t xml:space="preserve">проанализировать эффективность функционирования конвейерных ВС по результатам работы программных моделей. </w:t>
      </w:r>
    </w:p>
    <w:p w:rsidR="004F305A" w:rsidRDefault="004F305A" w:rsidP="004F305A">
      <w:pPr>
        <w:pStyle w:val="a3"/>
        <w:spacing w:after="0" w:line="360" w:lineRule="auto"/>
        <w:ind w:left="360"/>
        <w:rPr>
          <w:rFonts w:ascii="Times New Roman" w:hAnsi="Times New Roman" w:cs="Times New Roman"/>
          <w:sz w:val="28"/>
          <w:szCs w:val="28"/>
        </w:rPr>
      </w:pPr>
    </w:p>
    <w:p w:rsidR="004F305A" w:rsidRPr="00946CFD" w:rsidRDefault="004F305A" w:rsidP="004F305A">
      <w:pPr>
        <w:pStyle w:val="a3"/>
        <w:spacing w:after="0" w:line="360" w:lineRule="auto"/>
        <w:ind w:left="360"/>
        <w:rPr>
          <w:rFonts w:ascii="Times New Roman" w:hAnsi="Times New Roman" w:cs="Times New Roman"/>
          <w:sz w:val="28"/>
          <w:szCs w:val="28"/>
        </w:rPr>
      </w:pPr>
    </w:p>
    <w:p w:rsidR="004F305A" w:rsidRPr="004F305A" w:rsidRDefault="004F305A" w:rsidP="004F305A">
      <w:pPr>
        <w:widowControl w:val="0"/>
        <w:tabs>
          <w:tab w:val="left" w:pos="720"/>
          <w:tab w:val="left" w:pos="1296"/>
        </w:tabs>
        <w:spacing w:line="240" w:lineRule="atLeast"/>
        <w:ind w:right="-8"/>
        <w:rPr>
          <w:rFonts w:ascii="Times New Roman" w:hAnsi="Times New Roman" w:cs="Times New Roman"/>
          <w:snapToGrid w:val="0"/>
          <w:sz w:val="28"/>
          <w:szCs w:val="28"/>
          <w:lang w:val="en-US"/>
        </w:rPr>
      </w:pPr>
      <w:r>
        <w:rPr>
          <w:rFonts w:ascii="Times New Roman" w:hAnsi="Times New Roman" w:cs="Times New Roman"/>
          <w:snapToGrid w:val="0"/>
          <w:sz w:val="28"/>
          <w:szCs w:val="28"/>
        </w:rPr>
        <w:t xml:space="preserve">                                                                                                                 Табл.</w:t>
      </w:r>
      <w:r>
        <w:rPr>
          <w:rFonts w:ascii="Times New Roman" w:hAnsi="Times New Roman" w:cs="Times New Roman"/>
          <w:snapToGrid w:val="0"/>
          <w:sz w:val="28"/>
          <w:szCs w:val="28"/>
          <w:lang w:val="en-US"/>
        </w:rPr>
        <w:t xml:space="preserve"> 1</w:t>
      </w:r>
    </w:p>
    <w:tbl>
      <w:tblPr>
        <w:tblW w:w="9744"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5230"/>
        <w:gridCol w:w="1663"/>
        <w:gridCol w:w="1663"/>
      </w:tblGrid>
      <w:tr w:rsidR="004F305A" w:rsidTr="00BF3DD7">
        <w:trPr>
          <w:trHeight w:val="697"/>
        </w:trPr>
        <w:tc>
          <w:tcPr>
            <w:tcW w:w="1188" w:type="dxa"/>
          </w:tcPr>
          <w:p w:rsidR="004F305A" w:rsidRPr="005C5AE9" w:rsidRDefault="004F305A" w:rsidP="00BF3DD7">
            <w:pPr>
              <w:spacing w:after="0"/>
              <w:ind w:right="-8" w:firstLine="34"/>
              <w:jc w:val="center"/>
              <w:rPr>
                <w:rFonts w:ascii="Times New Roman" w:hAnsi="Times New Roman" w:cs="Times New Roman"/>
                <w:sz w:val="28"/>
                <w:szCs w:val="28"/>
              </w:rPr>
            </w:pPr>
            <w:r w:rsidRPr="005C5AE9">
              <w:rPr>
                <w:rFonts w:ascii="Times New Roman" w:hAnsi="Times New Roman" w:cs="Times New Roman"/>
                <w:sz w:val="28"/>
                <w:szCs w:val="28"/>
              </w:rPr>
              <w:t>№</w:t>
            </w:r>
          </w:p>
          <w:p w:rsidR="004F305A" w:rsidRPr="005C5AE9" w:rsidRDefault="004F305A" w:rsidP="00BF3DD7">
            <w:pPr>
              <w:spacing w:after="0"/>
              <w:ind w:right="-8" w:firstLine="34"/>
              <w:jc w:val="center"/>
              <w:rPr>
                <w:rFonts w:ascii="Times New Roman" w:hAnsi="Times New Roman" w:cs="Times New Roman"/>
                <w:sz w:val="28"/>
                <w:szCs w:val="28"/>
              </w:rPr>
            </w:pPr>
            <w:r w:rsidRPr="005C5AE9">
              <w:rPr>
                <w:rFonts w:ascii="Times New Roman" w:hAnsi="Times New Roman" w:cs="Times New Roman"/>
                <w:sz w:val="28"/>
                <w:szCs w:val="28"/>
              </w:rPr>
              <w:t>вар</w:t>
            </w:r>
          </w:p>
        </w:tc>
        <w:tc>
          <w:tcPr>
            <w:tcW w:w="5230" w:type="dxa"/>
          </w:tcPr>
          <w:p w:rsidR="004F305A" w:rsidRPr="005C5AE9" w:rsidRDefault="004F305A" w:rsidP="00BF3DD7">
            <w:pPr>
              <w:spacing w:after="0"/>
              <w:ind w:right="-8" w:firstLine="34"/>
              <w:jc w:val="center"/>
              <w:rPr>
                <w:rFonts w:ascii="Times New Roman" w:hAnsi="Times New Roman" w:cs="Times New Roman"/>
                <w:sz w:val="28"/>
                <w:szCs w:val="28"/>
              </w:rPr>
            </w:pPr>
            <w:r>
              <w:rPr>
                <w:rFonts w:ascii="Times New Roman" w:hAnsi="Times New Roman" w:cs="Times New Roman"/>
                <w:sz w:val="28"/>
                <w:szCs w:val="28"/>
              </w:rPr>
              <w:t>Вычислительный алгоритм</w:t>
            </w:r>
          </w:p>
        </w:tc>
        <w:tc>
          <w:tcPr>
            <w:tcW w:w="1663" w:type="dxa"/>
          </w:tcPr>
          <w:p w:rsidR="004F305A" w:rsidRPr="005C5AE9" w:rsidRDefault="004F305A" w:rsidP="00BF3DD7">
            <w:pPr>
              <w:spacing w:after="0"/>
              <w:ind w:right="-8" w:firstLine="33"/>
              <w:jc w:val="center"/>
              <w:rPr>
                <w:rFonts w:ascii="Times New Roman" w:hAnsi="Times New Roman" w:cs="Times New Roman"/>
                <w:sz w:val="28"/>
                <w:szCs w:val="28"/>
              </w:rPr>
            </w:pPr>
            <w:proofErr w:type="spellStart"/>
            <w:r w:rsidRPr="005C5AE9">
              <w:rPr>
                <w:rFonts w:ascii="Times New Roman" w:hAnsi="Times New Roman" w:cs="Times New Roman"/>
                <w:sz w:val="28"/>
                <w:szCs w:val="28"/>
              </w:rPr>
              <w:t>Коеф</w:t>
            </w:r>
            <w:proofErr w:type="spellEnd"/>
            <w:r w:rsidRPr="005C5AE9">
              <w:rPr>
                <w:rFonts w:ascii="Times New Roman" w:hAnsi="Times New Roman" w:cs="Times New Roman"/>
                <w:sz w:val="28"/>
                <w:szCs w:val="28"/>
              </w:rPr>
              <w:t>.</w:t>
            </w:r>
          </w:p>
          <w:p w:rsidR="004F305A" w:rsidRPr="005C5AE9" w:rsidRDefault="004F305A" w:rsidP="00BF3DD7">
            <w:pPr>
              <w:spacing w:after="0"/>
              <w:ind w:right="-8" w:firstLine="33"/>
              <w:jc w:val="center"/>
              <w:rPr>
                <w:rFonts w:ascii="Times New Roman" w:hAnsi="Times New Roman" w:cs="Times New Roman"/>
                <w:sz w:val="28"/>
                <w:szCs w:val="28"/>
              </w:rPr>
            </w:pPr>
            <w:r w:rsidRPr="005C5AE9">
              <w:rPr>
                <w:rFonts w:ascii="Times New Roman" w:hAnsi="Times New Roman" w:cs="Times New Roman"/>
                <w:sz w:val="28"/>
                <w:szCs w:val="28"/>
              </w:rPr>
              <w:fldChar w:fldCharType="begin"/>
            </w:r>
            <w:r w:rsidRPr="005C5AE9">
              <w:rPr>
                <w:rFonts w:ascii="Times New Roman" w:hAnsi="Times New Roman" w:cs="Times New Roman"/>
                <w:sz w:val="28"/>
                <w:szCs w:val="28"/>
              </w:rPr>
              <w:instrText>SYMBOL 97 \f "Symbol" \s 12</w:instrText>
            </w:r>
            <w:r w:rsidRPr="005C5AE9">
              <w:rPr>
                <w:rFonts w:ascii="Times New Roman" w:hAnsi="Times New Roman" w:cs="Times New Roman"/>
                <w:sz w:val="28"/>
                <w:szCs w:val="28"/>
              </w:rPr>
              <w:fldChar w:fldCharType="separate"/>
            </w:r>
            <w:r w:rsidRPr="005C5AE9">
              <w:rPr>
                <w:rFonts w:ascii="Times New Roman" w:hAnsi="Times New Roman" w:cs="Times New Roman"/>
                <w:sz w:val="28"/>
                <w:szCs w:val="28"/>
              </w:rPr>
              <w:t>a</w:t>
            </w:r>
            <w:r w:rsidRPr="005C5AE9">
              <w:rPr>
                <w:rFonts w:ascii="Times New Roman" w:hAnsi="Times New Roman" w:cs="Times New Roman"/>
                <w:sz w:val="28"/>
                <w:szCs w:val="28"/>
              </w:rPr>
              <w:fldChar w:fldCharType="end"/>
            </w:r>
          </w:p>
        </w:tc>
        <w:tc>
          <w:tcPr>
            <w:tcW w:w="1663" w:type="dxa"/>
          </w:tcPr>
          <w:p w:rsidR="004F305A" w:rsidRPr="005C5AE9" w:rsidRDefault="004F305A" w:rsidP="00BF3DD7">
            <w:pPr>
              <w:spacing w:after="0"/>
              <w:ind w:right="-8" w:firstLine="34"/>
              <w:jc w:val="center"/>
              <w:rPr>
                <w:rFonts w:ascii="Times New Roman" w:hAnsi="Times New Roman" w:cs="Times New Roman"/>
                <w:sz w:val="28"/>
                <w:szCs w:val="28"/>
              </w:rPr>
            </w:pPr>
            <w:proofErr w:type="spellStart"/>
            <w:r w:rsidRPr="005C5AE9">
              <w:rPr>
                <w:rFonts w:ascii="Times New Roman" w:hAnsi="Times New Roman" w:cs="Times New Roman"/>
                <w:sz w:val="28"/>
                <w:szCs w:val="28"/>
              </w:rPr>
              <w:t>Коеф</w:t>
            </w:r>
            <w:proofErr w:type="spellEnd"/>
            <w:r w:rsidRPr="005C5AE9">
              <w:rPr>
                <w:rFonts w:ascii="Times New Roman" w:hAnsi="Times New Roman" w:cs="Times New Roman"/>
                <w:sz w:val="28"/>
                <w:szCs w:val="28"/>
              </w:rPr>
              <w:t>.</w:t>
            </w:r>
          </w:p>
          <w:p w:rsidR="004F305A" w:rsidRPr="005C5AE9" w:rsidRDefault="004F305A" w:rsidP="00BF3DD7">
            <w:pPr>
              <w:spacing w:after="0"/>
              <w:ind w:right="-8" w:firstLine="34"/>
              <w:jc w:val="center"/>
              <w:rPr>
                <w:rFonts w:ascii="Times New Roman" w:hAnsi="Times New Roman" w:cs="Times New Roman"/>
                <w:sz w:val="28"/>
                <w:szCs w:val="28"/>
              </w:rPr>
            </w:pPr>
            <w:r w:rsidRPr="005C5AE9">
              <w:rPr>
                <w:rFonts w:ascii="Times New Roman" w:hAnsi="Times New Roman" w:cs="Times New Roman"/>
                <w:sz w:val="28"/>
                <w:szCs w:val="28"/>
              </w:rPr>
              <w:fldChar w:fldCharType="begin"/>
            </w:r>
            <w:r w:rsidRPr="005C5AE9">
              <w:rPr>
                <w:rFonts w:ascii="Times New Roman" w:hAnsi="Times New Roman" w:cs="Times New Roman"/>
                <w:sz w:val="28"/>
                <w:szCs w:val="28"/>
              </w:rPr>
              <w:instrText>SYMBOL 98 \f "Symbol" \s 12</w:instrText>
            </w:r>
            <w:r w:rsidRPr="005C5AE9">
              <w:rPr>
                <w:rFonts w:ascii="Times New Roman" w:hAnsi="Times New Roman" w:cs="Times New Roman"/>
                <w:sz w:val="28"/>
                <w:szCs w:val="28"/>
              </w:rPr>
              <w:fldChar w:fldCharType="separate"/>
            </w:r>
            <w:r w:rsidRPr="005C5AE9">
              <w:rPr>
                <w:rFonts w:ascii="Times New Roman" w:hAnsi="Times New Roman" w:cs="Times New Roman"/>
                <w:sz w:val="28"/>
                <w:szCs w:val="28"/>
              </w:rPr>
              <w:t>b</w:t>
            </w:r>
            <w:r w:rsidRPr="005C5AE9">
              <w:rPr>
                <w:rFonts w:ascii="Times New Roman" w:hAnsi="Times New Roman" w:cs="Times New Roman"/>
                <w:sz w:val="28"/>
                <w:szCs w:val="28"/>
              </w:rPr>
              <w:fldChar w:fldCharType="end"/>
            </w:r>
          </w:p>
        </w:tc>
      </w:tr>
      <w:tr w:rsidR="004F305A" w:rsidTr="00BF3DD7">
        <w:trPr>
          <w:trHeight w:val="272"/>
        </w:trPr>
        <w:tc>
          <w:tcPr>
            <w:tcW w:w="1188" w:type="dxa"/>
          </w:tcPr>
          <w:p w:rsidR="004F305A" w:rsidRPr="004F305A" w:rsidRDefault="004F305A" w:rsidP="00BF3DD7">
            <w:pPr>
              <w:spacing w:after="0"/>
              <w:ind w:right="-8" w:firstLine="34"/>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5230" w:type="dxa"/>
          </w:tcPr>
          <w:p w:rsidR="004F305A" w:rsidRPr="00946CFD" w:rsidRDefault="004F305A" w:rsidP="00BF3DD7">
            <w:pPr>
              <w:spacing w:after="0"/>
              <w:ind w:right="-8" w:firstLine="34"/>
              <w:jc w:val="center"/>
              <w:rPr>
                <w:rFonts w:ascii="Times New Roman" w:hAnsi="Times New Roman" w:cs="Times New Roman"/>
                <w:sz w:val="28"/>
                <w:szCs w:val="28"/>
              </w:rPr>
            </w:pPr>
            <w:r w:rsidRPr="00DC2BCC">
              <w:rPr>
                <w:rFonts w:ascii="Times New Roman" w:hAnsi="Times New Roman" w:cs="Times New Roman"/>
                <w:sz w:val="28"/>
                <w:szCs w:val="28"/>
              </w:rPr>
              <w:t>Решение систем</w:t>
            </w:r>
            <w:r>
              <w:rPr>
                <w:rFonts w:ascii="Times New Roman" w:hAnsi="Times New Roman" w:cs="Times New Roman"/>
                <w:sz w:val="28"/>
                <w:szCs w:val="28"/>
              </w:rPr>
              <w:t>ы линейных уравнений при помощи формул</w:t>
            </w:r>
            <w:r w:rsidRPr="00DC2BCC">
              <w:rPr>
                <w:rFonts w:ascii="Times New Roman" w:hAnsi="Times New Roman" w:cs="Times New Roman"/>
                <w:sz w:val="28"/>
                <w:szCs w:val="28"/>
              </w:rPr>
              <w:t xml:space="preserve"> </w:t>
            </w:r>
            <w:proofErr w:type="spellStart"/>
            <w:r w:rsidRPr="00DC2BCC">
              <w:rPr>
                <w:rFonts w:ascii="Times New Roman" w:hAnsi="Times New Roman" w:cs="Times New Roman"/>
                <w:sz w:val="28"/>
                <w:szCs w:val="28"/>
              </w:rPr>
              <w:t>Крамера</w:t>
            </w:r>
            <w:proofErr w:type="spellEnd"/>
          </w:p>
        </w:tc>
        <w:tc>
          <w:tcPr>
            <w:tcW w:w="1663" w:type="dxa"/>
          </w:tcPr>
          <w:p w:rsidR="004F305A" w:rsidRPr="004F305A" w:rsidRDefault="004F305A" w:rsidP="00BF3DD7">
            <w:pPr>
              <w:spacing w:after="0"/>
              <w:ind w:right="-8" w:firstLine="33"/>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663" w:type="dxa"/>
          </w:tcPr>
          <w:p w:rsidR="004F305A" w:rsidRPr="004F305A" w:rsidRDefault="004F305A" w:rsidP="00BF3DD7">
            <w:pPr>
              <w:spacing w:after="0"/>
              <w:ind w:right="-8" w:firstLine="34"/>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bl>
    <w:p w:rsidR="004F305A" w:rsidRDefault="004F305A" w:rsidP="004F305A">
      <w:pPr>
        <w:rPr>
          <w:lang w:val="uk-UA"/>
        </w:rPr>
      </w:pPr>
    </w:p>
    <w:p w:rsidR="00C56DFE" w:rsidRDefault="00C56DFE" w:rsidP="00BE5422">
      <w:pPr>
        <w:spacing w:after="0" w:line="360" w:lineRule="auto"/>
        <w:jc w:val="both"/>
        <w:rPr>
          <w:rFonts w:ascii="Times New Roman" w:hAnsi="Times New Roman" w:cs="Times New Roman"/>
          <w:b/>
          <w:sz w:val="28"/>
          <w:szCs w:val="24"/>
          <w:u w:val="single"/>
        </w:rPr>
      </w:pPr>
    </w:p>
    <w:p w:rsidR="00C56DFE" w:rsidRDefault="00C56DFE" w:rsidP="00BE5422">
      <w:pPr>
        <w:spacing w:after="0" w:line="360" w:lineRule="auto"/>
        <w:jc w:val="both"/>
        <w:rPr>
          <w:rFonts w:ascii="Times New Roman" w:hAnsi="Times New Roman" w:cs="Times New Roman"/>
          <w:b/>
          <w:sz w:val="28"/>
          <w:szCs w:val="24"/>
          <w:u w:val="single"/>
        </w:rPr>
      </w:pPr>
    </w:p>
    <w:p w:rsidR="004F305A" w:rsidRDefault="004F305A" w:rsidP="00BE5422">
      <w:pPr>
        <w:spacing w:after="0" w:line="360" w:lineRule="auto"/>
        <w:jc w:val="both"/>
        <w:rPr>
          <w:rFonts w:ascii="Times New Roman" w:hAnsi="Times New Roman" w:cs="Times New Roman"/>
          <w:b/>
          <w:sz w:val="28"/>
          <w:szCs w:val="24"/>
          <w:u w:val="single"/>
        </w:rPr>
      </w:pPr>
    </w:p>
    <w:p w:rsidR="004F305A" w:rsidRDefault="004F305A" w:rsidP="00BE5422">
      <w:pPr>
        <w:spacing w:after="0" w:line="360" w:lineRule="auto"/>
        <w:jc w:val="both"/>
        <w:rPr>
          <w:rFonts w:ascii="Times New Roman" w:hAnsi="Times New Roman" w:cs="Times New Roman"/>
          <w:b/>
          <w:sz w:val="28"/>
          <w:szCs w:val="24"/>
          <w:u w:val="single"/>
        </w:rPr>
      </w:pPr>
    </w:p>
    <w:p w:rsidR="00785D8A" w:rsidRDefault="00785D8A" w:rsidP="00CC1C50">
      <w:pPr>
        <w:spacing w:after="0" w:line="240" w:lineRule="auto"/>
        <w:jc w:val="center"/>
        <w:rPr>
          <w:rFonts w:ascii="Times New Roman" w:hAnsi="Times New Roman" w:cs="Times New Roman"/>
          <w:b/>
          <w:sz w:val="28"/>
          <w:szCs w:val="24"/>
          <w:u w:val="single"/>
        </w:rPr>
      </w:pPr>
    </w:p>
    <w:p w:rsidR="001E5616" w:rsidRDefault="00E00946" w:rsidP="006D202E">
      <w:pPr>
        <w:spacing w:after="0" w:line="360" w:lineRule="auto"/>
        <w:jc w:val="center"/>
        <w:rPr>
          <w:rFonts w:ascii="Times New Roman" w:hAnsi="Times New Roman" w:cs="Times New Roman"/>
          <w:b/>
          <w:sz w:val="28"/>
          <w:szCs w:val="24"/>
          <w:u w:val="single"/>
          <w:lang w:val="uk-UA"/>
        </w:rPr>
      </w:pPr>
      <w:proofErr w:type="spellStart"/>
      <w:r>
        <w:rPr>
          <w:rFonts w:ascii="Times New Roman" w:hAnsi="Times New Roman" w:cs="Times New Roman"/>
          <w:b/>
          <w:sz w:val="28"/>
          <w:szCs w:val="24"/>
          <w:u w:val="single"/>
          <w:lang w:val="uk-UA"/>
        </w:rPr>
        <w:lastRenderedPageBreak/>
        <w:t>Выполнение</w:t>
      </w:r>
      <w:proofErr w:type="spellEnd"/>
      <w:r>
        <w:rPr>
          <w:rFonts w:ascii="Times New Roman" w:hAnsi="Times New Roman" w:cs="Times New Roman"/>
          <w:b/>
          <w:sz w:val="28"/>
          <w:szCs w:val="24"/>
          <w:u w:val="single"/>
          <w:lang w:val="uk-UA"/>
        </w:rPr>
        <w:t xml:space="preserve"> </w:t>
      </w:r>
      <w:proofErr w:type="spellStart"/>
      <w:r>
        <w:rPr>
          <w:rFonts w:ascii="Times New Roman" w:hAnsi="Times New Roman" w:cs="Times New Roman"/>
          <w:b/>
          <w:sz w:val="28"/>
          <w:szCs w:val="24"/>
          <w:u w:val="single"/>
          <w:lang w:val="uk-UA"/>
        </w:rPr>
        <w:t>работы</w:t>
      </w:r>
      <w:proofErr w:type="spellEnd"/>
      <w:r w:rsidR="007D5D4A">
        <w:rPr>
          <w:rFonts w:ascii="Times New Roman" w:hAnsi="Times New Roman" w:cs="Times New Roman"/>
          <w:b/>
          <w:sz w:val="28"/>
          <w:szCs w:val="24"/>
          <w:u w:val="single"/>
          <w:lang w:val="uk-UA"/>
        </w:rPr>
        <w:t>:</w:t>
      </w:r>
    </w:p>
    <w:p w:rsidR="006D202E" w:rsidRPr="006D202E" w:rsidRDefault="006D202E" w:rsidP="006D202E">
      <w:pPr>
        <w:pStyle w:val="a3"/>
        <w:spacing w:line="360" w:lineRule="auto"/>
        <w:ind w:left="-709" w:right="-284"/>
        <w:rPr>
          <w:rFonts w:ascii="Times New Roman" w:hAnsi="Times New Roman" w:cs="Times New Roman"/>
          <w:sz w:val="28"/>
          <w:szCs w:val="28"/>
        </w:rPr>
      </w:pPr>
      <w:r>
        <w:rPr>
          <w:rFonts w:ascii="Times New Roman" w:hAnsi="Times New Roman" w:cs="Times New Roman"/>
          <w:sz w:val="28"/>
          <w:szCs w:val="28"/>
        </w:rPr>
        <w:t xml:space="preserve">         </w:t>
      </w:r>
      <w:r w:rsidRPr="00570775">
        <w:rPr>
          <w:rFonts w:ascii="Times New Roman" w:hAnsi="Times New Roman" w:cs="Times New Roman"/>
          <w:sz w:val="28"/>
          <w:szCs w:val="28"/>
        </w:rPr>
        <w:t>Ярусно-параллельная форма для 4</w:t>
      </w:r>
      <w:r>
        <w:rPr>
          <w:rFonts w:ascii="Times New Roman" w:hAnsi="Times New Roman" w:cs="Times New Roman"/>
          <w:sz w:val="28"/>
          <w:szCs w:val="28"/>
        </w:rPr>
        <w:t>-</w:t>
      </w:r>
      <w:r w:rsidRPr="00570775">
        <w:rPr>
          <w:rFonts w:ascii="Times New Roman" w:hAnsi="Times New Roman" w:cs="Times New Roman"/>
          <w:sz w:val="28"/>
          <w:szCs w:val="28"/>
        </w:rPr>
        <w:t>х слоев.</w:t>
      </w:r>
    </w:p>
    <w:p w:rsidR="006D202E" w:rsidRDefault="006D202E" w:rsidP="007D5D4A">
      <w:pPr>
        <w:spacing w:after="0" w:line="240" w:lineRule="auto"/>
        <w:jc w:val="center"/>
        <w:rPr>
          <w:rFonts w:ascii="Times New Roman" w:hAnsi="Times New Roman" w:cs="Times New Roman"/>
          <w:b/>
          <w:sz w:val="28"/>
          <w:szCs w:val="24"/>
          <w:u w:val="single"/>
          <w:lang w:val="uk-UA"/>
        </w:rPr>
      </w:pPr>
      <w:r w:rsidRPr="006D202E">
        <w:rPr>
          <w:rFonts w:ascii="Times New Roman" w:hAnsi="Times New Roman" w:cs="Times New Roman"/>
          <w:b/>
          <w:noProof/>
          <w:sz w:val="28"/>
          <w:szCs w:val="24"/>
          <w:lang w:eastAsia="ru-RU"/>
        </w:rPr>
        <w:drawing>
          <wp:inline distT="0" distB="0" distL="0" distR="0">
            <wp:extent cx="6067425" cy="3190875"/>
            <wp:effectExtent l="0" t="0" r="9525" b="9525"/>
            <wp:docPr id="2" name="Рисунок 2" descr="D:\Dropbox\Wrong Way\Компьютерные системы\Lab5\Граф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Wrong Way\Компьютерные системы\Lab5\Граф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3190875"/>
                    </a:xfrm>
                    <a:prstGeom prst="rect">
                      <a:avLst/>
                    </a:prstGeom>
                    <a:noFill/>
                    <a:ln>
                      <a:noFill/>
                    </a:ln>
                  </pic:spPr>
                </pic:pic>
              </a:graphicData>
            </a:graphic>
          </wp:inline>
        </w:drawing>
      </w:r>
    </w:p>
    <w:p w:rsidR="007D5D4A" w:rsidRPr="006D202E" w:rsidRDefault="006D202E" w:rsidP="006D202E">
      <w:pPr>
        <w:pStyle w:val="a3"/>
        <w:spacing w:line="360" w:lineRule="auto"/>
        <w:ind w:left="-709" w:right="-284"/>
        <w:rPr>
          <w:rFonts w:ascii="Times New Roman" w:hAnsi="Times New Roman" w:cs="Times New Roman"/>
          <w:sz w:val="28"/>
          <w:szCs w:val="28"/>
        </w:rPr>
      </w:pPr>
      <w:r>
        <w:rPr>
          <w:rFonts w:ascii="Times New Roman" w:hAnsi="Times New Roman" w:cs="Times New Roman"/>
          <w:sz w:val="28"/>
          <w:szCs w:val="28"/>
        </w:rPr>
        <w:t xml:space="preserve">         </w:t>
      </w:r>
      <w:r w:rsidRPr="00570775">
        <w:rPr>
          <w:rFonts w:ascii="Times New Roman" w:hAnsi="Times New Roman" w:cs="Times New Roman"/>
          <w:sz w:val="28"/>
          <w:szCs w:val="28"/>
        </w:rPr>
        <w:t xml:space="preserve">Ярусно-параллельная форма для </w:t>
      </w:r>
      <w:r>
        <w:rPr>
          <w:rFonts w:ascii="Times New Roman" w:hAnsi="Times New Roman" w:cs="Times New Roman"/>
          <w:sz w:val="28"/>
          <w:szCs w:val="28"/>
        </w:rPr>
        <w:t>2-</w:t>
      </w:r>
      <w:r w:rsidRPr="00570775">
        <w:rPr>
          <w:rFonts w:ascii="Times New Roman" w:hAnsi="Times New Roman" w:cs="Times New Roman"/>
          <w:sz w:val="28"/>
          <w:szCs w:val="28"/>
        </w:rPr>
        <w:t>х слоев.</w:t>
      </w:r>
    </w:p>
    <w:p w:rsidR="006D202E" w:rsidRDefault="006D202E" w:rsidP="00956F47">
      <w:pPr>
        <w:spacing w:after="0" w:line="360" w:lineRule="auto"/>
        <w:jc w:val="both"/>
        <w:rPr>
          <w:rFonts w:ascii="Times New Roman" w:hAnsi="Times New Roman" w:cs="Times New Roman"/>
          <w:b/>
          <w:sz w:val="28"/>
          <w:szCs w:val="24"/>
          <w:u w:val="single"/>
          <w:lang w:val="uk-UA"/>
        </w:rPr>
      </w:pPr>
      <w:r w:rsidRPr="006D202E">
        <w:rPr>
          <w:rFonts w:ascii="Times New Roman" w:hAnsi="Times New Roman" w:cs="Times New Roman"/>
          <w:b/>
          <w:noProof/>
          <w:sz w:val="28"/>
          <w:szCs w:val="24"/>
          <w:lang w:eastAsia="ru-RU"/>
        </w:rPr>
        <w:drawing>
          <wp:inline distT="0" distB="0" distL="0" distR="0">
            <wp:extent cx="6019800" cy="3238500"/>
            <wp:effectExtent l="0" t="0" r="0" b="0"/>
            <wp:docPr id="1" name="Рисунок 1" descr="D:\Dropbox\Wrong Way\Компьютерные системы\Lab5\Гра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Wrong Way\Компьютерные системы\Lab5\Гра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238500"/>
                    </a:xfrm>
                    <a:prstGeom prst="rect">
                      <a:avLst/>
                    </a:prstGeom>
                    <a:noFill/>
                    <a:ln>
                      <a:noFill/>
                    </a:ln>
                  </pic:spPr>
                </pic:pic>
              </a:graphicData>
            </a:graphic>
          </wp:inline>
        </w:drawing>
      </w:r>
    </w:p>
    <w:p w:rsidR="006D202E" w:rsidRDefault="006D202E" w:rsidP="00956F47">
      <w:pPr>
        <w:spacing w:after="0" w:line="360" w:lineRule="auto"/>
        <w:jc w:val="both"/>
        <w:rPr>
          <w:rFonts w:ascii="Times New Roman" w:hAnsi="Times New Roman" w:cs="Times New Roman"/>
          <w:b/>
          <w:sz w:val="28"/>
          <w:szCs w:val="24"/>
          <w:u w:val="single"/>
          <w:lang w:val="uk-UA"/>
        </w:rPr>
      </w:pPr>
    </w:p>
    <w:p w:rsidR="006D202E" w:rsidRDefault="006D202E" w:rsidP="00956F47">
      <w:pPr>
        <w:spacing w:after="0" w:line="360" w:lineRule="auto"/>
        <w:jc w:val="both"/>
        <w:rPr>
          <w:rFonts w:ascii="Times New Roman" w:hAnsi="Times New Roman" w:cs="Times New Roman"/>
          <w:b/>
          <w:sz w:val="28"/>
          <w:szCs w:val="24"/>
          <w:u w:val="single"/>
          <w:lang w:val="uk-UA"/>
        </w:rPr>
      </w:pPr>
    </w:p>
    <w:p w:rsidR="006D202E" w:rsidRDefault="006D202E" w:rsidP="00956F47">
      <w:pPr>
        <w:spacing w:after="0" w:line="360" w:lineRule="auto"/>
        <w:jc w:val="both"/>
        <w:rPr>
          <w:rFonts w:ascii="Times New Roman" w:hAnsi="Times New Roman" w:cs="Times New Roman"/>
          <w:b/>
          <w:sz w:val="28"/>
          <w:szCs w:val="24"/>
          <w:u w:val="single"/>
          <w:lang w:val="uk-UA"/>
        </w:rPr>
      </w:pPr>
    </w:p>
    <w:p w:rsidR="006D202E" w:rsidRPr="006D202E" w:rsidRDefault="006D202E" w:rsidP="00956F47">
      <w:pPr>
        <w:spacing w:after="0" w:line="360" w:lineRule="auto"/>
        <w:jc w:val="both"/>
        <w:rPr>
          <w:rFonts w:ascii="Times New Roman" w:hAnsi="Times New Roman" w:cs="Times New Roman"/>
          <w:b/>
          <w:sz w:val="28"/>
          <w:szCs w:val="24"/>
          <w:u w:val="single"/>
          <w:lang w:val="uk-UA"/>
        </w:rPr>
      </w:pPr>
    </w:p>
    <w:tbl>
      <w:tblPr>
        <w:tblStyle w:val="a4"/>
        <w:tblW w:w="0" w:type="auto"/>
        <w:tblLook w:val="04A0" w:firstRow="1" w:lastRow="0" w:firstColumn="1" w:lastColumn="0" w:noHBand="0" w:noVBand="1"/>
      </w:tblPr>
      <w:tblGrid>
        <w:gridCol w:w="3321"/>
        <w:gridCol w:w="3153"/>
        <w:gridCol w:w="3153"/>
      </w:tblGrid>
      <w:tr w:rsidR="006D202E" w:rsidTr="006D202E">
        <w:tc>
          <w:tcPr>
            <w:tcW w:w="3356" w:type="dxa"/>
          </w:tcPr>
          <w:p w:rsidR="006D202E" w:rsidRPr="006D202E" w:rsidRDefault="006D202E" w:rsidP="00DF0F41">
            <w:pPr>
              <w:spacing w:before="240"/>
              <w:jc w:val="center"/>
              <w:rPr>
                <w:rFonts w:ascii="Times New Roman" w:hAnsi="Times New Roman" w:cs="Times New Roman"/>
                <w:sz w:val="28"/>
                <w:szCs w:val="28"/>
              </w:rPr>
            </w:pPr>
            <w:r w:rsidRPr="006D202E">
              <w:rPr>
                <w:rFonts w:ascii="Times New Roman" w:hAnsi="Times New Roman" w:cs="Times New Roman"/>
                <w:sz w:val="24"/>
                <w:szCs w:val="28"/>
              </w:rPr>
              <w:lastRenderedPageBreak/>
              <w:t>Количество слоёв</w:t>
            </w:r>
          </w:p>
        </w:tc>
        <w:tc>
          <w:tcPr>
            <w:tcW w:w="3209" w:type="dxa"/>
          </w:tcPr>
          <w:p w:rsidR="006D202E" w:rsidRPr="006D202E" w:rsidRDefault="006D202E" w:rsidP="00DF0F41">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lang w:val="uk-UA"/>
              </w:rPr>
              <w:t xml:space="preserve">2 </w:t>
            </w:r>
            <w:proofErr w:type="spellStart"/>
            <w:r w:rsidRPr="006D202E">
              <w:rPr>
                <w:rFonts w:ascii="Times New Roman" w:hAnsi="Times New Roman" w:cs="Times New Roman"/>
                <w:sz w:val="24"/>
                <w:szCs w:val="24"/>
                <w:lang w:val="uk-UA"/>
              </w:rPr>
              <w:t>слоя</w:t>
            </w:r>
            <w:proofErr w:type="spellEnd"/>
          </w:p>
        </w:tc>
        <w:tc>
          <w:tcPr>
            <w:tcW w:w="3209" w:type="dxa"/>
          </w:tcPr>
          <w:p w:rsidR="006D202E" w:rsidRPr="006D202E" w:rsidRDefault="006D202E" w:rsidP="00DF0F41">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lang w:val="uk-UA"/>
              </w:rPr>
              <w:t xml:space="preserve">4 </w:t>
            </w:r>
            <w:proofErr w:type="spellStart"/>
            <w:r w:rsidRPr="006D202E">
              <w:rPr>
                <w:rFonts w:ascii="Times New Roman" w:hAnsi="Times New Roman" w:cs="Times New Roman"/>
                <w:sz w:val="24"/>
                <w:szCs w:val="24"/>
                <w:lang w:val="uk-UA"/>
              </w:rPr>
              <w:t>слоя</w:t>
            </w:r>
            <w:proofErr w:type="spellEnd"/>
          </w:p>
        </w:tc>
      </w:tr>
      <w:tr w:rsidR="006D202E" w:rsidTr="006D202E">
        <w:tc>
          <w:tcPr>
            <w:tcW w:w="3356" w:type="dxa"/>
          </w:tcPr>
          <w:p w:rsidR="006D202E" w:rsidRPr="006D202E" w:rsidRDefault="006D202E" w:rsidP="00DF0F41">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rPr>
              <w:t>Время выполнения</w:t>
            </w:r>
          </w:p>
        </w:tc>
        <w:tc>
          <w:tcPr>
            <w:tcW w:w="3209" w:type="dxa"/>
          </w:tcPr>
          <w:p w:rsidR="006D202E" w:rsidRPr="006D202E" w:rsidRDefault="006D202E" w:rsidP="00DF0F41">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lang w:val="uk-UA"/>
              </w:rPr>
              <w:t>994</w:t>
            </w:r>
          </w:p>
        </w:tc>
        <w:tc>
          <w:tcPr>
            <w:tcW w:w="3209" w:type="dxa"/>
          </w:tcPr>
          <w:p w:rsidR="006D202E" w:rsidRPr="006D202E" w:rsidRDefault="006D202E" w:rsidP="00DF0F41">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lang w:val="uk-UA"/>
              </w:rPr>
              <w:t>582</w:t>
            </w:r>
          </w:p>
        </w:tc>
      </w:tr>
      <w:tr w:rsidR="006D202E" w:rsidTr="006D202E">
        <w:tc>
          <w:tcPr>
            <w:tcW w:w="3356" w:type="dxa"/>
          </w:tcPr>
          <w:p w:rsidR="006D202E" w:rsidRPr="006D202E" w:rsidRDefault="006D202E" w:rsidP="006D202E">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rPr>
              <w:t>Коэф</w:t>
            </w:r>
            <w:r w:rsidRPr="006D202E">
              <w:rPr>
                <w:rFonts w:ascii="Times New Roman" w:hAnsi="Times New Roman" w:cs="Times New Roman"/>
                <w:sz w:val="24"/>
                <w:szCs w:val="24"/>
              </w:rPr>
              <w:t>фициент</w:t>
            </w:r>
            <w:r w:rsidRPr="006D202E">
              <w:rPr>
                <w:rFonts w:ascii="Times New Roman" w:hAnsi="Times New Roman" w:cs="Times New Roman"/>
                <w:sz w:val="24"/>
                <w:szCs w:val="24"/>
              </w:rPr>
              <w:t xml:space="preserve"> ускорения</w:t>
            </w:r>
          </w:p>
        </w:tc>
        <w:tc>
          <w:tcPr>
            <w:tcW w:w="3209" w:type="dxa"/>
          </w:tcPr>
          <w:p w:rsidR="006D202E" w:rsidRPr="006D202E" w:rsidRDefault="006D202E" w:rsidP="006D202E">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lang w:val="uk-UA"/>
              </w:rPr>
              <w:t>1.</w:t>
            </w:r>
            <w:r w:rsidRPr="006D202E">
              <w:rPr>
                <w:rFonts w:ascii="Times New Roman" w:hAnsi="Times New Roman" w:cs="Times New Roman"/>
                <w:sz w:val="24"/>
                <w:szCs w:val="24"/>
                <w:lang w:val="uk-UA"/>
              </w:rPr>
              <w:t>76</w:t>
            </w:r>
          </w:p>
        </w:tc>
        <w:tc>
          <w:tcPr>
            <w:tcW w:w="3209" w:type="dxa"/>
          </w:tcPr>
          <w:p w:rsidR="006D202E" w:rsidRPr="006D202E" w:rsidRDefault="006D202E" w:rsidP="00DF0F41">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lang w:val="uk-UA"/>
              </w:rPr>
              <w:t>3.0</w:t>
            </w:r>
          </w:p>
        </w:tc>
      </w:tr>
      <w:tr w:rsidR="006D202E" w:rsidTr="006D202E">
        <w:tc>
          <w:tcPr>
            <w:tcW w:w="3356" w:type="dxa"/>
          </w:tcPr>
          <w:p w:rsidR="006D202E" w:rsidRPr="006D202E" w:rsidRDefault="006D202E" w:rsidP="00DF0F41">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rPr>
              <w:t>Коэффициент</w:t>
            </w:r>
            <w:r w:rsidRPr="006D202E">
              <w:rPr>
                <w:rFonts w:ascii="Times New Roman" w:hAnsi="Times New Roman" w:cs="Times New Roman"/>
                <w:sz w:val="24"/>
                <w:szCs w:val="24"/>
              </w:rPr>
              <w:t xml:space="preserve"> эффективности</w:t>
            </w:r>
          </w:p>
        </w:tc>
        <w:tc>
          <w:tcPr>
            <w:tcW w:w="3209" w:type="dxa"/>
          </w:tcPr>
          <w:p w:rsidR="006D202E" w:rsidRPr="006D202E" w:rsidRDefault="006D202E" w:rsidP="006D202E">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lang w:val="uk-UA"/>
              </w:rPr>
              <w:t>0.8</w:t>
            </w:r>
            <w:r w:rsidRPr="006D202E">
              <w:rPr>
                <w:rFonts w:ascii="Times New Roman" w:hAnsi="Times New Roman" w:cs="Times New Roman"/>
                <w:sz w:val="24"/>
                <w:szCs w:val="24"/>
                <w:lang w:val="uk-UA"/>
              </w:rPr>
              <w:t>8</w:t>
            </w:r>
          </w:p>
        </w:tc>
        <w:tc>
          <w:tcPr>
            <w:tcW w:w="3209" w:type="dxa"/>
          </w:tcPr>
          <w:p w:rsidR="006D202E" w:rsidRPr="006D202E" w:rsidRDefault="006D202E" w:rsidP="006D202E">
            <w:pPr>
              <w:spacing w:before="240"/>
              <w:jc w:val="center"/>
              <w:rPr>
                <w:rFonts w:ascii="Times New Roman" w:hAnsi="Times New Roman" w:cs="Times New Roman"/>
                <w:sz w:val="24"/>
                <w:szCs w:val="24"/>
                <w:lang w:val="uk-UA"/>
              </w:rPr>
            </w:pPr>
            <w:r w:rsidRPr="006D202E">
              <w:rPr>
                <w:rFonts w:ascii="Times New Roman" w:hAnsi="Times New Roman" w:cs="Times New Roman"/>
                <w:sz w:val="24"/>
                <w:szCs w:val="24"/>
                <w:lang w:val="uk-UA"/>
              </w:rPr>
              <w:t>0.</w:t>
            </w:r>
            <w:r w:rsidRPr="006D202E">
              <w:rPr>
                <w:rFonts w:ascii="Times New Roman" w:hAnsi="Times New Roman" w:cs="Times New Roman"/>
                <w:sz w:val="24"/>
                <w:szCs w:val="24"/>
                <w:lang w:val="uk-UA"/>
              </w:rPr>
              <w:t>75</w:t>
            </w:r>
          </w:p>
        </w:tc>
      </w:tr>
    </w:tbl>
    <w:p w:rsidR="006D202E" w:rsidRDefault="006D202E" w:rsidP="00956F47">
      <w:pPr>
        <w:spacing w:after="0" w:line="360" w:lineRule="auto"/>
        <w:jc w:val="both"/>
        <w:rPr>
          <w:rFonts w:ascii="Times New Roman" w:hAnsi="Times New Roman" w:cs="Times New Roman"/>
          <w:b/>
          <w:sz w:val="28"/>
          <w:szCs w:val="24"/>
          <w:u w:val="single"/>
        </w:rPr>
      </w:pPr>
    </w:p>
    <w:tbl>
      <w:tblPr>
        <w:tblStyle w:val="a4"/>
        <w:tblW w:w="10926" w:type="dxa"/>
        <w:jc w:val="center"/>
        <w:tblLayout w:type="fixed"/>
        <w:tblLook w:val="0000" w:firstRow="0" w:lastRow="0" w:firstColumn="0" w:lastColumn="0" w:noHBand="0" w:noVBand="0"/>
      </w:tblPr>
      <w:tblGrid>
        <w:gridCol w:w="1004"/>
        <w:gridCol w:w="2551"/>
        <w:gridCol w:w="2522"/>
        <w:gridCol w:w="2423"/>
        <w:gridCol w:w="2426"/>
      </w:tblGrid>
      <w:tr w:rsidR="006D202E" w:rsidRPr="00BC7E2C" w:rsidTr="008E53A6">
        <w:trPr>
          <w:jc w:val="center"/>
        </w:trPr>
        <w:tc>
          <w:tcPr>
            <w:tcW w:w="1004"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Такты</w:t>
            </w:r>
          </w:p>
        </w:tc>
        <w:tc>
          <w:tcPr>
            <w:tcW w:w="2551"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Слой 1</w:t>
            </w:r>
          </w:p>
        </w:tc>
        <w:tc>
          <w:tcPr>
            <w:tcW w:w="2522"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Слой 2</w:t>
            </w:r>
          </w:p>
        </w:tc>
        <w:tc>
          <w:tcPr>
            <w:tcW w:w="2423"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Слой 3</w:t>
            </w:r>
          </w:p>
        </w:tc>
        <w:tc>
          <w:tcPr>
            <w:tcW w:w="2426"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Слой 4</w:t>
            </w:r>
          </w:p>
        </w:tc>
      </w:tr>
      <w:tr w:rsidR="006D202E" w:rsidRPr="00BC7E2C" w:rsidTr="008E53A6">
        <w:trPr>
          <w:jc w:val="center"/>
        </w:trPr>
        <w:tc>
          <w:tcPr>
            <w:tcW w:w="1004"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1</w:t>
            </w:r>
          </w:p>
        </w:tc>
        <w:tc>
          <w:tcPr>
            <w:tcW w:w="2551"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чтение данных</w:t>
            </w:r>
          </w:p>
        </w:tc>
        <w:tc>
          <w:tcPr>
            <w:tcW w:w="2522"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загрузка конвейера</w:t>
            </w:r>
          </w:p>
        </w:tc>
        <w:tc>
          <w:tcPr>
            <w:tcW w:w="2423"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загрузка конвейера</w:t>
            </w:r>
          </w:p>
        </w:tc>
        <w:tc>
          <w:tcPr>
            <w:tcW w:w="2426"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загрузка конвейера</w:t>
            </w:r>
          </w:p>
        </w:tc>
      </w:tr>
      <w:tr w:rsidR="006D202E" w:rsidRPr="00BC7E2C" w:rsidTr="008E53A6">
        <w:trPr>
          <w:jc w:val="center"/>
        </w:trPr>
        <w:tc>
          <w:tcPr>
            <w:tcW w:w="1004" w:type="dxa"/>
          </w:tcPr>
          <w:p w:rsidR="006D202E" w:rsidRPr="008E53A6" w:rsidRDefault="006D202E" w:rsidP="008E53A6">
            <w:pPr>
              <w:pStyle w:val="Standard"/>
              <w:tabs>
                <w:tab w:val="left" w:pos="432"/>
                <w:tab w:val="left" w:pos="568"/>
              </w:tabs>
              <w:jc w:val="center"/>
              <w:rPr>
                <w:sz w:val="22"/>
                <w:szCs w:val="22"/>
                <w:lang w:val="en-US"/>
              </w:rPr>
            </w:pPr>
            <w:r w:rsidRPr="00BC7E2C">
              <w:rPr>
                <w:bCs/>
                <w:sz w:val="22"/>
                <w:szCs w:val="22"/>
                <w:lang w:val="en-US"/>
              </w:rPr>
              <w:t>2-</w:t>
            </w:r>
            <w:r w:rsidR="008E53A6">
              <w:rPr>
                <w:bCs/>
                <w:sz w:val="22"/>
                <w:szCs w:val="22"/>
                <w:lang w:val="en-US"/>
              </w:rPr>
              <w:t>25</w:t>
            </w:r>
          </w:p>
        </w:tc>
        <w:tc>
          <w:tcPr>
            <w:tcW w:w="2551" w:type="dxa"/>
          </w:tcPr>
          <w:p w:rsidR="006D202E" w:rsidRPr="00BC7E2C" w:rsidRDefault="006D202E" w:rsidP="00DF0F41">
            <w:pPr>
              <w:pStyle w:val="Standard"/>
              <w:tabs>
                <w:tab w:val="left" w:pos="432"/>
                <w:tab w:val="left" w:pos="568"/>
              </w:tabs>
              <w:jc w:val="center"/>
              <w:rPr>
                <w:bCs/>
                <w:sz w:val="22"/>
                <w:szCs w:val="22"/>
                <w:lang w:val="uk-UA"/>
              </w:rPr>
            </w:pPr>
          </w:p>
        </w:tc>
        <w:tc>
          <w:tcPr>
            <w:tcW w:w="2522" w:type="dxa"/>
          </w:tcPr>
          <w:p w:rsidR="006D202E" w:rsidRPr="00BC7E2C" w:rsidRDefault="006D202E" w:rsidP="00DF0F41">
            <w:pPr>
              <w:pStyle w:val="Standard"/>
              <w:tabs>
                <w:tab w:val="left" w:pos="432"/>
                <w:tab w:val="left" w:pos="568"/>
              </w:tabs>
              <w:jc w:val="center"/>
              <w:rPr>
                <w:b/>
                <w:sz w:val="22"/>
                <w:szCs w:val="22"/>
              </w:rPr>
            </w:pPr>
            <w:r w:rsidRPr="00BC7E2C">
              <w:rPr>
                <w:bCs/>
                <w:sz w:val="22"/>
                <w:szCs w:val="22"/>
              </w:rPr>
              <w:t>загрузка конвейера</w:t>
            </w:r>
          </w:p>
        </w:tc>
        <w:tc>
          <w:tcPr>
            <w:tcW w:w="2423"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загрузка конвейера</w:t>
            </w:r>
          </w:p>
        </w:tc>
        <w:tc>
          <w:tcPr>
            <w:tcW w:w="2426"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загрузка конвейера</w:t>
            </w:r>
          </w:p>
        </w:tc>
      </w:tr>
      <w:tr w:rsidR="006D202E" w:rsidRPr="00BC7E2C" w:rsidTr="008E53A6">
        <w:trPr>
          <w:jc w:val="center"/>
        </w:trPr>
        <w:tc>
          <w:tcPr>
            <w:tcW w:w="1004" w:type="dxa"/>
          </w:tcPr>
          <w:p w:rsidR="006D202E" w:rsidRPr="008E53A6" w:rsidRDefault="008E53A6" w:rsidP="008E53A6">
            <w:pPr>
              <w:pStyle w:val="Standard"/>
              <w:tabs>
                <w:tab w:val="left" w:pos="432"/>
                <w:tab w:val="left" w:pos="568"/>
              </w:tabs>
              <w:jc w:val="center"/>
              <w:rPr>
                <w:sz w:val="22"/>
                <w:szCs w:val="22"/>
                <w:lang w:val="en-US"/>
              </w:rPr>
            </w:pPr>
            <w:r>
              <w:rPr>
                <w:bCs/>
                <w:sz w:val="22"/>
                <w:szCs w:val="22"/>
                <w:lang w:val="en-US"/>
              </w:rPr>
              <w:t>26</w:t>
            </w:r>
            <w:r w:rsidR="006D202E" w:rsidRPr="00BC7E2C">
              <w:rPr>
                <w:bCs/>
                <w:sz w:val="22"/>
                <w:szCs w:val="22"/>
                <w:lang w:val="en-US"/>
              </w:rPr>
              <w:t>-</w:t>
            </w:r>
            <w:r>
              <w:rPr>
                <w:bCs/>
                <w:sz w:val="22"/>
                <w:szCs w:val="22"/>
                <w:lang w:val="en-US"/>
              </w:rPr>
              <w:t>49</w:t>
            </w:r>
          </w:p>
        </w:tc>
        <w:tc>
          <w:tcPr>
            <w:tcW w:w="2551" w:type="dxa"/>
          </w:tcPr>
          <w:p w:rsidR="006D202E" w:rsidRPr="00BC7E2C" w:rsidRDefault="006D202E" w:rsidP="00DF0F41">
            <w:pPr>
              <w:pStyle w:val="Standard"/>
              <w:tabs>
                <w:tab w:val="left" w:pos="432"/>
                <w:tab w:val="left" w:pos="568"/>
              </w:tabs>
              <w:jc w:val="center"/>
              <w:rPr>
                <w:bCs/>
                <w:sz w:val="22"/>
                <w:szCs w:val="22"/>
                <w:lang w:val="en-US"/>
              </w:rPr>
            </w:pP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загрузка конвейера</w:t>
            </w:r>
          </w:p>
        </w:tc>
        <w:tc>
          <w:tcPr>
            <w:tcW w:w="2426"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загрузка конвейера</w:t>
            </w:r>
          </w:p>
        </w:tc>
      </w:tr>
      <w:tr w:rsidR="006D202E" w:rsidRPr="00BC7E2C" w:rsidTr="008E53A6">
        <w:trPr>
          <w:jc w:val="center"/>
        </w:trPr>
        <w:tc>
          <w:tcPr>
            <w:tcW w:w="1004" w:type="dxa"/>
          </w:tcPr>
          <w:p w:rsidR="006D202E" w:rsidRPr="008E53A6" w:rsidRDefault="008E53A6" w:rsidP="008E53A6">
            <w:pPr>
              <w:pStyle w:val="Standard"/>
              <w:tabs>
                <w:tab w:val="left" w:pos="432"/>
                <w:tab w:val="left" w:pos="568"/>
              </w:tabs>
              <w:jc w:val="center"/>
              <w:rPr>
                <w:sz w:val="22"/>
                <w:szCs w:val="22"/>
                <w:lang w:val="en-US"/>
              </w:rPr>
            </w:pPr>
            <w:r>
              <w:rPr>
                <w:bCs/>
                <w:sz w:val="22"/>
                <w:szCs w:val="22"/>
                <w:lang w:val="en-US"/>
              </w:rPr>
              <w:t>50</w:t>
            </w:r>
            <w:r w:rsidR="006D202E" w:rsidRPr="00BC7E2C">
              <w:rPr>
                <w:bCs/>
                <w:sz w:val="22"/>
                <w:szCs w:val="22"/>
                <w:lang w:val="en-US"/>
              </w:rPr>
              <w:t>-</w:t>
            </w:r>
            <w:r>
              <w:rPr>
                <w:bCs/>
                <w:sz w:val="22"/>
                <w:szCs w:val="22"/>
                <w:lang w:val="en-US"/>
              </w:rPr>
              <w:t>73</w:t>
            </w:r>
          </w:p>
        </w:tc>
        <w:tc>
          <w:tcPr>
            <w:tcW w:w="2551" w:type="dxa"/>
          </w:tcPr>
          <w:p w:rsidR="006D202E" w:rsidRPr="00BC7E2C" w:rsidRDefault="006D202E" w:rsidP="00DF0F41">
            <w:pPr>
              <w:pStyle w:val="Standard"/>
              <w:tabs>
                <w:tab w:val="left" w:pos="432"/>
                <w:tab w:val="left" w:pos="568"/>
              </w:tabs>
              <w:jc w:val="center"/>
              <w:rPr>
                <w:bCs/>
                <w:sz w:val="22"/>
                <w:szCs w:val="22"/>
              </w:rPr>
            </w:pP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sz w:val="22"/>
                <w:szCs w:val="22"/>
              </w:rPr>
            </w:pPr>
            <w:r w:rsidRPr="00BC7E2C">
              <w:rPr>
                <w:bCs/>
                <w:sz w:val="22"/>
                <w:szCs w:val="22"/>
              </w:rPr>
              <w:t>загрузка конвейера</w:t>
            </w:r>
          </w:p>
        </w:tc>
      </w:tr>
      <w:tr w:rsidR="006D202E" w:rsidRPr="00BC7E2C" w:rsidTr="008E53A6">
        <w:trPr>
          <w:jc w:val="center"/>
        </w:trPr>
        <w:tc>
          <w:tcPr>
            <w:tcW w:w="1004" w:type="dxa"/>
          </w:tcPr>
          <w:p w:rsidR="006D202E" w:rsidRPr="008E53A6" w:rsidRDefault="008E53A6" w:rsidP="008E53A6">
            <w:pPr>
              <w:pStyle w:val="Standard"/>
              <w:tabs>
                <w:tab w:val="left" w:pos="432"/>
                <w:tab w:val="left" w:pos="568"/>
              </w:tabs>
              <w:jc w:val="center"/>
              <w:rPr>
                <w:sz w:val="22"/>
                <w:szCs w:val="22"/>
                <w:lang w:val="en-US"/>
              </w:rPr>
            </w:pPr>
            <w:r>
              <w:rPr>
                <w:bCs/>
                <w:sz w:val="22"/>
                <w:szCs w:val="22"/>
                <w:lang w:val="en-US"/>
              </w:rPr>
              <w:t>74</w:t>
            </w:r>
            <w:r w:rsidR="006D202E" w:rsidRPr="00BC7E2C">
              <w:rPr>
                <w:bCs/>
                <w:sz w:val="22"/>
                <w:szCs w:val="22"/>
                <w:lang w:val="uk-UA"/>
              </w:rPr>
              <w:t>-</w:t>
            </w:r>
            <w:r>
              <w:rPr>
                <w:bCs/>
                <w:sz w:val="22"/>
                <w:szCs w:val="22"/>
                <w:lang w:val="en-US"/>
              </w:rPr>
              <w:t>97</w:t>
            </w:r>
          </w:p>
        </w:tc>
        <w:tc>
          <w:tcPr>
            <w:tcW w:w="2551" w:type="dxa"/>
          </w:tcPr>
          <w:p w:rsidR="006D202E" w:rsidRPr="00BC7E2C" w:rsidRDefault="006D202E" w:rsidP="00DF0F41">
            <w:pPr>
              <w:pStyle w:val="Standard"/>
              <w:tabs>
                <w:tab w:val="left" w:pos="432"/>
                <w:tab w:val="left" w:pos="568"/>
              </w:tabs>
              <w:jc w:val="center"/>
              <w:rPr>
                <w:bCs/>
                <w:sz w:val="22"/>
                <w:szCs w:val="22"/>
              </w:rPr>
            </w:pP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8E53A6" w:rsidRDefault="008E53A6" w:rsidP="008E53A6">
            <w:pPr>
              <w:pStyle w:val="Standard"/>
              <w:tabs>
                <w:tab w:val="left" w:pos="432"/>
                <w:tab w:val="left" w:pos="568"/>
              </w:tabs>
              <w:jc w:val="center"/>
              <w:rPr>
                <w:sz w:val="22"/>
                <w:szCs w:val="22"/>
                <w:lang w:val="en-US"/>
              </w:rPr>
            </w:pPr>
            <w:r>
              <w:rPr>
                <w:bCs/>
                <w:sz w:val="22"/>
                <w:szCs w:val="22"/>
                <w:lang w:val="en-US"/>
              </w:rPr>
              <w:t>98</w:t>
            </w:r>
            <w:r w:rsidR="006D202E" w:rsidRPr="00BC7E2C">
              <w:rPr>
                <w:bCs/>
                <w:sz w:val="22"/>
                <w:szCs w:val="22"/>
                <w:lang w:val="uk-UA"/>
              </w:rPr>
              <w:t>-</w:t>
            </w:r>
            <w:r>
              <w:rPr>
                <w:bCs/>
                <w:sz w:val="22"/>
                <w:szCs w:val="22"/>
                <w:lang w:val="en-US"/>
              </w:rPr>
              <w:t>141</w:t>
            </w:r>
          </w:p>
        </w:tc>
        <w:tc>
          <w:tcPr>
            <w:tcW w:w="2551" w:type="dxa"/>
          </w:tcPr>
          <w:p w:rsidR="006D202E" w:rsidRPr="00BC7E2C" w:rsidRDefault="006D202E" w:rsidP="00DF0F41">
            <w:pPr>
              <w:pStyle w:val="Standard"/>
              <w:tabs>
                <w:tab w:val="left" w:pos="432"/>
                <w:tab w:val="left" w:pos="568"/>
              </w:tabs>
              <w:jc w:val="center"/>
              <w:rPr>
                <w:sz w:val="22"/>
                <w:szCs w:val="22"/>
                <w:lang w:val="uk-UA"/>
              </w:rPr>
            </w:pPr>
          </w:p>
        </w:tc>
        <w:tc>
          <w:tcPr>
            <w:tcW w:w="2522" w:type="dxa"/>
          </w:tcPr>
          <w:p w:rsidR="006D202E" w:rsidRPr="00BC7E2C" w:rsidRDefault="006D202E" w:rsidP="00DF0F41">
            <w:pPr>
              <w:pStyle w:val="Standard"/>
              <w:tabs>
                <w:tab w:val="left" w:pos="432"/>
                <w:tab w:val="left" w:pos="568"/>
              </w:tabs>
              <w:jc w:val="center"/>
              <w:rPr>
                <w:sz w:val="22"/>
                <w:szCs w:val="22"/>
              </w:rPr>
            </w:pP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8E53A6" w:rsidRDefault="008E53A6" w:rsidP="00DF0F41">
            <w:pPr>
              <w:pStyle w:val="Standard"/>
              <w:tabs>
                <w:tab w:val="left" w:pos="432"/>
                <w:tab w:val="left" w:pos="568"/>
              </w:tabs>
              <w:jc w:val="center"/>
              <w:rPr>
                <w:sz w:val="22"/>
                <w:szCs w:val="22"/>
                <w:lang w:val="en-US"/>
              </w:rPr>
            </w:pPr>
            <w:r>
              <w:rPr>
                <w:bCs/>
                <w:sz w:val="22"/>
                <w:szCs w:val="22"/>
                <w:lang w:val="en-US"/>
              </w:rPr>
              <w:t>142-145</w:t>
            </w:r>
          </w:p>
        </w:tc>
        <w:tc>
          <w:tcPr>
            <w:tcW w:w="2551" w:type="dxa"/>
          </w:tcPr>
          <w:p w:rsidR="006D202E" w:rsidRPr="00BC7E2C" w:rsidRDefault="006D202E" w:rsidP="00DF0F41">
            <w:pPr>
              <w:pStyle w:val="Standard"/>
              <w:tabs>
                <w:tab w:val="left" w:pos="432"/>
                <w:tab w:val="left" w:pos="568"/>
              </w:tabs>
              <w:jc w:val="center"/>
              <w:rPr>
                <w:bCs/>
                <w:sz w:val="22"/>
                <w:szCs w:val="22"/>
                <w:lang w:val="uk-UA"/>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8E53A6" w:rsidP="00DF0F41">
            <w:pPr>
              <w:pStyle w:val="Standard"/>
              <w:tabs>
                <w:tab w:val="left" w:pos="432"/>
                <w:tab w:val="left" w:pos="568"/>
              </w:tabs>
              <w:jc w:val="center"/>
              <w:rPr>
                <w:bCs/>
                <w:sz w:val="22"/>
                <w:szCs w:val="22"/>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8E53A6" w:rsidRDefault="008E53A6" w:rsidP="008E53A6">
            <w:pPr>
              <w:pStyle w:val="Standard"/>
              <w:tabs>
                <w:tab w:val="left" w:pos="432"/>
                <w:tab w:val="left" w:pos="568"/>
              </w:tabs>
              <w:jc w:val="center"/>
              <w:rPr>
                <w:sz w:val="22"/>
                <w:szCs w:val="22"/>
                <w:lang w:val="en-US"/>
              </w:rPr>
            </w:pPr>
            <w:r>
              <w:rPr>
                <w:bCs/>
                <w:sz w:val="22"/>
                <w:szCs w:val="22"/>
                <w:lang w:val="en-US"/>
              </w:rPr>
              <w:t>146</w:t>
            </w:r>
            <w:r w:rsidR="006D202E" w:rsidRPr="00BC7E2C">
              <w:rPr>
                <w:bCs/>
                <w:sz w:val="22"/>
                <w:szCs w:val="22"/>
                <w:lang w:val="uk-UA"/>
              </w:rPr>
              <w:t>-</w:t>
            </w:r>
            <w:r>
              <w:rPr>
                <w:bCs/>
                <w:sz w:val="22"/>
                <w:szCs w:val="22"/>
                <w:lang w:val="en-US"/>
              </w:rPr>
              <w:t>165</w:t>
            </w:r>
          </w:p>
        </w:tc>
        <w:tc>
          <w:tcPr>
            <w:tcW w:w="2551" w:type="dxa"/>
          </w:tcPr>
          <w:p w:rsidR="006D202E" w:rsidRPr="00BC7E2C" w:rsidRDefault="006D202E" w:rsidP="00DF0F41">
            <w:pPr>
              <w:pStyle w:val="Standard"/>
              <w:tabs>
                <w:tab w:val="left" w:pos="432"/>
                <w:tab w:val="left" w:pos="568"/>
              </w:tabs>
              <w:jc w:val="center"/>
              <w:rPr>
                <w:sz w:val="22"/>
                <w:szCs w:val="22"/>
              </w:rPr>
            </w:pPr>
          </w:p>
        </w:tc>
        <w:tc>
          <w:tcPr>
            <w:tcW w:w="2522" w:type="dxa"/>
          </w:tcPr>
          <w:p w:rsidR="006D202E" w:rsidRPr="00BC7E2C" w:rsidRDefault="006D202E" w:rsidP="00DF0F41">
            <w:pPr>
              <w:pStyle w:val="Standard"/>
              <w:tabs>
                <w:tab w:val="left" w:pos="432"/>
                <w:tab w:val="left" w:pos="568"/>
              </w:tabs>
              <w:jc w:val="center"/>
              <w:rPr>
                <w:sz w:val="22"/>
                <w:szCs w:val="22"/>
              </w:rPr>
            </w:pPr>
          </w:p>
        </w:tc>
        <w:tc>
          <w:tcPr>
            <w:tcW w:w="2423" w:type="dxa"/>
          </w:tcPr>
          <w:p w:rsidR="006D202E" w:rsidRPr="00BC7E2C" w:rsidRDefault="006D202E" w:rsidP="00DF0F41">
            <w:pPr>
              <w:pStyle w:val="Standard"/>
              <w:tabs>
                <w:tab w:val="left" w:pos="432"/>
                <w:tab w:val="left" w:pos="568"/>
              </w:tabs>
              <w:jc w:val="center"/>
              <w:rPr>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8E53A6" w:rsidRDefault="008E53A6" w:rsidP="008E53A6">
            <w:pPr>
              <w:pStyle w:val="Standard"/>
              <w:tabs>
                <w:tab w:val="left" w:pos="432"/>
                <w:tab w:val="left" w:pos="568"/>
              </w:tabs>
              <w:jc w:val="center"/>
              <w:rPr>
                <w:sz w:val="22"/>
                <w:szCs w:val="22"/>
                <w:lang w:val="en-US"/>
              </w:rPr>
            </w:pPr>
            <w:r>
              <w:rPr>
                <w:bCs/>
                <w:sz w:val="22"/>
                <w:szCs w:val="22"/>
                <w:lang w:val="en-US"/>
              </w:rPr>
              <w:t>166</w:t>
            </w:r>
            <w:r w:rsidR="006D202E" w:rsidRPr="00BC7E2C">
              <w:rPr>
                <w:bCs/>
                <w:sz w:val="22"/>
                <w:szCs w:val="22"/>
                <w:lang w:val="uk-UA"/>
              </w:rPr>
              <w:t>-</w:t>
            </w:r>
            <w:r>
              <w:rPr>
                <w:bCs/>
                <w:sz w:val="22"/>
                <w:szCs w:val="22"/>
                <w:lang w:val="en-US"/>
              </w:rPr>
              <w:t>169</w:t>
            </w:r>
          </w:p>
        </w:tc>
        <w:tc>
          <w:tcPr>
            <w:tcW w:w="2551" w:type="dxa"/>
          </w:tcPr>
          <w:p w:rsidR="006D202E" w:rsidRPr="00BC7E2C" w:rsidRDefault="006D202E" w:rsidP="00DF0F41">
            <w:pPr>
              <w:pStyle w:val="Standard"/>
              <w:tabs>
                <w:tab w:val="left" w:pos="432"/>
                <w:tab w:val="left" w:pos="568"/>
              </w:tabs>
              <w:jc w:val="center"/>
              <w:rPr>
                <w:sz w:val="22"/>
                <w:szCs w:val="22"/>
              </w:rPr>
            </w:pPr>
          </w:p>
        </w:tc>
        <w:tc>
          <w:tcPr>
            <w:tcW w:w="2522" w:type="dxa"/>
          </w:tcPr>
          <w:p w:rsidR="006D202E" w:rsidRPr="00BC7E2C" w:rsidRDefault="008E53A6" w:rsidP="00DF0F41">
            <w:pPr>
              <w:pStyle w:val="Standard"/>
              <w:tabs>
                <w:tab w:val="left" w:pos="432"/>
                <w:tab w:val="left" w:pos="568"/>
              </w:tabs>
              <w:jc w:val="center"/>
              <w:rPr>
                <w:sz w:val="22"/>
                <w:szCs w:val="22"/>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8E53A6" w:rsidP="00DF0F41">
            <w:pPr>
              <w:pStyle w:val="Standard"/>
              <w:tabs>
                <w:tab w:val="left" w:pos="432"/>
                <w:tab w:val="left" w:pos="568"/>
              </w:tabs>
              <w:jc w:val="center"/>
              <w:rPr>
                <w:bCs/>
                <w:sz w:val="22"/>
                <w:szCs w:val="22"/>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r>
      <w:tr w:rsidR="006D202E" w:rsidRPr="00BC7E2C" w:rsidTr="008E53A6">
        <w:trPr>
          <w:jc w:val="center"/>
        </w:trPr>
        <w:tc>
          <w:tcPr>
            <w:tcW w:w="1004" w:type="dxa"/>
          </w:tcPr>
          <w:p w:rsidR="006D202E" w:rsidRPr="008E53A6" w:rsidRDefault="008E53A6" w:rsidP="00DF0F41">
            <w:pPr>
              <w:pStyle w:val="Standard"/>
              <w:tabs>
                <w:tab w:val="left" w:pos="432"/>
                <w:tab w:val="left" w:pos="568"/>
              </w:tabs>
              <w:jc w:val="center"/>
              <w:rPr>
                <w:sz w:val="22"/>
                <w:szCs w:val="22"/>
                <w:lang w:val="en-US"/>
              </w:rPr>
            </w:pPr>
            <w:r>
              <w:rPr>
                <w:bCs/>
                <w:sz w:val="22"/>
                <w:szCs w:val="22"/>
                <w:lang w:val="en-US"/>
              </w:rPr>
              <w:t>170-189</w:t>
            </w:r>
          </w:p>
        </w:tc>
        <w:tc>
          <w:tcPr>
            <w:tcW w:w="2551" w:type="dxa"/>
          </w:tcPr>
          <w:p w:rsidR="006D202E" w:rsidRPr="00BC7E2C" w:rsidRDefault="006D202E" w:rsidP="00DF0F41">
            <w:pPr>
              <w:pStyle w:val="Standard"/>
              <w:tabs>
                <w:tab w:val="left" w:pos="432"/>
                <w:tab w:val="left" w:pos="568"/>
              </w:tabs>
              <w:jc w:val="center"/>
              <w:rPr>
                <w:sz w:val="22"/>
                <w:szCs w:val="22"/>
              </w:rPr>
            </w:pP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sz w:val="22"/>
                <w:szCs w:val="22"/>
              </w:rPr>
            </w:pPr>
          </w:p>
        </w:tc>
      </w:tr>
      <w:tr w:rsidR="006D202E" w:rsidRPr="00BC7E2C" w:rsidTr="008E53A6">
        <w:trPr>
          <w:jc w:val="center"/>
        </w:trPr>
        <w:tc>
          <w:tcPr>
            <w:tcW w:w="1004" w:type="dxa"/>
          </w:tcPr>
          <w:p w:rsidR="006D202E" w:rsidRPr="008E53A6" w:rsidRDefault="008E53A6" w:rsidP="008E53A6">
            <w:pPr>
              <w:pStyle w:val="Standard"/>
              <w:tabs>
                <w:tab w:val="left" w:pos="432"/>
                <w:tab w:val="left" w:pos="568"/>
              </w:tabs>
              <w:jc w:val="center"/>
              <w:rPr>
                <w:sz w:val="22"/>
                <w:szCs w:val="22"/>
                <w:lang w:val="en-US"/>
              </w:rPr>
            </w:pPr>
            <w:r>
              <w:rPr>
                <w:bCs/>
                <w:sz w:val="22"/>
                <w:szCs w:val="22"/>
                <w:lang w:val="en-US"/>
              </w:rPr>
              <w:t>190</w:t>
            </w:r>
            <w:r w:rsidR="006D202E">
              <w:rPr>
                <w:bCs/>
                <w:sz w:val="22"/>
                <w:szCs w:val="22"/>
                <w:lang w:val="uk-UA"/>
              </w:rPr>
              <w:t>-</w:t>
            </w:r>
            <w:r>
              <w:rPr>
                <w:bCs/>
                <w:sz w:val="22"/>
                <w:szCs w:val="22"/>
                <w:lang w:val="en-US"/>
              </w:rPr>
              <w:t>193</w:t>
            </w:r>
          </w:p>
        </w:tc>
        <w:tc>
          <w:tcPr>
            <w:tcW w:w="2551" w:type="dxa"/>
          </w:tcPr>
          <w:p w:rsidR="006D202E" w:rsidRPr="00BC7E2C" w:rsidRDefault="006D202E" w:rsidP="00DF0F41">
            <w:pPr>
              <w:pStyle w:val="Standard"/>
              <w:tabs>
                <w:tab w:val="left" w:pos="432"/>
                <w:tab w:val="left" w:pos="568"/>
              </w:tabs>
              <w:jc w:val="center"/>
              <w:rPr>
                <w:bCs/>
                <w:sz w:val="22"/>
                <w:szCs w:val="22"/>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8E53A6" w:rsidP="00DF0F41">
            <w:pPr>
              <w:pStyle w:val="Standard"/>
              <w:tabs>
                <w:tab w:val="left" w:pos="432"/>
                <w:tab w:val="left" w:pos="568"/>
              </w:tabs>
              <w:jc w:val="center"/>
              <w:rPr>
                <w:bCs/>
                <w:sz w:val="22"/>
                <w:szCs w:val="22"/>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8E53A6" w:rsidRDefault="008E53A6" w:rsidP="008E53A6">
            <w:pPr>
              <w:pStyle w:val="Standard"/>
              <w:tabs>
                <w:tab w:val="left" w:pos="432"/>
                <w:tab w:val="left" w:pos="568"/>
              </w:tabs>
              <w:jc w:val="center"/>
              <w:rPr>
                <w:sz w:val="22"/>
                <w:szCs w:val="22"/>
                <w:lang w:val="en-US"/>
              </w:rPr>
            </w:pPr>
            <w:r>
              <w:rPr>
                <w:bCs/>
                <w:sz w:val="22"/>
                <w:szCs w:val="22"/>
                <w:lang w:val="en-US"/>
              </w:rPr>
              <w:t>194</w:t>
            </w:r>
            <w:r w:rsidR="006D202E">
              <w:rPr>
                <w:bCs/>
                <w:sz w:val="22"/>
                <w:szCs w:val="22"/>
                <w:lang w:val="uk-UA"/>
              </w:rPr>
              <w:t>-</w:t>
            </w:r>
            <w:r>
              <w:rPr>
                <w:bCs/>
                <w:sz w:val="22"/>
                <w:szCs w:val="22"/>
                <w:lang w:val="en-US"/>
              </w:rPr>
              <w:t>213</w:t>
            </w:r>
          </w:p>
        </w:tc>
        <w:tc>
          <w:tcPr>
            <w:tcW w:w="2551" w:type="dxa"/>
          </w:tcPr>
          <w:p w:rsidR="006D202E" w:rsidRPr="00BC7E2C" w:rsidRDefault="006D202E" w:rsidP="00DF0F41">
            <w:pPr>
              <w:pStyle w:val="Standard"/>
              <w:tabs>
                <w:tab w:val="left" w:pos="432"/>
                <w:tab w:val="left" w:pos="568"/>
              </w:tabs>
              <w:jc w:val="center"/>
              <w:rPr>
                <w:bCs/>
                <w:sz w:val="22"/>
                <w:szCs w:val="22"/>
              </w:rPr>
            </w:pP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8E53A6" w:rsidRDefault="008E53A6" w:rsidP="00DF0F41">
            <w:pPr>
              <w:pStyle w:val="Standard"/>
              <w:tabs>
                <w:tab w:val="left" w:pos="432"/>
                <w:tab w:val="left" w:pos="568"/>
              </w:tabs>
              <w:jc w:val="center"/>
              <w:rPr>
                <w:sz w:val="22"/>
                <w:szCs w:val="22"/>
                <w:lang w:val="en-US"/>
              </w:rPr>
            </w:pPr>
            <w:r>
              <w:rPr>
                <w:bCs/>
                <w:sz w:val="22"/>
                <w:szCs w:val="22"/>
                <w:lang w:val="en-US"/>
              </w:rPr>
              <w:t>214-217</w:t>
            </w:r>
          </w:p>
        </w:tc>
        <w:tc>
          <w:tcPr>
            <w:tcW w:w="2551" w:type="dxa"/>
          </w:tcPr>
          <w:p w:rsidR="006D202E" w:rsidRPr="00BC7E2C" w:rsidRDefault="006D202E" w:rsidP="00DF0F41">
            <w:pPr>
              <w:pStyle w:val="Standard"/>
              <w:tabs>
                <w:tab w:val="left" w:pos="432"/>
                <w:tab w:val="left" w:pos="568"/>
              </w:tabs>
              <w:jc w:val="center"/>
              <w:rPr>
                <w:bCs/>
                <w:sz w:val="22"/>
                <w:szCs w:val="22"/>
              </w:rPr>
            </w:pPr>
          </w:p>
        </w:tc>
        <w:tc>
          <w:tcPr>
            <w:tcW w:w="2522" w:type="dxa"/>
          </w:tcPr>
          <w:p w:rsidR="006D202E" w:rsidRPr="00BC7E2C" w:rsidRDefault="008E53A6" w:rsidP="00DF0F41">
            <w:pPr>
              <w:pStyle w:val="Standard"/>
              <w:tabs>
                <w:tab w:val="left" w:pos="432"/>
                <w:tab w:val="left" w:pos="568"/>
              </w:tabs>
              <w:jc w:val="center"/>
              <w:rPr>
                <w:bCs/>
                <w:sz w:val="22"/>
                <w:szCs w:val="22"/>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8E53A6" w:rsidP="00DF0F41">
            <w:pPr>
              <w:pStyle w:val="Standard"/>
              <w:tabs>
                <w:tab w:val="left" w:pos="432"/>
                <w:tab w:val="left" w:pos="568"/>
              </w:tabs>
              <w:jc w:val="center"/>
              <w:rPr>
                <w:bCs/>
                <w:sz w:val="22"/>
                <w:szCs w:val="22"/>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r>
      <w:tr w:rsidR="006D202E" w:rsidRPr="00BC7E2C" w:rsidTr="008E53A6">
        <w:trPr>
          <w:jc w:val="center"/>
        </w:trPr>
        <w:tc>
          <w:tcPr>
            <w:tcW w:w="1004" w:type="dxa"/>
          </w:tcPr>
          <w:p w:rsidR="006D202E" w:rsidRPr="008E53A6" w:rsidRDefault="008E53A6" w:rsidP="00DF0F41">
            <w:pPr>
              <w:pStyle w:val="Standard"/>
              <w:tabs>
                <w:tab w:val="left" w:pos="432"/>
                <w:tab w:val="left" w:pos="568"/>
              </w:tabs>
              <w:jc w:val="center"/>
              <w:rPr>
                <w:bCs/>
                <w:sz w:val="22"/>
                <w:szCs w:val="22"/>
                <w:lang w:val="en-US"/>
              </w:rPr>
            </w:pPr>
            <w:r>
              <w:rPr>
                <w:bCs/>
                <w:sz w:val="22"/>
                <w:szCs w:val="22"/>
                <w:lang w:val="en-US"/>
              </w:rPr>
              <w:t>218-237</w:t>
            </w:r>
          </w:p>
        </w:tc>
        <w:tc>
          <w:tcPr>
            <w:tcW w:w="2551" w:type="dxa"/>
          </w:tcPr>
          <w:p w:rsidR="006D202E" w:rsidRPr="00BC7E2C" w:rsidRDefault="006D202E" w:rsidP="00DF0F41">
            <w:pPr>
              <w:pStyle w:val="Standard"/>
              <w:tabs>
                <w:tab w:val="left" w:pos="432"/>
                <w:tab w:val="left" w:pos="568"/>
              </w:tabs>
              <w:jc w:val="center"/>
              <w:rPr>
                <w:sz w:val="22"/>
                <w:szCs w:val="22"/>
              </w:rPr>
            </w:pP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8E53A6" w:rsidRDefault="008E53A6" w:rsidP="00DF0F41">
            <w:pPr>
              <w:pStyle w:val="Standard"/>
              <w:tabs>
                <w:tab w:val="left" w:pos="432"/>
                <w:tab w:val="left" w:pos="568"/>
              </w:tabs>
              <w:jc w:val="center"/>
              <w:rPr>
                <w:sz w:val="22"/>
                <w:szCs w:val="22"/>
                <w:lang w:val="en-US"/>
              </w:rPr>
            </w:pPr>
            <w:r>
              <w:rPr>
                <w:bCs/>
                <w:sz w:val="22"/>
                <w:szCs w:val="22"/>
                <w:lang w:val="en-US"/>
              </w:rPr>
              <w:t>238-241</w:t>
            </w:r>
          </w:p>
        </w:tc>
        <w:tc>
          <w:tcPr>
            <w:tcW w:w="2551" w:type="dxa"/>
          </w:tcPr>
          <w:p w:rsidR="006D202E" w:rsidRPr="00BC7E2C" w:rsidRDefault="008E53A6" w:rsidP="00DF0F41">
            <w:pPr>
              <w:pStyle w:val="Standard"/>
              <w:tabs>
                <w:tab w:val="left" w:pos="432"/>
                <w:tab w:val="left" w:pos="568"/>
              </w:tabs>
              <w:jc w:val="center"/>
              <w:rPr>
                <w:bCs/>
                <w:sz w:val="22"/>
                <w:szCs w:val="22"/>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8E53A6" w:rsidP="00DF0F41">
            <w:pPr>
              <w:pStyle w:val="Standard"/>
              <w:tabs>
                <w:tab w:val="left" w:pos="432"/>
                <w:tab w:val="left" w:pos="568"/>
              </w:tabs>
              <w:jc w:val="center"/>
              <w:rPr>
                <w:bCs/>
                <w:sz w:val="22"/>
                <w:szCs w:val="22"/>
              </w:rPr>
            </w:pPr>
            <w:proofErr w:type="spellStart"/>
            <w:r w:rsidRPr="00BC7E2C">
              <w:rPr>
                <w:bCs/>
                <w:sz w:val="22"/>
                <w:szCs w:val="22"/>
                <w:lang w:val="uk-UA"/>
              </w:rPr>
              <w:t>ошибка</w:t>
            </w:r>
            <w:proofErr w:type="spellEnd"/>
            <w:r w:rsidRPr="00BC7E2C">
              <w:rPr>
                <w:bCs/>
                <w:sz w:val="22"/>
                <w:szCs w:val="22"/>
                <w:lang w:val="uk-UA"/>
              </w:rPr>
              <w:t xml:space="preserve"> </w:t>
            </w:r>
            <w:proofErr w:type="spellStart"/>
            <w:r w:rsidRPr="00BC7E2C">
              <w:rPr>
                <w:bCs/>
                <w:sz w:val="22"/>
                <w:szCs w:val="22"/>
                <w:lang w:val="uk-UA"/>
              </w:rPr>
              <w:t>синхронизации</w:t>
            </w:r>
            <w:proofErr w:type="spellEnd"/>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8E53A6" w:rsidRDefault="008E53A6" w:rsidP="00DF0F41">
            <w:pPr>
              <w:pStyle w:val="Standard"/>
              <w:tabs>
                <w:tab w:val="left" w:pos="432"/>
                <w:tab w:val="left" w:pos="568"/>
              </w:tabs>
              <w:jc w:val="center"/>
              <w:rPr>
                <w:sz w:val="22"/>
                <w:szCs w:val="22"/>
                <w:lang w:val="en-US"/>
              </w:rPr>
            </w:pPr>
            <w:r>
              <w:rPr>
                <w:bCs/>
                <w:sz w:val="22"/>
                <w:szCs w:val="22"/>
                <w:lang w:val="en-US"/>
              </w:rPr>
              <w:t>242-441</w:t>
            </w:r>
          </w:p>
        </w:tc>
        <w:tc>
          <w:tcPr>
            <w:tcW w:w="2551" w:type="dxa"/>
          </w:tcPr>
          <w:p w:rsidR="006D202E" w:rsidRPr="00BC7E2C" w:rsidRDefault="006D202E" w:rsidP="00DF0F41">
            <w:pPr>
              <w:pStyle w:val="Standard"/>
              <w:tabs>
                <w:tab w:val="left" w:pos="432"/>
                <w:tab w:val="left" w:pos="568"/>
              </w:tabs>
              <w:jc w:val="center"/>
              <w:rPr>
                <w:bCs/>
                <w:sz w:val="22"/>
                <w:szCs w:val="22"/>
              </w:rPr>
            </w:pP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8E53A6" w:rsidRDefault="008E53A6" w:rsidP="00DF0F41">
            <w:pPr>
              <w:pStyle w:val="Standard"/>
              <w:tabs>
                <w:tab w:val="left" w:pos="432"/>
                <w:tab w:val="left" w:pos="568"/>
              </w:tabs>
              <w:jc w:val="center"/>
              <w:rPr>
                <w:bCs/>
                <w:sz w:val="22"/>
                <w:szCs w:val="22"/>
                <w:lang w:val="en-US"/>
              </w:rPr>
            </w:pPr>
            <w:r>
              <w:rPr>
                <w:bCs/>
                <w:sz w:val="22"/>
                <w:szCs w:val="22"/>
                <w:lang w:val="en-US"/>
              </w:rPr>
              <w:t>442-481</w:t>
            </w:r>
          </w:p>
        </w:tc>
        <w:tc>
          <w:tcPr>
            <w:tcW w:w="2551" w:type="dxa"/>
          </w:tcPr>
          <w:p w:rsidR="006D202E" w:rsidRPr="00BC7E2C" w:rsidRDefault="006D202E" w:rsidP="00DF0F41">
            <w:pPr>
              <w:pStyle w:val="Standard"/>
              <w:tabs>
                <w:tab w:val="left" w:pos="432"/>
                <w:tab w:val="left" w:pos="568"/>
              </w:tabs>
              <w:jc w:val="center"/>
              <w:rPr>
                <w:sz w:val="22"/>
                <w:szCs w:val="22"/>
              </w:rPr>
            </w:pPr>
            <w:r w:rsidRPr="00BC7E2C">
              <w:rPr>
                <w:sz w:val="22"/>
                <w:szCs w:val="22"/>
              </w:rPr>
              <w:t>ожидание род. задачи</w:t>
            </w: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183017" w:rsidRDefault="00183017" w:rsidP="00DF0F41">
            <w:pPr>
              <w:pStyle w:val="Standard"/>
              <w:tabs>
                <w:tab w:val="left" w:pos="432"/>
                <w:tab w:val="left" w:pos="568"/>
              </w:tabs>
              <w:jc w:val="center"/>
              <w:rPr>
                <w:bCs/>
                <w:sz w:val="22"/>
                <w:szCs w:val="22"/>
                <w:lang w:val="en-US"/>
              </w:rPr>
            </w:pPr>
            <w:r>
              <w:rPr>
                <w:bCs/>
                <w:sz w:val="22"/>
                <w:szCs w:val="22"/>
                <w:lang w:val="en-US"/>
              </w:rPr>
              <w:t>482-485</w:t>
            </w:r>
          </w:p>
        </w:tc>
        <w:tc>
          <w:tcPr>
            <w:tcW w:w="2551" w:type="dxa"/>
          </w:tcPr>
          <w:p w:rsidR="006D202E" w:rsidRPr="00BC7E2C" w:rsidRDefault="006D202E" w:rsidP="00DF0F41">
            <w:pPr>
              <w:pStyle w:val="Standard"/>
              <w:tabs>
                <w:tab w:val="left" w:pos="432"/>
                <w:tab w:val="left" w:pos="568"/>
              </w:tabs>
              <w:jc w:val="center"/>
              <w:rPr>
                <w:sz w:val="22"/>
                <w:szCs w:val="22"/>
              </w:rPr>
            </w:pP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183017" w:rsidRDefault="00183017" w:rsidP="00183017">
            <w:pPr>
              <w:pStyle w:val="Standard"/>
              <w:tabs>
                <w:tab w:val="left" w:pos="432"/>
                <w:tab w:val="left" w:pos="568"/>
              </w:tabs>
              <w:jc w:val="center"/>
              <w:rPr>
                <w:bCs/>
                <w:sz w:val="22"/>
                <w:szCs w:val="22"/>
                <w:lang w:val="en-US"/>
              </w:rPr>
            </w:pPr>
            <w:r>
              <w:rPr>
                <w:bCs/>
                <w:sz w:val="22"/>
                <w:szCs w:val="22"/>
                <w:lang w:val="en-US"/>
              </w:rPr>
              <w:t>486</w:t>
            </w:r>
            <w:r w:rsidR="006D202E">
              <w:rPr>
                <w:bCs/>
                <w:sz w:val="22"/>
                <w:szCs w:val="22"/>
                <w:lang w:val="uk-UA"/>
              </w:rPr>
              <w:t>-</w:t>
            </w:r>
            <w:r>
              <w:rPr>
                <w:bCs/>
                <w:sz w:val="22"/>
                <w:szCs w:val="22"/>
                <w:lang w:val="en-US"/>
              </w:rPr>
              <w:t>521</w:t>
            </w:r>
          </w:p>
        </w:tc>
        <w:tc>
          <w:tcPr>
            <w:tcW w:w="2551" w:type="dxa"/>
          </w:tcPr>
          <w:p w:rsidR="006D202E" w:rsidRPr="00BC7E2C" w:rsidRDefault="00183017" w:rsidP="00DF0F41">
            <w:pPr>
              <w:pStyle w:val="Standard"/>
              <w:tabs>
                <w:tab w:val="left" w:pos="432"/>
                <w:tab w:val="left" w:pos="568"/>
              </w:tabs>
              <w:jc w:val="center"/>
              <w:rPr>
                <w:sz w:val="22"/>
                <w:szCs w:val="22"/>
              </w:rPr>
            </w:pPr>
            <w:r w:rsidRPr="00BC7E2C">
              <w:rPr>
                <w:sz w:val="22"/>
                <w:szCs w:val="22"/>
              </w:rPr>
              <w:t>ожидание род. задачи</w:t>
            </w:r>
          </w:p>
        </w:tc>
        <w:tc>
          <w:tcPr>
            <w:tcW w:w="2522" w:type="dxa"/>
          </w:tcPr>
          <w:p w:rsidR="006D202E" w:rsidRPr="00BC7E2C" w:rsidRDefault="006D202E" w:rsidP="00DF0F41">
            <w:pPr>
              <w:pStyle w:val="Standard"/>
              <w:tabs>
                <w:tab w:val="left" w:pos="432"/>
                <w:tab w:val="left" w:pos="568"/>
              </w:tabs>
              <w:jc w:val="center"/>
              <w:rPr>
                <w:sz w:val="22"/>
                <w:szCs w:val="22"/>
              </w:rPr>
            </w:pPr>
          </w:p>
        </w:tc>
        <w:tc>
          <w:tcPr>
            <w:tcW w:w="2423" w:type="dxa"/>
          </w:tcPr>
          <w:p w:rsidR="006D202E" w:rsidRPr="00BC7E2C" w:rsidRDefault="006D202E" w:rsidP="00DF0F41">
            <w:pPr>
              <w:pStyle w:val="Standard"/>
              <w:tabs>
                <w:tab w:val="left" w:pos="432"/>
                <w:tab w:val="left" w:pos="568"/>
              </w:tabs>
              <w:jc w:val="center"/>
              <w:rPr>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183017" w:rsidRDefault="00183017" w:rsidP="00183017">
            <w:pPr>
              <w:pStyle w:val="Standard"/>
              <w:tabs>
                <w:tab w:val="left" w:pos="432"/>
                <w:tab w:val="left" w:pos="568"/>
              </w:tabs>
              <w:jc w:val="center"/>
              <w:rPr>
                <w:sz w:val="22"/>
                <w:szCs w:val="22"/>
                <w:lang w:val="en-US"/>
              </w:rPr>
            </w:pPr>
            <w:r>
              <w:rPr>
                <w:bCs/>
                <w:sz w:val="22"/>
                <w:szCs w:val="22"/>
                <w:lang w:val="en-US"/>
              </w:rPr>
              <w:t>522</w:t>
            </w:r>
            <w:r w:rsidR="006D202E">
              <w:rPr>
                <w:bCs/>
                <w:sz w:val="22"/>
                <w:szCs w:val="22"/>
                <w:lang w:val="uk-UA"/>
              </w:rPr>
              <w:t>-</w:t>
            </w:r>
            <w:r>
              <w:rPr>
                <w:bCs/>
                <w:sz w:val="22"/>
                <w:szCs w:val="22"/>
                <w:lang w:val="en-US"/>
              </w:rPr>
              <w:t>525</w:t>
            </w:r>
          </w:p>
        </w:tc>
        <w:tc>
          <w:tcPr>
            <w:tcW w:w="2551" w:type="dxa"/>
          </w:tcPr>
          <w:p w:rsidR="006D202E" w:rsidRPr="00BC7E2C" w:rsidRDefault="006D202E" w:rsidP="00DF0F41">
            <w:pPr>
              <w:pStyle w:val="Standard"/>
              <w:tabs>
                <w:tab w:val="left" w:pos="432"/>
                <w:tab w:val="left" w:pos="568"/>
              </w:tabs>
              <w:jc w:val="center"/>
              <w:rPr>
                <w:bCs/>
                <w:sz w:val="22"/>
                <w:szCs w:val="22"/>
              </w:rPr>
            </w:pP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sz w:val="22"/>
                <w:szCs w:val="22"/>
              </w:rPr>
            </w:pPr>
          </w:p>
        </w:tc>
      </w:tr>
      <w:tr w:rsidR="006D202E" w:rsidRPr="00BC7E2C" w:rsidTr="008E53A6">
        <w:trPr>
          <w:jc w:val="center"/>
        </w:trPr>
        <w:tc>
          <w:tcPr>
            <w:tcW w:w="1004" w:type="dxa"/>
          </w:tcPr>
          <w:p w:rsidR="006D202E" w:rsidRPr="00183017" w:rsidRDefault="00183017" w:rsidP="00183017">
            <w:pPr>
              <w:pStyle w:val="Standard"/>
              <w:tabs>
                <w:tab w:val="left" w:pos="432"/>
                <w:tab w:val="left" w:pos="568"/>
              </w:tabs>
              <w:jc w:val="center"/>
              <w:rPr>
                <w:sz w:val="22"/>
                <w:szCs w:val="22"/>
                <w:lang w:val="en-US"/>
              </w:rPr>
            </w:pPr>
            <w:r>
              <w:rPr>
                <w:bCs/>
                <w:sz w:val="22"/>
                <w:szCs w:val="22"/>
                <w:lang w:val="en-US"/>
              </w:rPr>
              <w:t>526</w:t>
            </w:r>
            <w:r w:rsidR="006D202E">
              <w:rPr>
                <w:bCs/>
                <w:sz w:val="22"/>
                <w:szCs w:val="22"/>
                <w:lang w:val="uk-UA"/>
              </w:rPr>
              <w:t>-</w:t>
            </w:r>
            <w:r>
              <w:rPr>
                <w:bCs/>
                <w:sz w:val="22"/>
                <w:szCs w:val="22"/>
                <w:lang w:val="en-US"/>
              </w:rPr>
              <w:t>561</w:t>
            </w:r>
          </w:p>
        </w:tc>
        <w:tc>
          <w:tcPr>
            <w:tcW w:w="2551" w:type="dxa"/>
          </w:tcPr>
          <w:p w:rsidR="006D202E" w:rsidRPr="00BC7E2C" w:rsidRDefault="00183017" w:rsidP="00DF0F41">
            <w:pPr>
              <w:pStyle w:val="Standard"/>
              <w:tabs>
                <w:tab w:val="left" w:pos="432"/>
                <w:tab w:val="left" w:pos="568"/>
              </w:tabs>
              <w:jc w:val="center"/>
              <w:rPr>
                <w:bCs/>
                <w:sz w:val="22"/>
                <w:szCs w:val="22"/>
              </w:rPr>
            </w:pPr>
            <w:r w:rsidRPr="00BC7E2C">
              <w:rPr>
                <w:sz w:val="22"/>
                <w:szCs w:val="22"/>
              </w:rPr>
              <w:t>ожидание род. задачи</w:t>
            </w:r>
          </w:p>
        </w:tc>
        <w:tc>
          <w:tcPr>
            <w:tcW w:w="2522" w:type="dxa"/>
          </w:tcPr>
          <w:p w:rsidR="006D202E" w:rsidRPr="00BC7E2C" w:rsidRDefault="006D202E" w:rsidP="00DF0F41">
            <w:pPr>
              <w:pStyle w:val="Standard"/>
              <w:tabs>
                <w:tab w:val="left" w:pos="432"/>
                <w:tab w:val="left" w:pos="568"/>
              </w:tabs>
              <w:jc w:val="center"/>
              <w:rPr>
                <w:bCs/>
                <w:sz w:val="22"/>
                <w:szCs w:val="22"/>
              </w:rPr>
            </w:pP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E87415" w:rsidRPr="00BC7E2C" w:rsidTr="008E53A6">
        <w:trPr>
          <w:jc w:val="center"/>
        </w:trPr>
        <w:tc>
          <w:tcPr>
            <w:tcW w:w="1004" w:type="dxa"/>
          </w:tcPr>
          <w:p w:rsidR="00E87415" w:rsidRDefault="00E87415" w:rsidP="00183017">
            <w:pPr>
              <w:pStyle w:val="Standard"/>
              <w:tabs>
                <w:tab w:val="left" w:pos="432"/>
                <w:tab w:val="left" w:pos="568"/>
              </w:tabs>
              <w:jc w:val="center"/>
              <w:rPr>
                <w:bCs/>
                <w:sz w:val="22"/>
                <w:szCs w:val="22"/>
                <w:lang w:val="en-US"/>
              </w:rPr>
            </w:pPr>
            <w:r>
              <w:rPr>
                <w:bCs/>
                <w:sz w:val="22"/>
                <w:szCs w:val="22"/>
                <w:lang w:val="en-US"/>
              </w:rPr>
              <w:t>562-565</w:t>
            </w:r>
          </w:p>
        </w:tc>
        <w:tc>
          <w:tcPr>
            <w:tcW w:w="2551" w:type="dxa"/>
          </w:tcPr>
          <w:p w:rsidR="00E87415" w:rsidRPr="00BC7E2C" w:rsidRDefault="00E87415" w:rsidP="00DF0F41">
            <w:pPr>
              <w:pStyle w:val="Standard"/>
              <w:tabs>
                <w:tab w:val="left" w:pos="432"/>
                <w:tab w:val="left" w:pos="568"/>
              </w:tabs>
              <w:jc w:val="center"/>
              <w:rPr>
                <w:bCs/>
                <w:sz w:val="22"/>
                <w:szCs w:val="22"/>
              </w:rPr>
            </w:pPr>
          </w:p>
        </w:tc>
        <w:tc>
          <w:tcPr>
            <w:tcW w:w="2522" w:type="dxa"/>
          </w:tcPr>
          <w:p w:rsidR="00E87415" w:rsidRPr="00062495" w:rsidRDefault="00E87415" w:rsidP="00DF0F41">
            <w:pPr>
              <w:pStyle w:val="Standard"/>
              <w:tabs>
                <w:tab w:val="left" w:pos="432"/>
                <w:tab w:val="left" w:pos="568"/>
              </w:tabs>
              <w:jc w:val="center"/>
              <w:rPr>
                <w:bCs/>
                <w:sz w:val="22"/>
                <w:szCs w:val="22"/>
                <w:lang w:val="uk-UA"/>
              </w:rPr>
            </w:pPr>
          </w:p>
        </w:tc>
        <w:tc>
          <w:tcPr>
            <w:tcW w:w="2423" w:type="dxa"/>
          </w:tcPr>
          <w:p w:rsidR="00E87415" w:rsidRPr="00BC7E2C" w:rsidRDefault="00E87415" w:rsidP="00DF0F41">
            <w:pPr>
              <w:pStyle w:val="Standard"/>
              <w:tabs>
                <w:tab w:val="left" w:pos="432"/>
                <w:tab w:val="left" w:pos="568"/>
              </w:tabs>
              <w:jc w:val="center"/>
              <w:rPr>
                <w:bCs/>
                <w:sz w:val="22"/>
                <w:szCs w:val="22"/>
              </w:rPr>
            </w:pPr>
          </w:p>
        </w:tc>
        <w:tc>
          <w:tcPr>
            <w:tcW w:w="2426" w:type="dxa"/>
          </w:tcPr>
          <w:p w:rsidR="00E87415" w:rsidRPr="00BC7E2C" w:rsidRDefault="00E87415"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183017" w:rsidRDefault="00183017" w:rsidP="00E87415">
            <w:pPr>
              <w:pStyle w:val="Standard"/>
              <w:tabs>
                <w:tab w:val="left" w:pos="432"/>
                <w:tab w:val="left" w:pos="568"/>
              </w:tabs>
              <w:jc w:val="center"/>
              <w:rPr>
                <w:sz w:val="22"/>
                <w:szCs w:val="22"/>
                <w:lang w:val="en-US"/>
              </w:rPr>
            </w:pPr>
            <w:r>
              <w:rPr>
                <w:bCs/>
                <w:sz w:val="22"/>
                <w:szCs w:val="22"/>
                <w:lang w:val="en-US"/>
              </w:rPr>
              <w:t>56</w:t>
            </w:r>
            <w:r w:rsidR="00E87415">
              <w:rPr>
                <w:bCs/>
                <w:sz w:val="22"/>
                <w:szCs w:val="22"/>
                <w:lang w:val="en-US"/>
              </w:rPr>
              <w:t>6</w:t>
            </w:r>
            <w:r w:rsidR="006D202E">
              <w:rPr>
                <w:bCs/>
                <w:sz w:val="22"/>
                <w:szCs w:val="22"/>
                <w:lang w:val="uk-UA"/>
              </w:rPr>
              <w:t>-</w:t>
            </w:r>
            <w:r>
              <w:rPr>
                <w:bCs/>
                <w:sz w:val="22"/>
                <w:szCs w:val="22"/>
                <w:lang w:val="en-US"/>
              </w:rPr>
              <w:t>569</w:t>
            </w:r>
          </w:p>
        </w:tc>
        <w:tc>
          <w:tcPr>
            <w:tcW w:w="2551" w:type="dxa"/>
          </w:tcPr>
          <w:p w:rsidR="006D202E" w:rsidRPr="00BC7E2C" w:rsidRDefault="00E87415" w:rsidP="00DF0F41">
            <w:pPr>
              <w:pStyle w:val="Standard"/>
              <w:tabs>
                <w:tab w:val="left" w:pos="432"/>
                <w:tab w:val="left" w:pos="568"/>
              </w:tabs>
              <w:jc w:val="center"/>
              <w:rPr>
                <w:bCs/>
                <w:sz w:val="22"/>
                <w:szCs w:val="22"/>
              </w:rPr>
            </w:pPr>
            <w:r w:rsidRPr="00BC7E2C">
              <w:rPr>
                <w:bCs/>
                <w:sz w:val="22"/>
                <w:szCs w:val="22"/>
              </w:rPr>
              <w:t>выгрузка конвейера</w:t>
            </w:r>
          </w:p>
        </w:tc>
        <w:tc>
          <w:tcPr>
            <w:tcW w:w="2522" w:type="dxa"/>
          </w:tcPr>
          <w:p w:rsidR="006D202E" w:rsidRPr="00062495" w:rsidRDefault="006D202E" w:rsidP="00DF0F41">
            <w:pPr>
              <w:pStyle w:val="Standard"/>
              <w:tabs>
                <w:tab w:val="left" w:pos="432"/>
                <w:tab w:val="left" w:pos="568"/>
              </w:tabs>
              <w:jc w:val="center"/>
              <w:rPr>
                <w:bCs/>
                <w:sz w:val="22"/>
                <w:szCs w:val="22"/>
                <w:lang w:val="uk-UA"/>
              </w:rPr>
            </w:pP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183017" w:rsidRDefault="00183017" w:rsidP="00183017">
            <w:pPr>
              <w:pStyle w:val="Standard"/>
              <w:tabs>
                <w:tab w:val="left" w:pos="432"/>
                <w:tab w:val="left" w:pos="568"/>
              </w:tabs>
              <w:jc w:val="center"/>
              <w:rPr>
                <w:bCs/>
                <w:sz w:val="22"/>
                <w:szCs w:val="22"/>
                <w:lang w:val="en-US"/>
              </w:rPr>
            </w:pPr>
            <w:r>
              <w:rPr>
                <w:bCs/>
                <w:sz w:val="22"/>
                <w:szCs w:val="22"/>
                <w:lang w:val="en-US"/>
              </w:rPr>
              <w:t>570</w:t>
            </w:r>
            <w:r w:rsidR="006D202E">
              <w:rPr>
                <w:bCs/>
                <w:sz w:val="22"/>
                <w:szCs w:val="22"/>
                <w:lang w:val="uk-UA"/>
              </w:rPr>
              <w:t>-</w:t>
            </w:r>
            <w:r>
              <w:rPr>
                <w:bCs/>
                <w:sz w:val="22"/>
                <w:szCs w:val="22"/>
                <w:lang w:val="en-US"/>
              </w:rPr>
              <w:t>573</w:t>
            </w:r>
          </w:p>
        </w:tc>
        <w:tc>
          <w:tcPr>
            <w:tcW w:w="2551" w:type="dxa"/>
          </w:tcPr>
          <w:p w:rsidR="006D202E" w:rsidRDefault="00183017" w:rsidP="00DF0F41">
            <w:pPr>
              <w:pStyle w:val="Standard"/>
              <w:tabs>
                <w:tab w:val="left" w:pos="432"/>
                <w:tab w:val="left" w:pos="568"/>
              </w:tabs>
              <w:jc w:val="center"/>
              <w:rPr>
                <w:bCs/>
                <w:sz w:val="22"/>
                <w:szCs w:val="22"/>
              </w:rPr>
            </w:pPr>
            <w:r w:rsidRPr="00BC7E2C">
              <w:rPr>
                <w:bCs/>
                <w:sz w:val="22"/>
                <w:szCs w:val="22"/>
              </w:rPr>
              <w:t>выгрузка конвейера</w:t>
            </w:r>
          </w:p>
        </w:tc>
        <w:tc>
          <w:tcPr>
            <w:tcW w:w="2522" w:type="dxa"/>
          </w:tcPr>
          <w:p w:rsidR="006D202E" w:rsidRPr="00062495" w:rsidRDefault="00E87415" w:rsidP="00DF0F41">
            <w:pPr>
              <w:pStyle w:val="Standard"/>
              <w:tabs>
                <w:tab w:val="left" w:pos="432"/>
                <w:tab w:val="left" w:pos="568"/>
              </w:tabs>
              <w:jc w:val="center"/>
              <w:rPr>
                <w:bCs/>
                <w:sz w:val="22"/>
                <w:szCs w:val="22"/>
                <w:lang w:val="uk-UA"/>
              </w:rPr>
            </w:pPr>
            <w:r w:rsidRPr="00BC7E2C">
              <w:rPr>
                <w:bCs/>
                <w:sz w:val="22"/>
                <w:szCs w:val="22"/>
              </w:rPr>
              <w:t>выгрузка конвейера</w:t>
            </w:r>
          </w:p>
        </w:tc>
        <w:tc>
          <w:tcPr>
            <w:tcW w:w="2423" w:type="dxa"/>
          </w:tcPr>
          <w:p w:rsidR="006D202E" w:rsidRPr="00BC7E2C" w:rsidRDefault="006D202E" w:rsidP="00DF0F41">
            <w:pPr>
              <w:pStyle w:val="Standard"/>
              <w:tabs>
                <w:tab w:val="left" w:pos="432"/>
                <w:tab w:val="left" w:pos="568"/>
              </w:tabs>
              <w:jc w:val="center"/>
              <w:rPr>
                <w:bCs/>
                <w:sz w:val="22"/>
                <w:szCs w:val="22"/>
              </w:rPr>
            </w:pP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183017" w:rsidRDefault="00183017" w:rsidP="00183017">
            <w:pPr>
              <w:pStyle w:val="Standard"/>
              <w:tabs>
                <w:tab w:val="left" w:pos="432"/>
                <w:tab w:val="left" w:pos="568"/>
              </w:tabs>
              <w:jc w:val="center"/>
              <w:rPr>
                <w:sz w:val="22"/>
                <w:szCs w:val="22"/>
                <w:lang w:val="en-US"/>
              </w:rPr>
            </w:pPr>
            <w:r>
              <w:rPr>
                <w:sz w:val="22"/>
                <w:szCs w:val="22"/>
                <w:lang w:val="en-US"/>
              </w:rPr>
              <w:t>574</w:t>
            </w:r>
            <w:r w:rsidR="006D202E">
              <w:rPr>
                <w:sz w:val="22"/>
                <w:szCs w:val="22"/>
                <w:lang w:val="uk-UA"/>
              </w:rPr>
              <w:t>-</w:t>
            </w:r>
            <w:r>
              <w:rPr>
                <w:sz w:val="22"/>
                <w:szCs w:val="22"/>
                <w:lang w:val="en-US"/>
              </w:rPr>
              <w:t>577</w:t>
            </w:r>
          </w:p>
        </w:tc>
        <w:tc>
          <w:tcPr>
            <w:tcW w:w="2551" w:type="dxa"/>
          </w:tcPr>
          <w:p w:rsidR="006D202E" w:rsidRPr="002A2025" w:rsidRDefault="00183017" w:rsidP="00DF0F41">
            <w:pPr>
              <w:pStyle w:val="Standard"/>
              <w:tabs>
                <w:tab w:val="left" w:pos="432"/>
                <w:tab w:val="left" w:pos="568"/>
              </w:tabs>
              <w:jc w:val="center"/>
              <w:rPr>
                <w:bCs/>
                <w:sz w:val="22"/>
                <w:szCs w:val="22"/>
              </w:rPr>
            </w:pPr>
            <w:r w:rsidRPr="00BC7E2C">
              <w:rPr>
                <w:bCs/>
                <w:sz w:val="22"/>
                <w:szCs w:val="22"/>
              </w:rPr>
              <w:t>выгрузка конвейера</w:t>
            </w:r>
          </w:p>
        </w:tc>
        <w:tc>
          <w:tcPr>
            <w:tcW w:w="2522" w:type="dxa"/>
          </w:tcPr>
          <w:p w:rsidR="006D202E" w:rsidRPr="00BC7E2C" w:rsidRDefault="00E87415" w:rsidP="00DF0F41">
            <w:pPr>
              <w:pStyle w:val="Standard"/>
              <w:tabs>
                <w:tab w:val="left" w:pos="432"/>
                <w:tab w:val="left" w:pos="568"/>
              </w:tabs>
              <w:jc w:val="center"/>
              <w:rPr>
                <w:bCs/>
                <w:sz w:val="22"/>
                <w:szCs w:val="22"/>
              </w:rPr>
            </w:pPr>
            <w:r w:rsidRPr="00BC7E2C">
              <w:rPr>
                <w:bCs/>
                <w:sz w:val="22"/>
                <w:szCs w:val="22"/>
              </w:rPr>
              <w:t>выгрузка конвейера</w:t>
            </w:r>
          </w:p>
        </w:tc>
        <w:tc>
          <w:tcPr>
            <w:tcW w:w="2423" w:type="dxa"/>
          </w:tcPr>
          <w:p w:rsidR="006D202E" w:rsidRPr="00BC7E2C" w:rsidRDefault="00E87415" w:rsidP="00DF0F41">
            <w:pPr>
              <w:pStyle w:val="Standard"/>
              <w:tabs>
                <w:tab w:val="left" w:pos="432"/>
                <w:tab w:val="left" w:pos="568"/>
              </w:tabs>
              <w:jc w:val="center"/>
              <w:rPr>
                <w:bCs/>
                <w:sz w:val="22"/>
                <w:szCs w:val="22"/>
              </w:rPr>
            </w:pPr>
            <w:r w:rsidRPr="00BC7E2C">
              <w:rPr>
                <w:bCs/>
                <w:sz w:val="22"/>
                <w:szCs w:val="22"/>
              </w:rPr>
              <w:t>выгрузка конвейера</w:t>
            </w:r>
          </w:p>
        </w:tc>
        <w:tc>
          <w:tcPr>
            <w:tcW w:w="2426" w:type="dxa"/>
          </w:tcPr>
          <w:p w:rsidR="006D202E" w:rsidRPr="00BC7E2C" w:rsidRDefault="006D202E" w:rsidP="00DF0F41">
            <w:pPr>
              <w:pStyle w:val="Standard"/>
              <w:tabs>
                <w:tab w:val="left" w:pos="432"/>
                <w:tab w:val="left" w:pos="568"/>
              </w:tabs>
              <w:jc w:val="center"/>
              <w:rPr>
                <w:bCs/>
                <w:sz w:val="22"/>
                <w:szCs w:val="22"/>
              </w:rPr>
            </w:pPr>
          </w:p>
        </w:tc>
      </w:tr>
      <w:tr w:rsidR="006D202E" w:rsidRPr="00BC7E2C" w:rsidTr="008E53A6">
        <w:trPr>
          <w:jc w:val="center"/>
        </w:trPr>
        <w:tc>
          <w:tcPr>
            <w:tcW w:w="1004" w:type="dxa"/>
          </w:tcPr>
          <w:p w:rsidR="006D202E" w:rsidRPr="00183017" w:rsidRDefault="00183017" w:rsidP="00DF0F41">
            <w:pPr>
              <w:pStyle w:val="Standard"/>
              <w:tabs>
                <w:tab w:val="left" w:pos="432"/>
                <w:tab w:val="left" w:pos="568"/>
              </w:tabs>
              <w:jc w:val="center"/>
              <w:rPr>
                <w:sz w:val="22"/>
                <w:szCs w:val="22"/>
                <w:lang w:val="en-US"/>
              </w:rPr>
            </w:pPr>
            <w:r>
              <w:rPr>
                <w:bCs/>
                <w:sz w:val="22"/>
                <w:szCs w:val="22"/>
                <w:lang w:val="en-US"/>
              </w:rPr>
              <w:t>578-581</w:t>
            </w:r>
          </w:p>
        </w:tc>
        <w:tc>
          <w:tcPr>
            <w:tcW w:w="2551" w:type="dxa"/>
          </w:tcPr>
          <w:p w:rsidR="006D202E" w:rsidRPr="00062495" w:rsidRDefault="00E87415" w:rsidP="00DF0F41">
            <w:pPr>
              <w:pStyle w:val="Standard"/>
              <w:tabs>
                <w:tab w:val="left" w:pos="432"/>
                <w:tab w:val="left" w:pos="568"/>
              </w:tabs>
              <w:jc w:val="center"/>
              <w:rPr>
                <w:sz w:val="22"/>
                <w:szCs w:val="22"/>
                <w:lang w:val="uk-UA"/>
              </w:rPr>
            </w:pPr>
            <w:r w:rsidRPr="00BC7E2C">
              <w:rPr>
                <w:bCs/>
                <w:sz w:val="22"/>
                <w:szCs w:val="22"/>
              </w:rPr>
              <w:t>выгрузка конвейера</w:t>
            </w:r>
          </w:p>
        </w:tc>
        <w:tc>
          <w:tcPr>
            <w:tcW w:w="2522" w:type="dxa"/>
          </w:tcPr>
          <w:p w:rsidR="006D202E" w:rsidRPr="00BC7E2C" w:rsidRDefault="00E87415" w:rsidP="00DF0F41">
            <w:pPr>
              <w:pStyle w:val="Standard"/>
              <w:tabs>
                <w:tab w:val="left" w:pos="432"/>
                <w:tab w:val="left" w:pos="568"/>
              </w:tabs>
              <w:jc w:val="center"/>
              <w:rPr>
                <w:sz w:val="22"/>
                <w:szCs w:val="22"/>
              </w:rPr>
            </w:pPr>
            <w:r w:rsidRPr="00BC7E2C">
              <w:rPr>
                <w:bCs/>
                <w:sz w:val="22"/>
                <w:szCs w:val="22"/>
              </w:rPr>
              <w:t>выгрузка конвейера</w:t>
            </w:r>
          </w:p>
        </w:tc>
        <w:tc>
          <w:tcPr>
            <w:tcW w:w="2423" w:type="dxa"/>
          </w:tcPr>
          <w:p w:rsidR="006D202E" w:rsidRPr="00BC7E2C" w:rsidRDefault="00E87415" w:rsidP="00DF0F41">
            <w:pPr>
              <w:pStyle w:val="Standard"/>
              <w:tabs>
                <w:tab w:val="left" w:pos="432"/>
                <w:tab w:val="left" w:pos="568"/>
              </w:tabs>
              <w:jc w:val="center"/>
              <w:rPr>
                <w:sz w:val="22"/>
                <w:szCs w:val="22"/>
              </w:rPr>
            </w:pPr>
            <w:r w:rsidRPr="00BC7E2C">
              <w:rPr>
                <w:bCs/>
                <w:sz w:val="22"/>
                <w:szCs w:val="22"/>
              </w:rPr>
              <w:t>выгрузка конвейера</w:t>
            </w:r>
          </w:p>
        </w:tc>
        <w:tc>
          <w:tcPr>
            <w:tcW w:w="2426" w:type="dxa"/>
          </w:tcPr>
          <w:p w:rsidR="006D202E" w:rsidRPr="00BC7E2C" w:rsidRDefault="00E87415" w:rsidP="00DF0F41">
            <w:pPr>
              <w:pStyle w:val="Standard"/>
              <w:tabs>
                <w:tab w:val="left" w:pos="432"/>
                <w:tab w:val="left" w:pos="568"/>
              </w:tabs>
              <w:jc w:val="center"/>
              <w:rPr>
                <w:bCs/>
                <w:sz w:val="22"/>
                <w:szCs w:val="22"/>
              </w:rPr>
            </w:pPr>
            <w:r w:rsidRPr="00BC7E2C">
              <w:rPr>
                <w:bCs/>
                <w:sz w:val="22"/>
                <w:szCs w:val="22"/>
              </w:rPr>
              <w:t>выгрузка конвейера</w:t>
            </w:r>
          </w:p>
        </w:tc>
      </w:tr>
      <w:tr w:rsidR="006D202E" w:rsidRPr="00BC7E2C" w:rsidTr="008E53A6">
        <w:trPr>
          <w:jc w:val="center"/>
        </w:trPr>
        <w:tc>
          <w:tcPr>
            <w:tcW w:w="1004" w:type="dxa"/>
          </w:tcPr>
          <w:p w:rsidR="006D202E" w:rsidRPr="00E87415" w:rsidRDefault="00E87415" w:rsidP="00DF0F41">
            <w:pPr>
              <w:pStyle w:val="Standard"/>
              <w:tabs>
                <w:tab w:val="left" w:pos="432"/>
                <w:tab w:val="left" w:pos="568"/>
              </w:tabs>
              <w:jc w:val="center"/>
              <w:rPr>
                <w:bCs/>
                <w:sz w:val="22"/>
                <w:szCs w:val="22"/>
                <w:lang w:val="en-US"/>
              </w:rPr>
            </w:pPr>
            <w:r>
              <w:rPr>
                <w:bCs/>
                <w:sz w:val="22"/>
                <w:szCs w:val="22"/>
                <w:lang w:val="en-US"/>
              </w:rPr>
              <w:t>582</w:t>
            </w:r>
          </w:p>
        </w:tc>
        <w:tc>
          <w:tcPr>
            <w:tcW w:w="2551" w:type="dxa"/>
          </w:tcPr>
          <w:p w:rsidR="006D202E" w:rsidRPr="00A43CE0" w:rsidRDefault="006D202E" w:rsidP="00DF0F41">
            <w:pPr>
              <w:pStyle w:val="Standard"/>
              <w:tabs>
                <w:tab w:val="left" w:pos="432"/>
                <w:tab w:val="left" w:pos="568"/>
              </w:tabs>
              <w:jc w:val="center"/>
              <w:rPr>
                <w:bCs/>
                <w:sz w:val="22"/>
                <w:szCs w:val="22"/>
                <w:lang w:val="uk-UA"/>
              </w:rPr>
            </w:pPr>
            <w:proofErr w:type="spellStart"/>
            <w:r>
              <w:rPr>
                <w:bCs/>
                <w:sz w:val="22"/>
                <w:szCs w:val="22"/>
                <w:lang w:val="uk-UA"/>
              </w:rPr>
              <w:t>запись</w:t>
            </w:r>
            <w:proofErr w:type="spellEnd"/>
          </w:p>
        </w:tc>
        <w:tc>
          <w:tcPr>
            <w:tcW w:w="2522" w:type="dxa"/>
          </w:tcPr>
          <w:p w:rsidR="006D202E" w:rsidRPr="00A43CE0" w:rsidRDefault="006D202E" w:rsidP="00DF0F41">
            <w:pPr>
              <w:pStyle w:val="Standard"/>
              <w:tabs>
                <w:tab w:val="left" w:pos="432"/>
                <w:tab w:val="left" w:pos="568"/>
              </w:tabs>
              <w:jc w:val="center"/>
              <w:rPr>
                <w:bCs/>
                <w:sz w:val="22"/>
                <w:szCs w:val="22"/>
                <w:lang w:val="uk-UA"/>
              </w:rPr>
            </w:pPr>
            <w:proofErr w:type="spellStart"/>
            <w:r>
              <w:rPr>
                <w:bCs/>
                <w:sz w:val="22"/>
                <w:szCs w:val="22"/>
                <w:lang w:val="uk-UA"/>
              </w:rPr>
              <w:t>запись</w:t>
            </w:r>
            <w:proofErr w:type="spellEnd"/>
          </w:p>
        </w:tc>
        <w:tc>
          <w:tcPr>
            <w:tcW w:w="2423" w:type="dxa"/>
          </w:tcPr>
          <w:p w:rsidR="006D202E" w:rsidRPr="00A43CE0" w:rsidRDefault="006D202E" w:rsidP="00DF0F41">
            <w:pPr>
              <w:pStyle w:val="Standard"/>
              <w:tabs>
                <w:tab w:val="left" w:pos="432"/>
                <w:tab w:val="left" w:pos="568"/>
              </w:tabs>
              <w:jc w:val="center"/>
              <w:rPr>
                <w:bCs/>
                <w:sz w:val="22"/>
                <w:szCs w:val="22"/>
                <w:lang w:val="uk-UA"/>
              </w:rPr>
            </w:pPr>
            <w:proofErr w:type="spellStart"/>
            <w:r>
              <w:rPr>
                <w:bCs/>
                <w:sz w:val="22"/>
                <w:szCs w:val="22"/>
                <w:lang w:val="uk-UA"/>
              </w:rPr>
              <w:t>запись</w:t>
            </w:r>
            <w:proofErr w:type="spellEnd"/>
          </w:p>
        </w:tc>
        <w:tc>
          <w:tcPr>
            <w:tcW w:w="2426" w:type="dxa"/>
          </w:tcPr>
          <w:p w:rsidR="006D202E" w:rsidRPr="00062495" w:rsidRDefault="006D202E" w:rsidP="00DF0F41">
            <w:pPr>
              <w:pStyle w:val="Standard"/>
              <w:tabs>
                <w:tab w:val="left" w:pos="432"/>
                <w:tab w:val="left" w:pos="568"/>
              </w:tabs>
              <w:jc w:val="center"/>
              <w:rPr>
                <w:sz w:val="22"/>
                <w:szCs w:val="22"/>
                <w:lang w:val="uk-UA"/>
              </w:rPr>
            </w:pPr>
            <w:proofErr w:type="spellStart"/>
            <w:r>
              <w:rPr>
                <w:sz w:val="22"/>
                <w:szCs w:val="22"/>
                <w:lang w:val="uk-UA"/>
              </w:rPr>
              <w:t>запись</w:t>
            </w:r>
            <w:proofErr w:type="spellEnd"/>
          </w:p>
        </w:tc>
      </w:tr>
    </w:tbl>
    <w:p w:rsidR="006D202E" w:rsidRDefault="006D202E" w:rsidP="00956F47">
      <w:pPr>
        <w:spacing w:after="0" w:line="360" w:lineRule="auto"/>
        <w:jc w:val="both"/>
        <w:rPr>
          <w:rFonts w:ascii="Times New Roman" w:hAnsi="Times New Roman" w:cs="Times New Roman"/>
          <w:b/>
          <w:sz w:val="28"/>
          <w:szCs w:val="24"/>
          <w:u w:val="single"/>
        </w:rPr>
      </w:pPr>
      <w:bookmarkStart w:id="0" w:name="_GoBack"/>
      <w:bookmarkEnd w:id="0"/>
    </w:p>
    <w:p w:rsidR="006D202E" w:rsidRPr="000979B5" w:rsidRDefault="00B45726" w:rsidP="006D202E">
      <w:pPr>
        <w:pStyle w:val="Standard"/>
        <w:spacing w:line="360" w:lineRule="auto"/>
        <w:jc w:val="both"/>
        <w:rPr>
          <w:sz w:val="28"/>
          <w:szCs w:val="28"/>
        </w:rPr>
      </w:pPr>
      <w:r w:rsidRPr="00B45726">
        <w:rPr>
          <w:b/>
          <w:sz w:val="28"/>
          <w:u w:val="single"/>
        </w:rPr>
        <w:t>Выводы:</w:t>
      </w:r>
      <w:r>
        <w:rPr>
          <w:sz w:val="28"/>
        </w:rPr>
        <w:t xml:space="preserve"> </w:t>
      </w:r>
      <w:r w:rsidR="006D202E" w:rsidRPr="000979B5">
        <w:rPr>
          <w:sz w:val="28"/>
          <w:szCs w:val="28"/>
        </w:rPr>
        <w:t>В выполненной лабораторной работе провод</w:t>
      </w:r>
      <w:r w:rsidR="006D202E">
        <w:rPr>
          <w:sz w:val="28"/>
          <w:szCs w:val="28"/>
        </w:rPr>
        <w:t>и</w:t>
      </w:r>
      <w:r w:rsidR="006D202E" w:rsidRPr="000979B5">
        <w:rPr>
          <w:sz w:val="28"/>
          <w:szCs w:val="28"/>
        </w:rPr>
        <w:t>лось изучение работы конвейерных ВС. Целью работы был анализ функционирования и эффективности конвейерных ВС. Преимуществом конвейерных систем является выполнение всех задач одновременно, но на каждом такте выполняются различные части различных задач. Из этого следует вывод что максимальная производительность обеспечивается при наличии максимального заполнения слоёв.</w:t>
      </w:r>
    </w:p>
    <w:p w:rsidR="006D202E" w:rsidRDefault="006D202E" w:rsidP="006D202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При экспериментах проводилось моделирование алгоритма р</w:t>
      </w:r>
      <w:r w:rsidRPr="00946CFD">
        <w:rPr>
          <w:rFonts w:ascii="Times New Roman" w:hAnsi="Times New Roman" w:cs="Times New Roman"/>
          <w:sz w:val="28"/>
          <w:szCs w:val="28"/>
        </w:rPr>
        <w:t>ешени</w:t>
      </w:r>
      <w:r>
        <w:rPr>
          <w:rFonts w:ascii="Times New Roman" w:hAnsi="Times New Roman" w:cs="Times New Roman"/>
          <w:sz w:val="28"/>
          <w:szCs w:val="28"/>
        </w:rPr>
        <w:t>я</w:t>
      </w:r>
      <w:r w:rsidRPr="00946CFD">
        <w:rPr>
          <w:rFonts w:ascii="Times New Roman" w:hAnsi="Times New Roman" w:cs="Times New Roman"/>
          <w:sz w:val="28"/>
          <w:szCs w:val="28"/>
        </w:rPr>
        <w:t xml:space="preserve"> системы линейных уравнений </w:t>
      </w:r>
      <w:r>
        <w:rPr>
          <w:rFonts w:ascii="Times New Roman" w:hAnsi="Times New Roman" w:cs="Times New Roman"/>
          <w:sz w:val="28"/>
          <w:szCs w:val="28"/>
        </w:rPr>
        <w:t>при помощи формул</w:t>
      </w:r>
      <w:r w:rsidRPr="00DC2BCC">
        <w:rPr>
          <w:rFonts w:ascii="Times New Roman" w:hAnsi="Times New Roman" w:cs="Times New Roman"/>
          <w:sz w:val="28"/>
          <w:szCs w:val="28"/>
        </w:rPr>
        <w:t xml:space="preserve"> </w:t>
      </w:r>
      <w:proofErr w:type="spellStart"/>
      <w:r w:rsidRPr="00DC2BCC">
        <w:rPr>
          <w:rFonts w:ascii="Times New Roman" w:hAnsi="Times New Roman" w:cs="Times New Roman"/>
          <w:sz w:val="28"/>
          <w:szCs w:val="28"/>
        </w:rPr>
        <w:t>Крамера</w:t>
      </w:r>
      <w:proofErr w:type="spellEnd"/>
      <w:r>
        <w:rPr>
          <w:rFonts w:ascii="Times New Roman" w:hAnsi="Times New Roman" w:cs="Times New Roman"/>
          <w:sz w:val="28"/>
          <w:szCs w:val="28"/>
        </w:rPr>
        <w:t xml:space="preserve"> на 4</w:t>
      </w:r>
      <w:r>
        <w:rPr>
          <w:rFonts w:ascii="Times New Roman" w:hAnsi="Times New Roman" w:cs="Times New Roman"/>
          <w:sz w:val="28"/>
          <w:szCs w:val="28"/>
        </w:rPr>
        <w:t>-</w:t>
      </w:r>
      <w:r>
        <w:rPr>
          <w:rFonts w:ascii="Times New Roman" w:hAnsi="Times New Roman" w:cs="Times New Roman"/>
          <w:sz w:val="28"/>
          <w:szCs w:val="28"/>
        </w:rPr>
        <w:t>х и 2</w:t>
      </w:r>
      <w:r>
        <w:rPr>
          <w:rFonts w:ascii="Times New Roman" w:hAnsi="Times New Roman" w:cs="Times New Roman"/>
          <w:sz w:val="28"/>
          <w:szCs w:val="28"/>
        </w:rPr>
        <w:t>-</w:t>
      </w:r>
      <w:r>
        <w:rPr>
          <w:rFonts w:ascii="Times New Roman" w:hAnsi="Times New Roman" w:cs="Times New Roman"/>
          <w:sz w:val="28"/>
          <w:szCs w:val="28"/>
        </w:rPr>
        <w:t xml:space="preserve">х </w:t>
      </w:r>
      <w:proofErr w:type="spellStart"/>
      <w:r>
        <w:rPr>
          <w:rFonts w:ascii="Times New Roman" w:hAnsi="Times New Roman" w:cs="Times New Roman"/>
          <w:sz w:val="28"/>
          <w:szCs w:val="28"/>
        </w:rPr>
        <w:t>слойных</w:t>
      </w:r>
      <w:proofErr w:type="spellEnd"/>
      <w:r>
        <w:rPr>
          <w:rFonts w:ascii="Times New Roman" w:hAnsi="Times New Roman" w:cs="Times New Roman"/>
          <w:sz w:val="28"/>
          <w:szCs w:val="28"/>
        </w:rPr>
        <w:t xml:space="preserve"> конвейерах. </w:t>
      </w:r>
      <w:r w:rsidRPr="00627C2C">
        <w:rPr>
          <w:rFonts w:ascii="Times New Roman" w:hAnsi="Times New Roman" w:cs="Times New Roman"/>
          <w:sz w:val="28"/>
          <w:szCs w:val="28"/>
        </w:rPr>
        <w:t xml:space="preserve">Исходя из результатов для конкретно данной задачи время выполнения меньше в случае с </w:t>
      </w:r>
      <w:r>
        <w:rPr>
          <w:rFonts w:ascii="Times New Roman" w:hAnsi="Times New Roman" w:cs="Times New Roman"/>
          <w:sz w:val="28"/>
          <w:szCs w:val="28"/>
        </w:rPr>
        <w:t>4</w:t>
      </w:r>
      <w:r w:rsidRPr="00627C2C">
        <w:rPr>
          <w:rFonts w:ascii="Times New Roman" w:hAnsi="Times New Roman" w:cs="Times New Roman"/>
          <w:sz w:val="28"/>
          <w:szCs w:val="28"/>
        </w:rPr>
        <w:t xml:space="preserve"> слоями. </w:t>
      </w:r>
    </w:p>
    <w:p w:rsidR="006D202E" w:rsidRPr="008E53A6" w:rsidRDefault="006D202E" w:rsidP="006D202E">
      <w:pPr>
        <w:spacing w:after="0" w:line="360" w:lineRule="auto"/>
        <w:ind w:firstLine="708"/>
        <w:jc w:val="both"/>
        <w:rPr>
          <w:rFonts w:ascii="Times New Roman" w:hAnsi="Times New Roman" w:cs="Times New Roman"/>
          <w:sz w:val="28"/>
          <w:szCs w:val="28"/>
          <w:lang w:val="en-US"/>
        </w:rPr>
      </w:pPr>
      <w:r w:rsidRPr="00627C2C">
        <w:rPr>
          <w:rFonts w:ascii="Times New Roman" w:hAnsi="Times New Roman" w:cs="Times New Roman"/>
          <w:sz w:val="28"/>
          <w:szCs w:val="28"/>
        </w:rPr>
        <w:t>Коэффициент эффективности в 4</w:t>
      </w:r>
      <w:r>
        <w:rPr>
          <w:rFonts w:ascii="Times New Roman" w:hAnsi="Times New Roman" w:cs="Times New Roman"/>
          <w:sz w:val="28"/>
          <w:szCs w:val="28"/>
        </w:rPr>
        <w:t>-</w:t>
      </w:r>
      <w:r w:rsidRPr="00627C2C">
        <w:rPr>
          <w:rFonts w:ascii="Times New Roman" w:hAnsi="Times New Roman" w:cs="Times New Roman"/>
          <w:sz w:val="28"/>
          <w:szCs w:val="28"/>
        </w:rPr>
        <w:t xml:space="preserve">х </w:t>
      </w:r>
      <w:proofErr w:type="spellStart"/>
      <w:r w:rsidRPr="00627C2C">
        <w:rPr>
          <w:rFonts w:ascii="Times New Roman" w:hAnsi="Times New Roman" w:cs="Times New Roman"/>
          <w:sz w:val="28"/>
          <w:szCs w:val="28"/>
        </w:rPr>
        <w:t>слойной</w:t>
      </w:r>
      <w:proofErr w:type="spellEnd"/>
      <w:r w:rsidRPr="00627C2C">
        <w:rPr>
          <w:rFonts w:ascii="Times New Roman" w:hAnsi="Times New Roman" w:cs="Times New Roman"/>
          <w:sz w:val="28"/>
          <w:szCs w:val="28"/>
        </w:rPr>
        <w:t xml:space="preserve"> системе уменьшился </w:t>
      </w:r>
      <w:r>
        <w:rPr>
          <w:rFonts w:ascii="Times New Roman" w:hAnsi="Times New Roman" w:cs="Times New Roman"/>
          <w:sz w:val="28"/>
          <w:szCs w:val="28"/>
        </w:rPr>
        <w:t xml:space="preserve">до 0.75 в сравнении с 2-х </w:t>
      </w:r>
      <w:proofErr w:type="spellStart"/>
      <w:r>
        <w:rPr>
          <w:rFonts w:ascii="Times New Roman" w:hAnsi="Times New Roman" w:cs="Times New Roman"/>
          <w:sz w:val="28"/>
          <w:szCs w:val="28"/>
        </w:rPr>
        <w:t>слойной</w:t>
      </w:r>
      <w:proofErr w:type="spellEnd"/>
      <w:r>
        <w:rPr>
          <w:rFonts w:ascii="Times New Roman" w:hAnsi="Times New Roman" w:cs="Times New Roman"/>
          <w:sz w:val="28"/>
          <w:szCs w:val="28"/>
        </w:rPr>
        <w:t xml:space="preserve"> системой с результатом 0.88</w:t>
      </w:r>
      <w:r w:rsidRPr="00627C2C">
        <w:rPr>
          <w:rFonts w:ascii="Times New Roman" w:hAnsi="Times New Roman" w:cs="Times New Roman"/>
          <w:sz w:val="28"/>
          <w:szCs w:val="28"/>
        </w:rPr>
        <w:t>. Из этого можно сделать вывод что алгоритм не оптимален для выполнения на макроконвейере. Поэтому возникали ошибки синхронизации.</w:t>
      </w:r>
    </w:p>
    <w:p w:rsidR="00970054" w:rsidRPr="00C56DFE" w:rsidRDefault="00970054" w:rsidP="006D202E">
      <w:pPr>
        <w:spacing w:after="0" w:line="360" w:lineRule="auto"/>
        <w:jc w:val="both"/>
        <w:rPr>
          <w:rFonts w:ascii="Times New Roman" w:hAnsi="Times New Roman" w:cs="Times New Roman"/>
          <w:sz w:val="28"/>
          <w:szCs w:val="24"/>
        </w:rPr>
      </w:pPr>
    </w:p>
    <w:sectPr w:rsidR="00970054" w:rsidRPr="00C56DFE" w:rsidSect="00C56DFE">
      <w:footerReference w:type="default" r:id="rId11"/>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A62" w:rsidRDefault="00943A62" w:rsidP="00FC46B4">
      <w:pPr>
        <w:spacing w:after="0" w:line="240" w:lineRule="auto"/>
      </w:pPr>
      <w:r>
        <w:separator/>
      </w:r>
    </w:p>
  </w:endnote>
  <w:endnote w:type="continuationSeparator" w:id="0">
    <w:p w:rsidR="00943A62" w:rsidRDefault="00943A62" w:rsidP="00FC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585264"/>
      <w:docPartObj>
        <w:docPartGallery w:val="Page Numbers (Bottom of Page)"/>
        <w:docPartUnique/>
      </w:docPartObj>
    </w:sdtPr>
    <w:sdtEndPr/>
    <w:sdtContent>
      <w:p w:rsidR="004F7BAD" w:rsidRDefault="004F7BAD">
        <w:pPr>
          <w:pStyle w:val="a9"/>
          <w:jc w:val="right"/>
        </w:pPr>
        <w:r>
          <w:fldChar w:fldCharType="begin"/>
        </w:r>
        <w:r>
          <w:instrText>PAGE   \* MERGEFORMAT</w:instrText>
        </w:r>
        <w:r>
          <w:fldChar w:fldCharType="separate"/>
        </w:r>
        <w:r w:rsidR="00501773">
          <w:rPr>
            <w:noProof/>
          </w:rPr>
          <w:t>5</w:t>
        </w:r>
        <w:r>
          <w:fldChar w:fldCharType="end"/>
        </w:r>
      </w:p>
    </w:sdtContent>
  </w:sdt>
  <w:p w:rsidR="004F7BAD" w:rsidRDefault="004F7BA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A62" w:rsidRDefault="00943A62" w:rsidP="00FC46B4">
      <w:pPr>
        <w:spacing w:after="0" w:line="240" w:lineRule="auto"/>
      </w:pPr>
      <w:r>
        <w:separator/>
      </w:r>
    </w:p>
  </w:footnote>
  <w:footnote w:type="continuationSeparator" w:id="0">
    <w:p w:rsidR="00943A62" w:rsidRDefault="00943A62" w:rsidP="00FC4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547"/>
    <w:multiLevelType w:val="hybridMultilevel"/>
    <w:tmpl w:val="95B23E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79E67FB"/>
    <w:multiLevelType w:val="hybridMultilevel"/>
    <w:tmpl w:val="9AC01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EE0F7A"/>
    <w:multiLevelType w:val="hybridMultilevel"/>
    <w:tmpl w:val="409AD944"/>
    <w:lvl w:ilvl="0" w:tplc="B69295B2">
      <w:start w:val="1"/>
      <w:numFmt w:val="decimal"/>
      <w:lvlText w:val="%1."/>
      <w:lvlJc w:val="left"/>
      <w:pPr>
        <w:ind w:left="360" w:hanging="36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CB95807"/>
    <w:multiLevelType w:val="hybridMultilevel"/>
    <w:tmpl w:val="82E05FF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13455FBF"/>
    <w:multiLevelType w:val="hybridMultilevel"/>
    <w:tmpl w:val="E8C2030C"/>
    <w:lvl w:ilvl="0" w:tplc="5184A9DC">
      <w:start w:val="1"/>
      <w:numFmt w:val="decimal"/>
      <w:lvlText w:val="%1."/>
      <w:lvlJc w:val="left"/>
      <w:pPr>
        <w:ind w:left="360" w:hanging="36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38A430D"/>
    <w:multiLevelType w:val="hybridMultilevel"/>
    <w:tmpl w:val="95B23E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13B83C8E"/>
    <w:multiLevelType w:val="hybridMultilevel"/>
    <w:tmpl w:val="AD762DA0"/>
    <w:lvl w:ilvl="0" w:tplc="4B627CA8">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3CC3999"/>
    <w:multiLevelType w:val="hybridMultilevel"/>
    <w:tmpl w:val="E728A5A0"/>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8">
    <w:nsid w:val="1400739E"/>
    <w:multiLevelType w:val="hybridMultilevel"/>
    <w:tmpl w:val="7B8C12D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0C1F28"/>
    <w:multiLevelType w:val="hybridMultilevel"/>
    <w:tmpl w:val="02AE32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66F4AF2"/>
    <w:multiLevelType w:val="hybridMultilevel"/>
    <w:tmpl w:val="FD86C7B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16957E97"/>
    <w:multiLevelType w:val="hybridMultilevel"/>
    <w:tmpl w:val="D58263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DF240A"/>
    <w:multiLevelType w:val="hybridMultilevel"/>
    <w:tmpl w:val="E08C01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7B63C45"/>
    <w:multiLevelType w:val="hybridMultilevel"/>
    <w:tmpl w:val="95B23E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2B4F26FD"/>
    <w:multiLevelType w:val="hybridMultilevel"/>
    <w:tmpl w:val="63788D7A"/>
    <w:lvl w:ilvl="0" w:tplc="00121012">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2D1531E4"/>
    <w:multiLevelType w:val="hybridMultilevel"/>
    <w:tmpl w:val="3F203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E890726"/>
    <w:multiLevelType w:val="hybridMultilevel"/>
    <w:tmpl w:val="F2F2EDC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2FA454EA"/>
    <w:multiLevelType w:val="hybridMultilevel"/>
    <w:tmpl w:val="95B23E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312A605D"/>
    <w:multiLevelType w:val="hybridMultilevel"/>
    <w:tmpl w:val="3C48E3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63B21DE"/>
    <w:multiLevelType w:val="hybridMultilevel"/>
    <w:tmpl w:val="10AE45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9A40DC4"/>
    <w:multiLevelType w:val="hybridMultilevel"/>
    <w:tmpl w:val="9F0AD1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25924A7"/>
    <w:multiLevelType w:val="hybridMultilevel"/>
    <w:tmpl w:val="0B146288"/>
    <w:lvl w:ilvl="0" w:tplc="127C8BDC">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2C5C4F"/>
    <w:multiLevelType w:val="hybridMultilevel"/>
    <w:tmpl w:val="95B23E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45520E9D"/>
    <w:multiLevelType w:val="hybridMultilevel"/>
    <w:tmpl w:val="976CA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7EE2B3E"/>
    <w:multiLevelType w:val="hybridMultilevel"/>
    <w:tmpl w:val="95B23E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492305B9"/>
    <w:multiLevelType w:val="hybridMultilevel"/>
    <w:tmpl w:val="3F203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1D7EDE"/>
    <w:multiLevelType w:val="hybridMultilevel"/>
    <w:tmpl w:val="7D50F1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FDE3503"/>
    <w:multiLevelType w:val="hybridMultilevel"/>
    <w:tmpl w:val="E2FED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1E46284"/>
    <w:multiLevelType w:val="hybridMultilevel"/>
    <w:tmpl w:val="3F203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4EE667A"/>
    <w:multiLevelType w:val="hybridMultilevel"/>
    <w:tmpl w:val="EB4EBE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5172183"/>
    <w:multiLevelType w:val="hybridMultilevel"/>
    <w:tmpl w:val="3F203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76D49E1"/>
    <w:multiLevelType w:val="hybridMultilevel"/>
    <w:tmpl w:val="95B23E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59333AC5"/>
    <w:multiLevelType w:val="hybridMultilevel"/>
    <w:tmpl w:val="FD86C7B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5A8F6C22"/>
    <w:multiLevelType w:val="hybridMultilevel"/>
    <w:tmpl w:val="FD86C7B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5D832E68"/>
    <w:multiLevelType w:val="hybridMultilevel"/>
    <w:tmpl w:val="EB4EBE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E2861F5"/>
    <w:multiLevelType w:val="hybridMultilevel"/>
    <w:tmpl w:val="09C403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EAD677F"/>
    <w:multiLevelType w:val="hybridMultilevel"/>
    <w:tmpl w:val="B77C7E1A"/>
    <w:lvl w:ilvl="0" w:tplc="2B7809F6">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628548E3"/>
    <w:multiLevelType w:val="hybridMultilevel"/>
    <w:tmpl w:val="EA2E9010"/>
    <w:lvl w:ilvl="0" w:tplc="04190001">
      <w:start w:val="1"/>
      <w:numFmt w:val="bullet"/>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38">
    <w:nsid w:val="66982F52"/>
    <w:multiLevelType w:val="hybridMultilevel"/>
    <w:tmpl w:val="131A2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6A64B86"/>
    <w:multiLevelType w:val="hybridMultilevel"/>
    <w:tmpl w:val="A1F23732"/>
    <w:lvl w:ilvl="0" w:tplc="E902A56E">
      <w:start w:val="1"/>
      <w:numFmt w:val="decimal"/>
      <w:lvlText w:val="%1."/>
      <w:lvlJc w:val="left"/>
      <w:pPr>
        <w:ind w:left="360" w:hanging="36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nsid w:val="69650FFE"/>
    <w:multiLevelType w:val="hybridMultilevel"/>
    <w:tmpl w:val="F85A3F34"/>
    <w:lvl w:ilvl="0" w:tplc="BC92E424">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AE63D4D"/>
    <w:multiLevelType w:val="hybridMultilevel"/>
    <w:tmpl w:val="95B23E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nsid w:val="74716D31"/>
    <w:multiLevelType w:val="hybridMultilevel"/>
    <w:tmpl w:val="12C2F130"/>
    <w:lvl w:ilvl="0" w:tplc="5D944D7E">
      <w:start w:val="1"/>
      <w:numFmt w:val="decimal"/>
      <w:lvlText w:val="%1."/>
      <w:lvlJc w:val="left"/>
      <w:pPr>
        <w:ind w:left="360" w:hanging="36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nsid w:val="76125B16"/>
    <w:multiLevelType w:val="hybridMultilevel"/>
    <w:tmpl w:val="3F203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F044C7"/>
    <w:multiLevelType w:val="hybridMultilevel"/>
    <w:tmpl w:val="5D8E858A"/>
    <w:lvl w:ilvl="0" w:tplc="A76A2FEE">
      <w:start w:val="1"/>
      <w:numFmt w:val="decimal"/>
      <w:lvlText w:val="%1."/>
      <w:lvlJc w:val="left"/>
      <w:pPr>
        <w:ind w:left="360" w:hanging="36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nsid w:val="7B1479F3"/>
    <w:multiLevelType w:val="hybridMultilevel"/>
    <w:tmpl w:val="61CC5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E7C1CFA"/>
    <w:multiLevelType w:val="hybridMultilevel"/>
    <w:tmpl w:val="95B23E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nsid w:val="7FCE63D1"/>
    <w:multiLevelType w:val="hybridMultilevel"/>
    <w:tmpl w:val="28A469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7"/>
  </w:num>
  <w:num w:numId="2">
    <w:abstractNumId w:val="0"/>
  </w:num>
  <w:num w:numId="3">
    <w:abstractNumId w:val="36"/>
  </w:num>
  <w:num w:numId="4">
    <w:abstractNumId w:val="37"/>
  </w:num>
  <w:num w:numId="5">
    <w:abstractNumId w:val="44"/>
  </w:num>
  <w:num w:numId="6">
    <w:abstractNumId w:val="33"/>
  </w:num>
  <w:num w:numId="7">
    <w:abstractNumId w:val="10"/>
  </w:num>
  <w:num w:numId="8">
    <w:abstractNumId w:val="39"/>
  </w:num>
  <w:num w:numId="9">
    <w:abstractNumId w:val="2"/>
  </w:num>
  <w:num w:numId="10">
    <w:abstractNumId w:val="42"/>
  </w:num>
  <w:num w:numId="11">
    <w:abstractNumId w:val="4"/>
  </w:num>
  <w:num w:numId="12">
    <w:abstractNumId w:val="32"/>
  </w:num>
  <w:num w:numId="13">
    <w:abstractNumId w:val="38"/>
  </w:num>
  <w:num w:numId="14">
    <w:abstractNumId w:val="43"/>
  </w:num>
  <w:num w:numId="15">
    <w:abstractNumId w:val="17"/>
  </w:num>
  <w:num w:numId="16">
    <w:abstractNumId w:val="28"/>
  </w:num>
  <w:num w:numId="17">
    <w:abstractNumId w:val="22"/>
  </w:num>
  <w:num w:numId="18">
    <w:abstractNumId w:val="25"/>
  </w:num>
  <w:num w:numId="19">
    <w:abstractNumId w:val="31"/>
  </w:num>
  <w:num w:numId="20">
    <w:abstractNumId w:val="41"/>
  </w:num>
  <w:num w:numId="21">
    <w:abstractNumId w:val="46"/>
  </w:num>
  <w:num w:numId="22">
    <w:abstractNumId w:val="30"/>
  </w:num>
  <w:num w:numId="23">
    <w:abstractNumId w:val="15"/>
  </w:num>
  <w:num w:numId="24">
    <w:abstractNumId w:val="14"/>
  </w:num>
  <w:num w:numId="25">
    <w:abstractNumId w:val="1"/>
  </w:num>
  <w:num w:numId="26">
    <w:abstractNumId w:val="34"/>
  </w:num>
  <w:num w:numId="27">
    <w:abstractNumId w:val="24"/>
  </w:num>
  <w:num w:numId="28">
    <w:abstractNumId w:val="29"/>
  </w:num>
  <w:num w:numId="29">
    <w:abstractNumId w:val="13"/>
  </w:num>
  <w:num w:numId="30">
    <w:abstractNumId w:val="47"/>
  </w:num>
  <w:num w:numId="31">
    <w:abstractNumId w:val="5"/>
  </w:num>
  <w:num w:numId="32">
    <w:abstractNumId w:val="45"/>
  </w:num>
  <w:num w:numId="33">
    <w:abstractNumId w:val="40"/>
  </w:num>
  <w:num w:numId="34">
    <w:abstractNumId w:val="26"/>
  </w:num>
  <w:num w:numId="35">
    <w:abstractNumId w:val="8"/>
  </w:num>
  <w:num w:numId="36">
    <w:abstractNumId w:val="19"/>
  </w:num>
  <w:num w:numId="37">
    <w:abstractNumId w:val="20"/>
  </w:num>
  <w:num w:numId="38">
    <w:abstractNumId w:val="12"/>
  </w:num>
  <w:num w:numId="39">
    <w:abstractNumId w:val="27"/>
  </w:num>
  <w:num w:numId="40">
    <w:abstractNumId w:val="11"/>
  </w:num>
  <w:num w:numId="41">
    <w:abstractNumId w:val="9"/>
  </w:num>
  <w:num w:numId="42">
    <w:abstractNumId w:val="21"/>
  </w:num>
  <w:num w:numId="43">
    <w:abstractNumId w:val="23"/>
  </w:num>
  <w:num w:numId="44">
    <w:abstractNumId w:val="35"/>
  </w:num>
  <w:num w:numId="45">
    <w:abstractNumId w:val="18"/>
  </w:num>
  <w:num w:numId="46">
    <w:abstractNumId w:val="6"/>
  </w:num>
  <w:num w:numId="47">
    <w:abstractNumId w:val="3"/>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CD"/>
    <w:rsid w:val="00001545"/>
    <w:rsid w:val="00013F35"/>
    <w:rsid w:val="000147F9"/>
    <w:rsid w:val="00023281"/>
    <w:rsid w:val="00035C1C"/>
    <w:rsid w:val="00040A1A"/>
    <w:rsid w:val="00051208"/>
    <w:rsid w:val="00070681"/>
    <w:rsid w:val="000807A3"/>
    <w:rsid w:val="00085EA2"/>
    <w:rsid w:val="0009013B"/>
    <w:rsid w:val="00094D2B"/>
    <w:rsid w:val="00097952"/>
    <w:rsid w:val="000A3260"/>
    <w:rsid w:val="000A6CCB"/>
    <w:rsid w:val="000C669B"/>
    <w:rsid w:val="000C7C64"/>
    <w:rsid w:val="000E0604"/>
    <w:rsid w:val="000E0D52"/>
    <w:rsid w:val="000F0CBB"/>
    <w:rsid w:val="000F1469"/>
    <w:rsid w:val="000F3C0F"/>
    <w:rsid w:val="000F7DA5"/>
    <w:rsid w:val="00112994"/>
    <w:rsid w:val="0011708E"/>
    <w:rsid w:val="00121007"/>
    <w:rsid w:val="001219F2"/>
    <w:rsid w:val="00153835"/>
    <w:rsid w:val="00161F54"/>
    <w:rsid w:val="001644FC"/>
    <w:rsid w:val="00180BF7"/>
    <w:rsid w:val="00183017"/>
    <w:rsid w:val="001A51D8"/>
    <w:rsid w:val="001B2DCB"/>
    <w:rsid w:val="001B3C91"/>
    <w:rsid w:val="001B6A62"/>
    <w:rsid w:val="001C4400"/>
    <w:rsid w:val="001C7C2C"/>
    <w:rsid w:val="001D0129"/>
    <w:rsid w:val="001D2501"/>
    <w:rsid w:val="001D39CC"/>
    <w:rsid w:val="001D744B"/>
    <w:rsid w:val="001E5616"/>
    <w:rsid w:val="001E5DAE"/>
    <w:rsid w:val="0021183A"/>
    <w:rsid w:val="0021234F"/>
    <w:rsid w:val="00214C1F"/>
    <w:rsid w:val="00217CCA"/>
    <w:rsid w:val="002219E3"/>
    <w:rsid w:val="00225985"/>
    <w:rsid w:val="002304A9"/>
    <w:rsid w:val="00235ECD"/>
    <w:rsid w:val="00237261"/>
    <w:rsid w:val="0024148A"/>
    <w:rsid w:val="00245EEC"/>
    <w:rsid w:val="002461D8"/>
    <w:rsid w:val="00247125"/>
    <w:rsid w:val="002513D7"/>
    <w:rsid w:val="00270D35"/>
    <w:rsid w:val="002834B9"/>
    <w:rsid w:val="00291511"/>
    <w:rsid w:val="00297C1B"/>
    <w:rsid w:val="002A0E87"/>
    <w:rsid w:val="002A3D95"/>
    <w:rsid w:val="002D1DA3"/>
    <w:rsid w:val="002E0327"/>
    <w:rsid w:val="002E7282"/>
    <w:rsid w:val="002F1700"/>
    <w:rsid w:val="002F7BD5"/>
    <w:rsid w:val="00310CFB"/>
    <w:rsid w:val="0031170A"/>
    <w:rsid w:val="00317D57"/>
    <w:rsid w:val="00346FD2"/>
    <w:rsid w:val="0035127C"/>
    <w:rsid w:val="00351F6E"/>
    <w:rsid w:val="00352670"/>
    <w:rsid w:val="00357143"/>
    <w:rsid w:val="003610B0"/>
    <w:rsid w:val="003667C5"/>
    <w:rsid w:val="003850A5"/>
    <w:rsid w:val="00387EEE"/>
    <w:rsid w:val="00391B75"/>
    <w:rsid w:val="003A4465"/>
    <w:rsid w:val="003B78D9"/>
    <w:rsid w:val="003B7BFD"/>
    <w:rsid w:val="003C3C75"/>
    <w:rsid w:val="003C59E3"/>
    <w:rsid w:val="003D0308"/>
    <w:rsid w:val="003D112E"/>
    <w:rsid w:val="003E51DB"/>
    <w:rsid w:val="003F279A"/>
    <w:rsid w:val="003F4054"/>
    <w:rsid w:val="003F7727"/>
    <w:rsid w:val="00415E6A"/>
    <w:rsid w:val="00416D6B"/>
    <w:rsid w:val="0042042F"/>
    <w:rsid w:val="0042527B"/>
    <w:rsid w:val="004262C2"/>
    <w:rsid w:val="004330A1"/>
    <w:rsid w:val="004417A7"/>
    <w:rsid w:val="00442A0B"/>
    <w:rsid w:val="004532F4"/>
    <w:rsid w:val="00455170"/>
    <w:rsid w:val="004570DD"/>
    <w:rsid w:val="0047473B"/>
    <w:rsid w:val="00477C9A"/>
    <w:rsid w:val="004826FE"/>
    <w:rsid w:val="004943CA"/>
    <w:rsid w:val="004949CB"/>
    <w:rsid w:val="004A1DD3"/>
    <w:rsid w:val="004A3C31"/>
    <w:rsid w:val="004A73C5"/>
    <w:rsid w:val="004B0276"/>
    <w:rsid w:val="004D021E"/>
    <w:rsid w:val="004D6E63"/>
    <w:rsid w:val="004E1785"/>
    <w:rsid w:val="004F305A"/>
    <w:rsid w:val="004F7BAD"/>
    <w:rsid w:val="004F7FDF"/>
    <w:rsid w:val="00500070"/>
    <w:rsid w:val="005016C7"/>
    <w:rsid w:val="00501773"/>
    <w:rsid w:val="00501AC3"/>
    <w:rsid w:val="00515645"/>
    <w:rsid w:val="00517A94"/>
    <w:rsid w:val="00517ABD"/>
    <w:rsid w:val="00524AEA"/>
    <w:rsid w:val="00524C59"/>
    <w:rsid w:val="005273DA"/>
    <w:rsid w:val="005322CF"/>
    <w:rsid w:val="0053501D"/>
    <w:rsid w:val="0054119C"/>
    <w:rsid w:val="00544AFA"/>
    <w:rsid w:val="00564B95"/>
    <w:rsid w:val="00571440"/>
    <w:rsid w:val="00585F11"/>
    <w:rsid w:val="00586FF4"/>
    <w:rsid w:val="0059419B"/>
    <w:rsid w:val="005A57F8"/>
    <w:rsid w:val="005B15E4"/>
    <w:rsid w:val="005B1C46"/>
    <w:rsid w:val="005B4778"/>
    <w:rsid w:val="005D1E0F"/>
    <w:rsid w:val="005D7F50"/>
    <w:rsid w:val="005E641E"/>
    <w:rsid w:val="005E7EEF"/>
    <w:rsid w:val="005F516A"/>
    <w:rsid w:val="005F7C96"/>
    <w:rsid w:val="00604A7C"/>
    <w:rsid w:val="0062466B"/>
    <w:rsid w:val="00633801"/>
    <w:rsid w:val="00634491"/>
    <w:rsid w:val="006403A9"/>
    <w:rsid w:val="006407FC"/>
    <w:rsid w:val="0064201F"/>
    <w:rsid w:val="00643EA4"/>
    <w:rsid w:val="00661A68"/>
    <w:rsid w:val="00664885"/>
    <w:rsid w:val="00666368"/>
    <w:rsid w:val="006672F1"/>
    <w:rsid w:val="0068325C"/>
    <w:rsid w:val="0069479A"/>
    <w:rsid w:val="006A3CDD"/>
    <w:rsid w:val="006A4C6A"/>
    <w:rsid w:val="006A5B5A"/>
    <w:rsid w:val="006B2775"/>
    <w:rsid w:val="006B65C1"/>
    <w:rsid w:val="006B6F1F"/>
    <w:rsid w:val="006B779E"/>
    <w:rsid w:val="006C3082"/>
    <w:rsid w:val="006C4C01"/>
    <w:rsid w:val="006D1C6E"/>
    <w:rsid w:val="006D202E"/>
    <w:rsid w:val="006D7D4D"/>
    <w:rsid w:val="006E1018"/>
    <w:rsid w:val="006E76C7"/>
    <w:rsid w:val="006F73B7"/>
    <w:rsid w:val="006F751C"/>
    <w:rsid w:val="00707136"/>
    <w:rsid w:val="0072213F"/>
    <w:rsid w:val="007279CD"/>
    <w:rsid w:val="007377FF"/>
    <w:rsid w:val="007415C9"/>
    <w:rsid w:val="00743336"/>
    <w:rsid w:val="00743589"/>
    <w:rsid w:val="00745159"/>
    <w:rsid w:val="00746089"/>
    <w:rsid w:val="00766977"/>
    <w:rsid w:val="0077077F"/>
    <w:rsid w:val="00773971"/>
    <w:rsid w:val="00785D8A"/>
    <w:rsid w:val="00792FDE"/>
    <w:rsid w:val="0079489F"/>
    <w:rsid w:val="00796B42"/>
    <w:rsid w:val="007D2AA4"/>
    <w:rsid w:val="007D5D4A"/>
    <w:rsid w:val="007E67EA"/>
    <w:rsid w:val="007F5A4F"/>
    <w:rsid w:val="00801388"/>
    <w:rsid w:val="0080678F"/>
    <w:rsid w:val="00806CC9"/>
    <w:rsid w:val="008201F1"/>
    <w:rsid w:val="00824016"/>
    <w:rsid w:val="00836ECE"/>
    <w:rsid w:val="00842B1F"/>
    <w:rsid w:val="00843E50"/>
    <w:rsid w:val="00845569"/>
    <w:rsid w:val="008539EE"/>
    <w:rsid w:val="00856C49"/>
    <w:rsid w:val="00862A5C"/>
    <w:rsid w:val="00865986"/>
    <w:rsid w:val="00867EBC"/>
    <w:rsid w:val="008A1490"/>
    <w:rsid w:val="008A2296"/>
    <w:rsid w:val="008B7863"/>
    <w:rsid w:val="008C7789"/>
    <w:rsid w:val="008D1A09"/>
    <w:rsid w:val="008D1DE7"/>
    <w:rsid w:val="008D4C4B"/>
    <w:rsid w:val="008E53A6"/>
    <w:rsid w:val="009023D1"/>
    <w:rsid w:val="00904E57"/>
    <w:rsid w:val="00905440"/>
    <w:rsid w:val="009063B3"/>
    <w:rsid w:val="00910FB5"/>
    <w:rsid w:val="009219EB"/>
    <w:rsid w:val="0092227F"/>
    <w:rsid w:val="009227A2"/>
    <w:rsid w:val="00926B3F"/>
    <w:rsid w:val="00943A62"/>
    <w:rsid w:val="00943D00"/>
    <w:rsid w:val="0094416A"/>
    <w:rsid w:val="00952CA5"/>
    <w:rsid w:val="009550E9"/>
    <w:rsid w:val="00956F47"/>
    <w:rsid w:val="00957C0C"/>
    <w:rsid w:val="00970054"/>
    <w:rsid w:val="00970DEC"/>
    <w:rsid w:val="00976D48"/>
    <w:rsid w:val="00986C43"/>
    <w:rsid w:val="00992040"/>
    <w:rsid w:val="009934CE"/>
    <w:rsid w:val="009A2032"/>
    <w:rsid w:val="009A52C4"/>
    <w:rsid w:val="009B37B2"/>
    <w:rsid w:val="009C37A6"/>
    <w:rsid w:val="009E0BAB"/>
    <w:rsid w:val="009E234F"/>
    <w:rsid w:val="009E7BD0"/>
    <w:rsid w:val="009F243D"/>
    <w:rsid w:val="00A2197A"/>
    <w:rsid w:val="00A3333F"/>
    <w:rsid w:val="00A419DA"/>
    <w:rsid w:val="00A556E9"/>
    <w:rsid w:val="00A62758"/>
    <w:rsid w:val="00A650A8"/>
    <w:rsid w:val="00A674E9"/>
    <w:rsid w:val="00A71104"/>
    <w:rsid w:val="00A8141F"/>
    <w:rsid w:val="00A8656F"/>
    <w:rsid w:val="00A94461"/>
    <w:rsid w:val="00A947B6"/>
    <w:rsid w:val="00A96CAE"/>
    <w:rsid w:val="00AA44A3"/>
    <w:rsid w:val="00AA4B89"/>
    <w:rsid w:val="00AA5EC6"/>
    <w:rsid w:val="00AA7567"/>
    <w:rsid w:val="00AB3219"/>
    <w:rsid w:val="00AB3761"/>
    <w:rsid w:val="00AC1609"/>
    <w:rsid w:val="00AC2022"/>
    <w:rsid w:val="00AD0D05"/>
    <w:rsid w:val="00AD4B27"/>
    <w:rsid w:val="00AD58E7"/>
    <w:rsid w:val="00AE1EA3"/>
    <w:rsid w:val="00AE3362"/>
    <w:rsid w:val="00AE75A7"/>
    <w:rsid w:val="00AF151B"/>
    <w:rsid w:val="00AF373F"/>
    <w:rsid w:val="00B03EF9"/>
    <w:rsid w:val="00B054C8"/>
    <w:rsid w:val="00B06C1B"/>
    <w:rsid w:val="00B127DD"/>
    <w:rsid w:val="00B20A7F"/>
    <w:rsid w:val="00B2632B"/>
    <w:rsid w:val="00B4036F"/>
    <w:rsid w:val="00B45726"/>
    <w:rsid w:val="00B45F1D"/>
    <w:rsid w:val="00B5338C"/>
    <w:rsid w:val="00B539AA"/>
    <w:rsid w:val="00B54E3F"/>
    <w:rsid w:val="00B560FC"/>
    <w:rsid w:val="00B608F0"/>
    <w:rsid w:val="00B62A5F"/>
    <w:rsid w:val="00B62AC8"/>
    <w:rsid w:val="00B66D26"/>
    <w:rsid w:val="00B72560"/>
    <w:rsid w:val="00B80A72"/>
    <w:rsid w:val="00B865A4"/>
    <w:rsid w:val="00B8664D"/>
    <w:rsid w:val="00B87FB5"/>
    <w:rsid w:val="00BA26AA"/>
    <w:rsid w:val="00BA4CDC"/>
    <w:rsid w:val="00BB0BB5"/>
    <w:rsid w:val="00BB3BE8"/>
    <w:rsid w:val="00BC4DE5"/>
    <w:rsid w:val="00BC6C47"/>
    <w:rsid w:val="00BD2ECF"/>
    <w:rsid w:val="00BE289E"/>
    <w:rsid w:val="00BE5422"/>
    <w:rsid w:val="00BE72DF"/>
    <w:rsid w:val="00BF3350"/>
    <w:rsid w:val="00C00271"/>
    <w:rsid w:val="00C00849"/>
    <w:rsid w:val="00C06A90"/>
    <w:rsid w:val="00C06DE2"/>
    <w:rsid w:val="00C10A61"/>
    <w:rsid w:val="00C11B03"/>
    <w:rsid w:val="00C22054"/>
    <w:rsid w:val="00C275CB"/>
    <w:rsid w:val="00C32607"/>
    <w:rsid w:val="00C332CA"/>
    <w:rsid w:val="00C45951"/>
    <w:rsid w:val="00C45A3C"/>
    <w:rsid w:val="00C5118A"/>
    <w:rsid w:val="00C55853"/>
    <w:rsid w:val="00C56DFE"/>
    <w:rsid w:val="00C643C5"/>
    <w:rsid w:val="00CA13FC"/>
    <w:rsid w:val="00CA495E"/>
    <w:rsid w:val="00CA4ED8"/>
    <w:rsid w:val="00CB360C"/>
    <w:rsid w:val="00CC1C50"/>
    <w:rsid w:val="00CC2EA7"/>
    <w:rsid w:val="00CC5F4B"/>
    <w:rsid w:val="00CE74B3"/>
    <w:rsid w:val="00CF621B"/>
    <w:rsid w:val="00D04904"/>
    <w:rsid w:val="00D06DD7"/>
    <w:rsid w:val="00D222C5"/>
    <w:rsid w:val="00D261A2"/>
    <w:rsid w:val="00D27B64"/>
    <w:rsid w:val="00D30ACB"/>
    <w:rsid w:val="00D32154"/>
    <w:rsid w:val="00D3352C"/>
    <w:rsid w:val="00D45E2B"/>
    <w:rsid w:val="00D470A9"/>
    <w:rsid w:val="00D63B25"/>
    <w:rsid w:val="00D63D1F"/>
    <w:rsid w:val="00D63EAF"/>
    <w:rsid w:val="00D6726E"/>
    <w:rsid w:val="00DA67EC"/>
    <w:rsid w:val="00DB06FA"/>
    <w:rsid w:val="00DB56D8"/>
    <w:rsid w:val="00DB6D94"/>
    <w:rsid w:val="00DC1717"/>
    <w:rsid w:val="00DC3110"/>
    <w:rsid w:val="00DC3F25"/>
    <w:rsid w:val="00DE2229"/>
    <w:rsid w:val="00DF1382"/>
    <w:rsid w:val="00DF39A7"/>
    <w:rsid w:val="00E00946"/>
    <w:rsid w:val="00E116EE"/>
    <w:rsid w:val="00E34148"/>
    <w:rsid w:val="00E34B18"/>
    <w:rsid w:val="00E50DDB"/>
    <w:rsid w:val="00E568D8"/>
    <w:rsid w:val="00E75036"/>
    <w:rsid w:val="00E76957"/>
    <w:rsid w:val="00E7705F"/>
    <w:rsid w:val="00E856E4"/>
    <w:rsid w:val="00E87415"/>
    <w:rsid w:val="00E903CD"/>
    <w:rsid w:val="00E9666D"/>
    <w:rsid w:val="00E974A1"/>
    <w:rsid w:val="00EA04C1"/>
    <w:rsid w:val="00EA201B"/>
    <w:rsid w:val="00EA4205"/>
    <w:rsid w:val="00EB3EDB"/>
    <w:rsid w:val="00EC5EAD"/>
    <w:rsid w:val="00ED0B6D"/>
    <w:rsid w:val="00ED2FAE"/>
    <w:rsid w:val="00ED5070"/>
    <w:rsid w:val="00ED50F9"/>
    <w:rsid w:val="00ED69EE"/>
    <w:rsid w:val="00EE2B73"/>
    <w:rsid w:val="00F14988"/>
    <w:rsid w:val="00F34CC0"/>
    <w:rsid w:val="00F36137"/>
    <w:rsid w:val="00F42112"/>
    <w:rsid w:val="00F53B00"/>
    <w:rsid w:val="00F61B41"/>
    <w:rsid w:val="00F62D2B"/>
    <w:rsid w:val="00F636C0"/>
    <w:rsid w:val="00F815FF"/>
    <w:rsid w:val="00F8329D"/>
    <w:rsid w:val="00F834BE"/>
    <w:rsid w:val="00F90E53"/>
    <w:rsid w:val="00FA345B"/>
    <w:rsid w:val="00FA5B75"/>
    <w:rsid w:val="00FB60E1"/>
    <w:rsid w:val="00FC0894"/>
    <w:rsid w:val="00FC46B4"/>
    <w:rsid w:val="00FC5AAD"/>
    <w:rsid w:val="00FC66BA"/>
    <w:rsid w:val="00FD0597"/>
    <w:rsid w:val="00FD0D0F"/>
    <w:rsid w:val="00FD2D7A"/>
    <w:rsid w:val="00FE0CC1"/>
    <w:rsid w:val="00FE3EE3"/>
    <w:rsid w:val="00FE73EA"/>
    <w:rsid w:val="00FF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0A45F3-1CA4-44DF-B299-E95EF1B6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03C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2C2"/>
    <w:pPr>
      <w:ind w:left="720"/>
      <w:contextualSpacing/>
    </w:pPr>
  </w:style>
  <w:style w:type="table" w:styleId="a4">
    <w:name w:val="Table Grid"/>
    <w:basedOn w:val="a1"/>
    <w:uiPriority w:val="39"/>
    <w:rsid w:val="00426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4B0276"/>
    <w:rPr>
      <w:color w:val="808080"/>
    </w:rPr>
  </w:style>
  <w:style w:type="paragraph" w:styleId="a6">
    <w:name w:val="Normal (Web)"/>
    <w:basedOn w:val="a"/>
    <w:uiPriority w:val="99"/>
    <w:semiHidden/>
    <w:unhideWhenUsed/>
    <w:rsid w:val="00500070"/>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7">
    <w:name w:val="header"/>
    <w:basedOn w:val="a"/>
    <w:link w:val="a8"/>
    <w:uiPriority w:val="99"/>
    <w:unhideWhenUsed/>
    <w:rsid w:val="00FC46B4"/>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FC46B4"/>
  </w:style>
  <w:style w:type="paragraph" w:styleId="a9">
    <w:name w:val="footer"/>
    <w:basedOn w:val="a"/>
    <w:link w:val="aa"/>
    <w:uiPriority w:val="99"/>
    <w:unhideWhenUsed/>
    <w:rsid w:val="00FC46B4"/>
    <w:pPr>
      <w:tabs>
        <w:tab w:val="center" w:pos="4819"/>
        <w:tab w:val="right" w:pos="9639"/>
      </w:tabs>
      <w:spacing w:after="0" w:line="240" w:lineRule="auto"/>
    </w:pPr>
  </w:style>
  <w:style w:type="character" w:customStyle="1" w:styleId="aa">
    <w:name w:val="Нижний колонтитул Знак"/>
    <w:basedOn w:val="a0"/>
    <w:link w:val="a9"/>
    <w:uiPriority w:val="99"/>
    <w:rsid w:val="00FC46B4"/>
  </w:style>
  <w:style w:type="paragraph" w:styleId="ab">
    <w:name w:val="Balloon Text"/>
    <w:basedOn w:val="a"/>
    <w:link w:val="ac"/>
    <w:uiPriority w:val="99"/>
    <w:semiHidden/>
    <w:unhideWhenUsed/>
    <w:rsid w:val="008A2296"/>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A2296"/>
    <w:rPr>
      <w:rFonts w:ascii="Segoe UI" w:hAnsi="Segoe UI" w:cs="Segoe UI"/>
      <w:sz w:val="18"/>
      <w:szCs w:val="18"/>
    </w:rPr>
  </w:style>
  <w:style w:type="paragraph" w:styleId="2">
    <w:name w:val="Body Text 2"/>
    <w:basedOn w:val="a"/>
    <w:link w:val="20"/>
    <w:semiHidden/>
    <w:rsid w:val="00BE5422"/>
    <w:pPr>
      <w:widowControl w:val="0"/>
      <w:tabs>
        <w:tab w:val="left" w:pos="720"/>
      </w:tabs>
      <w:spacing w:after="0" w:line="240" w:lineRule="auto"/>
    </w:pPr>
    <w:rPr>
      <w:rFonts w:ascii="Times New Roman" w:eastAsia="Times New Roman" w:hAnsi="Times New Roman" w:cs="Times New Roman"/>
      <w:snapToGrid w:val="0"/>
      <w:sz w:val="24"/>
      <w:szCs w:val="20"/>
      <w:lang w:eastAsia="ru-RU"/>
    </w:rPr>
  </w:style>
  <w:style w:type="character" w:customStyle="1" w:styleId="20">
    <w:name w:val="Основной текст 2 Знак"/>
    <w:basedOn w:val="a0"/>
    <w:link w:val="2"/>
    <w:semiHidden/>
    <w:rsid w:val="00BE5422"/>
    <w:rPr>
      <w:rFonts w:ascii="Times New Roman" w:eastAsia="Times New Roman" w:hAnsi="Times New Roman" w:cs="Times New Roman"/>
      <w:snapToGrid w:val="0"/>
      <w:sz w:val="24"/>
      <w:szCs w:val="20"/>
      <w:lang w:eastAsia="ru-RU"/>
    </w:rPr>
  </w:style>
  <w:style w:type="paragraph" w:styleId="ad">
    <w:name w:val="Body Text"/>
    <w:basedOn w:val="a"/>
    <w:link w:val="ae"/>
    <w:uiPriority w:val="99"/>
    <w:semiHidden/>
    <w:unhideWhenUsed/>
    <w:rsid w:val="00BE5422"/>
    <w:pPr>
      <w:spacing w:after="120"/>
    </w:pPr>
  </w:style>
  <w:style w:type="character" w:customStyle="1" w:styleId="ae">
    <w:name w:val="Основной текст Знак"/>
    <w:basedOn w:val="a0"/>
    <w:link w:val="ad"/>
    <w:uiPriority w:val="99"/>
    <w:semiHidden/>
    <w:rsid w:val="00BE5422"/>
  </w:style>
  <w:style w:type="table" w:styleId="af">
    <w:name w:val="Grid Table Light"/>
    <w:basedOn w:val="a1"/>
    <w:uiPriority w:val="40"/>
    <w:rsid w:val="006D202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Standard">
    <w:name w:val="Standard"/>
    <w:rsid w:val="006D202E"/>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630">
      <w:bodyDiv w:val="1"/>
      <w:marLeft w:val="0"/>
      <w:marRight w:val="0"/>
      <w:marTop w:val="0"/>
      <w:marBottom w:val="0"/>
      <w:divBdr>
        <w:top w:val="none" w:sz="0" w:space="0" w:color="auto"/>
        <w:left w:val="none" w:sz="0" w:space="0" w:color="auto"/>
        <w:bottom w:val="none" w:sz="0" w:space="0" w:color="auto"/>
        <w:right w:val="none" w:sz="0" w:space="0" w:color="auto"/>
      </w:divBdr>
    </w:div>
    <w:div w:id="814025987">
      <w:bodyDiv w:val="1"/>
      <w:marLeft w:val="0"/>
      <w:marRight w:val="0"/>
      <w:marTop w:val="0"/>
      <w:marBottom w:val="0"/>
      <w:divBdr>
        <w:top w:val="none" w:sz="0" w:space="0" w:color="auto"/>
        <w:left w:val="none" w:sz="0" w:space="0" w:color="auto"/>
        <w:bottom w:val="none" w:sz="0" w:space="0" w:color="auto"/>
        <w:right w:val="none" w:sz="0" w:space="0" w:color="auto"/>
      </w:divBdr>
    </w:div>
    <w:div w:id="842815628">
      <w:bodyDiv w:val="1"/>
      <w:marLeft w:val="0"/>
      <w:marRight w:val="0"/>
      <w:marTop w:val="0"/>
      <w:marBottom w:val="0"/>
      <w:divBdr>
        <w:top w:val="none" w:sz="0" w:space="0" w:color="auto"/>
        <w:left w:val="none" w:sz="0" w:space="0" w:color="auto"/>
        <w:bottom w:val="none" w:sz="0" w:space="0" w:color="auto"/>
        <w:right w:val="none" w:sz="0" w:space="0" w:color="auto"/>
      </w:divBdr>
    </w:div>
    <w:div w:id="169256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D5DE4-A71E-479C-B5E1-062F6780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5</Pages>
  <Words>551</Words>
  <Characters>3145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Tsybulskaya</dc:creator>
  <cp:keywords/>
  <dc:description/>
  <cp:lastModifiedBy>George Zhuro</cp:lastModifiedBy>
  <cp:revision>71</cp:revision>
  <cp:lastPrinted>2015-05-11T22:59:00Z</cp:lastPrinted>
  <dcterms:created xsi:type="dcterms:W3CDTF">2015-02-16T17:11:00Z</dcterms:created>
  <dcterms:modified xsi:type="dcterms:W3CDTF">2015-12-01T23:02:00Z</dcterms:modified>
</cp:coreProperties>
</file>