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noProof/>
          <w:lang w:eastAsia="ru-RU"/>
        </w:rPr>
        <w:drawing>
          <wp:inline distT="0" distB="0" distL="0" distR="0" wp14:anchorId="719C3D31" wp14:editId="11E47910">
            <wp:extent cx="5943600" cy="962025"/>
            <wp:effectExtent l="0" t="0" r="0" b="9525"/>
            <wp:docPr id="5" name="Рисунок 5" descr="The K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The K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МИНИСТЕРСТВО ОБРАЗОВАНИЯ И НАУКИ УКРАИНЫ</w:t>
      </w: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НАЦИОНАЛЬНЫЙ ТЕХНИЧЕСКИЙ УНИВЕРСИТЕТ УКРАИНЫ</w:t>
      </w: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«КИЕВСКИЙ ПОЛИТЕХНИЧЕСКИЙ ИНСТИТУТ»</w:t>
      </w:r>
    </w:p>
    <w:p w:rsidR="00CC1C50" w:rsidRPr="00AC2022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ФАКУЛЬТЕТ ИНФОРМАТИКИ И ВЫЧИСЛИТЕЛЬНОЙ ТЕХНИКИ</w:t>
      </w: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КАФЕДРА ВЫЧИСЛИТЕЛЬНОЙ ТЕХНИКИ</w:t>
      </w:r>
    </w:p>
    <w:p w:rsidR="00CC1C50" w:rsidRDefault="00CC1C50" w:rsidP="00CC1C50">
      <w:pPr>
        <w:spacing w:after="0" w:line="360" w:lineRule="auto"/>
        <w:rPr>
          <w:rFonts w:ascii="Times New Roman" w:hAnsi="Times New Roman"/>
          <w:sz w:val="26"/>
          <w:szCs w:val="26"/>
          <w:lang w:val="uk-UA"/>
        </w:rPr>
      </w:pP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CC1C50" w:rsidRPr="004F305A" w:rsidRDefault="00CC1C50" w:rsidP="00CC1C50">
      <w:pPr>
        <w:spacing w:after="0" w:line="360" w:lineRule="auto"/>
        <w:jc w:val="center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  <w:lang w:val="uk-UA"/>
        </w:rPr>
        <w:t>ЛАБОРАТОРНАЯ РАБОТА №</w:t>
      </w:r>
      <w:r w:rsidR="007F3213">
        <w:rPr>
          <w:rFonts w:ascii="Times New Roman" w:hAnsi="Times New Roman"/>
          <w:sz w:val="28"/>
          <w:szCs w:val="36"/>
        </w:rPr>
        <w:t>6</w:t>
      </w: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8"/>
          <w:szCs w:val="36"/>
          <w:lang w:val="uk-UA"/>
        </w:rPr>
      </w:pPr>
      <w:r>
        <w:rPr>
          <w:rFonts w:ascii="Times New Roman" w:hAnsi="Times New Roman"/>
          <w:sz w:val="28"/>
          <w:szCs w:val="36"/>
          <w:lang w:val="uk-UA"/>
        </w:rPr>
        <w:t xml:space="preserve">ПО КУРСУ </w:t>
      </w:r>
    </w:p>
    <w:p w:rsidR="00CC1C50" w:rsidRPr="000147F9" w:rsidRDefault="00CC1C50" w:rsidP="00CC1C50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28"/>
          <w:szCs w:val="36"/>
          <w:lang w:val="uk-UA"/>
        </w:rPr>
        <w:t>«</w:t>
      </w:r>
      <w:r w:rsidR="00AC2022">
        <w:rPr>
          <w:rFonts w:ascii="Times New Roman" w:hAnsi="Times New Roman"/>
          <w:sz w:val="28"/>
          <w:szCs w:val="36"/>
        </w:rPr>
        <w:t>КОМПЬЮТЕРНЫЕ СИСТЕМЫ</w:t>
      </w:r>
      <w:r>
        <w:rPr>
          <w:rFonts w:ascii="Times New Roman" w:hAnsi="Times New Roman"/>
          <w:sz w:val="28"/>
          <w:szCs w:val="36"/>
          <w:lang w:val="uk-UA"/>
        </w:rPr>
        <w:t>»</w:t>
      </w: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CC1C50" w:rsidRDefault="00CC1C50" w:rsidP="00CC1C50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Выполнил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CC1C50" w:rsidRDefault="00CC1C50" w:rsidP="00CC1C50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студент </w:t>
      </w:r>
      <w:r w:rsidR="00AC2022">
        <w:rPr>
          <w:rFonts w:ascii="Times New Roman" w:hAnsi="Times New Roman"/>
          <w:sz w:val="28"/>
          <w:szCs w:val="28"/>
          <w:lang w:val="en-US"/>
        </w:rPr>
        <w:t>IV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курса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CC1C50" w:rsidRDefault="00CC1C50" w:rsidP="00CC1C50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группы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ІО-21 </w:t>
      </w:r>
    </w:p>
    <w:p w:rsidR="00CC1C50" w:rsidRDefault="00CC1C50" w:rsidP="00CC1C50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Журо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Георгий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Александрович</w:t>
      </w:r>
      <w:proofErr w:type="spellEnd"/>
    </w:p>
    <w:p w:rsidR="00CC1C50" w:rsidRDefault="00CC1C50" w:rsidP="00CC1C50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CC1C50" w:rsidRDefault="00CC1C50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AC2022" w:rsidRDefault="00AC2022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AC2022" w:rsidRDefault="00AC2022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AC2022" w:rsidRDefault="00AC2022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CC1C50" w:rsidRDefault="00CC1C50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CC1C50" w:rsidRDefault="00CC1C50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CC1C50" w:rsidRDefault="00CC1C50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CC1C50" w:rsidRDefault="00CC1C50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Киев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– 2015</w:t>
      </w:r>
    </w:p>
    <w:p w:rsidR="00C56DFE" w:rsidRDefault="00E903CD" w:rsidP="00C56DFE">
      <w:pPr>
        <w:pStyle w:val="2"/>
        <w:spacing w:line="360" w:lineRule="auto"/>
        <w:ind w:right="-1000"/>
        <w:jc w:val="both"/>
        <w:rPr>
          <w:sz w:val="28"/>
          <w:szCs w:val="28"/>
        </w:rPr>
      </w:pPr>
      <w:r w:rsidRPr="00CC1C50">
        <w:rPr>
          <w:b/>
          <w:sz w:val="28"/>
          <w:szCs w:val="28"/>
          <w:u w:val="single"/>
          <w:lang w:val="uk-UA"/>
        </w:rPr>
        <w:lastRenderedPageBreak/>
        <w:t>Тема:</w:t>
      </w:r>
      <w:r>
        <w:rPr>
          <w:b/>
          <w:sz w:val="28"/>
          <w:szCs w:val="28"/>
          <w:lang w:val="uk-UA"/>
        </w:rPr>
        <w:t xml:space="preserve"> </w:t>
      </w:r>
      <w:r w:rsidR="004F305A">
        <w:rPr>
          <w:sz w:val="28"/>
          <w:szCs w:val="28"/>
        </w:rPr>
        <w:t>Изучение работы конвейерных ВС.</w:t>
      </w:r>
    </w:p>
    <w:p w:rsidR="00C56DFE" w:rsidRDefault="00E903CD" w:rsidP="004F305A">
      <w:pPr>
        <w:pStyle w:val="2"/>
        <w:spacing w:line="360" w:lineRule="auto"/>
        <w:ind w:right="-1000"/>
        <w:jc w:val="both"/>
        <w:rPr>
          <w:b/>
          <w:sz w:val="28"/>
          <w:u w:val="single"/>
        </w:rPr>
      </w:pPr>
      <w:r w:rsidRPr="00CC1C50">
        <w:rPr>
          <w:b/>
          <w:sz w:val="28"/>
          <w:szCs w:val="28"/>
          <w:u w:val="single"/>
          <w:lang w:val="uk-UA"/>
        </w:rPr>
        <w:t xml:space="preserve">Цель </w:t>
      </w:r>
      <w:proofErr w:type="spellStart"/>
      <w:r w:rsidRPr="00CC1C50">
        <w:rPr>
          <w:b/>
          <w:sz w:val="28"/>
          <w:szCs w:val="28"/>
          <w:u w:val="single"/>
          <w:lang w:val="uk-UA"/>
        </w:rPr>
        <w:t>работ</w:t>
      </w:r>
      <w:proofErr w:type="spellEnd"/>
      <w:r w:rsidRPr="00CC1C50">
        <w:rPr>
          <w:b/>
          <w:sz w:val="28"/>
          <w:szCs w:val="28"/>
          <w:u w:val="single"/>
        </w:rPr>
        <w:t>ы:</w:t>
      </w:r>
      <w:r>
        <w:rPr>
          <w:sz w:val="28"/>
          <w:szCs w:val="28"/>
        </w:rPr>
        <w:t xml:space="preserve"> </w:t>
      </w:r>
      <w:r w:rsidR="004F305A">
        <w:rPr>
          <w:sz w:val="28"/>
          <w:szCs w:val="28"/>
        </w:rPr>
        <w:t>Анализ функционирования и эффективности конвейерных ВС.</w:t>
      </w:r>
    </w:p>
    <w:p w:rsidR="00BE5422" w:rsidRPr="00970054" w:rsidRDefault="00AC2022" w:rsidP="00BE5422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8"/>
        </w:rPr>
      </w:pPr>
      <w:r w:rsidRPr="00AC2022">
        <w:rPr>
          <w:rFonts w:ascii="Times New Roman" w:hAnsi="Times New Roman" w:cs="Times New Roman"/>
          <w:b/>
          <w:snapToGrid w:val="0"/>
          <w:sz w:val="28"/>
          <w:u w:val="single"/>
        </w:rPr>
        <w:t>Задание:</w:t>
      </w:r>
      <w:r w:rsidRPr="008464DC">
        <w:rPr>
          <w:rFonts w:ascii="Times New Roman" w:hAnsi="Times New Roman" w:cs="Times New Roman"/>
          <w:snapToGrid w:val="0"/>
          <w:sz w:val="28"/>
        </w:rPr>
        <w:t xml:space="preserve"> </w:t>
      </w:r>
    </w:p>
    <w:p w:rsidR="007F3213" w:rsidRPr="00946CFD" w:rsidRDefault="007F3213" w:rsidP="007F3213">
      <w:pPr>
        <w:pStyle w:val="a3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арифметическое выражение</w:t>
      </w:r>
      <w:r w:rsidRPr="00946CFD">
        <w:rPr>
          <w:rFonts w:ascii="Times New Roman" w:hAnsi="Times New Roman" w:cs="Times New Roman"/>
          <w:sz w:val="28"/>
          <w:szCs w:val="28"/>
        </w:rPr>
        <w:t>;</w:t>
      </w:r>
    </w:p>
    <w:p w:rsidR="007F3213" w:rsidRPr="00946CFD" w:rsidRDefault="007F3213" w:rsidP="007F3213">
      <w:pPr>
        <w:pStyle w:val="a3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6CFD">
        <w:rPr>
          <w:rFonts w:ascii="Times New Roman" w:hAnsi="Times New Roman" w:cs="Times New Roman"/>
          <w:sz w:val="28"/>
          <w:szCs w:val="28"/>
        </w:rPr>
        <w:t>число слоев конвейерного процессора;</w:t>
      </w:r>
    </w:p>
    <w:p w:rsidR="007F3213" w:rsidRPr="00946CFD" w:rsidRDefault="007F3213" w:rsidP="007F3213">
      <w:pPr>
        <w:pStyle w:val="a3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46CFD">
        <w:rPr>
          <w:rFonts w:ascii="Times New Roman" w:hAnsi="Times New Roman" w:cs="Times New Roman"/>
          <w:sz w:val="28"/>
          <w:szCs w:val="28"/>
        </w:rPr>
        <w:t xml:space="preserve">коэффициенты </w:t>
      </w:r>
      <w:r w:rsidRPr="00946CFD">
        <w:sym w:font="Symbol" w:char="F061"/>
      </w:r>
      <w:r w:rsidRPr="00946CFD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946CFD">
        <w:rPr>
          <w:rFonts w:ascii="Times New Roman" w:hAnsi="Times New Roman" w:cs="Times New Roman"/>
          <w:sz w:val="28"/>
          <w:szCs w:val="28"/>
        </w:rPr>
        <w:t xml:space="preserve"> </w:t>
      </w:r>
      <w:r w:rsidRPr="00946CFD">
        <w:sym w:font="Symbol" w:char="F062"/>
      </w:r>
      <w:r w:rsidRPr="00946CFD">
        <w:rPr>
          <w:rFonts w:ascii="Times New Roman" w:hAnsi="Times New Roman" w:cs="Times New Roman"/>
          <w:sz w:val="28"/>
          <w:szCs w:val="28"/>
        </w:rPr>
        <w:t>;</w:t>
      </w:r>
    </w:p>
    <w:p w:rsidR="007F3213" w:rsidRDefault="007F3213" w:rsidP="007F32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6CFD">
        <w:rPr>
          <w:rFonts w:ascii="Times New Roman" w:hAnsi="Times New Roman" w:cs="Times New Roman"/>
          <w:sz w:val="28"/>
          <w:szCs w:val="28"/>
        </w:rPr>
        <w:t>Требуется выполнить следующее задание:</w:t>
      </w:r>
    </w:p>
    <w:p w:rsidR="007F3213" w:rsidRPr="00C02441" w:rsidRDefault="007F3213" w:rsidP="007F3213">
      <w:pPr>
        <w:pStyle w:val="a3"/>
        <w:numPr>
          <w:ilvl w:val="0"/>
          <w:numId w:val="4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2441">
        <w:rPr>
          <w:rFonts w:ascii="Times New Roman" w:hAnsi="Times New Roman" w:cs="Times New Roman"/>
          <w:sz w:val="28"/>
          <w:szCs w:val="28"/>
        </w:rPr>
        <w:t>построить граф арифметического выражения (для конвейерных ВС типов К2.1 и К2.2);</w:t>
      </w:r>
    </w:p>
    <w:p w:rsidR="007F3213" w:rsidRPr="00C02441" w:rsidRDefault="007F3213" w:rsidP="007F3213">
      <w:pPr>
        <w:pStyle w:val="a3"/>
        <w:numPr>
          <w:ilvl w:val="0"/>
          <w:numId w:val="4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2441">
        <w:rPr>
          <w:rFonts w:ascii="Times New Roman" w:hAnsi="Times New Roman" w:cs="Times New Roman"/>
          <w:sz w:val="28"/>
          <w:szCs w:val="28"/>
        </w:rPr>
        <w:t>выполнить задачу оптимальной потактовой загрузки (задачу планирования вычислений) для рассматриваемых конвейерных ВС. Критерием оптимизации является минимальное время выполнения заданных вычислений на ВС;</w:t>
      </w:r>
    </w:p>
    <w:p w:rsidR="007F3213" w:rsidRPr="00C02441" w:rsidRDefault="007F3213" w:rsidP="007F3213">
      <w:pPr>
        <w:pStyle w:val="a3"/>
        <w:numPr>
          <w:ilvl w:val="0"/>
          <w:numId w:val="4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2441">
        <w:rPr>
          <w:rFonts w:ascii="Times New Roman" w:hAnsi="Times New Roman" w:cs="Times New Roman"/>
          <w:sz w:val="28"/>
          <w:szCs w:val="28"/>
        </w:rPr>
        <w:t>проверить правильность выполнения задачи планирования на программных моделях рассматриваемых конвейерных ВС;</w:t>
      </w:r>
    </w:p>
    <w:p w:rsidR="007F3213" w:rsidRPr="00C02441" w:rsidRDefault="007F3213" w:rsidP="007F3213">
      <w:pPr>
        <w:pStyle w:val="a3"/>
        <w:numPr>
          <w:ilvl w:val="0"/>
          <w:numId w:val="4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2441">
        <w:rPr>
          <w:rFonts w:ascii="Times New Roman" w:hAnsi="Times New Roman" w:cs="Times New Roman"/>
          <w:sz w:val="28"/>
          <w:szCs w:val="28"/>
        </w:rPr>
        <w:t>сравнить показатели эффективности работы конвейерных ВС различных типов при «ручном» и автоматическом режимах планирования вычислений;</w:t>
      </w:r>
    </w:p>
    <w:p w:rsidR="007F3213" w:rsidRPr="00C02441" w:rsidRDefault="007F3213" w:rsidP="007F3213">
      <w:pPr>
        <w:pStyle w:val="a3"/>
        <w:numPr>
          <w:ilvl w:val="0"/>
          <w:numId w:val="4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2441">
        <w:rPr>
          <w:rFonts w:ascii="Times New Roman" w:hAnsi="Times New Roman" w:cs="Times New Roman"/>
          <w:sz w:val="28"/>
          <w:szCs w:val="28"/>
        </w:rPr>
        <w:t xml:space="preserve">проанализировать эффективность функционирования конвейерных ВС по результатам работы программных моделей. </w:t>
      </w:r>
    </w:p>
    <w:p w:rsidR="004F305A" w:rsidRDefault="004F305A" w:rsidP="004F305A">
      <w:pPr>
        <w:pStyle w:val="a3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4F305A" w:rsidRPr="00946CFD" w:rsidRDefault="004F305A" w:rsidP="004F305A">
      <w:pPr>
        <w:pStyle w:val="a3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4F305A" w:rsidRPr="004F305A" w:rsidRDefault="004F305A" w:rsidP="004F305A">
      <w:pPr>
        <w:widowControl w:val="0"/>
        <w:tabs>
          <w:tab w:val="left" w:pos="720"/>
          <w:tab w:val="left" w:pos="1296"/>
        </w:tabs>
        <w:spacing w:line="240" w:lineRule="atLeast"/>
        <w:ind w:right="-8"/>
        <w:rPr>
          <w:rFonts w:ascii="Times New Roman" w:hAnsi="Times New Roman" w:cs="Times New Roman"/>
          <w:snapToGrid w:val="0"/>
          <w:sz w:val="28"/>
          <w:szCs w:val="28"/>
          <w:lang w:val="en-US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                                                                                                     Табл.</w:t>
      </w:r>
      <w:r>
        <w:rPr>
          <w:rFonts w:ascii="Times New Roman" w:hAnsi="Times New Roman" w:cs="Times New Roman"/>
          <w:snapToGrid w:val="0"/>
          <w:sz w:val="28"/>
          <w:szCs w:val="28"/>
          <w:lang w:val="en-US"/>
        </w:rPr>
        <w:t xml:space="preserve"> 1</w:t>
      </w:r>
    </w:p>
    <w:tbl>
      <w:tblPr>
        <w:tblW w:w="9744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5230"/>
        <w:gridCol w:w="1663"/>
        <w:gridCol w:w="1663"/>
      </w:tblGrid>
      <w:tr w:rsidR="004F305A" w:rsidTr="002C1F36">
        <w:trPr>
          <w:trHeight w:val="697"/>
        </w:trPr>
        <w:tc>
          <w:tcPr>
            <w:tcW w:w="1188" w:type="dxa"/>
            <w:vAlign w:val="center"/>
          </w:tcPr>
          <w:p w:rsidR="004F305A" w:rsidRPr="005C5AE9" w:rsidRDefault="004F305A" w:rsidP="002C1F36">
            <w:pPr>
              <w:spacing w:after="0"/>
              <w:ind w:right="-8"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AE9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4F305A" w:rsidRPr="005C5AE9" w:rsidRDefault="004F305A" w:rsidP="002C1F36">
            <w:pPr>
              <w:spacing w:after="0"/>
              <w:ind w:right="-8"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AE9">
              <w:rPr>
                <w:rFonts w:ascii="Times New Roman" w:hAnsi="Times New Roman" w:cs="Times New Roman"/>
                <w:sz w:val="28"/>
                <w:szCs w:val="28"/>
              </w:rPr>
              <w:t>вар</w:t>
            </w:r>
          </w:p>
        </w:tc>
        <w:tc>
          <w:tcPr>
            <w:tcW w:w="5230" w:type="dxa"/>
            <w:vAlign w:val="center"/>
          </w:tcPr>
          <w:p w:rsidR="004F305A" w:rsidRPr="005C5AE9" w:rsidRDefault="002C1F36" w:rsidP="002C1F36">
            <w:pPr>
              <w:spacing w:after="0"/>
              <w:ind w:right="-8"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Арифметическое выражение</w:t>
            </w:r>
          </w:p>
        </w:tc>
        <w:tc>
          <w:tcPr>
            <w:tcW w:w="1663" w:type="dxa"/>
            <w:vAlign w:val="center"/>
          </w:tcPr>
          <w:p w:rsidR="004F305A" w:rsidRPr="005C5AE9" w:rsidRDefault="004F305A" w:rsidP="002C1F36">
            <w:pPr>
              <w:spacing w:after="0"/>
              <w:ind w:right="-8" w:firstLine="3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C5AE9">
              <w:rPr>
                <w:rFonts w:ascii="Times New Roman" w:hAnsi="Times New Roman" w:cs="Times New Roman"/>
                <w:sz w:val="28"/>
                <w:szCs w:val="28"/>
              </w:rPr>
              <w:t>Коеф</w:t>
            </w:r>
            <w:proofErr w:type="spellEnd"/>
            <w:r w:rsidRPr="005C5A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F305A" w:rsidRPr="005C5AE9" w:rsidRDefault="004F305A" w:rsidP="002C1F36">
            <w:pPr>
              <w:spacing w:after="0"/>
              <w:ind w:right="-8" w:firstLine="3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AE9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5C5AE9">
              <w:rPr>
                <w:rFonts w:ascii="Times New Roman" w:hAnsi="Times New Roman" w:cs="Times New Roman"/>
                <w:sz w:val="28"/>
                <w:szCs w:val="28"/>
              </w:rPr>
              <w:instrText>SYMBOL 97 \f "Symbol" \s 12</w:instrText>
            </w:r>
            <w:r w:rsidRPr="005C5AE9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5C5AE9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5C5AE9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1663" w:type="dxa"/>
            <w:vAlign w:val="center"/>
          </w:tcPr>
          <w:p w:rsidR="004F305A" w:rsidRPr="005C5AE9" w:rsidRDefault="004F305A" w:rsidP="002C1F36">
            <w:pPr>
              <w:spacing w:after="0"/>
              <w:ind w:right="-8"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C5AE9">
              <w:rPr>
                <w:rFonts w:ascii="Times New Roman" w:hAnsi="Times New Roman" w:cs="Times New Roman"/>
                <w:sz w:val="28"/>
                <w:szCs w:val="28"/>
              </w:rPr>
              <w:t>Коеф</w:t>
            </w:r>
            <w:proofErr w:type="spellEnd"/>
            <w:r w:rsidRPr="005C5A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F305A" w:rsidRPr="005C5AE9" w:rsidRDefault="004F305A" w:rsidP="002C1F36">
            <w:pPr>
              <w:spacing w:after="0"/>
              <w:ind w:right="-8"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AE9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5C5AE9">
              <w:rPr>
                <w:rFonts w:ascii="Times New Roman" w:hAnsi="Times New Roman" w:cs="Times New Roman"/>
                <w:sz w:val="28"/>
                <w:szCs w:val="28"/>
              </w:rPr>
              <w:instrText>SYMBOL 98 \f "Symbol" \s 12</w:instrText>
            </w:r>
            <w:r w:rsidRPr="005C5AE9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5C5AE9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5C5AE9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4F305A" w:rsidTr="00BF3DD7">
        <w:trPr>
          <w:trHeight w:val="272"/>
        </w:trPr>
        <w:tc>
          <w:tcPr>
            <w:tcW w:w="1188" w:type="dxa"/>
          </w:tcPr>
          <w:p w:rsidR="004F305A" w:rsidRPr="004F305A" w:rsidRDefault="004F305A" w:rsidP="00BF3DD7">
            <w:pPr>
              <w:spacing w:after="0"/>
              <w:ind w:right="-8" w:firstLine="3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230" w:type="dxa"/>
          </w:tcPr>
          <w:p w:rsidR="004F305A" w:rsidRPr="00946CFD" w:rsidRDefault="002C1F36" w:rsidP="00BF3DD7">
            <w:pPr>
              <w:spacing w:after="0"/>
              <w:ind w:right="-8"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1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A*B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21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21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C*D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21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21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G*K/(L+H)*E</w:t>
            </w:r>
          </w:p>
        </w:tc>
        <w:tc>
          <w:tcPr>
            <w:tcW w:w="1663" w:type="dxa"/>
          </w:tcPr>
          <w:p w:rsidR="004F305A" w:rsidRPr="004F305A" w:rsidRDefault="004F305A" w:rsidP="00BF3DD7">
            <w:pPr>
              <w:spacing w:after="0"/>
              <w:ind w:right="-8" w:firstLine="3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63" w:type="dxa"/>
          </w:tcPr>
          <w:p w:rsidR="004F305A" w:rsidRPr="004F305A" w:rsidRDefault="004F305A" w:rsidP="00BF3DD7">
            <w:pPr>
              <w:spacing w:after="0"/>
              <w:ind w:right="-8" w:firstLine="3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:rsidR="004F305A" w:rsidRDefault="004F305A" w:rsidP="004F305A">
      <w:pPr>
        <w:rPr>
          <w:lang w:val="uk-UA"/>
        </w:rPr>
      </w:pPr>
    </w:p>
    <w:p w:rsidR="00C56DFE" w:rsidRDefault="00C56DFE" w:rsidP="00BE542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56DFE" w:rsidRDefault="00C56DFE" w:rsidP="00BE542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4F305A" w:rsidRDefault="004F305A" w:rsidP="00BE542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4F305A" w:rsidRDefault="004F305A" w:rsidP="00BE542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785D8A" w:rsidRDefault="00785D8A" w:rsidP="00CC1C5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1E5616" w:rsidRDefault="00E00946" w:rsidP="006D202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  <w:lastRenderedPageBreak/>
        <w:t>Выполнение</w:t>
      </w:r>
      <w:proofErr w:type="spellEnd"/>
      <w:r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  <w:t>работы</w:t>
      </w:r>
      <w:proofErr w:type="spellEnd"/>
      <w:r w:rsidR="007D5D4A"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  <w:t>:</w:t>
      </w:r>
    </w:p>
    <w:p w:rsidR="007F3213" w:rsidRDefault="006D202E" w:rsidP="007F3213">
      <w:pPr>
        <w:pStyle w:val="a3"/>
        <w:spacing w:line="360" w:lineRule="auto"/>
        <w:ind w:left="-709" w:right="-284" w:firstLine="709"/>
        <w:rPr>
          <w:rFonts w:ascii="Times New Roman" w:hAnsi="Times New Roman" w:cs="Times New Roman"/>
          <w:sz w:val="28"/>
          <w:szCs w:val="28"/>
        </w:rPr>
      </w:pPr>
      <w:r w:rsidRPr="00570775">
        <w:rPr>
          <w:rFonts w:ascii="Times New Roman" w:hAnsi="Times New Roman" w:cs="Times New Roman"/>
          <w:sz w:val="28"/>
          <w:szCs w:val="28"/>
        </w:rPr>
        <w:t>Ярусно-параллельная форма</w:t>
      </w:r>
      <w:r w:rsidR="007F3213">
        <w:rPr>
          <w:rFonts w:ascii="Times New Roman" w:hAnsi="Times New Roman" w:cs="Times New Roman"/>
          <w:sz w:val="28"/>
          <w:szCs w:val="28"/>
        </w:rPr>
        <w:t xml:space="preserve"> графа</w:t>
      </w:r>
      <w:r w:rsidRPr="00570775">
        <w:rPr>
          <w:rFonts w:ascii="Times New Roman" w:hAnsi="Times New Roman" w:cs="Times New Roman"/>
          <w:sz w:val="28"/>
          <w:szCs w:val="28"/>
        </w:rPr>
        <w:t xml:space="preserve"> </w:t>
      </w:r>
      <w:r w:rsidR="007F3213">
        <w:rPr>
          <w:rFonts w:ascii="Times New Roman" w:hAnsi="Times New Roman" w:cs="Times New Roman"/>
          <w:sz w:val="28"/>
          <w:szCs w:val="28"/>
        </w:rPr>
        <w:t>и его программная модель:</w:t>
      </w:r>
    </w:p>
    <w:p w:rsidR="002C1F36" w:rsidRPr="002C1F36" w:rsidRDefault="002C1F36" w:rsidP="002C1F36">
      <w:pPr>
        <w:pStyle w:val="a3"/>
        <w:spacing w:line="360" w:lineRule="auto"/>
        <w:ind w:left="-709" w:right="-284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2117">
        <w:rPr>
          <w:rFonts w:ascii="Times New Roman" w:hAnsi="Times New Roman" w:cs="Times New Roman"/>
          <w:sz w:val="28"/>
          <w:szCs w:val="28"/>
          <w:lang w:val="en-US"/>
        </w:rPr>
        <w:t>A*B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2117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2117">
        <w:rPr>
          <w:rFonts w:ascii="Times New Roman" w:hAnsi="Times New Roman" w:cs="Times New Roman"/>
          <w:sz w:val="28"/>
          <w:szCs w:val="28"/>
          <w:lang w:val="en-US"/>
        </w:rPr>
        <w:t>C*D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2117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2117">
        <w:rPr>
          <w:rFonts w:ascii="Times New Roman" w:hAnsi="Times New Roman" w:cs="Times New Roman"/>
          <w:sz w:val="28"/>
          <w:szCs w:val="28"/>
          <w:lang w:val="en-US"/>
        </w:rPr>
        <w:t>G*K</w:t>
      </w:r>
      <w:proofErr w:type="gramStart"/>
      <w:r w:rsidRPr="00EF2117"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gramEnd"/>
      <w:r w:rsidRPr="00EF2117">
        <w:rPr>
          <w:rFonts w:ascii="Times New Roman" w:hAnsi="Times New Roman" w:cs="Times New Roman"/>
          <w:sz w:val="28"/>
          <w:szCs w:val="28"/>
          <w:lang w:val="en-US"/>
        </w:rPr>
        <w:t>L+H)*E</w:t>
      </w:r>
    </w:p>
    <w:p w:rsidR="002C1F36" w:rsidRPr="009B39C0" w:rsidRDefault="002C1F36" w:rsidP="002C1F36">
      <w:pPr>
        <w:ind w:left="-709" w:right="-284"/>
        <w:jc w:val="both"/>
        <w:rPr>
          <w:rFonts w:ascii="Times New Roman" w:hAnsi="Times New Roman" w:cs="Times New Roman"/>
          <w:sz w:val="28"/>
          <w:szCs w:val="28"/>
        </w:rPr>
      </w:pPr>
      <w:r>
        <w:object w:dxaOrig="6060" w:dyaOrig="8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pt;height:364.5pt" o:ole="">
            <v:imagedata r:id="rId9" o:title=""/>
          </v:shape>
          <o:OLEObject Type="Embed" ProgID="Visio.Drawing.15" ShapeID="_x0000_i1025" DrawAspect="Content" ObjectID="_1511736031" r:id="rId10"/>
        </w:object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59E4E2EC" wp14:editId="3CE25E89">
            <wp:extent cx="3336966" cy="474722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3322" cy="481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213" w:rsidRDefault="007F3213" w:rsidP="007F3213">
      <w:pPr>
        <w:pStyle w:val="a3"/>
        <w:spacing w:line="360" w:lineRule="auto"/>
        <w:ind w:left="-709" w:right="-284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7F3213" w:rsidRPr="007F3213" w:rsidRDefault="007F3213" w:rsidP="007F3213">
      <w:pPr>
        <w:pStyle w:val="a3"/>
        <w:spacing w:line="360" w:lineRule="auto"/>
        <w:ind w:left="-709" w:right="-284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A24EE4">
        <w:rPr>
          <w:rFonts w:ascii="Times New Roman" w:hAnsi="Times New Roman" w:cs="Times New Roman"/>
          <w:sz w:val="28"/>
          <w:szCs w:val="28"/>
          <w:lang w:val="uk-UA"/>
        </w:rPr>
        <w:t>Результаты</w:t>
      </w:r>
      <w:proofErr w:type="spellEnd"/>
      <w:r w:rsidRPr="00A24E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4EE4">
        <w:rPr>
          <w:rFonts w:ascii="Times New Roman" w:hAnsi="Times New Roman" w:cs="Times New Roman"/>
          <w:sz w:val="28"/>
          <w:szCs w:val="28"/>
          <w:lang w:val="uk-UA"/>
        </w:rPr>
        <w:t>экспериментов</w:t>
      </w:r>
      <w:proofErr w:type="spellEnd"/>
      <w:r w:rsidRPr="00A24EE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68"/>
        <w:gridCol w:w="1926"/>
        <w:gridCol w:w="1927"/>
        <w:gridCol w:w="1653"/>
        <w:gridCol w:w="1653"/>
      </w:tblGrid>
      <w:tr w:rsidR="007F3213" w:rsidTr="007F3213">
        <w:tc>
          <w:tcPr>
            <w:tcW w:w="2469" w:type="dxa"/>
          </w:tcPr>
          <w:p w:rsidR="007F3213" w:rsidRPr="00A43CE0" w:rsidRDefault="007F3213" w:rsidP="004032BE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Тип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системы</w:t>
            </w:r>
            <w:proofErr w:type="spellEnd"/>
          </w:p>
        </w:tc>
        <w:tc>
          <w:tcPr>
            <w:tcW w:w="3854" w:type="dxa"/>
            <w:gridSpan w:val="2"/>
          </w:tcPr>
          <w:p w:rsidR="007F3213" w:rsidRPr="00A43CE0" w:rsidRDefault="007F3213" w:rsidP="004032BE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Динамический</w:t>
            </w:r>
            <w:proofErr w:type="spellEnd"/>
          </w:p>
        </w:tc>
        <w:tc>
          <w:tcPr>
            <w:tcW w:w="3306" w:type="dxa"/>
            <w:gridSpan w:val="2"/>
          </w:tcPr>
          <w:p w:rsidR="007F3213" w:rsidRPr="00A43CE0" w:rsidRDefault="007F3213" w:rsidP="004032BE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Статический</w:t>
            </w:r>
            <w:proofErr w:type="spellEnd"/>
          </w:p>
        </w:tc>
      </w:tr>
      <w:tr w:rsidR="007F3213" w:rsidTr="007F3213">
        <w:tc>
          <w:tcPr>
            <w:tcW w:w="2469" w:type="dxa"/>
          </w:tcPr>
          <w:p w:rsidR="007F3213" w:rsidRPr="00A43CE0" w:rsidRDefault="007F3213" w:rsidP="004032BE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Количество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слоев</w:t>
            </w:r>
            <w:proofErr w:type="spellEnd"/>
          </w:p>
        </w:tc>
        <w:tc>
          <w:tcPr>
            <w:tcW w:w="1927" w:type="dxa"/>
          </w:tcPr>
          <w:p w:rsidR="007F3213" w:rsidRPr="00A43CE0" w:rsidRDefault="007F3213" w:rsidP="004032BE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43C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</w:t>
            </w:r>
            <w:proofErr w:type="spellStart"/>
            <w:r w:rsidRPr="00A43C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слоя</w:t>
            </w:r>
            <w:proofErr w:type="spellEnd"/>
          </w:p>
        </w:tc>
        <w:tc>
          <w:tcPr>
            <w:tcW w:w="1927" w:type="dxa"/>
          </w:tcPr>
          <w:p w:rsidR="007F3213" w:rsidRPr="00A43CE0" w:rsidRDefault="007F3213" w:rsidP="004032BE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43C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</w:t>
            </w:r>
            <w:proofErr w:type="spellStart"/>
            <w:r w:rsidRPr="00A43C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слоя</w:t>
            </w:r>
            <w:proofErr w:type="spellEnd"/>
          </w:p>
        </w:tc>
        <w:tc>
          <w:tcPr>
            <w:tcW w:w="1653" w:type="dxa"/>
          </w:tcPr>
          <w:p w:rsidR="007F3213" w:rsidRPr="00A43CE0" w:rsidRDefault="007F3213" w:rsidP="004032BE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слоя</w:t>
            </w:r>
            <w:proofErr w:type="spellEnd"/>
          </w:p>
        </w:tc>
        <w:tc>
          <w:tcPr>
            <w:tcW w:w="1653" w:type="dxa"/>
          </w:tcPr>
          <w:p w:rsidR="007F3213" w:rsidRPr="00A43CE0" w:rsidRDefault="007F3213" w:rsidP="004032BE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слоя</w:t>
            </w:r>
            <w:proofErr w:type="spellEnd"/>
          </w:p>
        </w:tc>
      </w:tr>
      <w:tr w:rsidR="007F3213" w:rsidTr="007F3213">
        <w:tc>
          <w:tcPr>
            <w:tcW w:w="2469" w:type="dxa"/>
          </w:tcPr>
          <w:p w:rsidR="007F3213" w:rsidRPr="00A43CE0" w:rsidRDefault="007F3213" w:rsidP="004032BE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43CE0">
              <w:rPr>
                <w:rFonts w:ascii="Times New Roman" w:hAnsi="Times New Roman" w:cs="Times New Roman"/>
                <w:sz w:val="24"/>
                <w:szCs w:val="28"/>
              </w:rPr>
              <w:t>Время выполнения</w:t>
            </w:r>
          </w:p>
        </w:tc>
        <w:tc>
          <w:tcPr>
            <w:tcW w:w="1927" w:type="dxa"/>
          </w:tcPr>
          <w:p w:rsidR="007F3213" w:rsidRPr="00DD1973" w:rsidRDefault="00317168" w:rsidP="004032BE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DD1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7" w:type="dxa"/>
          </w:tcPr>
          <w:p w:rsidR="007F3213" w:rsidRPr="00DD1973" w:rsidRDefault="00DD1973" w:rsidP="004032BE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1653" w:type="dxa"/>
          </w:tcPr>
          <w:p w:rsidR="007F3213" w:rsidRPr="00DD1973" w:rsidRDefault="00317168" w:rsidP="004032BE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DD1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53" w:type="dxa"/>
          </w:tcPr>
          <w:p w:rsidR="007F3213" w:rsidRPr="00DD1973" w:rsidRDefault="00DD1973" w:rsidP="004032BE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</w:tr>
      <w:tr w:rsidR="007F3213" w:rsidTr="007F3213">
        <w:tc>
          <w:tcPr>
            <w:tcW w:w="2469" w:type="dxa"/>
          </w:tcPr>
          <w:p w:rsidR="007F3213" w:rsidRPr="00A43CE0" w:rsidRDefault="007F3213" w:rsidP="004032BE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43CE0">
              <w:rPr>
                <w:rFonts w:ascii="Times New Roman" w:hAnsi="Times New Roman" w:cs="Times New Roman"/>
                <w:sz w:val="24"/>
                <w:szCs w:val="28"/>
              </w:rPr>
              <w:t>Коэф</w:t>
            </w:r>
            <w:proofErr w:type="spellEnd"/>
            <w:r w:rsidRPr="00A43CE0">
              <w:rPr>
                <w:rFonts w:ascii="Times New Roman" w:hAnsi="Times New Roman" w:cs="Times New Roman"/>
                <w:sz w:val="24"/>
                <w:szCs w:val="28"/>
              </w:rPr>
              <w:t>. ускорения</w:t>
            </w:r>
          </w:p>
        </w:tc>
        <w:tc>
          <w:tcPr>
            <w:tcW w:w="1927" w:type="dxa"/>
          </w:tcPr>
          <w:p w:rsidR="007F3213" w:rsidRPr="00DD1973" w:rsidRDefault="00DD1973" w:rsidP="0031716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3171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927" w:type="dxa"/>
          </w:tcPr>
          <w:p w:rsidR="007F3213" w:rsidRPr="00DD1973" w:rsidRDefault="00DD1973" w:rsidP="004032BE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1.22</w:t>
            </w:r>
          </w:p>
        </w:tc>
        <w:tc>
          <w:tcPr>
            <w:tcW w:w="1653" w:type="dxa"/>
          </w:tcPr>
          <w:p w:rsidR="007F3213" w:rsidRPr="00DD1973" w:rsidRDefault="00DD1973" w:rsidP="0031716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3171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653" w:type="dxa"/>
          </w:tcPr>
          <w:p w:rsidR="007F3213" w:rsidRPr="00DD1973" w:rsidRDefault="00DD1973" w:rsidP="004032BE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1.22</w:t>
            </w:r>
          </w:p>
        </w:tc>
      </w:tr>
      <w:tr w:rsidR="007F3213" w:rsidTr="007F3213">
        <w:tc>
          <w:tcPr>
            <w:tcW w:w="2469" w:type="dxa"/>
          </w:tcPr>
          <w:p w:rsidR="007F3213" w:rsidRPr="00A43CE0" w:rsidRDefault="007F3213" w:rsidP="004032BE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43CE0">
              <w:rPr>
                <w:rFonts w:ascii="Times New Roman" w:hAnsi="Times New Roman" w:cs="Times New Roman"/>
                <w:sz w:val="24"/>
                <w:szCs w:val="28"/>
              </w:rPr>
              <w:t>Коэф</w:t>
            </w:r>
            <w:proofErr w:type="spellEnd"/>
            <w:r w:rsidRPr="00A43CE0">
              <w:rPr>
                <w:rFonts w:ascii="Times New Roman" w:hAnsi="Times New Roman" w:cs="Times New Roman"/>
                <w:sz w:val="24"/>
                <w:szCs w:val="28"/>
              </w:rPr>
              <w:t>. эффективности</w:t>
            </w:r>
          </w:p>
        </w:tc>
        <w:tc>
          <w:tcPr>
            <w:tcW w:w="1927" w:type="dxa"/>
          </w:tcPr>
          <w:p w:rsidR="007F3213" w:rsidRPr="00DD1973" w:rsidRDefault="00DD1973" w:rsidP="004032BE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  <w:r w:rsidR="003171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927" w:type="dxa"/>
          </w:tcPr>
          <w:p w:rsidR="007F3213" w:rsidRPr="00DD1973" w:rsidRDefault="00DD1973" w:rsidP="004032BE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0.31</w:t>
            </w:r>
          </w:p>
        </w:tc>
        <w:tc>
          <w:tcPr>
            <w:tcW w:w="1653" w:type="dxa"/>
          </w:tcPr>
          <w:p w:rsidR="007F3213" w:rsidRPr="00DD1973" w:rsidRDefault="00DD1973" w:rsidP="004032BE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  <w:r w:rsidR="003171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653" w:type="dxa"/>
          </w:tcPr>
          <w:p w:rsidR="007F3213" w:rsidRPr="00DD1973" w:rsidRDefault="00DD1973" w:rsidP="004032BE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0.31</w:t>
            </w:r>
          </w:p>
        </w:tc>
      </w:tr>
    </w:tbl>
    <w:p w:rsidR="007D5D4A" w:rsidRDefault="006D202E" w:rsidP="002C1F36">
      <w:pPr>
        <w:pStyle w:val="a3"/>
        <w:spacing w:after="0" w:line="360" w:lineRule="auto"/>
        <w:ind w:left="-709" w:right="-284" w:firstLine="709"/>
        <w:rPr>
          <w:rFonts w:ascii="Times New Roman" w:hAnsi="Times New Roman" w:cs="Times New Roman"/>
          <w:sz w:val="28"/>
          <w:szCs w:val="28"/>
        </w:rPr>
      </w:pPr>
      <w:r w:rsidRPr="00570775">
        <w:rPr>
          <w:rFonts w:ascii="Times New Roman" w:hAnsi="Times New Roman" w:cs="Times New Roman"/>
          <w:sz w:val="28"/>
          <w:szCs w:val="28"/>
        </w:rPr>
        <w:lastRenderedPageBreak/>
        <w:t xml:space="preserve">Ярусно-параллельная форма </w:t>
      </w:r>
      <w:r w:rsidR="007F3213">
        <w:rPr>
          <w:rFonts w:ascii="Times New Roman" w:hAnsi="Times New Roman" w:cs="Times New Roman"/>
          <w:sz w:val="28"/>
          <w:szCs w:val="28"/>
        </w:rPr>
        <w:t>изменённого графа и его программная модель:</w:t>
      </w:r>
    </w:p>
    <w:p w:rsidR="002C1F36" w:rsidRDefault="002C1F36" w:rsidP="002C1F3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62248">
        <w:rPr>
          <w:rFonts w:ascii="Times New Roman" w:hAnsi="Times New Roman" w:cs="Times New Roman"/>
          <w:sz w:val="28"/>
          <w:szCs w:val="28"/>
          <w:lang w:val="en-US"/>
        </w:rPr>
        <w:t>A*B + C*D + G*K</w:t>
      </w:r>
      <w:proofErr w:type="gramStart"/>
      <w:r w:rsidRPr="00E62248"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gramEnd"/>
      <w:r w:rsidRPr="00E62248">
        <w:rPr>
          <w:rFonts w:ascii="Times New Roman" w:hAnsi="Times New Roman" w:cs="Times New Roman"/>
          <w:sz w:val="28"/>
          <w:szCs w:val="28"/>
          <w:lang w:val="en-US"/>
        </w:rPr>
        <w:t>L+H)*E = A*B + C*D + G*K/(L*E+H*E)</w:t>
      </w:r>
    </w:p>
    <w:p w:rsidR="002C1F36" w:rsidRPr="00E62248" w:rsidRDefault="002C1F36" w:rsidP="002C1F3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C1F36" w:rsidRDefault="002C1F36" w:rsidP="002C1F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object w:dxaOrig="8596" w:dyaOrig="7681">
          <v:shape id="_x0000_i1026" type="#_x0000_t75" style="width:320.25pt;height:284.25pt" o:ole="">
            <v:imagedata r:id="rId12" o:title=""/>
          </v:shape>
          <o:OLEObject Type="Embed" ProgID="Visio.Drawing.15" ShapeID="_x0000_i1026" DrawAspect="Content" ObjectID="_1511736032" r:id="rId13"/>
        </w:object>
      </w:r>
      <w:r w:rsidRPr="009B39C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C1F36" w:rsidRPr="002C1F36" w:rsidRDefault="002C1F36" w:rsidP="002C1F36">
      <w:pPr>
        <w:pStyle w:val="a3"/>
        <w:spacing w:line="360" w:lineRule="auto"/>
        <w:ind w:left="-709" w:right="-284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914775" cy="4267200"/>
            <wp:effectExtent l="0" t="0" r="9525" b="0"/>
            <wp:docPr id="3" name="Рисунок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02E" w:rsidRDefault="006D202E" w:rsidP="00956F4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</w:pPr>
    </w:p>
    <w:p w:rsidR="002C1F36" w:rsidRPr="007F3213" w:rsidRDefault="002C1F36" w:rsidP="002C1F36">
      <w:pPr>
        <w:pStyle w:val="a3"/>
        <w:spacing w:line="360" w:lineRule="auto"/>
        <w:ind w:left="-709" w:right="-284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A24EE4"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Результаты</w:t>
      </w:r>
      <w:proofErr w:type="spellEnd"/>
      <w:r w:rsidRPr="00A24E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4EE4">
        <w:rPr>
          <w:rFonts w:ascii="Times New Roman" w:hAnsi="Times New Roman" w:cs="Times New Roman"/>
          <w:sz w:val="28"/>
          <w:szCs w:val="28"/>
          <w:lang w:val="uk-UA"/>
        </w:rPr>
        <w:t>экспериментов</w:t>
      </w:r>
      <w:proofErr w:type="spellEnd"/>
      <w:r w:rsidRPr="00A24EE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68"/>
        <w:gridCol w:w="1926"/>
        <w:gridCol w:w="1927"/>
        <w:gridCol w:w="1653"/>
        <w:gridCol w:w="1653"/>
      </w:tblGrid>
      <w:tr w:rsidR="002C1F36" w:rsidTr="004032BE">
        <w:tc>
          <w:tcPr>
            <w:tcW w:w="2469" w:type="dxa"/>
          </w:tcPr>
          <w:p w:rsidR="002C1F36" w:rsidRPr="00A43CE0" w:rsidRDefault="002C1F36" w:rsidP="004032BE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Тип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системы</w:t>
            </w:r>
            <w:proofErr w:type="spellEnd"/>
          </w:p>
        </w:tc>
        <w:tc>
          <w:tcPr>
            <w:tcW w:w="3854" w:type="dxa"/>
            <w:gridSpan w:val="2"/>
          </w:tcPr>
          <w:p w:rsidR="002C1F36" w:rsidRPr="00A43CE0" w:rsidRDefault="002C1F36" w:rsidP="004032BE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Динамический</w:t>
            </w:r>
            <w:proofErr w:type="spellEnd"/>
          </w:p>
        </w:tc>
        <w:tc>
          <w:tcPr>
            <w:tcW w:w="3306" w:type="dxa"/>
            <w:gridSpan w:val="2"/>
          </w:tcPr>
          <w:p w:rsidR="002C1F36" w:rsidRPr="00A43CE0" w:rsidRDefault="002C1F36" w:rsidP="004032BE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Статический</w:t>
            </w:r>
            <w:proofErr w:type="spellEnd"/>
          </w:p>
        </w:tc>
      </w:tr>
      <w:tr w:rsidR="002C1F36" w:rsidTr="004032BE">
        <w:tc>
          <w:tcPr>
            <w:tcW w:w="2469" w:type="dxa"/>
          </w:tcPr>
          <w:p w:rsidR="002C1F36" w:rsidRPr="00A43CE0" w:rsidRDefault="002C1F36" w:rsidP="004032BE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Количество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слоев</w:t>
            </w:r>
            <w:proofErr w:type="spellEnd"/>
          </w:p>
        </w:tc>
        <w:tc>
          <w:tcPr>
            <w:tcW w:w="1927" w:type="dxa"/>
          </w:tcPr>
          <w:p w:rsidR="002C1F36" w:rsidRPr="00A43CE0" w:rsidRDefault="002C1F36" w:rsidP="004032BE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43C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</w:t>
            </w:r>
            <w:proofErr w:type="spellStart"/>
            <w:r w:rsidRPr="00A43C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слоя</w:t>
            </w:r>
            <w:proofErr w:type="spellEnd"/>
          </w:p>
        </w:tc>
        <w:tc>
          <w:tcPr>
            <w:tcW w:w="1927" w:type="dxa"/>
          </w:tcPr>
          <w:p w:rsidR="002C1F36" w:rsidRPr="00A43CE0" w:rsidRDefault="002C1F36" w:rsidP="004032BE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43C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</w:t>
            </w:r>
            <w:proofErr w:type="spellStart"/>
            <w:r w:rsidRPr="00A43C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слоя</w:t>
            </w:r>
            <w:proofErr w:type="spellEnd"/>
          </w:p>
        </w:tc>
        <w:tc>
          <w:tcPr>
            <w:tcW w:w="1653" w:type="dxa"/>
          </w:tcPr>
          <w:p w:rsidR="002C1F36" w:rsidRPr="00A43CE0" w:rsidRDefault="002C1F36" w:rsidP="004032BE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слоя</w:t>
            </w:r>
            <w:proofErr w:type="spellEnd"/>
          </w:p>
        </w:tc>
        <w:tc>
          <w:tcPr>
            <w:tcW w:w="1653" w:type="dxa"/>
          </w:tcPr>
          <w:p w:rsidR="002C1F36" w:rsidRPr="00A43CE0" w:rsidRDefault="002C1F36" w:rsidP="004032BE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слоя</w:t>
            </w:r>
            <w:proofErr w:type="spellEnd"/>
          </w:p>
        </w:tc>
      </w:tr>
      <w:tr w:rsidR="002C1F36" w:rsidTr="004032BE">
        <w:tc>
          <w:tcPr>
            <w:tcW w:w="2469" w:type="dxa"/>
          </w:tcPr>
          <w:p w:rsidR="002C1F36" w:rsidRPr="00A43CE0" w:rsidRDefault="002C1F36" w:rsidP="004032BE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43CE0">
              <w:rPr>
                <w:rFonts w:ascii="Times New Roman" w:hAnsi="Times New Roman" w:cs="Times New Roman"/>
                <w:sz w:val="24"/>
                <w:szCs w:val="28"/>
              </w:rPr>
              <w:t>Время выполнения</w:t>
            </w:r>
          </w:p>
        </w:tc>
        <w:tc>
          <w:tcPr>
            <w:tcW w:w="1927" w:type="dxa"/>
          </w:tcPr>
          <w:p w:rsidR="002C1F36" w:rsidRPr="001B2CC9" w:rsidRDefault="00D16B08" w:rsidP="004032BE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</w:t>
            </w:r>
          </w:p>
        </w:tc>
        <w:tc>
          <w:tcPr>
            <w:tcW w:w="1927" w:type="dxa"/>
          </w:tcPr>
          <w:p w:rsidR="002C1F36" w:rsidRPr="001B2CC9" w:rsidRDefault="001B2CC9" w:rsidP="004032BE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</w:t>
            </w:r>
          </w:p>
        </w:tc>
        <w:tc>
          <w:tcPr>
            <w:tcW w:w="1653" w:type="dxa"/>
          </w:tcPr>
          <w:p w:rsidR="002C1F36" w:rsidRPr="001B2CC9" w:rsidRDefault="00D16B08" w:rsidP="004032BE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</w:t>
            </w:r>
          </w:p>
        </w:tc>
        <w:tc>
          <w:tcPr>
            <w:tcW w:w="1653" w:type="dxa"/>
          </w:tcPr>
          <w:p w:rsidR="002C1F36" w:rsidRPr="001B2CC9" w:rsidRDefault="001B2CC9" w:rsidP="004032BE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</w:t>
            </w:r>
          </w:p>
        </w:tc>
      </w:tr>
      <w:tr w:rsidR="002C1F36" w:rsidTr="004032BE">
        <w:tc>
          <w:tcPr>
            <w:tcW w:w="2469" w:type="dxa"/>
          </w:tcPr>
          <w:p w:rsidR="002C1F36" w:rsidRPr="00A43CE0" w:rsidRDefault="002C1F36" w:rsidP="004032BE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43CE0">
              <w:rPr>
                <w:rFonts w:ascii="Times New Roman" w:hAnsi="Times New Roman" w:cs="Times New Roman"/>
                <w:sz w:val="24"/>
                <w:szCs w:val="28"/>
              </w:rPr>
              <w:t>Коэф</w:t>
            </w:r>
            <w:proofErr w:type="spellEnd"/>
            <w:r w:rsidRPr="00A43CE0">
              <w:rPr>
                <w:rFonts w:ascii="Times New Roman" w:hAnsi="Times New Roman" w:cs="Times New Roman"/>
                <w:sz w:val="24"/>
                <w:szCs w:val="28"/>
              </w:rPr>
              <w:t>. ускорения</w:t>
            </w:r>
          </w:p>
        </w:tc>
        <w:tc>
          <w:tcPr>
            <w:tcW w:w="1927" w:type="dxa"/>
          </w:tcPr>
          <w:p w:rsidR="002C1F36" w:rsidRPr="001B2CC9" w:rsidRDefault="001B2CC9" w:rsidP="00D16B0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D16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927" w:type="dxa"/>
          </w:tcPr>
          <w:p w:rsidR="002C1F36" w:rsidRPr="001B2CC9" w:rsidRDefault="001B2CC9" w:rsidP="004032BE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1.61</w:t>
            </w:r>
          </w:p>
        </w:tc>
        <w:tc>
          <w:tcPr>
            <w:tcW w:w="1653" w:type="dxa"/>
          </w:tcPr>
          <w:p w:rsidR="002C1F36" w:rsidRPr="001B2CC9" w:rsidRDefault="001B2CC9" w:rsidP="00D16B0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D16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653" w:type="dxa"/>
          </w:tcPr>
          <w:p w:rsidR="002C1F36" w:rsidRPr="001B2CC9" w:rsidRDefault="001B2CC9" w:rsidP="004032BE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1.55</w:t>
            </w:r>
          </w:p>
        </w:tc>
      </w:tr>
      <w:tr w:rsidR="002C1F36" w:rsidTr="004032BE">
        <w:tc>
          <w:tcPr>
            <w:tcW w:w="2469" w:type="dxa"/>
          </w:tcPr>
          <w:p w:rsidR="002C1F36" w:rsidRPr="00A43CE0" w:rsidRDefault="002C1F36" w:rsidP="004032BE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43CE0">
              <w:rPr>
                <w:rFonts w:ascii="Times New Roman" w:hAnsi="Times New Roman" w:cs="Times New Roman"/>
                <w:sz w:val="24"/>
                <w:szCs w:val="28"/>
              </w:rPr>
              <w:t>Коэф</w:t>
            </w:r>
            <w:proofErr w:type="spellEnd"/>
            <w:r w:rsidRPr="00A43CE0">
              <w:rPr>
                <w:rFonts w:ascii="Times New Roman" w:hAnsi="Times New Roman" w:cs="Times New Roman"/>
                <w:sz w:val="24"/>
                <w:szCs w:val="28"/>
              </w:rPr>
              <w:t>. эффективности</w:t>
            </w:r>
          </w:p>
        </w:tc>
        <w:tc>
          <w:tcPr>
            <w:tcW w:w="1927" w:type="dxa"/>
          </w:tcPr>
          <w:p w:rsidR="002C1F36" w:rsidRPr="001B2CC9" w:rsidRDefault="001B2CC9" w:rsidP="00D16B0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D16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</w:t>
            </w:r>
          </w:p>
        </w:tc>
        <w:tc>
          <w:tcPr>
            <w:tcW w:w="1927" w:type="dxa"/>
          </w:tcPr>
          <w:p w:rsidR="002C1F36" w:rsidRPr="001B2CC9" w:rsidRDefault="001B2CC9" w:rsidP="004032BE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</w:t>
            </w:r>
          </w:p>
        </w:tc>
        <w:tc>
          <w:tcPr>
            <w:tcW w:w="1653" w:type="dxa"/>
          </w:tcPr>
          <w:p w:rsidR="002C1F36" w:rsidRPr="001B2CC9" w:rsidRDefault="001B2CC9" w:rsidP="00D16B0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</w:t>
            </w:r>
            <w:r w:rsidR="00D16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653" w:type="dxa"/>
          </w:tcPr>
          <w:p w:rsidR="002C1F36" w:rsidRPr="001B2CC9" w:rsidRDefault="001B2CC9" w:rsidP="004032BE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0.39</w:t>
            </w:r>
          </w:p>
        </w:tc>
      </w:tr>
    </w:tbl>
    <w:p w:rsidR="006D202E" w:rsidRPr="00DD1973" w:rsidRDefault="006D202E" w:rsidP="00956F4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</w:pPr>
    </w:p>
    <w:p w:rsidR="006D202E" w:rsidRPr="000979B5" w:rsidRDefault="00B45726" w:rsidP="006D202E">
      <w:pPr>
        <w:pStyle w:val="Standard"/>
        <w:spacing w:line="360" w:lineRule="auto"/>
        <w:jc w:val="both"/>
        <w:rPr>
          <w:sz w:val="28"/>
          <w:szCs w:val="28"/>
        </w:rPr>
      </w:pPr>
      <w:r w:rsidRPr="00B45726">
        <w:rPr>
          <w:b/>
          <w:sz w:val="28"/>
          <w:u w:val="single"/>
        </w:rPr>
        <w:t>Выводы:</w:t>
      </w:r>
      <w:r>
        <w:rPr>
          <w:sz w:val="28"/>
        </w:rPr>
        <w:t xml:space="preserve"> </w:t>
      </w:r>
      <w:r w:rsidR="002C1F36" w:rsidRPr="000979B5">
        <w:rPr>
          <w:sz w:val="28"/>
          <w:szCs w:val="28"/>
        </w:rPr>
        <w:t>В выполненной лабораторной работе провод</w:t>
      </w:r>
      <w:r w:rsidR="002C1F36">
        <w:rPr>
          <w:sz w:val="28"/>
          <w:szCs w:val="28"/>
        </w:rPr>
        <w:t>и</w:t>
      </w:r>
      <w:r w:rsidR="002C1F36" w:rsidRPr="000979B5">
        <w:rPr>
          <w:sz w:val="28"/>
          <w:szCs w:val="28"/>
        </w:rPr>
        <w:t>лось изучение работы конвейерных ВС. Целью работы был анализ функционирования и эффективности конвейерных ВС</w:t>
      </w:r>
      <w:r w:rsidR="002C1F36" w:rsidRPr="00C34ED2">
        <w:rPr>
          <w:sz w:val="28"/>
          <w:szCs w:val="28"/>
        </w:rPr>
        <w:t xml:space="preserve"> </w:t>
      </w:r>
      <w:r w:rsidR="002C1F36">
        <w:rPr>
          <w:sz w:val="28"/>
          <w:szCs w:val="28"/>
        </w:rPr>
        <w:t>с общим управлением</w:t>
      </w:r>
      <w:r w:rsidR="002C1F36" w:rsidRPr="000979B5">
        <w:rPr>
          <w:sz w:val="28"/>
          <w:szCs w:val="28"/>
        </w:rPr>
        <w:t>. Преимуществом конвейерных систем является выполнение всех задач одновременно, но на каждом такте выполняются различные части различных задач. Из этого следует вывод что максимальная производительность обеспечивается при наличии максимального заполнения слоёв.</w:t>
      </w:r>
    </w:p>
    <w:p w:rsidR="002C1F36" w:rsidRDefault="002C1F36" w:rsidP="002C1F3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экспериментах проводилось моделирование алгоритма р</w:t>
      </w:r>
      <w:r w:rsidRPr="00946CFD">
        <w:rPr>
          <w:rFonts w:ascii="Times New Roman" w:hAnsi="Times New Roman" w:cs="Times New Roman"/>
          <w:sz w:val="28"/>
          <w:szCs w:val="28"/>
        </w:rPr>
        <w:t>ешени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946C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арифметического выражения на 4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х и 2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х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слойных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конвейерах,</w:t>
      </w:r>
      <w:r w:rsidRPr="00C34ED2">
        <w:rPr>
          <w:rFonts w:ascii="Times New Roman" w:hAnsi="Times New Roman" w:cs="Times New Roman"/>
          <w:sz w:val="28"/>
          <w:szCs w:val="28"/>
        </w:rPr>
        <w:t xml:space="preserve"> динамического или статического </w:t>
      </w:r>
      <w:r>
        <w:rPr>
          <w:rFonts w:ascii="Times New Roman" w:hAnsi="Times New Roman" w:cs="Times New Roman"/>
          <w:sz w:val="28"/>
          <w:szCs w:val="28"/>
        </w:rPr>
        <w:t>типа</w:t>
      </w:r>
      <w:r w:rsidRPr="00C34ED2">
        <w:rPr>
          <w:rFonts w:ascii="Times New Roman" w:hAnsi="Times New Roman" w:cs="Times New Roman"/>
          <w:sz w:val="28"/>
          <w:szCs w:val="28"/>
        </w:rPr>
        <w:t>, с раскрытыми скобками или без раскрытия скобок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17168" w:rsidRDefault="00317168" w:rsidP="002C1F3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экспериментов показали наименьшее время выполнения </w:t>
      </w:r>
      <w:r w:rsidR="00D16B08" w:rsidRPr="00D16B08">
        <w:rPr>
          <w:rFonts w:ascii="Times New Roman" w:hAnsi="Times New Roman" w:cs="Times New Roman"/>
          <w:sz w:val="28"/>
          <w:szCs w:val="28"/>
        </w:rPr>
        <w:t>56</w:t>
      </w:r>
      <w:r w:rsidR="00674222">
        <w:rPr>
          <w:rFonts w:ascii="Times New Roman" w:hAnsi="Times New Roman" w:cs="Times New Roman"/>
          <w:sz w:val="28"/>
          <w:szCs w:val="28"/>
        </w:rPr>
        <w:t xml:space="preserve"> в случае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4222">
        <w:rPr>
          <w:rFonts w:ascii="Times New Roman" w:hAnsi="Times New Roman" w:cs="Times New Roman"/>
          <w:sz w:val="28"/>
          <w:szCs w:val="28"/>
        </w:rPr>
        <w:t>динамическим</w:t>
      </w:r>
      <w:r>
        <w:rPr>
          <w:rFonts w:ascii="Times New Roman" w:hAnsi="Times New Roman" w:cs="Times New Roman"/>
          <w:sz w:val="28"/>
          <w:szCs w:val="28"/>
        </w:rPr>
        <w:t xml:space="preserve"> конвейером, </w:t>
      </w:r>
      <w:r w:rsidR="00D16B08" w:rsidRPr="00D16B0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-мя слоями и выражением с раскрытыми скобками.</w:t>
      </w:r>
      <w:r w:rsidRPr="003171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этом же случае наивысший коэффициент </w:t>
      </w:r>
      <w:r w:rsidR="00D16B08">
        <w:rPr>
          <w:rFonts w:ascii="Times New Roman" w:hAnsi="Times New Roman" w:cs="Times New Roman"/>
          <w:sz w:val="28"/>
          <w:szCs w:val="28"/>
        </w:rPr>
        <w:t>ускорения 1</w:t>
      </w:r>
      <w:r>
        <w:rPr>
          <w:rFonts w:ascii="Times New Roman" w:hAnsi="Times New Roman" w:cs="Times New Roman"/>
          <w:sz w:val="28"/>
          <w:szCs w:val="28"/>
        </w:rPr>
        <w:t>.61</w:t>
      </w:r>
      <w:r w:rsidR="00D16B08">
        <w:rPr>
          <w:rFonts w:ascii="Times New Roman" w:hAnsi="Times New Roman" w:cs="Times New Roman"/>
          <w:sz w:val="28"/>
          <w:szCs w:val="28"/>
        </w:rPr>
        <w:t>. Коэффициент эффективности же наивысший в случае с динамическим и статическим конвейерами, 2-мя слоями и выражением с раскрытыми скобками и составляет 0.66.</w:t>
      </w:r>
      <w:r w:rsidR="00674222">
        <w:rPr>
          <w:rFonts w:ascii="Times New Roman" w:hAnsi="Times New Roman" w:cs="Times New Roman"/>
          <w:sz w:val="28"/>
          <w:szCs w:val="28"/>
        </w:rPr>
        <w:t xml:space="preserve"> </w:t>
      </w:r>
      <w:r w:rsidR="00674222">
        <w:rPr>
          <w:rFonts w:ascii="Times New Roman" w:hAnsi="Times New Roman" w:cs="Times New Roman"/>
          <w:sz w:val="28"/>
          <w:szCs w:val="28"/>
        </w:rPr>
        <w:t xml:space="preserve">На динамическом конвейере время выполнения меньше из-за того, что задержки обусловлены выполнением задач с наибольшим весом, но в одно и то же время выполняются задачи различного веса. Статический конвейер </w:t>
      </w:r>
      <w:r w:rsidR="00674222">
        <w:rPr>
          <w:rFonts w:ascii="Times New Roman" w:hAnsi="Times New Roman" w:cs="Times New Roman"/>
          <w:sz w:val="28"/>
          <w:szCs w:val="28"/>
        </w:rPr>
        <w:lastRenderedPageBreak/>
        <w:t>чаще простаивает при переходах между командами из-за особенностей перестройки конвейера.</w:t>
      </w:r>
      <w:r w:rsidR="006742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4222" w:rsidRPr="00D16B08" w:rsidRDefault="00674222" w:rsidP="002C1F3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4ED2">
        <w:rPr>
          <w:rFonts w:ascii="Times New Roman" w:hAnsi="Times New Roman" w:cs="Times New Roman"/>
          <w:sz w:val="28"/>
          <w:szCs w:val="28"/>
        </w:rPr>
        <w:t xml:space="preserve">Хотя после раскрытия скобок количество операций увеличилось, коэффициент эффективности возрос за счет того, что ширина яруса возросла. </w:t>
      </w:r>
      <w:bookmarkStart w:id="0" w:name="_GoBack"/>
      <w:bookmarkEnd w:id="0"/>
      <w:r w:rsidRPr="00627C2C">
        <w:rPr>
          <w:rFonts w:ascii="Times New Roman" w:hAnsi="Times New Roman" w:cs="Times New Roman"/>
          <w:sz w:val="28"/>
          <w:szCs w:val="28"/>
        </w:rPr>
        <w:t>Из этого можно сделать вывод что алгоритм не оптимален для выполнения на</w:t>
      </w:r>
      <w:r>
        <w:rPr>
          <w:rFonts w:ascii="Times New Roman" w:hAnsi="Times New Roman" w:cs="Times New Roman"/>
          <w:sz w:val="28"/>
          <w:szCs w:val="28"/>
        </w:rPr>
        <w:t xml:space="preserve"> данном</w:t>
      </w:r>
      <w:r w:rsidRPr="00627C2C">
        <w:rPr>
          <w:rFonts w:ascii="Times New Roman" w:hAnsi="Times New Roman" w:cs="Times New Roman"/>
          <w:sz w:val="28"/>
          <w:szCs w:val="28"/>
        </w:rPr>
        <w:t xml:space="preserve"> конвейере. Поэтому возникали ошибки синхронизации.</w:t>
      </w:r>
    </w:p>
    <w:p w:rsidR="00970054" w:rsidRPr="00C56DFE" w:rsidRDefault="00970054" w:rsidP="006D20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sectPr w:rsidR="00970054" w:rsidRPr="00C56DFE" w:rsidSect="00C56DFE">
      <w:footerReference w:type="default" r:id="rId15"/>
      <w:pgSz w:w="11906" w:h="16838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485" w:rsidRDefault="00364485" w:rsidP="00FC46B4">
      <w:pPr>
        <w:spacing w:after="0" w:line="240" w:lineRule="auto"/>
      </w:pPr>
      <w:r>
        <w:separator/>
      </w:r>
    </w:p>
  </w:endnote>
  <w:endnote w:type="continuationSeparator" w:id="0">
    <w:p w:rsidR="00364485" w:rsidRDefault="00364485" w:rsidP="00FC4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9585264"/>
      <w:docPartObj>
        <w:docPartGallery w:val="Page Numbers (Bottom of Page)"/>
        <w:docPartUnique/>
      </w:docPartObj>
    </w:sdtPr>
    <w:sdtEndPr/>
    <w:sdtContent>
      <w:p w:rsidR="004F7BAD" w:rsidRDefault="004F7BA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4222">
          <w:rPr>
            <w:noProof/>
          </w:rPr>
          <w:t>3</w:t>
        </w:r>
        <w:r>
          <w:fldChar w:fldCharType="end"/>
        </w:r>
      </w:p>
    </w:sdtContent>
  </w:sdt>
  <w:p w:rsidR="004F7BAD" w:rsidRDefault="004F7BA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485" w:rsidRDefault="00364485" w:rsidP="00FC46B4">
      <w:pPr>
        <w:spacing w:after="0" w:line="240" w:lineRule="auto"/>
      </w:pPr>
      <w:r>
        <w:separator/>
      </w:r>
    </w:p>
  </w:footnote>
  <w:footnote w:type="continuationSeparator" w:id="0">
    <w:p w:rsidR="00364485" w:rsidRDefault="00364485" w:rsidP="00FC4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B7547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9E67FB"/>
    <w:multiLevelType w:val="hybridMultilevel"/>
    <w:tmpl w:val="9AC01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E0F7A"/>
    <w:multiLevelType w:val="hybridMultilevel"/>
    <w:tmpl w:val="409AD944"/>
    <w:lvl w:ilvl="0" w:tplc="B69295B2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B95807"/>
    <w:multiLevelType w:val="hybridMultilevel"/>
    <w:tmpl w:val="82E05FF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455FBF"/>
    <w:multiLevelType w:val="hybridMultilevel"/>
    <w:tmpl w:val="E8C2030C"/>
    <w:lvl w:ilvl="0" w:tplc="5184A9D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38A430D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3B83C8E"/>
    <w:multiLevelType w:val="hybridMultilevel"/>
    <w:tmpl w:val="AD762DA0"/>
    <w:lvl w:ilvl="0" w:tplc="4B627CA8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CC3999"/>
    <w:multiLevelType w:val="hybridMultilevel"/>
    <w:tmpl w:val="E728A5A0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>
    <w:nsid w:val="1400739E"/>
    <w:multiLevelType w:val="hybridMultilevel"/>
    <w:tmpl w:val="7B8C12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0C1F28"/>
    <w:multiLevelType w:val="hybridMultilevel"/>
    <w:tmpl w:val="02AE32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6F4AF2"/>
    <w:multiLevelType w:val="hybridMultilevel"/>
    <w:tmpl w:val="FD86C7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6957E97"/>
    <w:multiLevelType w:val="hybridMultilevel"/>
    <w:tmpl w:val="D58263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DF240A"/>
    <w:multiLevelType w:val="hybridMultilevel"/>
    <w:tmpl w:val="E08C01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B63C45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B4F26FD"/>
    <w:multiLevelType w:val="hybridMultilevel"/>
    <w:tmpl w:val="63788D7A"/>
    <w:lvl w:ilvl="0" w:tplc="001210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D1531E4"/>
    <w:multiLevelType w:val="hybridMultilevel"/>
    <w:tmpl w:val="3F20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890726"/>
    <w:multiLevelType w:val="hybridMultilevel"/>
    <w:tmpl w:val="F2F2ED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FA454EA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12A605D"/>
    <w:multiLevelType w:val="hybridMultilevel"/>
    <w:tmpl w:val="3C48E3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3B21DE"/>
    <w:multiLevelType w:val="hybridMultilevel"/>
    <w:tmpl w:val="10AE45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A40DC4"/>
    <w:multiLevelType w:val="hybridMultilevel"/>
    <w:tmpl w:val="9F0AD14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5924A7"/>
    <w:multiLevelType w:val="hybridMultilevel"/>
    <w:tmpl w:val="0B146288"/>
    <w:lvl w:ilvl="0" w:tplc="127C8BDC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2C5C4F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5520E9D"/>
    <w:multiLevelType w:val="hybridMultilevel"/>
    <w:tmpl w:val="976CA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EE2B3E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8B87A30"/>
    <w:multiLevelType w:val="hybridMultilevel"/>
    <w:tmpl w:val="CFEC23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92305B9"/>
    <w:multiLevelType w:val="hybridMultilevel"/>
    <w:tmpl w:val="3F20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1D7EDE"/>
    <w:multiLevelType w:val="hybridMultilevel"/>
    <w:tmpl w:val="7D50F1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DE3503"/>
    <w:multiLevelType w:val="hybridMultilevel"/>
    <w:tmpl w:val="E2FED7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E46284"/>
    <w:multiLevelType w:val="hybridMultilevel"/>
    <w:tmpl w:val="3F20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EE667A"/>
    <w:multiLevelType w:val="hybridMultilevel"/>
    <w:tmpl w:val="EB4EBE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172183"/>
    <w:multiLevelType w:val="hybridMultilevel"/>
    <w:tmpl w:val="3F20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6D49E1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9333AC5"/>
    <w:multiLevelType w:val="hybridMultilevel"/>
    <w:tmpl w:val="FD86C7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A8F6C22"/>
    <w:multiLevelType w:val="hybridMultilevel"/>
    <w:tmpl w:val="FD86C7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D832E68"/>
    <w:multiLevelType w:val="hybridMultilevel"/>
    <w:tmpl w:val="EB4EBE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2861F5"/>
    <w:multiLevelType w:val="hybridMultilevel"/>
    <w:tmpl w:val="09C403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EAD677F"/>
    <w:multiLevelType w:val="hybridMultilevel"/>
    <w:tmpl w:val="B77C7E1A"/>
    <w:lvl w:ilvl="0" w:tplc="2B7809F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28548E3"/>
    <w:multiLevelType w:val="hybridMultilevel"/>
    <w:tmpl w:val="EA2E9010"/>
    <w:lvl w:ilvl="0" w:tplc="041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39">
    <w:nsid w:val="66982F52"/>
    <w:multiLevelType w:val="hybridMultilevel"/>
    <w:tmpl w:val="131A21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6A64B86"/>
    <w:multiLevelType w:val="hybridMultilevel"/>
    <w:tmpl w:val="A1F23732"/>
    <w:lvl w:ilvl="0" w:tplc="E902A56E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7C0079E"/>
    <w:multiLevelType w:val="hybridMultilevel"/>
    <w:tmpl w:val="530209E6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69650FFE"/>
    <w:multiLevelType w:val="hybridMultilevel"/>
    <w:tmpl w:val="F85A3F34"/>
    <w:lvl w:ilvl="0" w:tplc="BC92E42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AE63D4D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4716D31"/>
    <w:multiLevelType w:val="hybridMultilevel"/>
    <w:tmpl w:val="12C2F130"/>
    <w:lvl w:ilvl="0" w:tplc="5D944D7E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6125B16"/>
    <w:multiLevelType w:val="hybridMultilevel"/>
    <w:tmpl w:val="3F20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9F044C7"/>
    <w:multiLevelType w:val="hybridMultilevel"/>
    <w:tmpl w:val="5D8E858A"/>
    <w:lvl w:ilvl="0" w:tplc="A76A2FEE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B1479F3"/>
    <w:multiLevelType w:val="hybridMultilevel"/>
    <w:tmpl w:val="61CC5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7C1CFA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7FCE63D1"/>
    <w:multiLevelType w:val="hybridMultilevel"/>
    <w:tmpl w:val="28A469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0"/>
  </w:num>
  <w:num w:numId="3">
    <w:abstractNumId w:val="37"/>
  </w:num>
  <w:num w:numId="4">
    <w:abstractNumId w:val="38"/>
  </w:num>
  <w:num w:numId="5">
    <w:abstractNumId w:val="46"/>
  </w:num>
  <w:num w:numId="6">
    <w:abstractNumId w:val="34"/>
  </w:num>
  <w:num w:numId="7">
    <w:abstractNumId w:val="10"/>
  </w:num>
  <w:num w:numId="8">
    <w:abstractNumId w:val="40"/>
  </w:num>
  <w:num w:numId="9">
    <w:abstractNumId w:val="2"/>
  </w:num>
  <w:num w:numId="10">
    <w:abstractNumId w:val="44"/>
  </w:num>
  <w:num w:numId="11">
    <w:abstractNumId w:val="4"/>
  </w:num>
  <w:num w:numId="12">
    <w:abstractNumId w:val="33"/>
  </w:num>
  <w:num w:numId="13">
    <w:abstractNumId w:val="39"/>
  </w:num>
  <w:num w:numId="14">
    <w:abstractNumId w:val="45"/>
  </w:num>
  <w:num w:numId="15">
    <w:abstractNumId w:val="17"/>
  </w:num>
  <w:num w:numId="16">
    <w:abstractNumId w:val="29"/>
  </w:num>
  <w:num w:numId="17">
    <w:abstractNumId w:val="22"/>
  </w:num>
  <w:num w:numId="18">
    <w:abstractNumId w:val="26"/>
  </w:num>
  <w:num w:numId="19">
    <w:abstractNumId w:val="32"/>
  </w:num>
  <w:num w:numId="20">
    <w:abstractNumId w:val="43"/>
  </w:num>
  <w:num w:numId="21">
    <w:abstractNumId w:val="48"/>
  </w:num>
  <w:num w:numId="22">
    <w:abstractNumId w:val="31"/>
  </w:num>
  <w:num w:numId="23">
    <w:abstractNumId w:val="15"/>
  </w:num>
  <w:num w:numId="24">
    <w:abstractNumId w:val="14"/>
  </w:num>
  <w:num w:numId="25">
    <w:abstractNumId w:val="1"/>
  </w:num>
  <w:num w:numId="26">
    <w:abstractNumId w:val="35"/>
  </w:num>
  <w:num w:numId="27">
    <w:abstractNumId w:val="24"/>
  </w:num>
  <w:num w:numId="28">
    <w:abstractNumId w:val="30"/>
  </w:num>
  <w:num w:numId="29">
    <w:abstractNumId w:val="13"/>
  </w:num>
  <w:num w:numId="30">
    <w:abstractNumId w:val="49"/>
  </w:num>
  <w:num w:numId="31">
    <w:abstractNumId w:val="5"/>
  </w:num>
  <w:num w:numId="32">
    <w:abstractNumId w:val="47"/>
  </w:num>
  <w:num w:numId="33">
    <w:abstractNumId w:val="42"/>
  </w:num>
  <w:num w:numId="34">
    <w:abstractNumId w:val="27"/>
  </w:num>
  <w:num w:numId="35">
    <w:abstractNumId w:val="8"/>
  </w:num>
  <w:num w:numId="36">
    <w:abstractNumId w:val="19"/>
  </w:num>
  <w:num w:numId="37">
    <w:abstractNumId w:val="20"/>
  </w:num>
  <w:num w:numId="38">
    <w:abstractNumId w:val="12"/>
  </w:num>
  <w:num w:numId="39">
    <w:abstractNumId w:val="28"/>
  </w:num>
  <w:num w:numId="40">
    <w:abstractNumId w:val="11"/>
  </w:num>
  <w:num w:numId="41">
    <w:abstractNumId w:val="9"/>
  </w:num>
  <w:num w:numId="42">
    <w:abstractNumId w:val="21"/>
  </w:num>
  <w:num w:numId="43">
    <w:abstractNumId w:val="23"/>
  </w:num>
  <w:num w:numId="44">
    <w:abstractNumId w:val="36"/>
  </w:num>
  <w:num w:numId="45">
    <w:abstractNumId w:val="18"/>
  </w:num>
  <w:num w:numId="46">
    <w:abstractNumId w:val="6"/>
  </w:num>
  <w:num w:numId="47">
    <w:abstractNumId w:val="3"/>
  </w:num>
  <w:num w:numId="48">
    <w:abstractNumId w:val="16"/>
  </w:num>
  <w:num w:numId="49">
    <w:abstractNumId w:val="25"/>
  </w:num>
  <w:num w:numId="5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3CD"/>
    <w:rsid w:val="00001545"/>
    <w:rsid w:val="00013F35"/>
    <w:rsid w:val="000147F9"/>
    <w:rsid w:val="00023281"/>
    <w:rsid w:val="00035C1C"/>
    <w:rsid w:val="00040A1A"/>
    <w:rsid w:val="00051208"/>
    <w:rsid w:val="00070681"/>
    <w:rsid w:val="000807A3"/>
    <w:rsid w:val="00085EA2"/>
    <w:rsid w:val="0009013B"/>
    <w:rsid w:val="00094D2B"/>
    <w:rsid w:val="00097952"/>
    <w:rsid w:val="000A3260"/>
    <w:rsid w:val="000A6CCB"/>
    <w:rsid w:val="000C669B"/>
    <w:rsid w:val="000C7C64"/>
    <w:rsid w:val="000E0604"/>
    <w:rsid w:val="000E0D52"/>
    <w:rsid w:val="000F0CBB"/>
    <w:rsid w:val="000F1469"/>
    <w:rsid w:val="000F3C0F"/>
    <w:rsid w:val="000F7DA5"/>
    <w:rsid w:val="00112994"/>
    <w:rsid w:val="0011708E"/>
    <w:rsid w:val="00121007"/>
    <w:rsid w:val="001219F2"/>
    <w:rsid w:val="00153835"/>
    <w:rsid w:val="00161F54"/>
    <w:rsid w:val="001644FC"/>
    <w:rsid w:val="00180BF7"/>
    <w:rsid w:val="00183017"/>
    <w:rsid w:val="001A51D8"/>
    <w:rsid w:val="001B2CC9"/>
    <w:rsid w:val="001B2DCB"/>
    <w:rsid w:val="001B3C91"/>
    <w:rsid w:val="001B6A62"/>
    <w:rsid w:val="001C4400"/>
    <w:rsid w:val="001C7C2C"/>
    <w:rsid w:val="001D0129"/>
    <w:rsid w:val="001D2501"/>
    <w:rsid w:val="001D39CC"/>
    <w:rsid w:val="001D744B"/>
    <w:rsid w:val="001E5616"/>
    <w:rsid w:val="001E5DAE"/>
    <w:rsid w:val="0021183A"/>
    <w:rsid w:val="0021234F"/>
    <w:rsid w:val="00214C1F"/>
    <w:rsid w:val="00217CCA"/>
    <w:rsid w:val="002219E3"/>
    <w:rsid w:val="00225985"/>
    <w:rsid w:val="002304A9"/>
    <w:rsid w:val="00235ECD"/>
    <w:rsid w:val="00237261"/>
    <w:rsid w:val="0024148A"/>
    <w:rsid w:val="00245EEC"/>
    <w:rsid w:val="002461D8"/>
    <w:rsid w:val="00247125"/>
    <w:rsid w:val="002513D7"/>
    <w:rsid w:val="00270D35"/>
    <w:rsid w:val="002834B9"/>
    <w:rsid w:val="00291511"/>
    <w:rsid w:val="00297C1B"/>
    <w:rsid w:val="002A0E87"/>
    <w:rsid w:val="002A3D95"/>
    <w:rsid w:val="002C1F36"/>
    <w:rsid w:val="002D1DA3"/>
    <w:rsid w:val="002E0327"/>
    <w:rsid w:val="002E7282"/>
    <w:rsid w:val="002F1700"/>
    <w:rsid w:val="002F7BD5"/>
    <w:rsid w:val="00310CFB"/>
    <w:rsid w:val="0031170A"/>
    <w:rsid w:val="00317168"/>
    <w:rsid w:val="00317D57"/>
    <w:rsid w:val="00346FD2"/>
    <w:rsid w:val="0035127C"/>
    <w:rsid w:val="00351F6E"/>
    <w:rsid w:val="00352670"/>
    <w:rsid w:val="00357143"/>
    <w:rsid w:val="003610B0"/>
    <w:rsid w:val="00364485"/>
    <w:rsid w:val="003667C5"/>
    <w:rsid w:val="003850A5"/>
    <w:rsid w:val="00387EEE"/>
    <w:rsid w:val="00391B75"/>
    <w:rsid w:val="003A4465"/>
    <w:rsid w:val="003B78D9"/>
    <w:rsid w:val="003B7BFD"/>
    <w:rsid w:val="003C3C75"/>
    <w:rsid w:val="003C59E3"/>
    <w:rsid w:val="003D0308"/>
    <w:rsid w:val="003D112E"/>
    <w:rsid w:val="003E51DB"/>
    <w:rsid w:val="003F279A"/>
    <w:rsid w:val="003F4054"/>
    <w:rsid w:val="003F7727"/>
    <w:rsid w:val="00415E6A"/>
    <w:rsid w:val="00416D6B"/>
    <w:rsid w:val="0042042F"/>
    <w:rsid w:val="0042527B"/>
    <w:rsid w:val="004262C2"/>
    <w:rsid w:val="004330A1"/>
    <w:rsid w:val="004417A7"/>
    <w:rsid w:val="00442A0B"/>
    <w:rsid w:val="004532F4"/>
    <w:rsid w:val="00455170"/>
    <w:rsid w:val="004570DD"/>
    <w:rsid w:val="0047473B"/>
    <w:rsid w:val="00477C9A"/>
    <w:rsid w:val="004826FE"/>
    <w:rsid w:val="004943CA"/>
    <w:rsid w:val="004949CB"/>
    <w:rsid w:val="004A1DD3"/>
    <w:rsid w:val="004A3C31"/>
    <w:rsid w:val="004A73C5"/>
    <w:rsid w:val="004B0276"/>
    <w:rsid w:val="004D021E"/>
    <w:rsid w:val="004D6E63"/>
    <w:rsid w:val="004E1785"/>
    <w:rsid w:val="004F305A"/>
    <w:rsid w:val="004F7BAD"/>
    <w:rsid w:val="004F7FDF"/>
    <w:rsid w:val="00500070"/>
    <w:rsid w:val="005016C7"/>
    <w:rsid w:val="00501773"/>
    <w:rsid w:val="00501AC3"/>
    <w:rsid w:val="00515645"/>
    <w:rsid w:val="00517A94"/>
    <w:rsid w:val="00517ABD"/>
    <w:rsid w:val="00524AEA"/>
    <w:rsid w:val="00524C59"/>
    <w:rsid w:val="005273DA"/>
    <w:rsid w:val="005322CF"/>
    <w:rsid w:val="0053501D"/>
    <w:rsid w:val="0054119C"/>
    <w:rsid w:val="00544AFA"/>
    <w:rsid w:val="00564B95"/>
    <w:rsid w:val="00571440"/>
    <w:rsid w:val="00585F11"/>
    <w:rsid w:val="00586FF4"/>
    <w:rsid w:val="0059419B"/>
    <w:rsid w:val="005A57F8"/>
    <w:rsid w:val="005B15E4"/>
    <w:rsid w:val="005B1C46"/>
    <w:rsid w:val="005B4778"/>
    <w:rsid w:val="005D1E0F"/>
    <w:rsid w:val="005D7F50"/>
    <w:rsid w:val="005E641E"/>
    <w:rsid w:val="005E7EEF"/>
    <w:rsid w:val="005F516A"/>
    <w:rsid w:val="005F7C96"/>
    <w:rsid w:val="00604A7C"/>
    <w:rsid w:val="0062466B"/>
    <w:rsid w:val="00633801"/>
    <w:rsid w:val="00634491"/>
    <w:rsid w:val="006403A9"/>
    <w:rsid w:val="006407FC"/>
    <w:rsid w:val="0064201F"/>
    <w:rsid w:val="00643EA4"/>
    <w:rsid w:val="00661A68"/>
    <w:rsid w:val="00664885"/>
    <w:rsid w:val="00666368"/>
    <w:rsid w:val="006672F1"/>
    <w:rsid w:val="00674222"/>
    <w:rsid w:val="0068325C"/>
    <w:rsid w:val="0069479A"/>
    <w:rsid w:val="006A3CDD"/>
    <w:rsid w:val="006A4C6A"/>
    <w:rsid w:val="006A5B5A"/>
    <w:rsid w:val="006B2775"/>
    <w:rsid w:val="006B65C1"/>
    <w:rsid w:val="006B6F1F"/>
    <w:rsid w:val="006B779E"/>
    <w:rsid w:val="006C3082"/>
    <w:rsid w:val="006C4C01"/>
    <w:rsid w:val="006C7809"/>
    <w:rsid w:val="006D1C6E"/>
    <w:rsid w:val="006D202E"/>
    <w:rsid w:val="006D7D4D"/>
    <w:rsid w:val="006E1018"/>
    <w:rsid w:val="006E76C7"/>
    <w:rsid w:val="006F73B7"/>
    <w:rsid w:val="006F751C"/>
    <w:rsid w:val="00707136"/>
    <w:rsid w:val="0072213F"/>
    <w:rsid w:val="007279CD"/>
    <w:rsid w:val="007377FF"/>
    <w:rsid w:val="007415C9"/>
    <w:rsid w:val="00743336"/>
    <w:rsid w:val="00743589"/>
    <w:rsid w:val="00745159"/>
    <w:rsid w:val="00746089"/>
    <w:rsid w:val="00766977"/>
    <w:rsid w:val="0077077F"/>
    <w:rsid w:val="00773971"/>
    <w:rsid w:val="00785D8A"/>
    <w:rsid w:val="00792FDE"/>
    <w:rsid w:val="0079489F"/>
    <w:rsid w:val="00796B42"/>
    <w:rsid w:val="007D2AA4"/>
    <w:rsid w:val="007D5D4A"/>
    <w:rsid w:val="007E67EA"/>
    <w:rsid w:val="007F3213"/>
    <w:rsid w:val="007F5A4F"/>
    <w:rsid w:val="00801388"/>
    <w:rsid w:val="0080678F"/>
    <w:rsid w:val="00806CC9"/>
    <w:rsid w:val="008201F1"/>
    <w:rsid w:val="00824016"/>
    <w:rsid w:val="00836ECE"/>
    <w:rsid w:val="00842B1F"/>
    <w:rsid w:val="00843E50"/>
    <w:rsid w:val="00845569"/>
    <w:rsid w:val="008539EE"/>
    <w:rsid w:val="00856C49"/>
    <w:rsid w:val="00862A5C"/>
    <w:rsid w:val="00865986"/>
    <w:rsid w:val="00867EBC"/>
    <w:rsid w:val="008A1490"/>
    <w:rsid w:val="008A2296"/>
    <w:rsid w:val="008B7863"/>
    <w:rsid w:val="008C7789"/>
    <w:rsid w:val="008D1A09"/>
    <w:rsid w:val="008D1DE7"/>
    <w:rsid w:val="008D4C4B"/>
    <w:rsid w:val="008E53A6"/>
    <w:rsid w:val="009023D1"/>
    <w:rsid w:val="00904E57"/>
    <w:rsid w:val="00905440"/>
    <w:rsid w:val="009063B3"/>
    <w:rsid w:val="00910FB5"/>
    <w:rsid w:val="009219EB"/>
    <w:rsid w:val="0092227F"/>
    <w:rsid w:val="009227A2"/>
    <w:rsid w:val="00926B3F"/>
    <w:rsid w:val="00943A62"/>
    <w:rsid w:val="00943D00"/>
    <w:rsid w:val="0094416A"/>
    <w:rsid w:val="00952CA5"/>
    <w:rsid w:val="009550E9"/>
    <w:rsid w:val="00956F47"/>
    <w:rsid w:val="00957C0C"/>
    <w:rsid w:val="00970054"/>
    <w:rsid w:val="00970DEC"/>
    <w:rsid w:val="00976D48"/>
    <w:rsid w:val="00986C43"/>
    <w:rsid w:val="00992040"/>
    <w:rsid w:val="009934CE"/>
    <w:rsid w:val="009A2032"/>
    <w:rsid w:val="009A52C4"/>
    <w:rsid w:val="009B37B2"/>
    <w:rsid w:val="009C37A6"/>
    <w:rsid w:val="009E0BAB"/>
    <w:rsid w:val="009E234F"/>
    <w:rsid w:val="009E7BD0"/>
    <w:rsid w:val="009F243D"/>
    <w:rsid w:val="00A2197A"/>
    <w:rsid w:val="00A3333F"/>
    <w:rsid w:val="00A419DA"/>
    <w:rsid w:val="00A556E9"/>
    <w:rsid w:val="00A62758"/>
    <w:rsid w:val="00A650A8"/>
    <w:rsid w:val="00A674E9"/>
    <w:rsid w:val="00A71104"/>
    <w:rsid w:val="00A8141F"/>
    <w:rsid w:val="00A8656F"/>
    <w:rsid w:val="00A94461"/>
    <w:rsid w:val="00A947B6"/>
    <w:rsid w:val="00A96CAE"/>
    <w:rsid w:val="00AA44A3"/>
    <w:rsid w:val="00AA4B89"/>
    <w:rsid w:val="00AA5EC6"/>
    <w:rsid w:val="00AA7567"/>
    <w:rsid w:val="00AB3219"/>
    <w:rsid w:val="00AB3761"/>
    <w:rsid w:val="00AC1609"/>
    <w:rsid w:val="00AC2022"/>
    <w:rsid w:val="00AD0D05"/>
    <w:rsid w:val="00AD4B27"/>
    <w:rsid w:val="00AD58E7"/>
    <w:rsid w:val="00AE1EA3"/>
    <w:rsid w:val="00AE3362"/>
    <w:rsid w:val="00AE75A7"/>
    <w:rsid w:val="00AF151B"/>
    <w:rsid w:val="00AF373F"/>
    <w:rsid w:val="00B03EF9"/>
    <w:rsid w:val="00B054C8"/>
    <w:rsid w:val="00B06C1B"/>
    <w:rsid w:val="00B127DD"/>
    <w:rsid w:val="00B20A7F"/>
    <w:rsid w:val="00B2632B"/>
    <w:rsid w:val="00B4036F"/>
    <w:rsid w:val="00B45726"/>
    <w:rsid w:val="00B45F1D"/>
    <w:rsid w:val="00B5338C"/>
    <w:rsid w:val="00B539AA"/>
    <w:rsid w:val="00B54E3F"/>
    <w:rsid w:val="00B560FC"/>
    <w:rsid w:val="00B608F0"/>
    <w:rsid w:val="00B62A5F"/>
    <w:rsid w:val="00B62AC8"/>
    <w:rsid w:val="00B66D26"/>
    <w:rsid w:val="00B72560"/>
    <w:rsid w:val="00B80A72"/>
    <w:rsid w:val="00B865A4"/>
    <w:rsid w:val="00B8664D"/>
    <w:rsid w:val="00B87FB5"/>
    <w:rsid w:val="00BA26AA"/>
    <w:rsid w:val="00BA4CDC"/>
    <w:rsid w:val="00BB0BB5"/>
    <w:rsid w:val="00BB3BE8"/>
    <w:rsid w:val="00BC4DE5"/>
    <w:rsid w:val="00BC6C47"/>
    <w:rsid w:val="00BD2ECF"/>
    <w:rsid w:val="00BE289E"/>
    <w:rsid w:val="00BE5422"/>
    <w:rsid w:val="00BE72DF"/>
    <w:rsid w:val="00BF3350"/>
    <w:rsid w:val="00C00271"/>
    <w:rsid w:val="00C00849"/>
    <w:rsid w:val="00C06A90"/>
    <w:rsid w:val="00C06DE2"/>
    <w:rsid w:val="00C10A61"/>
    <w:rsid w:val="00C11B03"/>
    <w:rsid w:val="00C22054"/>
    <w:rsid w:val="00C275CB"/>
    <w:rsid w:val="00C32607"/>
    <w:rsid w:val="00C332CA"/>
    <w:rsid w:val="00C45951"/>
    <w:rsid w:val="00C45A3C"/>
    <w:rsid w:val="00C5118A"/>
    <w:rsid w:val="00C55853"/>
    <w:rsid w:val="00C56DFE"/>
    <w:rsid w:val="00C643C5"/>
    <w:rsid w:val="00CA13FC"/>
    <w:rsid w:val="00CA495E"/>
    <w:rsid w:val="00CA4ED8"/>
    <w:rsid w:val="00CB360C"/>
    <w:rsid w:val="00CC1C50"/>
    <w:rsid w:val="00CC2EA7"/>
    <w:rsid w:val="00CC5F4B"/>
    <w:rsid w:val="00CE74B3"/>
    <w:rsid w:val="00CF621B"/>
    <w:rsid w:val="00D04904"/>
    <w:rsid w:val="00D06DD7"/>
    <w:rsid w:val="00D16B08"/>
    <w:rsid w:val="00D222C5"/>
    <w:rsid w:val="00D261A2"/>
    <w:rsid w:val="00D27B64"/>
    <w:rsid w:val="00D30ACB"/>
    <w:rsid w:val="00D32154"/>
    <w:rsid w:val="00D3352C"/>
    <w:rsid w:val="00D45E2B"/>
    <w:rsid w:val="00D470A9"/>
    <w:rsid w:val="00D63B25"/>
    <w:rsid w:val="00D63D1F"/>
    <w:rsid w:val="00D63EAF"/>
    <w:rsid w:val="00D6726E"/>
    <w:rsid w:val="00DA67EC"/>
    <w:rsid w:val="00DB06FA"/>
    <w:rsid w:val="00DB56D8"/>
    <w:rsid w:val="00DB6D94"/>
    <w:rsid w:val="00DC1717"/>
    <w:rsid w:val="00DC3110"/>
    <w:rsid w:val="00DC3F25"/>
    <w:rsid w:val="00DD1973"/>
    <w:rsid w:val="00DE2229"/>
    <w:rsid w:val="00DF1382"/>
    <w:rsid w:val="00DF39A7"/>
    <w:rsid w:val="00E00946"/>
    <w:rsid w:val="00E116EE"/>
    <w:rsid w:val="00E34148"/>
    <w:rsid w:val="00E34B18"/>
    <w:rsid w:val="00E50DDB"/>
    <w:rsid w:val="00E568D8"/>
    <w:rsid w:val="00E75036"/>
    <w:rsid w:val="00E76957"/>
    <w:rsid w:val="00E7705F"/>
    <w:rsid w:val="00E856E4"/>
    <w:rsid w:val="00E87415"/>
    <w:rsid w:val="00E903CD"/>
    <w:rsid w:val="00E9666D"/>
    <w:rsid w:val="00E974A1"/>
    <w:rsid w:val="00EA04C1"/>
    <w:rsid w:val="00EA201B"/>
    <w:rsid w:val="00EA4205"/>
    <w:rsid w:val="00EB3EDB"/>
    <w:rsid w:val="00EC5EAD"/>
    <w:rsid w:val="00ED0B6D"/>
    <w:rsid w:val="00ED2FAE"/>
    <w:rsid w:val="00ED5070"/>
    <w:rsid w:val="00ED50F9"/>
    <w:rsid w:val="00ED69EE"/>
    <w:rsid w:val="00EE2B73"/>
    <w:rsid w:val="00F14988"/>
    <w:rsid w:val="00F34CC0"/>
    <w:rsid w:val="00F36137"/>
    <w:rsid w:val="00F42112"/>
    <w:rsid w:val="00F53B00"/>
    <w:rsid w:val="00F61B41"/>
    <w:rsid w:val="00F62D2B"/>
    <w:rsid w:val="00F636C0"/>
    <w:rsid w:val="00F815FF"/>
    <w:rsid w:val="00F8329D"/>
    <w:rsid w:val="00F834BE"/>
    <w:rsid w:val="00F90E53"/>
    <w:rsid w:val="00FA345B"/>
    <w:rsid w:val="00FA5B75"/>
    <w:rsid w:val="00FB60E1"/>
    <w:rsid w:val="00FC0894"/>
    <w:rsid w:val="00FC46B4"/>
    <w:rsid w:val="00FC5AAD"/>
    <w:rsid w:val="00FC66BA"/>
    <w:rsid w:val="00FD0597"/>
    <w:rsid w:val="00FD0D0F"/>
    <w:rsid w:val="00FD2D7A"/>
    <w:rsid w:val="00FE0CC1"/>
    <w:rsid w:val="00FE3EE3"/>
    <w:rsid w:val="00FE73EA"/>
    <w:rsid w:val="00FF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10A45F3-1CA4-44DF-B299-E95EF1B6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3C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2C2"/>
    <w:pPr>
      <w:ind w:left="720"/>
      <w:contextualSpacing/>
    </w:pPr>
  </w:style>
  <w:style w:type="table" w:styleId="a4">
    <w:name w:val="Table Grid"/>
    <w:basedOn w:val="a1"/>
    <w:uiPriority w:val="39"/>
    <w:rsid w:val="004262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4B0276"/>
    <w:rPr>
      <w:color w:val="808080"/>
    </w:rPr>
  </w:style>
  <w:style w:type="paragraph" w:styleId="a6">
    <w:name w:val="Normal (Web)"/>
    <w:basedOn w:val="a"/>
    <w:uiPriority w:val="99"/>
    <w:semiHidden/>
    <w:unhideWhenUsed/>
    <w:rsid w:val="0050007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FC46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C46B4"/>
  </w:style>
  <w:style w:type="paragraph" w:styleId="a9">
    <w:name w:val="footer"/>
    <w:basedOn w:val="a"/>
    <w:link w:val="aa"/>
    <w:uiPriority w:val="99"/>
    <w:unhideWhenUsed/>
    <w:rsid w:val="00FC46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C46B4"/>
  </w:style>
  <w:style w:type="paragraph" w:styleId="ab">
    <w:name w:val="Balloon Text"/>
    <w:basedOn w:val="a"/>
    <w:link w:val="ac"/>
    <w:uiPriority w:val="99"/>
    <w:semiHidden/>
    <w:unhideWhenUsed/>
    <w:rsid w:val="008A22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A2296"/>
    <w:rPr>
      <w:rFonts w:ascii="Segoe UI" w:hAnsi="Segoe UI" w:cs="Segoe UI"/>
      <w:sz w:val="18"/>
      <w:szCs w:val="18"/>
    </w:rPr>
  </w:style>
  <w:style w:type="paragraph" w:styleId="2">
    <w:name w:val="Body Text 2"/>
    <w:basedOn w:val="a"/>
    <w:link w:val="20"/>
    <w:semiHidden/>
    <w:rsid w:val="00BE5422"/>
    <w:pPr>
      <w:widowControl w:val="0"/>
      <w:tabs>
        <w:tab w:val="left" w:pos="720"/>
      </w:tabs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BE5422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d">
    <w:name w:val="Body Text"/>
    <w:basedOn w:val="a"/>
    <w:link w:val="ae"/>
    <w:uiPriority w:val="99"/>
    <w:semiHidden/>
    <w:unhideWhenUsed/>
    <w:rsid w:val="00BE5422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BE5422"/>
  </w:style>
  <w:style w:type="table" w:styleId="af">
    <w:name w:val="Grid Table Light"/>
    <w:basedOn w:val="a1"/>
    <w:uiPriority w:val="40"/>
    <w:rsid w:val="006D202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6D202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__________Microsoft_Visio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package" Target="embeddings/__________Microsoft_Visio1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18866-82F2-4430-BA15-4B55D1452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6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Tsybulskaya</dc:creator>
  <cp:keywords/>
  <dc:description/>
  <cp:lastModifiedBy>George Zhuro</cp:lastModifiedBy>
  <cp:revision>74</cp:revision>
  <cp:lastPrinted>2015-05-11T22:59:00Z</cp:lastPrinted>
  <dcterms:created xsi:type="dcterms:W3CDTF">2015-02-16T17:11:00Z</dcterms:created>
  <dcterms:modified xsi:type="dcterms:W3CDTF">2015-12-15T23:54:00Z</dcterms:modified>
</cp:coreProperties>
</file>