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B0E" w:rsidRPr="00DF725D" w:rsidRDefault="00092B0E" w:rsidP="00092B0E">
      <w:pPr>
        <w:pStyle w:val="a3"/>
        <w:contextualSpacing/>
        <w:rPr>
          <w:rFonts w:ascii="Times New Roman" w:hAnsi="Times New Roman" w:cs="Times New Roman"/>
          <w:sz w:val="18"/>
          <w:szCs w:val="18"/>
          <w:u w:val="single"/>
        </w:rPr>
      </w:pPr>
      <w:r w:rsidRPr="00DF725D">
        <w:rPr>
          <w:rFonts w:ascii="Times New Roman" w:hAnsi="Times New Roman" w:cs="Times New Roman"/>
          <w:sz w:val="18"/>
          <w:szCs w:val="18"/>
          <w:u w:val="single"/>
        </w:rPr>
        <w:t>БИЛЕТ № 15</w:t>
      </w:r>
    </w:p>
    <w:p w:rsidR="00092B0E" w:rsidRPr="00DF725D" w:rsidRDefault="00092B0E" w:rsidP="00092B0E">
      <w:pPr>
        <w:pStyle w:val="a3"/>
        <w:numPr>
          <w:ilvl w:val="0"/>
          <w:numId w:val="2"/>
        </w:numPr>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Особенности задач, решаемых в распределенных ОС.</w:t>
      </w:r>
    </w:p>
    <w:p w:rsidR="00092B0E" w:rsidRPr="00DF725D" w:rsidRDefault="00092B0E" w:rsidP="00092B0E">
      <w:pPr>
        <w:pStyle w:val="a3"/>
        <w:ind w:left="360"/>
        <w:contextualSpacing/>
        <w:rPr>
          <w:rFonts w:ascii="Times New Roman" w:hAnsi="Times New Roman" w:cs="Times New Roman"/>
          <w:color w:val="0000FF"/>
          <w:sz w:val="18"/>
          <w:szCs w:val="18"/>
        </w:rPr>
      </w:pPr>
      <w:r w:rsidRPr="00DF725D">
        <w:rPr>
          <w:rFonts w:ascii="Times New Roman" w:hAnsi="Times New Roman" w:cs="Times New Roman"/>
          <w:color w:val="0000FF"/>
          <w:sz w:val="18"/>
          <w:szCs w:val="18"/>
        </w:rPr>
        <w:t>Конспект</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Распределенная система подразумевает наличие ресурсов, которые для пользователей как один ресурс.</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Характеристики распределенных систем: прозрачность, масштабируемость, открытость.</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Подключение дополнительных устрой</w:t>
      </w:r>
      <w:proofErr w:type="gramStart"/>
      <w:r w:rsidRPr="00DF725D">
        <w:rPr>
          <w:rFonts w:ascii="Times New Roman" w:hAnsi="Times New Roman" w:cs="Times New Roman"/>
          <w:sz w:val="18"/>
          <w:szCs w:val="18"/>
        </w:rPr>
        <w:t>ств дл</w:t>
      </w:r>
      <w:proofErr w:type="gramEnd"/>
      <w:r w:rsidRPr="00DF725D">
        <w:rPr>
          <w:rFonts w:ascii="Times New Roman" w:hAnsi="Times New Roman" w:cs="Times New Roman"/>
          <w:sz w:val="18"/>
          <w:szCs w:val="18"/>
        </w:rPr>
        <w:t>я сохранения характеристики системы.</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доступа – обеспечение прозрачности разности представления данных.</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местоположения – ресурс может находиться, где угодно.</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переноса ресурса – изменение местоположения ресурса, а пользователь этого не знает.</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репликации – скрыто, что пользуетесь копией, а не оригиналом.</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параллельного доступа – система работает с разделяемыми данными.</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отказа – скрыт отказ ресурса.</w:t>
      </w:r>
    </w:p>
    <w:p w:rsidR="00092B0E" w:rsidRPr="00DF725D" w:rsidRDefault="00092B0E" w:rsidP="00092B0E">
      <w:pPr>
        <w:pStyle w:val="a3"/>
        <w:ind w:left="360"/>
        <w:contextualSpacing/>
        <w:rPr>
          <w:rFonts w:ascii="Times New Roman" w:hAnsi="Times New Roman" w:cs="Times New Roman"/>
          <w:sz w:val="18"/>
          <w:szCs w:val="18"/>
        </w:rPr>
      </w:pPr>
      <w:r w:rsidRPr="00DF725D">
        <w:rPr>
          <w:rFonts w:ascii="Times New Roman" w:hAnsi="Times New Roman" w:cs="Times New Roman"/>
          <w:sz w:val="18"/>
          <w:szCs w:val="18"/>
        </w:rPr>
        <w:t>Прозрачность по сохранности данных – пользователь не знает, где находятся данные (в какой памяти).</w:t>
      </w:r>
    </w:p>
    <w:p w:rsidR="00092B0E" w:rsidRPr="00DF725D" w:rsidRDefault="00092B0E" w:rsidP="00092B0E">
      <w:pPr>
        <w:pStyle w:val="a3"/>
        <w:ind w:left="360"/>
        <w:contextualSpacing/>
        <w:rPr>
          <w:rFonts w:ascii="Times New Roman" w:hAnsi="Times New Roman" w:cs="Times New Roman"/>
          <w:sz w:val="18"/>
          <w:szCs w:val="18"/>
        </w:rPr>
      </w:pPr>
    </w:p>
    <w:p w:rsidR="00092B0E" w:rsidRPr="00DF725D" w:rsidRDefault="00092B0E" w:rsidP="00092B0E">
      <w:pPr>
        <w:autoSpaceDE w:val="0"/>
        <w:autoSpaceDN w:val="0"/>
        <w:adjustRightInd w:val="0"/>
        <w:contextualSpacing/>
        <w:rPr>
          <w:sz w:val="18"/>
          <w:szCs w:val="18"/>
          <w:lang w:val="x-none"/>
        </w:rPr>
      </w:pPr>
      <w:r w:rsidRPr="00DF725D">
        <w:rPr>
          <w:sz w:val="18"/>
          <w:szCs w:val="18"/>
        </w:rPr>
        <w:t xml:space="preserve">Доп. Инфа. </w:t>
      </w:r>
      <w:r w:rsidRPr="00DF725D">
        <w:rPr>
          <w:sz w:val="18"/>
          <w:szCs w:val="18"/>
          <w:lang w:val="x-none"/>
        </w:rPr>
        <w:t>Свойства распределенных операционных систем:</w:t>
      </w:r>
    </w:p>
    <w:p w:rsidR="00092B0E" w:rsidRPr="00DF725D" w:rsidRDefault="00092B0E" w:rsidP="00092B0E">
      <w:pPr>
        <w:autoSpaceDE w:val="0"/>
        <w:autoSpaceDN w:val="0"/>
        <w:adjustRightInd w:val="0"/>
        <w:contextualSpacing/>
        <w:rPr>
          <w:sz w:val="18"/>
          <w:szCs w:val="18"/>
          <w:lang w:val="x-none"/>
        </w:rPr>
      </w:pPr>
      <w:r w:rsidRPr="00DF725D">
        <w:rPr>
          <w:sz w:val="18"/>
          <w:szCs w:val="18"/>
          <w:lang w:val="x-none"/>
        </w:rPr>
        <w:t>•     Отсутствие общей памяти приводит к тому, что нельзя определить общее состояние системы с помощью множества совместных переменных, а невозможность совместного обращения к памяти и различия в задержке передач сообщений приводят к тому, что при определении состояния какого-либо элемента системы из двух различных точек можно получить разные результаты, в зависимости от порядка предшествующих событий;</w:t>
      </w:r>
    </w:p>
    <w:p w:rsidR="00092B0E" w:rsidRPr="00DF725D" w:rsidRDefault="00092B0E" w:rsidP="00092B0E">
      <w:pPr>
        <w:autoSpaceDE w:val="0"/>
        <w:autoSpaceDN w:val="0"/>
        <w:adjustRightInd w:val="0"/>
        <w:contextualSpacing/>
        <w:rPr>
          <w:sz w:val="18"/>
          <w:szCs w:val="18"/>
          <w:lang w:val="x-none"/>
        </w:rPr>
      </w:pPr>
      <w:r w:rsidRPr="00DF725D">
        <w:rPr>
          <w:sz w:val="18"/>
          <w:szCs w:val="18"/>
          <w:lang w:val="x-none"/>
        </w:rPr>
        <w:t xml:space="preserve">•     Распределенная система распределяет выполняемые работы в узлах системы, исходя из соображений повышения пропускной способности всей системы; </w:t>
      </w:r>
    </w:p>
    <w:p w:rsidR="00092B0E" w:rsidRPr="00DF725D" w:rsidRDefault="00092B0E" w:rsidP="00092B0E">
      <w:pPr>
        <w:autoSpaceDE w:val="0"/>
        <w:autoSpaceDN w:val="0"/>
        <w:adjustRightInd w:val="0"/>
        <w:contextualSpacing/>
        <w:rPr>
          <w:sz w:val="18"/>
          <w:szCs w:val="18"/>
          <w:lang w:val="x-none"/>
        </w:rPr>
      </w:pPr>
      <w:r w:rsidRPr="00DF725D">
        <w:rPr>
          <w:sz w:val="18"/>
          <w:szCs w:val="18"/>
          <w:lang w:val="x-none"/>
        </w:rPr>
        <w:t>•     Распределенные системы имеют высокий уровень организации параллельных вычислений.</w:t>
      </w:r>
    </w:p>
    <w:p w:rsidR="00092B0E" w:rsidRPr="00DF725D" w:rsidRDefault="00092B0E" w:rsidP="00092B0E">
      <w:pPr>
        <w:autoSpaceDE w:val="0"/>
        <w:autoSpaceDN w:val="0"/>
        <w:adjustRightInd w:val="0"/>
        <w:contextualSpacing/>
        <w:rPr>
          <w:sz w:val="18"/>
          <w:szCs w:val="18"/>
          <w:lang w:val="x-none"/>
        </w:rPr>
      </w:pPr>
      <w:r w:rsidRPr="00DF725D">
        <w:rPr>
          <w:sz w:val="18"/>
          <w:szCs w:val="18"/>
          <w:lang w:val="x-none"/>
        </w:rPr>
        <w:t>Два фактора увеличивают вероятность отказов отдельных элементов (по сравнению с централизованными системами):</w:t>
      </w:r>
    </w:p>
    <w:p w:rsidR="00092B0E" w:rsidRPr="00DF725D" w:rsidRDefault="00092B0E" w:rsidP="00092B0E">
      <w:pPr>
        <w:autoSpaceDE w:val="0"/>
        <w:autoSpaceDN w:val="0"/>
        <w:adjustRightInd w:val="0"/>
        <w:contextualSpacing/>
        <w:rPr>
          <w:sz w:val="18"/>
          <w:szCs w:val="18"/>
          <w:lang w:val="x-none"/>
        </w:rPr>
      </w:pPr>
      <w:r w:rsidRPr="00DF725D">
        <w:rPr>
          <w:sz w:val="18"/>
          <w:szCs w:val="18"/>
          <w:lang w:val="x-none"/>
        </w:rPr>
        <w:t>1.     Большое число элементов системы.</w:t>
      </w:r>
    </w:p>
    <w:p w:rsidR="00092B0E" w:rsidRPr="00DF725D" w:rsidRDefault="00092B0E" w:rsidP="00092B0E">
      <w:pPr>
        <w:autoSpaceDE w:val="0"/>
        <w:autoSpaceDN w:val="0"/>
        <w:adjustRightInd w:val="0"/>
        <w:contextualSpacing/>
        <w:rPr>
          <w:sz w:val="18"/>
          <w:szCs w:val="18"/>
          <w:lang w:val="x-none"/>
        </w:rPr>
      </w:pPr>
      <w:r w:rsidRPr="00DF725D">
        <w:rPr>
          <w:sz w:val="18"/>
          <w:szCs w:val="18"/>
          <w:lang w:val="x-none"/>
        </w:rPr>
        <w:t>2.     Надежность систем связи обычно меньше, чем надежность информационных систем.</w:t>
      </w:r>
    </w:p>
    <w:p w:rsidR="0069094B" w:rsidRDefault="00092B0E" w:rsidP="00092B0E">
      <w:pPr>
        <w:pStyle w:val="a3"/>
        <w:contextualSpacing/>
        <w:rPr>
          <w:rFonts w:ascii="Times New Roman" w:hAnsi="Times New Roman" w:cs="Times New Roman"/>
          <w:sz w:val="18"/>
          <w:szCs w:val="18"/>
          <w:lang w:val="uk-UA"/>
        </w:rPr>
      </w:pPr>
      <w:r w:rsidRPr="00DF725D">
        <w:rPr>
          <w:rFonts w:ascii="Times New Roman" w:hAnsi="Times New Roman" w:cs="Times New Roman"/>
          <w:sz w:val="18"/>
          <w:szCs w:val="18"/>
          <w:lang w:val="x-none"/>
        </w:rPr>
        <w:t xml:space="preserve">Однако надежность всей системы в целом в распределенных операционных системах весьма высока за счет специфических свойств, позволяющих исключить или ослабить эффект отказа отдельных элементов </w:t>
      </w:r>
      <w:proofErr w:type="spellStart"/>
      <w:r w:rsidRPr="00DF725D">
        <w:rPr>
          <w:rFonts w:ascii="Times New Roman" w:hAnsi="Times New Roman" w:cs="Times New Roman"/>
          <w:sz w:val="18"/>
          <w:szCs w:val="18"/>
          <w:lang w:val="x-none"/>
        </w:rPr>
        <w:t>системы</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исправление</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вышедших</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из</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строя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элементов</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переконфигурация</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системы</w:t>
      </w:r>
      <w:proofErr w:type="spellEnd"/>
      <w:r w:rsidRPr="00DF725D">
        <w:rPr>
          <w:rFonts w:ascii="Times New Roman" w:hAnsi="Times New Roman" w:cs="Times New Roman"/>
          <w:sz w:val="18"/>
          <w:szCs w:val="18"/>
          <w:lang w:val="x-none"/>
        </w:rPr>
        <w:t xml:space="preserve"> и т.д.).</w:t>
      </w:r>
    </w:p>
    <w:p w:rsidR="0069094B" w:rsidRDefault="0069094B" w:rsidP="00092B0E">
      <w:pPr>
        <w:pStyle w:val="a3"/>
        <w:contextualSpacing/>
        <w:rPr>
          <w:rFonts w:ascii="Times New Roman" w:hAnsi="Times New Roman" w:cs="Times New Roman"/>
          <w:sz w:val="18"/>
          <w:szCs w:val="18"/>
          <w:lang w:val="uk-UA"/>
        </w:rPr>
      </w:pPr>
    </w:p>
    <w:p w:rsidR="00092B0E" w:rsidRPr="00DF725D" w:rsidRDefault="00092B0E" w:rsidP="00092B0E">
      <w:pPr>
        <w:pStyle w:val="a3"/>
        <w:contextualSpacing/>
        <w:rPr>
          <w:rFonts w:ascii="Times New Roman" w:hAnsi="Times New Roman" w:cs="Times New Roman"/>
          <w:color w:val="FF0000"/>
          <w:sz w:val="18"/>
          <w:szCs w:val="18"/>
          <w:u w:val="single"/>
          <w:lang w:val="uk-UA"/>
        </w:rPr>
      </w:pPr>
      <w:r w:rsidRPr="00DF725D">
        <w:rPr>
          <w:rFonts w:ascii="Times New Roman" w:hAnsi="Times New Roman" w:cs="Times New Roman"/>
          <w:color w:val="FF0000"/>
          <w:sz w:val="18"/>
          <w:szCs w:val="18"/>
          <w:u w:val="single"/>
        </w:rPr>
        <w:t>2) Методы повышения эффективности организации вычислительного процесса ВС.</w:t>
      </w:r>
    </w:p>
    <w:p w:rsidR="00092B0E" w:rsidRPr="00DF725D" w:rsidRDefault="00092B0E" w:rsidP="00092B0E">
      <w:pPr>
        <w:pStyle w:val="a3"/>
        <w:contextualSpacing/>
        <w:rPr>
          <w:rFonts w:ascii="Times New Roman" w:hAnsi="Times New Roman" w:cs="Times New Roman"/>
          <w:sz w:val="18"/>
          <w:szCs w:val="18"/>
        </w:rPr>
      </w:pPr>
      <w:r w:rsidRPr="00DF725D">
        <w:rPr>
          <w:rFonts w:ascii="Times New Roman" w:hAnsi="Times New Roman" w:cs="Times New Roman"/>
          <w:sz w:val="18"/>
          <w:szCs w:val="18"/>
        </w:rPr>
        <w:t>Приемы, методы повышения эффективности вычислительной машин</w:t>
      </w:r>
      <w:proofErr w:type="gramStart"/>
      <w:r w:rsidRPr="00DF725D">
        <w:rPr>
          <w:rFonts w:ascii="Times New Roman" w:hAnsi="Times New Roman" w:cs="Times New Roman"/>
          <w:sz w:val="18"/>
          <w:szCs w:val="18"/>
        </w:rPr>
        <w:t>ы(</w:t>
      </w:r>
      <w:proofErr w:type="gramEnd"/>
      <w:r w:rsidRPr="00DF725D">
        <w:rPr>
          <w:rFonts w:ascii="Times New Roman" w:hAnsi="Times New Roman" w:cs="Times New Roman"/>
          <w:sz w:val="18"/>
          <w:szCs w:val="18"/>
        </w:rPr>
        <w:t xml:space="preserve">за счет организации </w:t>
      </w:r>
      <w:proofErr w:type="spellStart"/>
      <w:r w:rsidRPr="00DF725D">
        <w:rPr>
          <w:rFonts w:ascii="Times New Roman" w:hAnsi="Times New Roman" w:cs="Times New Roman"/>
          <w:sz w:val="18"/>
          <w:szCs w:val="18"/>
        </w:rPr>
        <w:t>выч</w:t>
      </w:r>
      <w:proofErr w:type="spellEnd"/>
      <w:r w:rsidRPr="00DF725D">
        <w:rPr>
          <w:rFonts w:ascii="Times New Roman" w:hAnsi="Times New Roman" w:cs="Times New Roman"/>
          <w:sz w:val="18"/>
          <w:szCs w:val="18"/>
        </w:rPr>
        <w:t>. процесса):</w:t>
      </w:r>
    </w:p>
    <w:p w:rsidR="00092B0E" w:rsidRPr="00DF725D" w:rsidRDefault="00092B0E" w:rsidP="00092B0E">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 - применение дополнительных уровней памят</w:t>
      </w:r>
      <w:proofErr w:type="gramStart"/>
      <w:r w:rsidRPr="00DF725D">
        <w:rPr>
          <w:rFonts w:ascii="Times New Roman" w:hAnsi="Times New Roman" w:cs="Times New Roman"/>
          <w:sz w:val="18"/>
          <w:szCs w:val="18"/>
        </w:rPr>
        <w:t>и(</w:t>
      </w:r>
      <w:proofErr w:type="gramEnd"/>
      <w:r w:rsidRPr="00DF725D">
        <w:rPr>
          <w:rFonts w:ascii="Times New Roman" w:hAnsi="Times New Roman" w:cs="Times New Roman"/>
          <w:sz w:val="18"/>
          <w:szCs w:val="18"/>
        </w:rPr>
        <w:t xml:space="preserve">многоуровневая память). </w:t>
      </w:r>
    </w:p>
    <w:p w:rsidR="00092B0E" w:rsidRPr="00DF725D" w:rsidRDefault="00092B0E" w:rsidP="00092B0E">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 - просмотр к</w:t>
      </w:r>
      <w:proofErr w:type="spellStart"/>
      <w:r w:rsidRPr="00DF725D">
        <w:rPr>
          <w:rFonts w:ascii="Times New Roman" w:hAnsi="Times New Roman" w:cs="Times New Roman"/>
          <w:sz w:val="18"/>
          <w:szCs w:val="18"/>
          <w:lang w:val="uk-UA"/>
        </w:rPr>
        <w:t>оманд</w:t>
      </w:r>
      <w:proofErr w:type="spellEnd"/>
      <w:r w:rsidRPr="00DF725D">
        <w:rPr>
          <w:rFonts w:ascii="Times New Roman" w:hAnsi="Times New Roman" w:cs="Times New Roman"/>
          <w:sz w:val="18"/>
          <w:szCs w:val="18"/>
        </w:rPr>
        <w:t xml:space="preserve"> впере</w:t>
      </w:r>
      <w:proofErr w:type="gramStart"/>
      <w:r w:rsidRPr="00DF725D">
        <w:rPr>
          <w:rFonts w:ascii="Times New Roman" w:hAnsi="Times New Roman" w:cs="Times New Roman"/>
          <w:sz w:val="18"/>
          <w:szCs w:val="18"/>
        </w:rPr>
        <w:t>д(</w:t>
      </w:r>
      <w:proofErr w:type="gramEnd"/>
      <w:r w:rsidRPr="00DF725D">
        <w:rPr>
          <w:rFonts w:ascii="Times New Roman" w:hAnsi="Times New Roman" w:cs="Times New Roman"/>
          <w:sz w:val="18"/>
          <w:szCs w:val="18"/>
        </w:rPr>
        <w:t xml:space="preserve">подкачка). Буфер – либо одна самая длинна, либо 6 </w:t>
      </w:r>
      <w:proofErr w:type="gramStart"/>
      <w:r w:rsidRPr="00DF725D">
        <w:rPr>
          <w:rFonts w:ascii="Times New Roman" w:hAnsi="Times New Roman" w:cs="Times New Roman"/>
          <w:sz w:val="18"/>
          <w:szCs w:val="18"/>
        </w:rPr>
        <w:t>коротких</w:t>
      </w:r>
      <w:proofErr w:type="gramEnd"/>
    </w:p>
    <w:p w:rsidR="00092B0E" w:rsidRPr="00DF725D" w:rsidRDefault="00092B0E" w:rsidP="00092B0E">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 - секционирование памяти</w:t>
      </w:r>
    </w:p>
    <w:p w:rsidR="00092B0E" w:rsidRPr="00DF725D" w:rsidRDefault="00092B0E" w:rsidP="00092B0E">
      <w:pPr>
        <w:pStyle w:val="a3"/>
        <w:contextualSpacing/>
        <w:rPr>
          <w:rFonts w:ascii="Times New Roman" w:hAnsi="Times New Roman" w:cs="Times New Roman"/>
          <w:sz w:val="18"/>
          <w:szCs w:val="18"/>
        </w:rPr>
      </w:pPr>
      <w:r w:rsidRPr="00DF725D">
        <w:rPr>
          <w:rFonts w:ascii="Times New Roman" w:hAnsi="Times New Roman" w:cs="Times New Roman"/>
          <w:sz w:val="18"/>
          <w:szCs w:val="18"/>
        </w:rPr>
        <w:t xml:space="preserve"> - конвейерный принцип</w:t>
      </w:r>
    </w:p>
    <w:p w:rsidR="00092B0E" w:rsidRPr="00DF725D" w:rsidRDefault="00092B0E" w:rsidP="00092B0E">
      <w:pPr>
        <w:pStyle w:val="a3"/>
        <w:contextualSpacing/>
        <w:rPr>
          <w:rFonts w:ascii="Times New Roman" w:hAnsi="Times New Roman" w:cs="Times New Roman"/>
          <w:sz w:val="18"/>
          <w:szCs w:val="18"/>
          <w:lang w:val="uk-UA"/>
        </w:rPr>
      </w:pPr>
      <w:r w:rsidRPr="00DF725D">
        <w:rPr>
          <w:rFonts w:ascii="Times New Roman" w:hAnsi="Times New Roman" w:cs="Times New Roman"/>
          <w:sz w:val="18"/>
          <w:szCs w:val="18"/>
          <w:lang w:val="uk-UA"/>
        </w:rPr>
        <w:t xml:space="preserve"> - </w:t>
      </w:r>
      <w:proofErr w:type="spellStart"/>
      <w:r w:rsidRPr="00DF725D">
        <w:rPr>
          <w:rFonts w:ascii="Times New Roman" w:hAnsi="Times New Roman" w:cs="Times New Roman"/>
          <w:sz w:val="18"/>
          <w:szCs w:val="18"/>
          <w:lang w:val="uk-UA"/>
        </w:rPr>
        <w:t>многопрограмный</w:t>
      </w:r>
      <w:proofErr w:type="spellEnd"/>
      <w:r w:rsidRPr="00DF725D">
        <w:rPr>
          <w:rFonts w:ascii="Times New Roman" w:hAnsi="Times New Roman" w:cs="Times New Roman"/>
          <w:sz w:val="18"/>
          <w:szCs w:val="18"/>
          <w:lang w:val="uk-UA"/>
        </w:rPr>
        <w:t xml:space="preserve"> режим </w:t>
      </w:r>
      <w:proofErr w:type="spellStart"/>
      <w:r w:rsidRPr="00DF725D">
        <w:rPr>
          <w:rFonts w:ascii="Times New Roman" w:hAnsi="Times New Roman" w:cs="Times New Roman"/>
          <w:sz w:val="18"/>
          <w:szCs w:val="18"/>
          <w:lang w:val="uk-UA"/>
        </w:rPr>
        <w:t>работы</w:t>
      </w:r>
      <w:proofErr w:type="spellEnd"/>
    </w:p>
    <w:p w:rsidR="00092B0E" w:rsidRPr="00DF725D" w:rsidRDefault="00092B0E" w:rsidP="00092B0E">
      <w:pPr>
        <w:pStyle w:val="a3"/>
        <w:contextualSpacing/>
        <w:rPr>
          <w:rFonts w:ascii="Times New Roman" w:hAnsi="Times New Roman" w:cs="Times New Roman"/>
          <w:color w:val="0000FF"/>
          <w:sz w:val="18"/>
          <w:szCs w:val="18"/>
          <w:lang w:val="uk-UA"/>
        </w:rPr>
      </w:pPr>
    </w:p>
    <w:p w:rsidR="00092B0E" w:rsidRPr="00DF725D" w:rsidRDefault="00092B0E" w:rsidP="00092B0E">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 xml:space="preserve">3) </w:t>
      </w:r>
      <w:bookmarkStart w:id="0" w:name="_GoBack"/>
      <w:bookmarkEnd w:id="0"/>
      <w:r w:rsidR="00383E22" w:rsidRPr="00383E22">
        <w:rPr>
          <w:rFonts w:ascii="Times New Roman" w:hAnsi="Times New Roman" w:cs="Times New Roman"/>
          <w:color w:val="0000FF"/>
          <w:sz w:val="18"/>
          <w:szCs w:val="18"/>
          <w:u w:val="single"/>
        </w:rPr>
        <w:t>Особенности организации NTFS</w:t>
      </w:r>
    </w:p>
    <w:p w:rsidR="00092B0E" w:rsidRPr="00DF725D" w:rsidRDefault="00092B0E" w:rsidP="00092B0E">
      <w:pPr>
        <w:pStyle w:val="a3"/>
        <w:contextualSpacing/>
        <w:rPr>
          <w:rFonts w:ascii="Times New Roman" w:hAnsi="Times New Roman" w:cs="Times New Roman"/>
          <w:sz w:val="18"/>
          <w:szCs w:val="18"/>
          <w:u w:val="single"/>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 xml:space="preserve">Фундаментальная структура системы файлов </w:t>
      </w:r>
      <w:proofErr w:type="spellStart"/>
      <w:r w:rsidRPr="00383E22">
        <w:rPr>
          <w:rFonts w:ascii="Times New Roman" w:hAnsi="Times New Roman" w:cs="Times New Roman"/>
          <w:sz w:val="18"/>
          <w:szCs w:val="18"/>
        </w:rPr>
        <w:t>Windows</w:t>
      </w:r>
      <w:proofErr w:type="spellEnd"/>
      <w:r w:rsidRPr="00383E22">
        <w:rPr>
          <w:rFonts w:ascii="Times New Roman" w:hAnsi="Times New Roman" w:cs="Times New Roman"/>
          <w:sz w:val="18"/>
          <w:szCs w:val="18"/>
        </w:rPr>
        <w:t xml:space="preserve"> 2000 (NTFS) – том (</w:t>
      </w:r>
      <w:proofErr w:type="spellStart"/>
      <w:r w:rsidRPr="00383E22">
        <w:rPr>
          <w:rFonts w:ascii="Times New Roman" w:hAnsi="Times New Roman" w:cs="Times New Roman"/>
          <w:sz w:val="18"/>
          <w:szCs w:val="18"/>
        </w:rPr>
        <w:t>volume</w:t>
      </w:r>
      <w:proofErr w:type="spellEnd"/>
      <w:r w:rsidRPr="00383E22">
        <w:rPr>
          <w:rFonts w:ascii="Times New Roman" w:hAnsi="Times New Roman" w:cs="Times New Roman"/>
          <w:sz w:val="18"/>
          <w:szCs w:val="18"/>
        </w:rPr>
        <w:t>). Том создается утилитой администрирования диска. Структура тома основана на логическом диске (</w:t>
      </w:r>
      <w:proofErr w:type="spellStart"/>
      <w:r w:rsidRPr="00383E22">
        <w:rPr>
          <w:rFonts w:ascii="Times New Roman" w:hAnsi="Times New Roman" w:cs="Times New Roman"/>
          <w:sz w:val="18"/>
          <w:szCs w:val="18"/>
        </w:rPr>
        <w:t>partition</w:t>
      </w:r>
      <w:proofErr w:type="spellEnd"/>
      <w:r w:rsidRPr="00383E22">
        <w:rPr>
          <w:rFonts w:ascii="Times New Roman" w:hAnsi="Times New Roman" w:cs="Times New Roman"/>
          <w:sz w:val="18"/>
          <w:szCs w:val="18"/>
        </w:rPr>
        <w:t xml:space="preserve">). Том может занимать часть диска, целый диск или распределяться по нескольким дискам (рис. 28.1). Все метаданные, такие как </w:t>
      </w:r>
      <w:proofErr w:type="gramStart"/>
      <w:r w:rsidRPr="00383E22">
        <w:rPr>
          <w:rFonts w:ascii="Times New Roman" w:hAnsi="Times New Roman" w:cs="Times New Roman"/>
          <w:sz w:val="18"/>
          <w:szCs w:val="18"/>
        </w:rPr>
        <w:t>информация</w:t>
      </w:r>
      <w:proofErr w:type="gramEnd"/>
      <w:r w:rsidRPr="00383E22">
        <w:rPr>
          <w:rFonts w:ascii="Times New Roman" w:hAnsi="Times New Roman" w:cs="Times New Roman"/>
          <w:sz w:val="18"/>
          <w:szCs w:val="18"/>
        </w:rPr>
        <w:t xml:space="preserve"> о томе, хранятся в обычном файле.</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NTFS использует кластеры как базовую единицу выделения дисковой памяти. Кластер – число секторов диска, размер которого – степень двойки. Поскольку размер кластера меньше, чем в FAT16, внутренняя фрагментация уменьшается.</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 xml:space="preserve">NTFS использует логические номера кластеров - </w:t>
      </w:r>
      <w:proofErr w:type="spellStart"/>
      <w:r w:rsidRPr="00383E22">
        <w:rPr>
          <w:rFonts w:ascii="Times New Roman" w:hAnsi="Times New Roman" w:cs="Times New Roman"/>
          <w:sz w:val="18"/>
          <w:szCs w:val="18"/>
        </w:rPr>
        <w:t>logical</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cluster</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numbers</w:t>
      </w:r>
      <w:proofErr w:type="spellEnd"/>
      <w:r w:rsidRPr="00383E22">
        <w:rPr>
          <w:rFonts w:ascii="Times New Roman" w:hAnsi="Times New Roman" w:cs="Times New Roman"/>
          <w:sz w:val="18"/>
          <w:szCs w:val="18"/>
        </w:rPr>
        <w:t xml:space="preserve"> (LCN) в качестве дисковых адресов. Файл в NTFS – не просто байтовый поток, как в MS-DOS или в UNIX, но структурированный объект, состоящий из атрибутов. Каждый файл в NTFS описывается одной или несколькими записями в массиве, хранящемся в специальном файле, называемом </w:t>
      </w:r>
      <w:proofErr w:type="spellStart"/>
      <w:r w:rsidRPr="00383E22">
        <w:rPr>
          <w:rFonts w:ascii="Times New Roman" w:hAnsi="Times New Roman" w:cs="Times New Roman"/>
          <w:sz w:val="18"/>
          <w:szCs w:val="18"/>
        </w:rPr>
        <w:t>Master</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File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Table</w:t>
      </w:r>
      <w:proofErr w:type="spellEnd"/>
      <w:r w:rsidRPr="00383E22">
        <w:rPr>
          <w:rFonts w:ascii="Times New Roman" w:hAnsi="Times New Roman" w:cs="Times New Roman"/>
          <w:sz w:val="18"/>
          <w:szCs w:val="18"/>
        </w:rPr>
        <w:t xml:space="preserve"> (MFT). Каждый файл в томе NTFS имеет уникальный идентификатор (ID), называемый ссылкой на файл - </w:t>
      </w:r>
      <w:proofErr w:type="spellStart"/>
      <w:r w:rsidRPr="00383E22">
        <w:rPr>
          <w:rFonts w:ascii="Times New Roman" w:hAnsi="Times New Roman" w:cs="Times New Roman"/>
          <w:sz w:val="18"/>
          <w:szCs w:val="18"/>
        </w:rPr>
        <w:t>file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reference</w:t>
      </w:r>
      <w:proofErr w:type="spellEnd"/>
      <w:r w:rsidRPr="00383E22">
        <w:rPr>
          <w:rFonts w:ascii="Times New Roman" w:hAnsi="Times New Roman" w:cs="Times New Roman"/>
          <w:sz w:val="18"/>
          <w:szCs w:val="18"/>
        </w:rPr>
        <w:t>. Это 64-битовое число, состоящее из 48-битового номера файла и 16-битового номера последовательности. Ссылка на файл может использоваться для выполнения внутренних проверок целостности.</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Пространство имен NTFS организовано в иерархию директорий. Индексный корень (</w:t>
      </w:r>
      <w:proofErr w:type="spellStart"/>
      <w:r w:rsidRPr="00383E22">
        <w:rPr>
          <w:rFonts w:ascii="Times New Roman" w:hAnsi="Times New Roman" w:cs="Times New Roman"/>
          <w:sz w:val="18"/>
          <w:szCs w:val="18"/>
        </w:rPr>
        <w:t>index</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root</w:t>
      </w:r>
      <w:proofErr w:type="spellEnd"/>
      <w:r w:rsidRPr="00383E22">
        <w:rPr>
          <w:rFonts w:ascii="Times New Roman" w:hAnsi="Times New Roman" w:cs="Times New Roman"/>
          <w:sz w:val="18"/>
          <w:szCs w:val="18"/>
        </w:rPr>
        <w:t>) содержит верхний уровень B+ - дерева.</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Все изменения структур данных в файловой системе NTFS выполняются как транзакции, для которых используется журнал. Перед тем, как структура данных изменяется, транзакция заносит в журнал специальную запись, которая содержит информацию для повторного выполнения (</w:t>
      </w:r>
      <w:proofErr w:type="spellStart"/>
      <w:r w:rsidRPr="00383E22">
        <w:rPr>
          <w:rFonts w:ascii="Times New Roman" w:hAnsi="Times New Roman" w:cs="Times New Roman"/>
          <w:sz w:val="18"/>
          <w:szCs w:val="18"/>
        </w:rPr>
        <w:t>redo</w:t>
      </w:r>
      <w:proofErr w:type="spellEnd"/>
      <w:r w:rsidRPr="00383E22">
        <w:rPr>
          <w:rFonts w:ascii="Times New Roman" w:hAnsi="Times New Roman" w:cs="Times New Roman"/>
          <w:sz w:val="18"/>
          <w:szCs w:val="18"/>
        </w:rPr>
        <w:t>) и отмены (</w:t>
      </w:r>
      <w:proofErr w:type="spellStart"/>
      <w:r w:rsidRPr="00383E22">
        <w:rPr>
          <w:rFonts w:ascii="Times New Roman" w:hAnsi="Times New Roman" w:cs="Times New Roman"/>
          <w:sz w:val="18"/>
          <w:szCs w:val="18"/>
        </w:rPr>
        <w:t>undo</w:t>
      </w:r>
      <w:proofErr w:type="spellEnd"/>
      <w:r w:rsidRPr="00383E22">
        <w:rPr>
          <w:rFonts w:ascii="Times New Roman" w:hAnsi="Times New Roman" w:cs="Times New Roman"/>
          <w:sz w:val="18"/>
          <w:szCs w:val="18"/>
        </w:rPr>
        <w:t>) данного изменения. После изменения структуры данных в журнал заносится информация об успешном выполнении операции. В случае порчи информации файловая система может быть восстановлена до целостного состояния с использованием журнальных записей. Эта схема не гарантирует, что все данные пользовательского файла могут быть восстановлены в случае порчи информации, а гарантирует лишь, что все структуры данных о файлах в системе (метаданные) не повреждены и отражают какое-либо целостное состояние данных до порчи информации. Журнал хранится в третьем файле метаданных каждого тома.</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 xml:space="preserve">Безопасность тома NTFS реализована на основе объектной модели </w:t>
      </w:r>
      <w:proofErr w:type="spellStart"/>
      <w:r w:rsidRPr="00383E22">
        <w:rPr>
          <w:rFonts w:ascii="Times New Roman" w:hAnsi="Times New Roman" w:cs="Times New Roman"/>
          <w:sz w:val="18"/>
          <w:szCs w:val="18"/>
        </w:rPr>
        <w:t>Windows</w:t>
      </w:r>
      <w:proofErr w:type="spellEnd"/>
      <w:r w:rsidRPr="00383E22">
        <w:rPr>
          <w:rFonts w:ascii="Times New Roman" w:hAnsi="Times New Roman" w:cs="Times New Roman"/>
          <w:sz w:val="18"/>
          <w:szCs w:val="18"/>
        </w:rPr>
        <w:t xml:space="preserve"> 2000. Каждый файловый объект имеет дескриптор безопасности, хранящийся в записи MFT. Данный атрибут содержит маркер доступа владельца файла, а также список управления доступом, устанавливающий права каждого пользователя для доступа к данному файлу.</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proofErr w:type="spellStart"/>
      <w:r w:rsidRPr="00383E22">
        <w:rPr>
          <w:rFonts w:ascii="Times New Roman" w:hAnsi="Times New Roman" w:cs="Times New Roman"/>
          <w:sz w:val="18"/>
          <w:szCs w:val="18"/>
        </w:rPr>
        <w:t>FtDisk</w:t>
      </w:r>
      <w:proofErr w:type="spellEnd"/>
      <w:r w:rsidRPr="00383E22">
        <w:rPr>
          <w:rFonts w:ascii="Times New Roman" w:hAnsi="Times New Roman" w:cs="Times New Roman"/>
          <w:sz w:val="18"/>
          <w:szCs w:val="18"/>
        </w:rPr>
        <w:t xml:space="preserve">, дисковый драйвер </w:t>
      </w:r>
      <w:proofErr w:type="spellStart"/>
      <w:r w:rsidRPr="00383E22">
        <w:rPr>
          <w:rFonts w:ascii="Times New Roman" w:hAnsi="Times New Roman" w:cs="Times New Roman"/>
          <w:sz w:val="18"/>
          <w:szCs w:val="18"/>
        </w:rPr>
        <w:t>Windows</w:t>
      </w:r>
      <w:proofErr w:type="spellEnd"/>
      <w:r w:rsidRPr="00383E22">
        <w:rPr>
          <w:rFonts w:ascii="Times New Roman" w:hAnsi="Times New Roman" w:cs="Times New Roman"/>
          <w:sz w:val="18"/>
          <w:szCs w:val="18"/>
        </w:rPr>
        <w:t xml:space="preserve"> 2000, устойчивый к сбоям, обеспечивает несколько способов объединения нескольких SCSI-дисков в один логический том. Он логически конкатенирует диски, образуя один логический том (набор дисков тома – </w:t>
      </w:r>
      <w:proofErr w:type="spellStart"/>
      <w:r w:rsidRPr="00383E22">
        <w:rPr>
          <w:rFonts w:ascii="Times New Roman" w:hAnsi="Times New Roman" w:cs="Times New Roman"/>
          <w:sz w:val="18"/>
          <w:szCs w:val="18"/>
        </w:rPr>
        <w:t>volume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w:t>
      </w:r>
      <w:proofErr w:type="gramStart"/>
      <w:r w:rsidRPr="00383E22">
        <w:rPr>
          <w:rFonts w:ascii="Times New Roman" w:hAnsi="Times New Roman" w:cs="Times New Roman"/>
          <w:sz w:val="18"/>
          <w:szCs w:val="18"/>
        </w:rPr>
        <w:t xml:space="preserve">Драйвер выполняет обработку нескольких частей тома по принципу </w:t>
      </w:r>
      <w:proofErr w:type="spellStart"/>
      <w:r w:rsidRPr="00383E22">
        <w:rPr>
          <w:rFonts w:ascii="Times New Roman" w:hAnsi="Times New Roman" w:cs="Times New Roman"/>
          <w:sz w:val="18"/>
          <w:szCs w:val="18"/>
        </w:rPr>
        <w:t>round-robin</w:t>
      </w:r>
      <w:proofErr w:type="spellEnd"/>
      <w:r w:rsidRPr="00383E22">
        <w:rPr>
          <w:rFonts w:ascii="Times New Roman" w:hAnsi="Times New Roman" w:cs="Times New Roman"/>
          <w:sz w:val="18"/>
          <w:szCs w:val="18"/>
        </w:rPr>
        <w:t xml:space="preserve"> для формирования "полосатого </w:t>
      </w:r>
      <w:r w:rsidRPr="00383E22">
        <w:rPr>
          <w:rFonts w:ascii="Times New Roman" w:hAnsi="Times New Roman" w:cs="Times New Roman"/>
          <w:sz w:val="18"/>
          <w:szCs w:val="18"/>
        </w:rPr>
        <w:lastRenderedPageBreak/>
        <w:t>множества" (</w:t>
      </w:r>
      <w:proofErr w:type="spellStart"/>
      <w:r w:rsidRPr="00383E22">
        <w:rPr>
          <w:rFonts w:ascii="Times New Roman" w:hAnsi="Times New Roman" w:cs="Times New Roman"/>
          <w:sz w:val="18"/>
          <w:szCs w:val="18"/>
        </w:rPr>
        <w:t>stripe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или </w:t>
      </w:r>
      <w:proofErr w:type="spellStart"/>
      <w:r w:rsidRPr="00383E22">
        <w:rPr>
          <w:rFonts w:ascii="Times New Roman" w:hAnsi="Times New Roman" w:cs="Times New Roman"/>
          <w:sz w:val="18"/>
          <w:szCs w:val="18"/>
        </w:rPr>
        <w:t>disk</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striping</w:t>
      </w:r>
      <w:proofErr w:type="spellEnd"/>
      <w:r w:rsidRPr="00383E22">
        <w:rPr>
          <w:rFonts w:ascii="Times New Roman" w:hAnsi="Times New Roman" w:cs="Times New Roman"/>
          <w:sz w:val="18"/>
          <w:szCs w:val="18"/>
        </w:rPr>
        <w:t>) – рис. 28.2.</w:t>
      </w:r>
      <w:proofErr w:type="gram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Stripe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 набор от 2 до 32 дисков, логически объединенных в единый том. При записи данных в </w:t>
      </w:r>
      <w:proofErr w:type="spellStart"/>
      <w:r w:rsidRPr="00383E22">
        <w:rPr>
          <w:rFonts w:ascii="Times New Roman" w:hAnsi="Times New Roman" w:cs="Times New Roman"/>
          <w:sz w:val="18"/>
          <w:szCs w:val="18"/>
        </w:rPr>
        <w:t>stripe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данные записываются порциями по 64 </w:t>
      </w:r>
      <w:proofErr w:type="spellStart"/>
      <w:r w:rsidRPr="00383E22">
        <w:rPr>
          <w:rFonts w:ascii="Times New Roman" w:hAnsi="Times New Roman" w:cs="Times New Roman"/>
          <w:sz w:val="18"/>
          <w:szCs w:val="18"/>
        </w:rPr>
        <w:t>Кбайта</w:t>
      </w:r>
      <w:proofErr w:type="spellEnd"/>
      <w:r w:rsidRPr="00383E22">
        <w:rPr>
          <w:rFonts w:ascii="Times New Roman" w:hAnsi="Times New Roman" w:cs="Times New Roman"/>
          <w:sz w:val="18"/>
          <w:szCs w:val="18"/>
        </w:rPr>
        <w:t xml:space="preserve"> (которые могут распределяться произвольным образом между дисками </w:t>
      </w:r>
      <w:proofErr w:type="spellStart"/>
      <w:r w:rsidRPr="00383E22">
        <w:rPr>
          <w:rFonts w:ascii="Times New Roman" w:hAnsi="Times New Roman" w:cs="Times New Roman"/>
          <w:sz w:val="18"/>
          <w:szCs w:val="18"/>
        </w:rPr>
        <w:t>stripe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Это позволяет сэкономить время в случае, если работа с дисками </w:t>
      </w:r>
      <w:proofErr w:type="spellStart"/>
      <w:r w:rsidRPr="00383E22">
        <w:rPr>
          <w:rFonts w:ascii="Times New Roman" w:hAnsi="Times New Roman" w:cs="Times New Roman"/>
          <w:sz w:val="18"/>
          <w:szCs w:val="18"/>
        </w:rPr>
        <w:t>stripe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может выполняться параллельно. Такая схема не гарантирует сохранности данных.</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 xml:space="preserve">Как вариант используется схема </w:t>
      </w:r>
      <w:proofErr w:type="spellStart"/>
      <w:r w:rsidRPr="00383E22">
        <w:rPr>
          <w:rFonts w:ascii="Times New Roman" w:hAnsi="Times New Roman" w:cs="Times New Roman"/>
          <w:sz w:val="18"/>
          <w:szCs w:val="18"/>
        </w:rPr>
        <w:t>stripe</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with</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parity</w:t>
      </w:r>
      <w:proofErr w:type="spellEnd"/>
      <w:r w:rsidRPr="00383E22">
        <w:rPr>
          <w:rFonts w:ascii="Times New Roman" w:hAnsi="Times New Roman" w:cs="Times New Roman"/>
          <w:sz w:val="18"/>
          <w:szCs w:val="18"/>
        </w:rPr>
        <w:t xml:space="preserve"> (рис. 28.3), которая позволяет восстановить данные в случае сбоя. </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Зеркальное отображение дисков (</w:t>
      </w:r>
      <w:proofErr w:type="spellStart"/>
      <w:r w:rsidRPr="00383E22">
        <w:rPr>
          <w:rFonts w:ascii="Times New Roman" w:hAnsi="Times New Roman" w:cs="Times New Roman"/>
          <w:sz w:val="18"/>
          <w:szCs w:val="18"/>
        </w:rPr>
        <w:t>Disk</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mirroring</w:t>
      </w:r>
      <w:proofErr w:type="spellEnd"/>
      <w:r w:rsidRPr="00383E22">
        <w:rPr>
          <w:rFonts w:ascii="Times New Roman" w:hAnsi="Times New Roman" w:cs="Times New Roman"/>
          <w:sz w:val="18"/>
          <w:szCs w:val="18"/>
        </w:rPr>
        <w:t>) - это надежная схема, использующая множество "зеркал" (</w:t>
      </w:r>
      <w:proofErr w:type="spellStart"/>
      <w:r w:rsidRPr="00383E22">
        <w:rPr>
          <w:rFonts w:ascii="Times New Roman" w:hAnsi="Times New Roman" w:cs="Times New Roman"/>
          <w:sz w:val="18"/>
          <w:szCs w:val="18"/>
        </w:rPr>
        <w:t>mirror</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set</w:t>
      </w:r>
      <w:proofErr w:type="spellEnd"/>
      <w:r w:rsidRPr="00383E22">
        <w:rPr>
          <w:rFonts w:ascii="Times New Roman" w:hAnsi="Times New Roman" w:cs="Times New Roman"/>
          <w:sz w:val="18"/>
          <w:szCs w:val="18"/>
        </w:rPr>
        <w:t>) — две секции одного размера на разных частях диска с идентичным содержимым (рис. 28.4).</w:t>
      </w:r>
    </w:p>
    <w:p w:rsidR="00383E22" w:rsidRPr="00383E22" w:rsidRDefault="00383E22" w:rsidP="00383E22">
      <w:pPr>
        <w:pStyle w:val="a3"/>
        <w:contextualSpacing/>
        <w:rPr>
          <w:rFonts w:ascii="Times New Roman" w:hAnsi="Times New Roman" w:cs="Times New Roman"/>
          <w:sz w:val="18"/>
          <w:szCs w:val="18"/>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 xml:space="preserve">Для обработки запорченных дисковых секторов </w:t>
      </w:r>
      <w:proofErr w:type="spellStart"/>
      <w:r w:rsidRPr="00383E22">
        <w:rPr>
          <w:rFonts w:ascii="Times New Roman" w:hAnsi="Times New Roman" w:cs="Times New Roman"/>
          <w:sz w:val="18"/>
          <w:szCs w:val="18"/>
        </w:rPr>
        <w:t>FtDisk</w:t>
      </w:r>
      <w:proofErr w:type="spellEnd"/>
      <w:r w:rsidRPr="00383E22">
        <w:rPr>
          <w:rFonts w:ascii="Times New Roman" w:hAnsi="Times New Roman" w:cs="Times New Roman"/>
          <w:sz w:val="18"/>
          <w:szCs w:val="18"/>
        </w:rPr>
        <w:t xml:space="preserve"> использует аппаратный метод, называемый предохранением секторов (</w:t>
      </w:r>
      <w:proofErr w:type="spellStart"/>
      <w:r w:rsidRPr="00383E22">
        <w:rPr>
          <w:rFonts w:ascii="Times New Roman" w:hAnsi="Times New Roman" w:cs="Times New Roman"/>
          <w:sz w:val="18"/>
          <w:szCs w:val="18"/>
        </w:rPr>
        <w:t>sector</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sparing</w:t>
      </w:r>
      <w:proofErr w:type="spellEnd"/>
      <w:r w:rsidRPr="00383E22">
        <w:rPr>
          <w:rFonts w:ascii="Times New Roman" w:hAnsi="Times New Roman" w:cs="Times New Roman"/>
          <w:sz w:val="18"/>
          <w:szCs w:val="18"/>
        </w:rPr>
        <w:t>), а NTFS использует программный метод, называемый повторным отображением кластеров (</w:t>
      </w:r>
      <w:proofErr w:type="spellStart"/>
      <w:r w:rsidRPr="00383E22">
        <w:rPr>
          <w:rFonts w:ascii="Times New Roman" w:hAnsi="Times New Roman" w:cs="Times New Roman"/>
          <w:sz w:val="18"/>
          <w:szCs w:val="18"/>
        </w:rPr>
        <w:t>cluster</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remapping</w:t>
      </w:r>
      <w:proofErr w:type="spellEnd"/>
      <w:r w:rsidRPr="00383E22">
        <w:rPr>
          <w:rFonts w:ascii="Times New Roman" w:hAnsi="Times New Roman" w:cs="Times New Roman"/>
          <w:sz w:val="18"/>
          <w:szCs w:val="18"/>
        </w:rPr>
        <w:t>).</w:t>
      </w:r>
    </w:p>
    <w:p w:rsidR="00383E22" w:rsidRPr="00383E22" w:rsidRDefault="00383E22" w:rsidP="00383E22">
      <w:pPr>
        <w:pStyle w:val="a3"/>
        <w:contextualSpacing/>
        <w:rPr>
          <w:rFonts w:ascii="Times New Roman" w:hAnsi="Times New Roman" w:cs="Times New Roman"/>
          <w:sz w:val="18"/>
          <w:szCs w:val="18"/>
          <w:lang w:val="uk-UA"/>
        </w:rPr>
      </w:pPr>
    </w:p>
    <w:p w:rsidR="00383E22" w:rsidRPr="00383E22"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Сжатие в файловой системе NTFS. Для сжатия файла NTFS разделяет данный файл на модули сжатия (</w:t>
      </w:r>
      <w:proofErr w:type="spellStart"/>
      <w:r w:rsidRPr="00383E22">
        <w:rPr>
          <w:rFonts w:ascii="Times New Roman" w:hAnsi="Times New Roman" w:cs="Times New Roman"/>
          <w:sz w:val="18"/>
          <w:szCs w:val="18"/>
        </w:rPr>
        <w:t>compression</w:t>
      </w:r>
      <w:proofErr w:type="spellEnd"/>
      <w:r w:rsidRPr="00383E22">
        <w:rPr>
          <w:rFonts w:ascii="Times New Roman" w:hAnsi="Times New Roman" w:cs="Times New Roman"/>
          <w:sz w:val="18"/>
          <w:szCs w:val="18"/>
        </w:rPr>
        <w:t xml:space="preserve"> </w:t>
      </w:r>
      <w:proofErr w:type="spellStart"/>
      <w:r w:rsidRPr="00383E22">
        <w:rPr>
          <w:rFonts w:ascii="Times New Roman" w:hAnsi="Times New Roman" w:cs="Times New Roman"/>
          <w:sz w:val="18"/>
          <w:szCs w:val="18"/>
        </w:rPr>
        <w:t>units</w:t>
      </w:r>
      <w:proofErr w:type="spellEnd"/>
      <w:r w:rsidRPr="00383E22">
        <w:rPr>
          <w:rFonts w:ascii="Times New Roman" w:hAnsi="Times New Roman" w:cs="Times New Roman"/>
          <w:sz w:val="18"/>
          <w:szCs w:val="18"/>
        </w:rPr>
        <w:t>) - блоки по 16 смежных кластеров.</w:t>
      </w:r>
    </w:p>
    <w:p w:rsidR="00383E22" w:rsidRPr="00383E22" w:rsidRDefault="00383E22" w:rsidP="00383E22">
      <w:pPr>
        <w:pStyle w:val="a3"/>
        <w:contextualSpacing/>
        <w:rPr>
          <w:rFonts w:ascii="Times New Roman" w:hAnsi="Times New Roman" w:cs="Times New Roman"/>
          <w:sz w:val="18"/>
          <w:szCs w:val="18"/>
        </w:rPr>
      </w:pPr>
    </w:p>
    <w:p w:rsidR="00092B0E" w:rsidRPr="00DF725D" w:rsidRDefault="00383E22" w:rsidP="00383E22">
      <w:pPr>
        <w:pStyle w:val="a3"/>
        <w:contextualSpacing/>
        <w:rPr>
          <w:rFonts w:ascii="Times New Roman" w:hAnsi="Times New Roman" w:cs="Times New Roman"/>
          <w:sz w:val="18"/>
          <w:szCs w:val="18"/>
        </w:rPr>
      </w:pPr>
      <w:r w:rsidRPr="00383E22">
        <w:rPr>
          <w:rFonts w:ascii="Times New Roman" w:hAnsi="Times New Roman" w:cs="Times New Roman"/>
          <w:sz w:val="18"/>
          <w:szCs w:val="18"/>
        </w:rPr>
        <w:t>Для не смежно расположенных файлов NTFS использует другой метод экономии памяти. Кластеры, содержащие только нули, фактически не хранятся на диске. Вместо этого, в последовательности виртуальных номеров кластеров оставлены пропуски, информация о которых хранится в элементе MFT для данного файла. При чтении из файла, если найден пропуск в нумерации виртуальных кластеров, NTFS просто заполняет нулями соответствующую часть буфера.</w:t>
      </w:r>
    </w:p>
    <w:p w:rsidR="00092B0E" w:rsidRPr="00DF725D" w:rsidRDefault="00092B0E" w:rsidP="00092B0E">
      <w:pPr>
        <w:pStyle w:val="a3"/>
        <w:contextualSpacing/>
        <w:rPr>
          <w:rFonts w:ascii="Times New Roman" w:hAnsi="Times New Roman" w:cs="Times New Roman"/>
          <w:sz w:val="18"/>
          <w:szCs w:val="18"/>
        </w:rPr>
      </w:pPr>
    </w:p>
    <w:p w:rsidR="00092B0E" w:rsidRPr="00DF725D" w:rsidRDefault="00092B0E" w:rsidP="00092B0E">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4) Фрагментация, методы борьбы с ней.</w:t>
      </w:r>
    </w:p>
    <w:p w:rsidR="00092B0E" w:rsidRPr="00DF725D" w:rsidRDefault="00092B0E" w:rsidP="00092B0E">
      <w:pPr>
        <w:pStyle w:val="a5"/>
        <w:ind w:firstLine="180"/>
        <w:contextualSpacing/>
        <w:jc w:val="both"/>
        <w:rPr>
          <w:color w:val="993300"/>
          <w:sz w:val="18"/>
          <w:szCs w:val="18"/>
          <w:lang w:val="uk-UA"/>
        </w:rPr>
      </w:pPr>
      <w:proofErr w:type="spellStart"/>
      <w:r w:rsidRPr="00DF725D">
        <w:rPr>
          <w:color w:val="993300"/>
          <w:sz w:val="18"/>
          <w:szCs w:val="18"/>
          <w:lang w:val="uk-UA"/>
        </w:rPr>
        <w:t>Ответ</w:t>
      </w:r>
      <w:proofErr w:type="spellEnd"/>
      <w:r w:rsidRPr="00DF725D">
        <w:rPr>
          <w:color w:val="993300"/>
          <w:sz w:val="18"/>
          <w:szCs w:val="18"/>
          <w:lang w:val="uk-UA"/>
        </w:rPr>
        <w:t>:</w:t>
      </w:r>
    </w:p>
    <w:p w:rsidR="00092B0E" w:rsidRPr="00DF725D" w:rsidRDefault="00092B0E" w:rsidP="00092B0E">
      <w:pPr>
        <w:pStyle w:val="a5"/>
        <w:ind w:firstLine="180"/>
        <w:contextualSpacing/>
        <w:jc w:val="both"/>
        <w:rPr>
          <w:color w:val="993300"/>
          <w:sz w:val="18"/>
          <w:szCs w:val="18"/>
          <w:lang w:val="en-US"/>
        </w:rPr>
      </w:pPr>
      <w:r>
        <w:rPr>
          <w:noProof/>
          <w:color w:val="993300"/>
          <w:sz w:val="18"/>
          <w:szCs w:val="18"/>
          <w:lang w:val="uk-UA" w:eastAsia="uk-UA"/>
        </w:rPr>
        <w:drawing>
          <wp:inline distT="0" distB="0" distL="0" distR="0">
            <wp:extent cx="6741795" cy="447675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1795" cy="4476750"/>
                    </a:xfrm>
                    <a:prstGeom prst="rect">
                      <a:avLst/>
                    </a:prstGeom>
                    <a:noFill/>
                    <a:ln>
                      <a:noFill/>
                    </a:ln>
                  </pic:spPr>
                </pic:pic>
              </a:graphicData>
            </a:graphic>
          </wp:inline>
        </w:drawing>
      </w:r>
    </w:p>
    <w:p w:rsidR="00092B0E" w:rsidRPr="00DF725D" w:rsidRDefault="00092B0E" w:rsidP="00092B0E">
      <w:pPr>
        <w:pStyle w:val="a5"/>
        <w:ind w:firstLine="180"/>
        <w:contextualSpacing/>
        <w:jc w:val="both"/>
        <w:rPr>
          <w:color w:val="993300"/>
          <w:sz w:val="18"/>
          <w:szCs w:val="18"/>
          <w:lang w:val="en-US"/>
        </w:rPr>
      </w:pPr>
      <w:r>
        <w:rPr>
          <w:noProof/>
          <w:color w:val="993300"/>
          <w:sz w:val="18"/>
          <w:szCs w:val="18"/>
          <w:lang w:val="uk-UA" w:eastAsia="uk-UA"/>
        </w:rPr>
        <w:drawing>
          <wp:inline distT="0" distB="0" distL="0" distR="0">
            <wp:extent cx="6741795" cy="1269365"/>
            <wp:effectExtent l="0" t="0" r="190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1795" cy="1269365"/>
                    </a:xfrm>
                    <a:prstGeom prst="rect">
                      <a:avLst/>
                    </a:prstGeom>
                    <a:noFill/>
                    <a:ln>
                      <a:noFill/>
                    </a:ln>
                  </pic:spPr>
                </pic:pic>
              </a:graphicData>
            </a:graphic>
          </wp:inline>
        </w:drawing>
      </w:r>
    </w:p>
    <w:p w:rsidR="0069094B" w:rsidRPr="0069094B" w:rsidRDefault="0069094B" w:rsidP="0069094B">
      <w:pPr>
        <w:pStyle w:val="a5"/>
        <w:ind w:firstLine="180"/>
        <w:contextualSpacing/>
        <w:jc w:val="both"/>
        <w:rPr>
          <w:color w:val="993300"/>
          <w:sz w:val="18"/>
          <w:szCs w:val="18"/>
          <w:lang w:val="en-US"/>
        </w:rPr>
      </w:pPr>
      <w:proofErr w:type="spellStart"/>
      <w:proofErr w:type="gramStart"/>
      <w:r w:rsidRPr="0069094B">
        <w:rPr>
          <w:color w:val="993300"/>
          <w:sz w:val="18"/>
          <w:szCs w:val="18"/>
          <w:lang w:val="en-US"/>
        </w:rPr>
        <w:t>Уменьшить</w:t>
      </w:r>
      <w:proofErr w:type="spellEnd"/>
      <w:r w:rsidRPr="0069094B">
        <w:rPr>
          <w:color w:val="993300"/>
          <w:sz w:val="18"/>
          <w:szCs w:val="18"/>
          <w:lang w:val="en-US"/>
        </w:rPr>
        <w:t xml:space="preserve"> </w:t>
      </w:r>
      <w:proofErr w:type="spellStart"/>
      <w:r w:rsidRPr="0069094B">
        <w:rPr>
          <w:color w:val="993300"/>
          <w:sz w:val="18"/>
          <w:szCs w:val="18"/>
          <w:lang w:val="en-US"/>
        </w:rPr>
        <w:t>фрагментацию</w:t>
      </w:r>
      <w:proofErr w:type="spellEnd"/>
      <w:r w:rsidRPr="0069094B">
        <w:rPr>
          <w:color w:val="993300"/>
          <w:sz w:val="18"/>
          <w:szCs w:val="18"/>
          <w:lang w:val="en-US"/>
        </w:rPr>
        <w:t xml:space="preserve"> </w:t>
      </w:r>
      <w:proofErr w:type="spellStart"/>
      <w:r w:rsidRPr="0069094B">
        <w:rPr>
          <w:color w:val="993300"/>
          <w:sz w:val="18"/>
          <w:szCs w:val="18"/>
          <w:lang w:val="en-US"/>
        </w:rPr>
        <w:t>при</w:t>
      </w:r>
      <w:proofErr w:type="spellEnd"/>
      <w:r w:rsidRPr="0069094B">
        <w:rPr>
          <w:color w:val="993300"/>
          <w:sz w:val="18"/>
          <w:szCs w:val="18"/>
          <w:lang w:val="en-US"/>
        </w:rPr>
        <w:t xml:space="preserve"> </w:t>
      </w:r>
      <w:proofErr w:type="spellStart"/>
      <w:r w:rsidRPr="0069094B">
        <w:rPr>
          <w:color w:val="993300"/>
          <w:sz w:val="18"/>
          <w:szCs w:val="18"/>
          <w:lang w:val="en-US"/>
        </w:rPr>
        <w:t>мультипрограммировании</w:t>
      </w:r>
      <w:proofErr w:type="spellEnd"/>
      <w:r w:rsidRPr="0069094B">
        <w:rPr>
          <w:color w:val="993300"/>
          <w:sz w:val="18"/>
          <w:szCs w:val="18"/>
          <w:lang w:val="en-US"/>
        </w:rPr>
        <w:t xml:space="preserve"> с </w:t>
      </w:r>
      <w:proofErr w:type="spellStart"/>
      <w:r w:rsidRPr="0069094B">
        <w:rPr>
          <w:color w:val="993300"/>
          <w:sz w:val="18"/>
          <w:szCs w:val="18"/>
          <w:lang w:val="en-US"/>
        </w:rPr>
        <w:t>фиксированными</w:t>
      </w:r>
      <w:proofErr w:type="spellEnd"/>
      <w:r w:rsidRPr="0069094B">
        <w:rPr>
          <w:color w:val="993300"/>
          <w:sz w:val="18"/>
          <w:szCs w:val="18"/>
          <w:lang w:val="en-US"/>
        </w:rPr>
        <w:t xml:space="preserve"> </w:t>
      </w:r>
      <w:proofErr w:type="spellStart"/>
      <w:r w:rsidRPr="0069094B">
        <w:rPr>
          <w:color w:val="993300"/>
          <w:sz w:val="18"/>
          <w:szCs w:val="18"/>
          <w:lang w:val="en-US"/>
        </w:rPr>
        <w:t>разделами</w:t>
      </w:r>
      <w:proofErr w:type="spellEnd"/>
      <w:r w:rsidRPr="0069094B">
        <w:rPr>
          <w:color w:val="993300"/>
          <w:sz w:val="18"/>
          <w:szCs w:val="18"/>
          <w:lang w:val="en-US"/>
        </w:rPr>
        <w:t xml:space="preserve"> </w:t>
      </w:r>
      <w:proofErr w:type="spellStart"/>
      <w:r w:rsidRPr="0069094B">
        <w:rPr>
          <w:color w:val="993300"/>
          <w:sz w:val="18"/>
          <w:szCs w:val="18"/>
          <w:lang w:val="en-US"/>
        </w:rPr>
        <w:t>можно</w:t>
      </w:r>
      <w:proofErr w:type="spellEnd"/>
      <w:r w:rsidRPr="0069094B">
        <w:rPr>
          <w:color w:val="993300"/>
          <w:sz w:val="18"/>
          <w:szCs w:val="18"/>
          <w:lang w:val="en-US"/>
        </w:rPr>
        <w:t xml:space="preserve">, </w:t>
      </w:r>
      <w:proofErr w:type="spellStart"/>
      <w:r w:rsidRPr="0069094B">
        <w:rPr>
          <w:color w:val="993300"/>
          <w:sz w:val="18"/>
          <w:szCs w:val="18"/>
          <w:lang w:val="en-US"/>
        </w:rPr>
        <w:t>если</w:t>
      </w:r>
      <w:proofErr w:type="spellEnd"/>
      <w:r w:rsidRPr="0069094B">
        <w:rPr>
          <w:color w:val="993300"/>
          <w:sz w:val="18"/>
          <w:szCs w:val="18"/>
          <w:lang w:val="en-US"/>
        </w:rPr>
        <w:t xml:space="preserve"> </w:t>
      </w:r>
      <w:proofErr w:type="spellStart"/>
      <w:r w:rsidRPr="0069094B">
        <w:rPr>
          <w:color w:val="993300"/>
          <w:sz w:val="18"/>
          <w:szCs w:val="18"/>
          <w:lang w:val="en-US"/>
        </w:rPr>
        <w:t>загрузочные</w:t>
      </w:r>
      <w:proofErr w:type="spellEnd"/>
      <w:r w:rsidRPr="0069094B">
        <w:rPr>
          <w:color w:val="993300"/>
          <w:sz w:val="18"/>
          <w:szCs w:val="18"/>
          <w:lang w:val="en-US"/>
        </w:rPr>
        <w:t xml:space="preserve"> </w:t>
      </w:r>
      <w:proofErr w:type="spellStart"/>
      <w:r w:rsidRPr="0069094B">
        <w:rPr>
          <w:color w:val="993300"/>
          <w:sz w:val="18"/>
          <w:szCs w:val="18"/>
          <w:lang w:val="en-US"/>
        </w:rPr>
        <w:t>модули</w:t>
      </w:r>
      <w:proofErr w:type="spellEnd"/>
      <w:r w:rsidRPr="0069094B">
        <w:rPr>
          <w:color w:val="993300"/>
          <w:sz w:val="18"/>
          <w:szCs w:val="18"/>
          <w:lang w:val="en-US"/>
        </w:rPr>
        <w:t xml:space="preserve"> </w:t>
      </w:r>
      <w:proofErr w:type="spellStart"/>
      <w:r w:rsidRPr="0069094B">
        <w:rPr>
          <w:color w:val="993300"/>
          <w:sz w:val="18"/>
          <w:szCs w:val="18"/>
          <w:lang w:val="en-US"/>
        </w:rPr>
        <w:t>получать</w:t>
      </w:r>
      <w:proofErr w:type="spellEnd"/>
      <w:r w:rsidRPr="0069094B">
        <w:rPr>
          <w:color w:val="993300"/>
          <w:sz w:val="18"/>
          <w:szCs w:val="18"/>
          <w:lang w:val="en-US"/>
        </w:rPr>
        <w:t xml:space="preserve"> в </w:t>
      </w:r>
      <w:proofErr w:type="spellStart"/>
      <w:r w:rsidRPr="0069094B">
        <w:rPr>
          <w:color w:val="993300"/>
          <w:sz w:val="18"/>
          <w:szCs w:val="18"/>
          <w:lang w:val="en-US"/>
        </w:rPr>
        <w:t>перемещаемых</w:t>
      </w:r>
      <w:proofErr w:type="spellEnd"/>
      <w:r w:rsidRPr="0069094B">
        <w:rPr>
          <w:color w:val="993300"/>
          <w:sz w:val="18"/>
          <w:szCs w:val="18"/>
          <w:lang w:val="en-US"/>
        </w:rPr>
        <w:t xml:space="preserve"> </w:t>
      </w:r>
      <w:proofErr w:type="spellStart"/>
      <w:r w:rsidRPr="0069094B">
        <w:rPr>
          <w:color w:val="993300"/>
          <w:sz w:val="18"/>
          <w:szCs w:val="18"/>
          <w:lang w:val="en-US"/>
        </w:rPr>
        <w:t>адресах</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Такой</w:t>
      </w:r>
      <w:proofErr w:type="spellEnd"/>
      <w:r w:rsidRPr="0069094B">
        <w:rPr>
          <w:color w:val="993300"/>
          <w:sz w:val="18"/>
          <w:szCs w:val="18"/>
          <w:lang w:val="en-US"/>
        </w:rPr>
        <w:t xml:space="preserve"> </w:t>
      </w:r>
      <w:proofErr w:type="spellStart"/>
      <w:r w:rsidRPr="0069094B">
        <w:rPr>
          <w:color w:val="993300"/>
          <w:sz w:val="18"/>
          <w:szCs w:val="18"/>
          <w:lang w:val="en-US"/>
        </w:rPr>
        <w:t>модуль</w:t>
      </w:r>
      <w:proofErr w:type="spellEnd"/>
      <w:r w:rsidRPr="0069094B">
        <w:rPr>
          <w:color w:val="993300"/>
          <w:sz w:val="18"/>
          <w:szCs w:val="18"/>
          <w:lang w:val="en-US"/>
        </w:rPr>
        <w:t xml:space="preserve"> </w:t>
      </w:r>
      <w:proofErr w:type="spellStart"/>
      <w:r w:rsidRPr="0069094B">
        <w:rPr>
          <w:color w:val="993300"/>
          <w:sz w:val="18"/>
          <w:szCs w:val="18"/>
          <w:lang w:val="en-US"/>
        </w:rPr>
        <w:t>может</w:t>
      </w:r>
      <w:proofErr w:type="spellEnd"/>
      <w:r w:rsidRPr="0069094B">
        <w:rPr>
          <w:color w:val="993300"/>
          <w:sz w:val="18"/>
          <w:szCs w:val="18"/>
          <w:lang w:val="en-US"/>
        </w:rPr>
        <w:t xml:space="preserve"> </w:t>
      </w:r>
      <w:proofErr w:type="spellStart"/>
      <w:r w:rsidRPr="0069094B">
        <w:rPr>
          <w:color w:val="993300"/>
          <w:sz w:val="18"/>
          <w:szCs w:val="18"/>
          <w:lang w:val="en-US"/>
        </w:rPr>
        <w:t>быть</w:t>
      </w:r>
      <w:proofErr w:type="spellEnd"/>
      <w:r w:rsidRPr="0069094B">
        <w:rPr>
          <w:color w:val="993300"/>
          <w:sz w:val="18"/>
          <w:szCs w:val="18"/>
          <w:lang w:val="en-US"/>
        </w:rPr>
        <w:t xml:space="preserve"> </w:t>
      </w:r>
      <w:proofErr w:type="spellStart"/>
      <w:r w:rsidRPr="0069094B">
        <w:rPr>
          <w:color w:val="993300"/>
          <w:sz w:val="18"/>
          <w:szCs w:val="18"/>
          <w:lang w:val="en-US"/>
        </w:rPr>
        <w:t>загружен</w:t>
      </w:r>
      <w:proofErr w:type="spellEnd"/>
      <w:r w:rsidRPr="0069094B">
        <w:rPr>
          <w:color w:val="993300"/>
          <w:sz w:val="18"/>
          <w:szCs w:val="18"/>
          <w:lang w:val="en-US"/>
        </w:rPr>
        <w:t xml:space="preserve"> в </w:t>
      </w:r>
      <w:proofErr w:type="spellStart"/>
      <w:r w:rsidRPr="0069094B">
        <w:rPr>
          <w:color w:val="993300"/>
          <w:sz w:val="18"/>
          <w:szCs w:val="18"/>
          <w:lang w:val="en-US"/>
        </w:rPr>
        <w:t>любой</w:t>
      </w:r>
      <w:proofErr w:type="spellEnd"/>
      <w:r w:rsidRPr="0069094B">
        <w:rPr>
          <w:color w:val="993300"/>
          <w:sz w:val="18"/>
          <w:szCs w:val="18"/>
          <w:lang w:val="en-US"/>
        </w:rPr>
        <w:t xml:space="preserve"> </w:t>
      </w:r>
      <w:proofErr w:type="spellStart"/>
      <w:r w:rsidRPr="0069094B">
        <w:rPr>
          <w:color w:val="993300"/>
          <w:sz w:val="18"/>
          <w:szCs w:val="18"/>
          <w:lang w:val="en-US"/>
        </w:rPr>
        <w:t>свободный</w:t>
      </w:r>
      <w:proofErr w:type="spellEnd"/>
      <w:r w:rsidRPr="0069094B">
        <w:rPr>
          <w:color w:val="993300"/>
          <w:sz w:val="18"/>
          <w:szCs w:val="18"/>
          <w:lang w:val="en-US"/>
        </w:rPr>
        <w:t xml:space="preserve"> </w:t>
      </w:r>
      <w:proofErr w:type="spellStart"/>
      <w:r w:rsidRPr="0069094B">
        <w:rPr>
          <w:color w:val="993300"/>
          <w:sz w:val="18"/>
          <w:szCs w:val="18"/>
          <w:lang w:val="en-US"/>
        </w:rPr>
        <w:t>раздел</w:t>
      </w:r>
      <w:proofErr w:type="spellEnd"/>
      <w:r w:rsidRPr="0069094B">
        <w:rPr>
          <w:color w:val="993300"/>
          <w:sz w:val="18"/>
          <w:szCs w:val="18"/>
          <w:lang w:val="en-US"/>
        </w:rPr>
        <w:t xml:space="preserve"> </w:t>
      </w:r>
      <w:proofErr w:type="spellStart"/>
      <w:r w:rsidRPr="0069094B">
        <w:rPr>
          <w:color w:val="993300"/>
          <w:sz w:val="18"/>
          <w:szCs w:val="18"/>
          <w:lang w:val="en-US"/>
        </w:rPr>
        <w:t>после</w:t>
      </w:r>
      <w:proofErr w:type="spellEnd"/>
      <w:r w:rsidRPr="0069094B">
        <w:rPr>
          <w:color w:val="993300"/>
          <w:sz w:val="18"/>
          <w:szCs w:val="18"/>
          <w:lang w:val="en-US"/>
        </w:rPr>
        <w:t xml:space="preserve"> </w:t>
      </w:r>
      <w:proofErr w:type="spellStart"/>
      <w:r w:rsidRPr="0069094B">
        <w:rPr>
          <w:color w:val="993300"/>
          <w:sz w:val="18"/>
          <w:szCs w:val="18"/>
          <w:lang w:val="en-US"/>
        </w:rPr>
        <w:t>соответствующей</w:t>
      </w:r>
      <w:proofErr w:type="spellEnd"/>
      <w:r w:rsidRPr="0069094B">
        <w:rPr>
          <w:color w:val="993300"/>
          <w:sz w:val="18"/>
          <w:szCs w:val="18"/>
          <w:lang w:val="en-US"/>
        </w:rPr>
        <w:t xml:space="preserve"> </w:t>
      </w:r>
      <w:proofErr w:type="spellStart"/>
      <w:r w:rsidRPr="0069094B">
        <w:rPr>
          <w:color w:val="993300"/>
          <w:sz w:val="18"/>
          <w:szCs w:val="18"/>
          <w:lang w:val="en-US"/>
        </w:rPr>
        <w:t>настройки</w:t>
      </w:r>
      <w:proofErr w:type="spellEnd"/>
      <w:r w:rsidRPr="0069094B">
        <w:rPr>
          <w:color w:val="993300"/>
          <w:sz w:val="18"/>
          <w:szCs w:val="18"/>
          <w:lang w:val="en-US"/>
        </w:rPr>
        <w:t>.</w:t>
      </w:r>
      <w:proofErr w:type="gramEnd"/>
    </w:p>
    <w:p w:rsidR="0069094B" w:rsidRPr="0069094B" w:rsidRDefault="0069094B" w:rsidP="0069094B">
      <w:pPr>
        <w:pStyle w:val="a5"/>
        <w:ind w:firstLine="180"/>
        <w:contextualSpacing/>
        <w:jc w:val="both"/>
        <w:rPr>
          <w:color w:val="993300"/>
          <w:sz w:val="18"/>
          <w:szCs w:val="18"/>
          <w:lang w:val="en-US"/>
        </w:rPr>
      </w:pPr>
    </w:p>
    <w:p w:rsidR="0069094B" w:rsidRPr="0069094B" w:rsidRDefault="0069094B" w:rsidP="0069094B">
      <w:pPr>
        <w:pStyle w:val="a5"/>
        <w:ind w:firstLine="180"/>
        <w:contextualSpacing/>
        <w:jc w:val="both"/>
        <w:rPr>
          <w:color w:val="993300"/>
          <w:sz w:val="18"/>
          <w:szCs w:val="18"/>
          <w:lang w:val="en-US"/>
        </w:rPr>
      </w:pPr>
      <w:proofErr w:type="spellStart"/>
      <w:r w:rsidRPr="0069094B">
        <w:rPr>
          <w:color w:val="993300"/>
          <w:sz w:val="18"/>
          <w:szCs w:val="18"/>
          <w:lang w:val="en-US"/>
        </w:rPr>
        <w:t>Борьба</w:t>
      </w:r>
      <w:proofErr w:type="spellEnd"/>
      <w:r w:rsidRPr="0069094B">
        <w:rPr>
          <w:color w:val="993300"/>
          <w:sz w:val="18"/>
          <w:szCs w:val="18"/>
          <w:lang w:val="en-US"/>
        </w:rPr>
        <w:t xml:space="preserve"> с </w:t>
      </w:r>
      <w:proofErr w:type="spellStart"/>
      <w:r w:rsidRPr="0069094B">
        <w:rPr>
          <w:color w:val="993300"/>
          <w:sz w:val="18"/>
          <w:szCs w:val="18"/>
          <w:lang w:val="en-US"/>
        </w:rPr>
        <w:t>фрагментацией</w:t>
      </w:r>
      <w:proofErr w:type="spellEnd"/>
      <w:r w:rsidRPr="0069094B">
        <w:rPr>
          <w:color w:val="993300"/>
          <w:sz w:val="18"/>
          <w:szCs w:val="18"/>
          <w:lang w:val="en-US"/>
        </w:rPr>
        <w:t xml:space="preserve"> – </w:t>
      </w:r>
      <w:proofErr w:type="spellStart"/>
      <w:r w:rsidRPr="0069094B">
        <w:rPr>
          <w:color w:val="993300"/>
          <w:sz w:val="18"/>
          <w:szCs w:val="18"/>
          <w:lang w:val="en-US"/>
        </w:rPr>
        <w:t>перемещение</w:t>
      </w:r>
      <w:proofErr w:type="spellEnd"/>
      <w:r w:rsidRPr="0069094B">
        <w:rPr>
          <w:color w:val="993300"/>
          <w:sz w:val="18"/>
          <w:szCs w:val="18"/>
          <w:lang w:val="en-US"/>
        </w:rPr>
        <w:t xml:space="preserve"> </w:t>
      </w:r>
      <w:proofErr w:type="spellStart"/>
      <w:r w:rsidRPr="0069094B">
        <w:rPr>
          <w:color w:val="993300"/>
          <w:sz w:val="18"/>
          <w:szCs w:val="18"/>
          <w:lang w:val="en-US"/>
        </w:rPr>
        <w:t>всех</w:t>
      </w:r>
      <w:proofErr w:type="spellEnd"/>
      <w:r w:rsidRPr="0069094B">
        <w:rPr>
          <w:color w:val="993300"/>
          <w:sz w:val="18"/>
          <w:szCs w:val="18"/>
          <w:lang w:val="en-US"/>
        </w:rPr>
        <w:t xml:space="preserve"> </w:t>
      </w:r>
      <w:proofErr w:type="spellStart"/>
      <w:r w:rsidRPr="0069094B">
        <w:rPr>
          <w:color w:val="993300"/>
          <w:sz w:val="18"/>
          <w:szCs w:val="18"/>
          <w:lang w:val="en-US"/>
        </w:rPr>
        <w:t>занятых</w:t>
      </w:r>
      <w:proofErr w:type="spellEnd"/>
      <w:r w:rsidRPr="0069094B">
        <w:rPr>
          <w:color w:val="993300"/>
          <w:sz w:val="18"/>
          <w:szCs w:val="18"/>
          <w:lang w:val="en-US"/>
        </w:rPr>
        <w:t xml:space="preserve"> </w:t>
      </w:r>
      <w:proofErr w:type="spellStart"/>
      <w:r w:rsidRPr="0069094B">
        <w:rPr>
          <w:color w:val="993300"/>
          <w:sz w:val="18"/>
          <w:szCs w:val="18"/>
          <w:lang w:val="en-US"/>
        </w:rPr>
        <w:t>участков</w:t>
      </w:r>
      <w:proofErr w:type="spellEnd"/>
      <w:r w:rsidRPr="0069094B">
        <w:rPr>
          <w:color w:val="993300"/>
          <w:sz w:val="18"/>
          <w:szCs w:val="18"/>
          <w:lang w:val="en-US"/>
        </w:rPr>
        <w:t xml:space="preserve"> в </w:t>
      </w:r>
      <w:proofErr w:type="spellStart"/>
      <w:r w:rsidRPr="0069094B">
        <w:rPr>
          <w:color w:val="993300"/>
          <w:sz w:val="18"/>
          <w:szCs w:val="18"/>
          <w:lang w:val="en-US"/>
        </w:rPr>
        <w:t>сторону</w:t>
      </w:r>
      <w:proofErr w:type="spellEnd"/>
      <w:r w:rsidRPr="0069094B">
        <w:rPr>
          <w:color w:val="993300"/>
          <w:sz w:val="18"/>
          <w:szCs w:val="18"/>
          <w:lang w:val="en-US"/>
        </w:rPr>
        <w:t xml:space="preserve"> </w:t>
      </w:r>
      <w:proofErr w:type="spellStart"/>
      <w:r w:rsidRPr="0069094B">
        <w:rPr>
          <w:color w:val="993300"/>
          <w:sz w:val="18"/>
          <w:szCs w:val="18"/>
          <w:lang w:val="en-US"/>
        </w:rPr>
        <w:t>старших</w:t>
      </w:r>
      <w:proofErr w:type="spellEnd"/>
      <w:r w:rsidRPr="0069094B">
        <w:rPr>
          <w:color w:val="993300"/>
          <w:sz w:val="18"/>
          <w:szCs w:val="18"/>
          <w:lang w:val="en-US"/>
        </w:rPr>
        <w:t xml:space="preserve"> </w:t>
      </w:r>
      <w:proofErr w:type="spellStart"/>
      <w:r w:rsidRPr="0069094B">
        <w:rPr>
          <w:color w:val="993300"/>
          <w:sz w:val="18"/>
          <w:szCs w:val="18"/>
          <w:lang w:val="en-US"/>
        </w:rPr>
        <w:t>или</w:t>
      </w:r>
      <w:proofErr w:type="spellEnd"/>
      <w:r w:rsidRPr="0069094B">
        <w:rPr>
          <w:color w:val="993300"/>
          <w:sz w:val="18"/>
          <w:szCs w:val="18"/>
          <w:lang w:val="en-US"/>
        </w:rPr>
        <w:t xml:space="preserve"> </w:t>
      </w:r>
      <w:proofErr w:type="spellStart"/>
      <w:r w:rsidRPr="0069094B">
        <w:rPr>
          <w:color w:val="993300"/>
          <w:sz w:val="18"/>
          <w:szCs w:val="18"/>
          <w:lang w:val="en-US"/>
        </w:rPr>
        <w:lastRenderedPageBreak/>
        <w:t>младших</w:t>
      </w:r>
      <w:proofErr w:type="spellEnd"/>
      <w:r w:rsidRPr="0069094B">
        <w:rPr>
          <w:color w:val="993300"/>
          <w:sz w:val="18"/>
          <w:szCs w:val="18"/>
          <w:lang w:val="en-US"/>
        </w:rPr>
        <w:t xml:space="preserve"> </w:t>
      </w:r>
      <w:proofErr w:type="spellStart"/>
      <w:r w:rsidRPr="0069094B">
        <w:rPr>
          <w:color w:val="993300"/>
          <w:sz w:val="18"/>
          <w:szCs w:val="18"/>
          <w:lang w:val="en-US"/>
        </w:rPr>
        <w:t>адресов</w:t>
      </w:r>
      <w:proofErr w:type="spellEnd"/>
      <w:r w:rsidRPr="0069094B">
        <w:rPr>
          <w:color w:val="993300"/>
          <w:sz w:val="18"/>
          <w:szCs w:val="18"/>
          <w:lang w:val="en-US"/>
        </w:rPr>
        <w:t xml:space="preserve">, </w:t>
      </w:r>
      <w:proofErr w:type="spellStart"/>
      <w:r w:rsidRPr="0069094B">
        <w:rPr>
          <w:color w:val="993300"/>
          <w:sz w:val="18"/>
          <w:szCs w:val="18"/>
          <w:lang w:val="en-US"/>
        </w:rPr>
        <w:t>так</w:t>
      </w:r>
      <w:proofErr w:type="spellEnd"/>
      <w:r w:rsidRPr="0069094B">
        <w:rPr>
          <w:color w:val="993300"/>
          <w:sz w:val="18"/>
          <w:szCs w:val="18"/>
          <w:lang w:val="en-US"/>
        </w:rPr>
        <w:t xml:space="preserve">, </w:t>
      </w:r>
      <w:proofErr w:type="spellStart"/>
      <w:r w:rsidRPr="0069094B">
        <w:rPr>
          <w:color w:val="993300"/>
          <w:sz w:val="18"/>
          <w:szCs w:val="18"/>
          <w:lang w:val="en-US"/>
        </w:rPr>
        <w:t>чтобы</w:t>
      </w:r>
      <w:proofErr w:type="spellEnd"/>
      <w:r w:rsidRPr="0069094B">
        <w:rPr>
          <w:color w:val="993300"/>
          <w:sz w:val="18"/>
          <w:szCs w:val="18"/>
          <w:lang w:val="en-US"/>
        </w:rPr>
        <w:t xml:space="preserve"> </w:t>
      </w:r>
      <w:proofErr w:type="spellStart"/>
      <w:r w:rsidRPr="0069094B">
        <w:rPr>
          <w:color w:val="993300"/>
          <w:sz w:val="18"/>
          <w:szCs w:val="18"/>
          <w:lang w:val="en-US"/>
        </w:rPr>
        <w:t>вся</w:t>
      </w:r>
      <w:proofErr w:type="spellEnd"/>
      <w:r w:rsidRPr="0069094B">
        <w:rPr>
          <w:color w:val="993300"/>
          <w:sz w:val="18"/>
          <w:szCs w:val="18"/>
          <w:lang w:val="en-US"/>
        </w:rPr>
        <w:t xml:space="preserve"> </w:t>
      </w:r>
      <w:proofErr w:type="spellStart"/>
      <w:r w:rsidRPr="0069094B">
        <w:rPr>
          <w:color w:val="993300"/>
          <w:sz w:val="18"/>
          <w:szCs w:val="18"/>
          <w:lang w:val="en-US"/>
        </w:rPr>
        <w:t>свободная</w:t>
      </w:r>
      <w:proofErr w:type="spellEnd"/>
      <w:r w:rsidRPr="0069094B">
        <w:rPr>
          <w:color w:val="993300"/>
          <w:sz w:val="18"/>
          <w:szCs w:val="18"/>
          <w:lang w:val="en-US"/>
        </w:rPr>
        <w:t xml:space="preserve"> </w:t>
      </w:r>
      <w:proofErr w:type="spellStart"/>
      <w:r w:rsidRPr="0069094B">
        <w:rPr>
          <w:color w:val="993300"/>
          <w:sz w:val="18"/>
          <w:szCs w:val="18"/>
          <w:lang w:val="en-US"/>
        </w:rPr>
        <w:t>память</w:t>
      </w:r>
      <w:proofErr w:type="spellEnd"/>
      <w:r w:rsidRPr="0069094B">
        <w:rPr>
          <w:color w:val="993300"/>
          <w:sz w:val="18"/>
          <w:szCs w:val="18"/>
          <w:lang w:val="en-US"/>
        </w:rPr>
        <w:t xml:space="preserve"> </w:t>
      </w:r>
      <w:proofErr w:type="spellStart"/>
      <w:r w:rsidRPr="0069094B">
        <w:rPr>
          <w:color w:val="993300"/>
          <w:sz w:val="18"/>
          <w:szCs w:val="18"/>
          <w:lang w:val="en-US"/>
        </w:rPr>
        <w:t>образовала</w:t>
      </w:r>
      <w:proofErr w:type="spellEnd"/>
      <w:r w:rsidRPr="0069094B">
        <w:rPr>
          <w:color w:val="993300"/>
          <w:sz w:val="18"/>
          <w:szCs w:val="18"/>
          <w:lang w:val="en-US"/>
        </w:rPr>
        <w:t xml:space="preserve"> </w:t>
      </w:r>
      <w:proofErr w:type="spellStart"/>
      <w:r w:rsidRPr="0069094B">
        <w:rPr>
          <w:color w:val="993300"/>
          <w:sz w:val="18"/>
          <w:szCs w:val="18"/>
          <w:lang w:val="en-US"/>
        </w:rPr>
        <w:t>свободную</w:t>
      </w:r>
      <w:proofErr w:type="spellEnd"/>
      <w:r w:rsidRPr="0069094B">
        <w:rPr>
          <w:color w:val="993300"/>
          <w:sz w:val="18"/>
          <w:szCs w:val="18"/>
          <w:lang w:val="en-US"/>
        </w:rPr>
        <w:t xml:space="preserve"> </w:t>
      </w:r>
      <w:proofErr w:type="spellStart"/>
      <w:r w:rsidRPr="0069094B">
        <w:rPr>
          <w:color w:val="993300"/>
          <w:sz w:val="18"/>
          <w:szCs w:val="18"/>
          <w:lang w:val="en-US"/>
        </w:rPr>
        <w:t>единую</w:t>
      </w:r>
      <w:proofErr w:type="spellEnd"/>
      <w:r w:rsidRPr="0069094B">
        <w:rPr>
          <w:color w:val="993300"/>
          <w:sz w:val="18"/>
          <w:szCs w:val="18"/>
          <w:lang w:val="en-US"/>
        </w:rPr>
        <w:t xml:space="preserve"> </w:t>
      </w:r>
      <w:proofErr w:type="spellStart"/>
      <w:proofErr w:type="gramStart"/>
      <w:r w:rsidRPr="0069094B">
        <w:rPr>
          <w:color w:val="993300"/>
          <w:sz w:val="18"/>
          <w:szCs w:val="18"/>
          <w:lang w:val="en-US"/>
        </w:rPr>
        <w:t>область</w:t>
      </w:r>
      <w:proofErr w:type="spellEnd"/>
      <w:r w:rsidRPr="0069094B">
        <w:rPr>
          <w:color w:val="993300"/>
          <w:sz w:val="18"/>
          <w:szCs w:val="18"/>
          <w:lang w:val="en-US"/>
        </w:rPr>
        <w:t>(</w:t>
      </w:r>
      <w:proofErr w:type="spellStart"/>
      <w:proofErr w:type="gramEnd"/>
      <w:r w:rsidRPr="0069094B">
        <w:rPr>
          <w:color w:val="993300"/>
          <w:sz w:val="18"/>
          <w:szCs w:val="18"/>
          <w:lang w:val="en-US"/>
        </w:rPr>
        <w:t>Перемещаемые</w:t>
      </w:r>
      <w:proofErr w:type="spellEnd"/>
      <w:r w:rsidRPr="0069094B">
        <w:rPr>
          <w:color w:val="993300"/>
          <w:sz w:val="18"/>
          <w:szCs w:val="18"/>
          <w:lang w:val="en-US"/>
        </w:rPr>
        <w:t xml:space="preserve"> </w:t>
      </w:r>
      <w:proofErr w:type="spellStart"/>
      <w:r w:rsidRPr="0069094B">
        <w:rPr>
          <w:color w:val="993300"/>
          <w:sz w:val="18"/>
          <w:szCs w:val="18"/>
          <w:lang w:val="en-US"/>
        </w:rPr>
        <w:t>разделы</w:t>
      </w:r>
      <w:proofErr w:type="spellEnd"/>
      <w:r w:rsidRPr="0069094B">
        <w:rPr>
          <w:color w:val="993300"/>
          <w:sz w:val="18"/>
          <w:szCs w:val="18"/>
          <w:lang w:val="en-US"/>
        </w:rPr>
        <w:t>).</w:t>
      </w:r>
    </w:p>
    <w:p w:rsidR="0069094B" w:rsidRPr="0069094B" w:rsidRDefault="0069094B" w:rsidP="0069094B">
      <w:pPr>
        <w:pStyle w:val="a5"/>
        <w:ind w:firstLine="180"/>
        <w:contextualSpacing/>
        <w:jc w:val="both"/>
        <w:rPr>
          <w:color w:val="993300"/>
          <w:sz w:val="18"/>
          <w:szCs w:val="18"/>
          <w:lang w:val="en-US"/>
        </w:rPr>
      </w:pPr>
    </w:p>
    <w:p w:rsidR="0069094B" w:rsidRPr="0069094B" w:rsidRDefault="0069094B" w:rsidP="0069094B">
      <w:pPr>
        <w:pStyle w:val="a5"/>
        <w:ind w:firstLine="180"/>
        <w:contextualSpacing/>
        <w:jc w:val="both"/>
        <w:rPr>
          <w:color w:val="993300"/>
          <w:sz w:val="18"/>
          <w:szCs w:val="18"/>
          <w:lang w:val="en-US"/>
        </w:rPr>
      </w:pPr>
      <w:proofErr w:type="spellStart"/>
      <w:r w:rsidRPr="0069094B">
        <w:rPr>
          <w:color w:val="993300"/>
          <w:sz w:val="18"/>
          <w:szCs w:val="18"/>
          <w:lang w:val="en-US"/>
        </w:rPr>
        <w:t>Страничная</w:t>
      </w:r>
      <w:proofErr w:type="spellEnd"/>
      <w:r w:rsidRPr="0069094B">
        <w:rPr>
          <w:color w:val="993300"/>
          <w:sz w:val="18"/>
          <w:szCs w:val="18"/>
          <w:lang w:val="en-US"/>
        </w:rPr>
        <w:t xml:space="preserve"> </w:t>
      </w:r>
      <w:proofErr w:type="spellStart"/>
      <w:r w:rsidRPr="0069094B">
        <w:rPr>
          <w:color w:val="993300"/>
          <w:sz w:val="18"/>
          <w:szCs w:val="18"/>
          <w:lang w:val="en-US"/>
        </w:rPr>
        <w:t>организация</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 xml:space="preserve"> </w:t>
      </w:r>
      <w:proofErr w:type="spellStart"/>
      <w:r w:rsidRPr="0069094B">
        <w:rPr>
          <w:color w:val="993300"/>
          <w:sz w:val="18"/>
          <w:szCs w:val="18"/>
          <w:lang w:val="en-US"/>
        </w:rPr>
        <w:t>полностью</w:t>
      </w:r>
      <w:proofErr w:type="spellEnd"/>
      <w:r w:rsidRPr="0069094B">
        <w:rPr>
          <w:color w:val="993300"/>
          <w:sz w:val="18"/>
          <w:szCs w:val="18"/>
          <w:lang w:val="en-US"/>
        </w:rPr>
        <w:t xml:space="preserve"> </w:t>
      </w:r>
      <w:proofErr w:type="spellStart"/>
      <w:r w:rsidRPr="0069094B">
        <w:rPr>
          <w:color w:val="993300"/>
          <w:sz w:val="18"/>
          <w:szCs w:val="18"/>
          <w:lang w:val="en-US"/>
        </w:rPr>
        <w:t>исключает</w:t>
      </w:r>
      <w:proofErr w:type="spellEnd"/>
      <w:r w:rsidRPr="0069094B">
        <w:rPr>
          <w:color w:val="993300"/>
          <w:sz w:val="18"/>
          <w:szCs w:val="18"/>
          <w:lang w:val="en-US"/>
        </w:rPr>
        <w:t xml:space="preserve"> </w:t>
      </w:r>
      <w:proofErr w:type="spellStart"/>
      <w:r w:rsidRPr="0069094B">
        <w:rPr>
          <w:color w:val="993300"/>
          <w:sz w:val="18"/>
          <w:szCs w:val="18"/>
          <w:lang w:val="en-US"/>
        </w:rPr>
        <w:t>внешнюю</w:t>
      </w:r>
      <w:proofErr w:type="spellEnd"/>
      <w:r w:rsidRPr="0069094B">
        <w:rPr>
          <w:color w:val="993300"/>
          <w:sz w:val="18"/>
          <w:szCs w:val="18"/>
          <w:lang w:val="en-US"/>
        </w:rPr>
        <w:t xml:space="preserve"> </w:t>
      </w:r>
      <w:proofErr w:type="spellStart"/>
      <w:r w:rsidRPr="0069094B">
        <w:rPr>
          <w:color w:val="993300"/>
          <w:sz w:val="18"/>
          <w:szCs w:val="18"/>
          <w:lang w:val="en-US"/>
        </w:rPr>
        <w:t>фрагментацию</w:t>
      </w:r>
      <w:proofErr w:type="spellEnd"/>
    </w:p>
    <w:p w:rsidR="0069094B" w:rsidRPr="0069094B" w:rsidRDefault="0069094B" w:rsidP="0069094B">
      <w:pPr>
        <w:pStyle w:val="a5"/>
        <w:ind w:firstLine="180"/>
        <w:contextualSpacing/>
        <w:jc w:val="both"/>
        <w:rPr>
          <w:color w:val="993300"/>
          <w:sz w:val="18"/>
          <w:szCs w:val="18"/>
          <w:lang w:val="en-US"/>
        </w:rPr>
      </w:pPr>
      <w:proofErr w:type="spellStart"/>
      <w:proofErr w:type="gramStart"/>
      <w:r w:rsidRPr="0069094B">
        <w:rPr>
          <w:color w:val="993300"/>
          <w:sz w:val="18"/>
          <w:szCs w:val="18"/>
          <w:lang w:val="en-US"/>
        </w:rPr>
        <w:t>Для</w:t>
      </w:r>
      <w:proofErr w:type="spellEnd"/>
      <w:r w:rsidRPr="0069094B">
        <w:rPr>
          <w:color w:val="993300"/>
          <w:sz w:val="18"/>
          <w:szCs w:val="18"/>
          <w:lang w:val="en-US"/>
        </w:rPr>
        <w:t xml:space="preserve"> </w:t>
      </w:r>
      <w:proofErr w:type="spellStart"/>
      <w:r w:rsidRPr="0069094B">
        <w:rPr>
          <w:color w:val="993300"/>
          <w:sz w:val="18"/>
          <w:szCs w:val="18"/>
          <w:lang w:val="en-US"/>
        </w:rPr>
        <w:t>борьбы</w:t>
      </w:r>
      <w:proofErr w:type="spellEnd"/>
      <w:r w:rsidRPr="0069094B">
        <w:rPr>
          <w:color w:val="993300"/>
          <w:sz w:val="18"/>
          <w:szCs w:val="18"/>
          <w:lang w:val="en-US"/>
        </w:rPr>
        <w:t xml:space="preserve"> с </w:t>
      </w:r>
      <w:proofErr w:type="spellStart"/>
      <w:r w:rsidRPr="0069094B">
        <w:rPr>
          <w:color w:val="993300"/>
          <w:sz w:val="18"/>
          <w:szCs w:val="18"/>
          <w:lang w:val="en-US"/>
        </w:rPr>
        <w:t>фрагментацией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 xml:space="preserve">, а </w:t>
      </w:r>
      <w:proofErr w:type="spellStart"/>
      <w:r w:rsidRPr="0069094B">
        <w:rPr>
          <w:color w:val="993300"/>
          <w:sz w:val="18"/>
          <w:szCs w:val="18"/>
          <w:lang w:val="en-US"/>
        </w:rPr>
        <w:t>также</w:t>
      </w:r>
      <w:proofErr w:type="spellEnd"/>
      <w:r w:rsidRPr="0069094B">
        <w:rPr>
          <w:color w:val="993300"/>
          <w:sz w:val="18"/>
          <w:szCs w:val="18"/>
          <w:lang w:val="en-US"/>
        </w:rPr>
        <w:t xml:space="preserve"> </w:t>
      </w:r>
      <w:proofErr w:type="spellStart"/>
      <w:r w:rsidRPr="0069094B">
        <w:rPr>
          <w:color w:val="993300"/>
          <w:sz w:val="18"/>
          <w:szCs w:val="18"/>
          <w:lang w:val="en-US"/>
        </w:rPr>
        <w:t>для</w:t>
      </w:r>
      <w:proofErr w:type="spellEnd"/>
      <w:r w:rsidRPr="0069094B">
        <w:rPr>
          <w:color w:val="993300"/>
          <w:sz w:val="18"/>
          <w:szCs w:val="18"/>
          <w:lang w:val="en-US"/>
        </w:rPr>
        <w:t xml:space="preserve"> </w:t>
      </w:r>
      <w:proofErr w:type="spellStart"/>
      <w:r w:rsidRPr="0069094B">
        <w:rPr>
          <w:color w:val="993300"/>
          <w:sz w:val="18"/>
          <w:szCs w:val="18"/>
          <w:lang w:val="en-US"/>
        </w:rPr>
        <w:t>решения</w:t>
      </w:r>
      <w:proofErr w:type="spellEnd"/>
      <w:r w:rsidRPr="0069094B">
        <w:rPr>
          <w:color w:val="993300"/>
          <w:sz w:val="18"/>
          <w:szCs w:val="18"/>
          <w:lang w:val="en-US"/>
        </w:rPr>
        <w:t xml:space="preserve"> </w:t>
      </w:r>
      <w:proofErr w:type="spellStart"/>
      <w:r w:rsidRPr="0069094B">
        <w:rPr>
          <w:color w:val="993300"/>
          <w:sz w:val="18"/>
          <w:szCs w:val="18"/>
          <w:lang w:val="en-US"/>
        </w:rPr>
        <w:t>проблемы</w:t>
      </w:r>
      <w:proofErr w:type="spellEnd"/>
      <w:r w:rsidRPr="0069094B">
        <w:rPr>
          <w:color w:val="993300"/>
          <w:sz w:val="18"/>
          <w:szCs w:val="18"/>
          <w:lang w:val="en-US"/>
        </w:rPr>
        <w:t xml:space="preserve"> </w:t>
      </w:r>
      <w:proofErr w:type="spellStart"/>
      <w:r w:rsidRPr="0069094B">
        <w:rPr>
          <w:color w:val="993300"/>
          <w:sz w:val="18"/>
          <w:szCs w:val="18"/>
          <w:lang w:val="en-US"/>
        </w:rPr>
        <w:t>перемещения</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w:t>
      </w:r>
      <w:proofErr w:type="spellStart"/>
      <w:r w:rsidRPr="0069094B">
        <w:rPr>
          <w:color w:val="993300"/>
          <w:sz w:val="18"/>
          <w:szCs w:val="18"/>
          <w:lang w:val="en-US"/>
        </w:rPr>
        <w:t>по</w:t>
      </w:r>
      <w:proofErr w:type="spellEnd"/>
      <w:r w:rsidRPr="0069094B">
        <w:rPr>
          <w:color w:val="993300"/>
          <w:sz w:val="18"/>
          <w:szCs w:val="18"/>
          <w:lang w:val="en-US"/>
        </w:rPr>
        <w:t xml:space="preserve"> </w:t>
      </w:r>
      <w:proofErr w:type="spellStart"/>
      <w:r w:rsidRPr="0069094B">
        <w:rPr>
          <w:color w:val="993300"/>
          <w:sz w:val="18"/>
          <w:szCs w:val="18"/>
          <w:lang w:val="en-US"/>
        </w:rPr>
        <w:t>адресному</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пространству</w:t>
      </w:r>
      <w:proofErr w:type="spellEnd"/>
      <w:r w:rsidRPr="0069094B">
        <w:rPr>
          <w:color w:val="993300"/>
          <w:sz w:val="18"/>
          <w:szCs w:val="18"/>
          <w:lang w:val="en-US"/>
        </w:rPr>
        <w:t xml:space="preserve">, </w:t>
      </w:r>
      <w:proofErr w:type="spellStart"/>
      <w:r w:rsidRPr="0069094B">
        <w:rPr>
          <w:color w:val="993300"/>
          <w:sz w:val="18"/>
          <w:szCs w:val="18"/>
          <w:lang w:val="en-US"/>
        </w:rPr>
        <w:t>используется</w:t>
      </w:r>
      <w:proofErr w:type="spellEnd"/>
      <w:r w:rsidRPr="0069094B">
        <w:rPr>
          <w:color w:val="993300"/>
          <w:sz w:val="18"/>
          <w:szCs w:val="18"/>
          <w:lang w:val="en-US"/>
        </w:rPr>
        <w:t xml:space="preserve">, </w:t>
      </w:r>
      <w:proofErr w:type="spellStart"/>
      <w:r w:rsidRPr="0069094B">
        <w:rPr>
          <w:color w:val="993300"/>
          <w:sz w:val="18"/>
          <w:szCs w:val="18"/>
          <w:lang w:val="en-US"/>
        </w:rPr>
        <w:t>так</w:t>
      </w:r>
      <w:proofErr w:type="spellEnd"/>
      <w:r w:rsidRPr="0069094B">
        <w:rPr>
          <w:color w:val="993300"/>
          <w:sz w:val="18"/>
          <w:szCs w:val="18"/>
          <w:lang w:val="en-US"/>
        </w:rPr>
        <w:t xml:space="preserve"> </w:t>
      </w:r>
      <w:proofErr w:type="spellStart"/>
      <w:r w:rsidRPr="0069094B">
        <w:rPr>
          <w:color w:val="993300"/>
          <w:sz w:val="18"/>
          <w:szCs w:val="18"/>
          <w:lang w:val="en-US"/>
        </w:rPr>
        <w:t>называемая</w:t>
      </w:r>
      <w:proofErr w:type="spellEnd"/>
      <w:r w:rsidRPr="0069094B">
        <w:rPr>
          <w:color w:val="993300"/>
          <w:sz w:val="18"/>
          <w:szCs w:val="18"/>
          <w:lang w:val="en-US"/>
        </w:rPr>
        <w:t xml:space="preserve">, </w:t>
      </w:r>
      <w:proofErr w:type="spellStart"/>
      <w:r w:rsidRPr="0069094B">
        <w:rPr>
          <w:color w:val="993300"/>
          <w:sz w:val="18"/>
          <w:szCs w:val="18"/>
          <w:lang w:val="en-US"/>
        </w:rPr>
        <w:t>виртуальная</w:t>
      </w:r>
      <w:proofErr w:type="spellEnd"/>
      <w:r w:rsidRPr="0069094B">
        <w:rPr>
          <w:color w:val="993300"/>
          <w:sz w:val="18"/>
          <w:szCs w:val="18"/>
          <w:lang w:val="en-US"/>
        </w:rPr>
        <w:t xml:space="preserve"> </w:t>
      </w:r>
      <w:proofErr w:type="spellStart"/>
      <w:r w:rsidRPr="0069094B">
        <w:rPr>
          <w:color w:val="993300"/>
          <w:sz w:val="18"/>
          <w:szCs w:val="18"/>
          <w:lang w:val="en-US"/>
        </w:rPr>
        <w:t>память</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Суть</w:t>
      </w:r>
      <w:proofErr w:type="spellEnd"/>
      <w:r w:rsidRPr="0069094B">
        <w:rPr>
          <w:color w:val="993300"/>
          <w:sz w:val="18"/>
          <w:szCs w:val="18"/>
          <w:lang w:val="en-US"/>
        </w:rPr>
        <w:t xml:space="preserve"> </w:t>
      </w:r>
      <w:proofErr w:type="spellStart"/>
      <w:r w:rsidRPr="0069094B">
        <w:rPr>
          <w:color w:val="993300"/>
          <w:sz w:val="18"/>
          <w:szCs w:val="18"/>
          <w:lang w:val="en-US"/>
        </w:rPr>
        <w:t>ее</w:t>
      </w:r>
      <w:proofErr w:type="spellEnd"/>
      <w:r w:rsidRPr="0069094B">
        <w:rPr>
          <w:color w:val="993300"/>
          <w:sz w:val="18"/>
          <w:szCs w:val="18"/>
          <w:lang w:val="en-US"/>
        </w:rPr>
        <w:t xml:space="preserve"> </w:t>
      </w:r>
      <w:proofErr w:type="spellStart"/>
      <w:r w:rsidRPr="0069094B">
        <w:rPr>
          <w:color w:val="993300"/>
          <w:sz w:val="18"/>
          <w:szCs w:val="18"/>
          <w:lang w:val="en-US"/>
        </w:rPr>
        <w:t>работы</w:t>
      </w:r>
      <w:proofErr w:type="spellEnd"/>
      <w:r w:rsidRPr="0069094B">
        <w:rPr>
          <w:color w:val="993300"/>
          <w:sz w:val="18"/>
          <w:szCs w:val="18"/>
          <w:lang w:val="en-US"/>
        </w:rPr>
        <w:t xml:space="preserve"> </w:t>
      </w:r>
      <w:proofErr w:type="spellStart"/>
      <w:r w:rsidRPr="0069094B">
        <w:rPr>
          <w:color w:val="993300"/>
          <w:sz w:val="18"/>
          <w:szCs w:val="18"/>
          <w:lang w:val="en-US"/>
        </w:rPr>
        <w:t>заключается</w:t>
      </w:r>
      <w:proofErr w:type="spellEnd"/>
      <w:r w:rsidRPr="0069094B">
        <w:rPr>
          <w:color w:val="993300"/>
          <w:sz w:val="18"/>
          <w:szCs w:val="18"/>
          <w:lang w:val="en-US"/>
        </w:rPr>
        <w:t xml:space="preserve"> в </w:t>
      </w:r>
      <w:proofErr w:type="spellStart"/>
      <w:r w:rsidRPr="0069094B">
        <w:rPr>
          <w:color w:val="993300"/>
          <w:sz w:val="18"/>
          <w:szCs w:val="18"/>
          <w:lang w:val="en-US"/>
        </w:rPr>
        <w:t>следующем</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Пусть</w:t>
      </w:r>
      <w:proofErr w:type="spellEnd"/>
      <w:r w:rsidRPr="0069094B">
        <w:rPr>
          <w:color w:val="993300"/>
          <w:sz w:val="18"/>
          <w:szCs w:val="18"/>
          <w:lang w:val="en-US"/>
        </w:rPr>
        <w:t xml:space="preserve"> </w:t>
      </w:r>
      <w:proofErr w:type="spellStart"/>
      <w:r w:rsidRPr="0069094B">
        <w:rPr>
          <w:color w:val="993300"/>
          <w:sz w:val="18"/>
          <w:szCs w:val="18"/>
          <w:lang w:val="en-US"/>
        </w:rPr>
        <w:t>имеется</w:t>
      </w:r>
      <w:proofErr w:type="spellEnd"/>
      <w:r w:rsidRPr="0069094B">
        <w:rPr>
          <w:color w:val="993300"/>
          <w:sz w:val="18"/>
          <w:szCs w:val="18"/>
          <w:lang w:val="en-US"/>
        </w:rPr>
        <w:t xml:space="preserve"> </w:t>
      </w:r>
      <w:proofErr w:type="spellStart"/>
      <w:r w:rsidRPr="0069094B">
        <w:rPr>
          <w:color w:val="993300"/>
          <w:sz w:val="18"/>
          <w:szCs w:val="18"/>
          <w:lang w:val="en-US"/>
        </w:rPr>
        <w:t>некоторое</w:t>
      </w:r>
      <w:proofErr w:type="spellEnd"/>
      <w:r w:rsidRPr="0069094B">
        <w:rPr>
          <w:color w:val="993300"/>
          <w:sz w:val="18"/>
          <w:szCs w:val="18"/>
          <w:lang w:val="en-US"/>
        </w:rPr>
        <w:t xml:space="preserve"> </w:t>
      </w:r>
      <w:proofErr w:type="spellStart"/>
      <w:r w:rsidRPr="0069094B">
        <w:rPr>
          <w:color w:val="993300"/>
          <w:sz w:val="18"/>
          <w:szCs w:val="18"/>
          <w:lang w:val="en-US"/>
        </w:rPr>
        <w:t>адресное</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пространство</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w:t>
      </w:r>
      <w:proofErr w:type="spellStart"/>
      <w:r w:rsidRPr="0069094B">
        <w:rPr>
          <w:color w:val="993300"/>
          <w:sz w:val="18"/>
          <w:szCs w:val="18"/>
          <w:lang w:val="en-US"/>
        </w:rPr>
        <w:t>то</w:t>
      </w:r>
      <w:proofErr w:type="spellEnd"/>
      <w:r w:rsidRPr="0069094B">
        <w:rPr>
          <w:color w:val="993300"/>
          <w:sz w:val="18"/>
          <w:szCs w:val="18"/>
          <w:lang w:val="en-US"/>
        </w:rPr>
        <w:t xml:space="preserve"> </w:t>
      </w:r>
      <w:proofErr w:type="spellStart"/>
      <w:r w:rsidRPr="0069094B">
        <w:rPr>
          <w:color w:val="993300"/>
          <w:sz w:val="18"/>
          <w:szCs w:val="18"/>
          <w:lang w:val="en-US"/>
        </w:rPr>
        <w:t>есть</w:t>
      </w:r>
      <w:proofErr w:type="spellEnd"/>
      <w:r w:rsidRPr="0069094B">
        <w:rPr>
          <w:color w:val="993300"/>
          <w:sz w:val="18"/>
          <w:szCs w:val="18"/>
          <w:lang w:val="en-US"/>
        </w:rPr>
        <w:t xml:space="preserve"> </w:t>
      </w:r>
      <w:proofErr w:type="spellStart"/>
      <w:r w:rsidRPr="0069094B">
        <w:rPr>
          <w:color w:val="993300"/>
          <w:sz w:val="18"/>
          <w:szCs w:val="18"/>
          <w:lang w:val="en-US"/>
        </w:rPr>
        <w:t>то</w:t>
      </w:r>
      <w:proofErr w:type="spellEnd"/>
      <w:r w:rsidRPr="0069094B">
        <w:rPr>
          <w:color w:val="993300"/>
          <w:sz w:val="18"/>
          <w:szCs w:val="18"/>
          <w:lang w:val="en-US"/>
        </w:rPr>
        <w:t xml:space="preserve"> </w:t>
      </w:r>
      <w:proofErr w:type="spellStart"/>
      <w:r w:rsidRPr="0069094B">
        <w:rPr>
          <w:color w:val="993300"/>
          <w:sz w:val="18"/>
          <w:szCs w:val="18"/>
          <w:lang w:val="en-US"/>
        </w:rPr>
        <w:t>адресное</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пространство</w:t>
      </w:r>
      <w:proofErr w:type="spellEnd"/>
      <w:r w:rsidRPr="0069094B">
        <w:rPr>
          <w:color w:val="993300"/>
          <w:sz w:val="18"/>
          <w:szCs w:val="18"/>
          <w:lang w:val="en-US"/>
        </w:rPr>
        <w:t xml:space="preserve">, в </w:t>
      </w:r>
      <w:proofErr w:type="spellStart"/>
      <w:r w:rsidRPr="0069094B">
        <w:rPr>
          <w:color w:val="993300"/>
          <w:sz w:val="18"/>
          <w:szCs w:val="18"/>
          <w:lang w:val="en-US"/>
        </w:rPr>
        <w:t>терминах</w:t>
      </w:r>
      <w:proofErr w:type="spellEnd"/>
      <w:r w:rsidRPr="0069094B">
        <w:rPr>
          <w:color w:val="993300"/>
          <w:sz w:val="18"/>
          <w:szCs w:val="18"/>
          <w:lang w:val="en-US"/>
        </w:rPr>
        <w:t xml:space="preserve"> </w:t>
      </w:r>
      <w:proofErr w:type="spellStart"/>
      <w:r w:rsidRPr="0069094B">
        <w:rPr>
          <w:color w:val="993300"/>
          <w:sz w:val="18"/>
          <w:szCs w:val="18"/>
          <w:lang w:val="en-US"/>
        </w:rPr>
        <w:t>которого</w:t>
      </w:r>
      <w:proofErr w:type="spellEnd"/>
      <w:r w:rsidRPr="0069094B">
        <w:rPr>
          <w:color w:val="993300"/>
          <w:sz w:val="18"/>
          <w:szCs w:val="18"/>
          <w:lang w:val="en-US"/>
        </w:rPr>
        <w:t xml:space="preserve"> </w:t>
      </w:r>
      <w:proofErr w:type="spellStart"/>
      <w:r w:rsidRPr="0069094B">
        <w:rPr>
          <w:color w:val="993300"/>
          <w:sz w:val="18"/>
          <w:szCs w:val="18"/>
          <w:lang w:val="en-US"/>
        </w:rPr>
        <w:t>оперирует</w:t>
      </w:r>
      <w:proofErr w:type="spellEnd"/>
      <w:r w:rsidRPr="0069094B">
        <w:rPr>
          <w:color w:val="993300"/>
          <w:sz w:val="18"/>
          <w:szCs w:val="18"/>
          <w:lang w:val="en-US"/>
        </w:rPr>
        <w:t xml:space="preserve"> </w:t>
      </w:r>
      <w:proofErr w:type="spellStart"/>
      <w:r w:rsidRPr="0069094B">
        <w:rPr>
          <w:color w:val="993300"/>
          <w:sz w:val="18"/>
          <w:szCs w:val="18"/>
          <w:lang w:val="en-US"/>
        </w:rPr>
        <w:t>программа</w:t>
      </w:r>
      <w:proofErr w:type="spellEnd"/>
      <w:r w:rsidRPr="0069094B">
        <w:rPr>
          <w:color w:val="993300"/>
          <w:sz w:val="18"/>
          <w:szCs w:val="18"/>
          <w:lang w:val="en-US"/>
        </w:rPr>
        <w:t>.</w:t>
      </w:r>
      <w:proofErr w:type="gramEnd"/>
      <w:r w:rsidRPr="0069094B">
        <w:rPr>
          <w:color w:val="993300"/>
          <w:sz w:val="18"/>
          <w:szCs w:val="18"/>
          <w:lang w:val="en-US"/>
        </w:rPr>
        <w:t xml:space="preserve"> </w:t>
      </w:r>
      <w:proofErr w:type="gramStart"/>
      <w:r w:rsidRPr="0069094B">
        <w:rPr>
          <w:color w:val="993300"/>
          <w:sz w:val="18"/>
          <w:szCs w:val="18"/>
          <w:lang w:val="en-US"/>
        </w:rPr>
        <w:t xml:space="preserve">И </w:t>
      </w:r>
      <w:proofErr w:type="spellStart"/>
      <w:r w:rsidRPr="0069094B">
        <w:rPr>
          <w:color w:val="993300"/>
          <w:sz w:val="18"/>
          <w:szCs w:val="18"/>
          <w:lang w:val="en-US"/>
        </w:rPr>
        <w:t>имеется</w:t>
      </w:r>
      <w:proofErr w:type="spellEnd"/>
      <w:r w:rsidRPr="0069094B">
        <w:rPr>
          <w:color w:val="993300"/>
          <w:sz w:val="18"/>
          <w:szCs w:val="18"/>
          <w:lang w:val="en-US"/>
        </w:rPr>
        <w:t xml:space="preserve"> </w:t>
      </w:r>
      <w:proofErr w:type="spellStart"/>
      <w:r w:rsidRPr="0069094B">
        <w:rPr>
          <w:color w:val="993300"/>
          <w:sz w:val="18"/>
          <w:szCs w:val="18"/>
          <w:lang w:val="en-US"/>
        </w:rPr>
        <w:t>адресное</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пространство</w:t>
      </w:r>
      <w:proofErr w:type="spellEnd"/>
      <w:r w:rsidRPr="0069094B">
        <w:rPr>
          <w:color w:val="993300"/>
          <w:sz w:val="18"/>
          <w:szCs w:val="18"/>
          <w:lang w:val="en-US"/>
        </w:rPr>
        <w:t xml:space="preserve"> </w:t>
      </w:r>
      <w:proofErr w:type="spellStart"/>
      <w:r w:rsidRPr="0069094B">
        <w:rPr>
          <w:color w:val="993300"/>
          <w:sz w:val="18"/>
          <w:szCs w:val="18"/>
          <w:lang w:val="en-US"/>
        </w:rPr>
        <w:t>физическое</w:t>
      </w:r>
      <w:proofErr w:type="spellEnd"/>
      <w:r w:rsidRPr="0069094B">
        <w:rPr>
          <w:color w:val="993300"/>
          <w:sz w:val="18"/>
          <w:szCs w:val="18"/>
          <w:lang w:val="en-US"/>
        </w:rPr>
        <w:t xml:space="preserve">, </w:t>
      </w:r>
      <w:proofErr w:type="spellStart"/>
      <w:r w:rsidRPr="0069094B">
        <w:rPr>
          <w:color w:val="993300"/>
          <w:sz w:val="18"/>
          <w:szCs w:val="18"/>
          <w:lang w:val="en-US"/>
        </w:rPr>
        <w:t>которое</w:t>
      </w:r>
      <w:proofErr w:type="spellEnd"/>
      <w:r w:rsidRPr="0069094B">
        <w:rPr>
          <w:color w:val="993300"/>
          <w:sz w:val="18"/>
          <w:szCs w:val="18"/>
          <w:lang w:val="en-US"/>
        </w:rPr>
        <w:t xml:space="preserve"> </w:t>
      </w:r>
      <w:proofErr w:type="spellStart"/>
      <w:r w:rsidRPr="0069094B">
        <w:rPr>
          <w:color w:val="993300"/>
          <w:sz w:val="18"/>
          <w:szCs w:val="18"/>
          <w:lang w:val="en-US"/>
        </w:rPr>
        <w:t>зависит</w:t>
      </w:r>
      <w:proofErr w:type="spellEnd"/>
      <w:r w:rsidRPr="0069094B">
        <w:rPr>
          <w:color w:val="993300"/>
          <w:sz w:val="18"/>
          <w:szCs w:val="18"/>
          <w:lang w:val="en-US"/>
        </w:rPr>
        <w:t xml:space="preserve"> </w:t>
      </w:r>
      <w:proofErr w:type="spellStart"/>
      <w:r w:rsidRPr="0069094B">
        <w:rPr>
          <w:color w:val="993300"/>
          <w:sz w:val="18"/>
          <w:szCs w:val="18"/>
          <w:lang w:val="en-US"/>
        </w:rPr>
        <w:t>от</w:t>
      </w:r>
      <w:proofErr w:type="spellEnd"/>
      <w:r w:rsidRPr="0069094B">
        <w:rPr>
          <w:color w:val="993300"/>
          <w:sz w:val="18"/>
          <w:szCs w:val="18"/>
          <w:lang w:val="en-US"/>
        </w:rPr>
        <w:t xml:space="preserve"> </w:t>
      </w:r>
      <w:proofErr w:type="spellStart"/>
      <w:r w:rsidRPr="0069094B">
        <w:rPr>
          <w:color w:val="993300"/>
          <w:sz w:val="18"/>
          <w:szCs w:val="18"/>
          <w:lang w:val="en-US"/>
        </w:rPr>
        <w:t>времени</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Оно</w:t>
      </w:r>
      <w:proofErr w:type="spellEnd"/>
      <w:r w:rsidRPr="0069094B">
        <w:rPr>
          <w:color w:val="993300"/>
          <w:sz w:val="18"/>
          <w:szCs w:val="18"/>
          <w:lang w:val="en-US"/>
        </w:rPr>
        <w:t xml:space="preserve"> </w:t>
      </w:r>
      <w:proofErr w:type="spellStart"/>
      <w:r w:rsidRPr="0069094B">
        <w:rPr>
          <w:color w:val="993300"/>
          <w:sz w:val="18"/>
          <w:szCs w:val="18"/>
          <w:lang w:val="en-US"/>
        </w:rPr>
        <w:t>характеризует</w:t>
      </w:r>
      <w:proofErr w:type="spellEnd"/>
      <w:r w:rsidRPr="0069094B">
        <w:rPr>
          <w:color w:val="993300"/>
          <w:sz w:val="18"/>
          <w:szCs w:val="18"/>
          <w:lang w:val="en-US"/>
        </w:rPr>
        <w:t xml:space="preserve"> </w:t>
      </w:r>
      <w:proofErr w:type="spellStart"/>
      <w:r w:rsidRPr="0069094B">
        <w:rPr>
          <w:color w:val="993300"/>
          <w:sz w:val="18"/>
          <w:szCs w:val="18"/>
          <w:lang w:val="en-US"/>
        </w:rPr>
        <w:t>реальное</w:t>
      </w:r>
      <w:proofErr w:type="spellEnd"/>
      <w:r w:rsidRPr="0069094B">
        <w:rPr>
          <w:color w:val="993300"/>
          <w:sz w:val="18"/>
          <w:szCs w:val="18"/>
          <w:lang w:val="en-US"/>
        </w:rPr>
        <w:t xml:space="preserve"> </w:t>
      </w:r>
      <w:proofErr w:type="spellStart"/>
      <w:r w:rsidRPr="0069094B">
        <w:rPr>
          <w:color w:val="993300"/>
          <w:sz w:val="18"/>
          <w:szCs w:val="18"/>
          <w:lang w:val="en-US"/>
        </w:rPr>
        <w:t>состояние</w:t>
      </w:r>
      <w:proofErr w:type="spellEnd"/>
      <w:r w:rsidRPr="0069094B">
        <w:rPr>
          <w:color w:val="993300"/>
          <w:sz w:val="18"/>
          <w:szCs w:val="18"/>
          <w:lang w:val="en-US"/>
        </w:rPr>
        <w:t xml:space="preserve"> </w:t>
      </w:r>
      <w:proofErr w:type="spellStart"/>
      <w:r w:rsidRPr="0069094B">
        <w:rPr>
          <w:color w:val="993300"/>
          <w:sz w:val="18"/>
          <w:szCs w:val="18"/>
          <w:lang w:val="en-US"/>
        </w:rPr>
        <w:t>физической</w:t>
      </w:r>
      <w:proofErr w:type="spellEnd"/>
      <w:r w:rsidRPr="0069094B">
        <w:rPr>
          <w:color w:val="993300"/>
          <w:sz w:val="18"/>
          <w:szCs w:val="18"/>
          <w:lang w:val="en-US"/>
        </w:rPr>
        <w:t xml:space="preserve"> </w:t>
      </w:r>
      <w:proofErr w:type="spellStart"/>
      <w:r w:rsidRPr="0069094B">
        <w:rPr>
          <w:color w:val="993300"/>
          <w:sz w:val="18"/>
          <w:szCs w:val="18"/>
          <w:lang w:val="en-US"/>
        </w:rPr>
        <w:t>оперативной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w:t>
      </w:r>
      <w:proofErr w:type="gramEnd"/>
      <w:r w:rsidRPr="0069094B">
        <w:rPr>
          <w:color w:val="993300"/>
          <w:sz w:val="18"/>
          <w:szCs w:val="18"/>
          <w:lang w:val="en-US"/>
        </w:rPr>
        <w:t xml:space="preserve"> </w:t>
      </w:r>
    </w:p>
    <w:p w:rsidR="0069094B" w:rsidRPr="0069094B" w:rsidRDefault="0069094B" w:rsidP="0069094B">
      <w:pPr>
        <w:pStyle w:val="a5"/>
        <w:ind w:firstLine="180"/>
        <w:contextualSpacing/>
        <w:jc w:val="both"/>
        <w:rPr>
          <w:color w:val="993300"/>
          <w:sz w:val="18"/>
          <w:szCs w:val="18"/>
          <w:lang w:val="en-US"/>
        </w:rPr>
      </w:pPr>
      <w:r w:rsidRPr="0069094B">
        <w:rPr>
          <w:color w:val="993300"/>
          <w:sz w:val="18"/>
          <w:szCs w:val="18"/>
          <w:lang w:val="en-US"/>
        </w:rPr>
        <w:t xml:space="preserve">В </w:t>
      </w:r>
      <w:proofErr w:type="spellStart"/>
      <w:r w:rsidRPr="0069094B">
        <w:rPr>
          <w:color w:val="993300"/>
          <w:sz w:val="18"/>
          <w:szCs w:val="18"/>
          <w:lang w:val="en-US"/>
        </w:rPr>
        <w:t>машинах</w:t>
      </w:r>
      <w:proofErr w:type="spellEnd"/>
      <w:r w:rsidRPr="0069094B">
        <w:rPr>
          <w:color w:val="993300"/>
          <w:sz w:val="18"/>
          <w:szCs w:val="18"/>
          <w:lang w:val="en-US"/>
        </w:rPr>
        <w:t xml:space="preserve">, </w:t>
      </w:r>
      <w:proofErr w:type="spellStart"/>
      <w:r w:rsidRPr="0069094B">
        <w:rPr>
          <w:color w:val="993300"/>
          <w:sz w:val="18"/>
          <w:szCs w:val="18"/>
          <w:lang w:val="en-US"/>
        </w:rPr>
        <w:t>поддерживающих</w:t>
      </w:r>
      <w:proofErr w:type="spellEnd"/>
      <w:r w:rsidRPr="0069094B">
        <w:rPr>
          <w:color w:val="993300"/>
          <w:sz w:val="18"/>
          <w:szCs w:val="18"/>
          <w:lang w:val="en-US"/>
        </w:rPr>
        <w:t xml:space="preserve"> </w:t>
      </w:r>
      <w:proofErr w:type="spellStart"/>
      <w:r w:rsidRPr="0069094B">
        <w:rPr>
          <w:color w:val="993300"/>
          <w:sz w:val="18"/>
          <w:szCs w:val="18"/>
          <w:lang w:val="en-US"/>
        </w:rPr>
        <w:t>виртуальную</w:t>
      </w:r>
      <w:proofErr w:type="spellEnd"/>
      <w:r w:rsidRPr="0069094B">
        <w:rPr>
          <w:color w:val="993300"/>
          <w:sz w:val="18"/>
          <w:szCs w:val="18"/>
          <w:lang w:val="en-US"/>
        </w:rPr>
        <w:t xml:space="preserve"> </w:t>
      </w:r>
      <w:proofErr w:type="spellStart"/>
      <w:r w:rsidRPr="0069094B">
        <w:rPr>
          <w:color w:val="993300"/>
          <w:sz w:val="18"/>
          <w:szCs w:val="18"/>
          <w:lang w:val="en-US"/>
        </w:rPr>
        <w:t>память</w:t>
      </w:r>
      <w:proofErr w:type="spellEnd"/>
      <w:r w:rsidRPr="0069094B">
        <w:rPr>
          <w:color w:val="993300"/>
          <w:sz w:val="18"/>
          <w:szCs w:val="18"/>
          <w:lang w:val="en-US"/>
        </w:rPr>
        <w:t xml:space="preserve">, </w:t>
      </w:r>
      <w:proofErr w:type="spellStart"/>
      <w:r w:rsidRPr="0069094B">
        <w:rPr>
          <w:color w:val="993300"/>
          <w:sz w:val="18"/>
          <w:szCs w:val="18"/>
          <w:lang w:val="en-US"/>
        </w:rPr>
        <w:t>существует</w:t>
      </w:r>
      <w:proofErr w:type="spellEnd"/>
      <w:r w:rsidRPr="0069094B">
        <w:rPr>
          <w:color w:val="993300"/>
          <w:sz w:val="18"/>
          <w:szCs w:val="18"/>
          <w:lang w:val="en-US"/>
        </w:rPr>
        <w:t xml:space="preserve"> </w:t>
      </w:r>
      <w:proofErr w:type="spellStart"/>
      <w:r w:rsidRPr="0069094B">
        <w:rPr>
          <w:color w:val="993300"/>
          <w:sz w:val="18"/>
          <w:szCs w:val="18"/>
          <w:lang w:val="en-US"/>
        </w:rPr>
        <w:t>механизм</w:t>
      </w:r>
      <w:proofErr w:type="spellEnd"/>
      <w:r w:rsidRPr="0069094B">
        <w:rPr>
          <w:color w:val="993300"/>
          <w:sz w:val="18"/>
          <w:szCs w:val="18"/>
          <w:lang w:val="en-US"/>
        </w:rPr>
        <w:t xml:space="preserve"> </w:t>
      </w:r>
      <w:proofErr w:type="spellStart"/>
      <w:r w:rsidRPr="0069094B">
        <w:rPr>
          <w:color w:val="993300"/>
          <w:sz w:val="18"/>
          <w:szCs w:val="18"/>
          <w:lang w:val="en-US"/>
        </w:rPr>
        <w:t>преобразования</w:t>
      </w:r>
      <w:proofErr w:type="spellEnd"/>
      <w:r w:rsidRPr="0069094B">
        <w:rPr>
          <w:color w:val="993300"/>
          <w:sz w:val="18"/>
          <w:szCs w:val="18"/>
          <w:lang w:val="en-US"/>
        </w:rPr>
        <w:t xml:space="preserve"> </w:t>
      </w:r>
      <w:proofErr w:type="spellStart"/>
      <w:r w:rsidRPr="0069094B">
        <w:rPr>
          <w:color w:val="993300"/>
          <w:sz w:val="18"/>
          <w:szCs w:val="18"/>
          <w:lang w:val="en-US"/>
        </w:rPr>
        <w:t>адресов</w:t>
      </w:r>
      <w:proofErr w:type="spellEnd"/>
      <w:r w:rsidRPr="0069094B">
        <w:rPr>
          <w:color w:val="993300"/>
          <w:sz w:val="18"/>
          <w:szCs w:val="18"/>
          <w:lang w:val="en-US"/>
        </w:rPr>
        <w:t xml:space="preserve"> </w:t>
      </w:r>
      <w:proofErr w:type="spellStart"/>
      <w:r w:rsidRPr="0069094B">
        <w:rPr>
          <w:color w:val="993300"/>
          <w:sz w:val="18"/>
          <w:szCs w:val="18"/>
          <w:lang w:val="en-US"/>
        </w:rPr>
        <w:t>из</w:t>
      </w:r>
      <w:proofErr w:type="spellEnd"/>
      <w:r w:rsidRPr="0069094B">
        <w:rPr>
          <w:color w:val="993300"/>
          <w:sz w:val="18"/>
          <w:szCs w:val="18"/>
          <w:lang w:val="en-US"/>
        </w:rPr>
        <w:t xml:space="preserve"> </w:t>
      </w:r>
      <w:proofErr w:type="spellStart"/>
      <w:r w:rsidRPr="0069094B">
        <w:rPr>
          <w:color w:val="993300"/>
          <w:sz w:val="18"/>
          <w:szCs w:val="18"/>
          <w:lang w:val="en-US"/>
        </w:rPr>
        <w:t>адресного</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пространства</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в </w:t>
      </w:r>
      <w:proofErr w:type="spellStart"/>
      <w:r w:rsidRPr="0069094B">
        <w:rPr>
          <w:color w:val="993300"/>
          <w:sz w:val="18"/>
          <w:szCs w:val="18"/>
          <w:lang w:val="en-US"/>
        </w:rPr>
        <w:t>физическое</w:t>
      </w:r>
      <w:proofErr w:type="spellEnd"/>
      <w:r w:rsidRPr="0069094B">
        <w:rPr>
          <w:color w:val="993300"/>
          <w:sz w:val="18"/>
          <w:szCs w:val="18"/>
          <w:lang w:val="en-US"/>
        </w:rPr>
        <w:t xml:space="preserve"> </w:t>
      </w:r>
      <w:proofErr w:type="spellStart"/>
      <w:r w:rsidRPr="0069094B">
        <w:rPr>
          <w:color w:val="993300"/>
          <w:sz w:val="18"/>
          <w:szCs w:val="18"/>
          <w:lang w:val="en-US"/>
        </w:rPr>
        <w:t>адресное</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пространство</w:t>
      </w:r>
      <w:proofErr w:type="spellEnd"/>
      <w:r w:rsidRPr="0069094B">
        <w:rPr>
          <w:color w:val="993300"/>
          <w:sz w:val="18"/>
          <w:szCs w:val="18"/>
          <w:lang w:val="en-US"/>
        </w:rPr>
        <w:t xml:space="preserve">, </w:t>
      </w:r>
      <w:proofErr w:type="spellStart"/>
      <w:r w:rsidRPr="0069094B">
        <w:rPr>
          <w:color w:val="993300"/>
          <w:sz w:val="18"/>
          <w:szCs w:val="18"/>
          <w:lang w:val="en-US"/>
        </w:rPr>
        <w:t>то</w:t>
      </w:r>
      <w:proofErr w:type="spellEnd"/>
      <w:r w:rsidRPr="0069094B">
        <w:rPr>
          <w:color w:val="993300"/>
          <w:sz w:val="18"/>
          <w:szCs w:val="18"/>
          <w:lang w:val="en-US"/>
        </w:rPr>
        <w:t xml:space="preserve"> </w:t>
      </w:r>
      <w:proofErr w:type="spellStart"/>
      <w:r w:rsidRPr="0069094B">
        <w:rPr>
          <w:color w:val="993300"/>
          <w:sz w:val="18"/>
          <w:szCs w:val="18"/>
          <w:lang w:val="en-US"/>
        </w:rPr>
        <w:t>есть</w:t>
      </w:r>
      <w:proofErr w:type="spellEnd"/>
      <w:r w:rsidRPr="0069094B">
        <w:rPr>
          <w:color w:val="993300"/>
          <w:sz w:val="18"/>
          <w:szCs w:val="18"/>
          <w:lang w:val="en-US"/>
        </w:rPr>
        <w:t xml:space="preserve"> </w:t>
      </w:r>
      <w:proofErr w:type="spellStart"/>
      <w:r w:rsidRPr="0069094B">
        <w:rPr>
          <w:color w:val="993300"/>
          <w:sz w:val="18"/>
          <w:szCs w:val="18"/>
          <w:lang w:val="en-US"/>
        </w:rPr>
        <w:t>при</w:t>
      </w:r>
      <w:proofErr w:type="spellEnd"/>
      <w:r w:rsidRPr="0069094B">
        <w:rPr>
          <w:color w:val="993300"/>
          <w:sz w:val="18"/>
          <w:szCs w:val="18"/>
          <w:lang w:val="en-US"/>
        </w:rPr>
        <w:t xml:space="preserve"> </w:t>
      </w:r>
      <w:proofErr w:type="spellStart"/>
      <w:r w:rsidRPr="0069094B">
        <w:rPr>
          <w:color w:val="993300"/>
          <w:sz w:val="18"/>
          <w:szCs w:val="18"/>
          <w:lang w:val="en-US"/>
        </w:rPr>
        <w:t>загрузке</w:t>
      </w:r>
      <w:proofErr w:type="spellEnd"/>
      <w:r w:rsidRPr="0069094B">
        <w:rPr>
          <w:color w:val="993300"/>
          <w:sz w:val="18"/>
          <w:szCs w:val="18"/>
          <w:lang w:val="en-US"/>
        </w:rPr>
        <w:t xml:space="preserve"> </w:t>
      </w:r>
      <w:proofErr w:type="spellStart"/>
      <w:r w:rsidRPr="0069094B">
        <w:rPr>
          <w:color w:val="993300"/>
          <w:sz w:val="18"/>
          <w:szCs w:val="18"/>
          <w:lang w:val="en-US"/>
        </w:rPr>
        <w:t>задачи</w:t>
      </w:r>
      <w:proofErr w:type="spellEnd"/>
      <w:r w:rsidRPr="0069094B">
        <w:rPr>
          <w:color w:val="993300"/>
          <w:sz w:val="18"/>
          <w:szCs w:val="18"/>
          <w:lang w:val="en-US"/>
        </w:rPr>
        <w:t xml:space="preserve"> в </w:t>
      </w:r>
      <w:proofErr w:type="spellStart"/>
      <w:r w:rsidRPr="0069094B">
        <w:rPr>
          <w:color w:val="993300"/>
          <w:sz w:val="18"/>
          <w:szCs w:val="18"/>
          <w:lang w:val="en-US"/>
        </w:rPr>
        <w:t>память</w:t>
      </w:r>
      <w:proofErr w:type="spellEnd"/>
      <w:r w:rsidRPr="0069094B">
        <w:rPr>
          <w:color w:val="993300"/>
          <w:sz w:val="18"/>
          <w:szCs w:val="18"/>
          <w:lang w:val="en-US"/>
        </w:rPr>
        <w:t xml:space="preserve"> </w:t>
      </w:r>
      <w:proofErr w:type="spellStart"/>
      <w:r w:rsidRPr="0069094B">
        <w:rPr>
          <w:color w:val="993300"/>
          <w:sz w:val="18"/>
          <w:szCs w:val="18"/>
          <w:lang w:val="en-US"/>
        </w:rPr>
        <w:t>машины</w:t>
      </w:r>
      <w:proofErr w:type="spellEnd"/>
      <w:r w:rsidRPr="0069094B">
        <w:rPr>
          <w:color w:val="993300"/>
          <w:sz w:val="18"/>
          <w:szCs w:val="18"/>
          <w:lang w:val="en-US"/>
        </w:rPr>
        <w:t xml:space="preserve"> </w:t>
      </w:r>
      <w:proofErr w:type="spellStart"/>
      <w:r w:rsidRPr="0069094B">
        <w:rPr>
          <w:color w:val="993300"/>
          <w:sz w:val="18"/>
          <w:szCs w:val="18"/>
          <w:lang w:val="en-US"/>
        </w:rPr>
        <w:t>операционная</w:t>
      </w:r>
      <w:proofErr w:type="spellEnd"/>
      <w:r w:rsidRPr="0069094B">
        <w:rPr>
          <w:color w:val="993300"/>
          <w:sz w:val="18"/>
          <w:szCs w:val="18"/>
          <w:lang w:val="en-US"/>
        </w:rPr>
        <w:t xml:space="preserve"> </w:t>
      </w:r>
      <w:proofErr w:type="spellStart"/>
      <w:r w:rsidRPr="0069094B">
        <w:rPr>
          <w:color w:val="993300"/>
          <w:sz w:val="18"/>
          <w:szCs w:val="18"/>
          <w:lang w:val="en-US"/>
        </w:rPr>
        <w:t>система</w:t>
      </w:r>
      <w:proofErr w:type="spellEnd"/>
      <w:r w:rsidRPr="0069094B">
        <w:rPr>
          <w:color w:val="993300"/>
          <w:sz w:val="18"/>
          <w:szCs w:val="18"/>
          <w:lang w:val="en-US"/>
        </w:rPr>
        <w:t xml:space="preserve"> </w:t>
      </w:r>
      <w:proofErr w:type="spellStart"/>
      <w:r w:rsidRPr="0069094B">
        <w:rPr>
          <w:color w:val="993300"/>
          <w:sz w:val="18"/>
          <w:szCs w:val="18"/>
          <w:lang w:val="en-US"/>
        </w:rPr>
        <w:t>размещает</w:t>
      </w:r>
      <w:proofErr w:type="spellEnd"/>
      <w:r w:rsidRPr="0069094B">
        <w:rPr>
          <w:color w:val="993300"/>
          <w:sz w:val="18"/>
          <w:szCs w:val="18"/>
          <w:lang w:val="en-US"/>
        </w:rPr>
        <w:t xml:space="preserve"> </w:t>
      </w:r>
      <w:proofErr w:type="spellStart"/>
      <w:r w:rsidRPr="0069094B">
        <w:rPr>
          <w:color w:val="993300"/>
          <w:sz w:val="18"/>
          <w:szCs w:val="18"/>
          <w:lang w:val="en-US"/>
        </w:rPr>
        <w:t>реальную</w:t>
      </w:r>
      <w:proofErr w:type="spellEnd"/>
      <w:r w:rsidRPr="0069094B">
        <w:rPr>
          <w:color w:val="993300"/>
          <w:sz w:val="18"/>
          <w:szCs w:val="18"/>
          <w:lang w:val="en-US"/>
        </w:rPr>
        <w:t xml:space="preserve"> </w:t>
      </w:r>
      <w:proofErr w:type="spellStart"/>
      <w:r w:rsidRPr="0069094B">
        <w:rPr>
          <w:color w:val="993300"/>
          <w:sz w:val="18"/>
          <w:szCs w:val="18"/>
          <w:lang w:val="en-US"/>
        </w:rPr>
        <w:t>задачу</w:t>
      </w:r>
      <w:proofErr w:type="spellEnd"/>
      <w:r w:rsidRPr="0069094B">
        <w:rPr>
          <w:color w:val="993300"/>
          <w:sz w:val="18"/>
          <w:szCs w:val="18"/>
          <w:lang w:val="en-US"/>
        </w:rPr>
        <w:t xml:space="preserve"> в </w:t>
      </w:r>
      <w:proofErr w:type="spellStart"/>
      <w:r w:rsidRPr="0069094B">
        <w:rPr>
          <w:color w:val="993300"/>
          <w:sz w:val="18"/>
          <w:szCs w:val="18"/>
          <w:lang w:val="en-US"/>
        </w:rPr>
        <w:t>той</w:t>
      </w:r>
      <w:proofErr w:type="spellEnd"/>
      <w:r w:rsidRPr="0069094B">
        <w:rPr>
          <w:color w:val="993300"/>
          <w:sz w:val="18"/>
          <w:szCs w:val="18"/>
          <w:lang w:val="en-US"/>
        </w:rPr>
        <w:t xml:space="preserve"> </w:t>
      </w:r>
      <w:proofErr w:type="spellStart"/>
      <w:r w:rsidRPr="0069094B">
        <w:rPr>
          <w:color w:val="993300"/>
          <w:sz w:val="18"/>
          <w:szCs w:val="18"/>
          <w:lang w:val="en-US"/>
        </w:rPr>
        <w:t>оперативной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 xml:space="preserve">, </w:t>
      </w:r>
      <w:proofErr w:type="spellStart"/>
      <w:r w:rsidRPr="0069094B">
        <w:rPr>
          <w:color w:val="993300"/>
          <w:sz w:val="18"/>
          <w:szCs w:val="18"/>
          <w:lang w:val="en-US"/>
        </w:rPr>
        <w:t>которая</w:t>
      </w:r>
      <w:proofErr w:type="spellEnd"/>
      <w:r w:rsidRPr="0069094B">
        <w:rPr>
          <w:color w:val="993300"/>
          <w:sz w:val="18"/>
          <w:szCs w:val="18"/>
          <w:lang w:val="en-US"/>
        </w:rPr>
        <w:t xml:space="preserve"> </w:t>
      </w:r>
      <w:proofErr w:type="spellStart"/>
      <w:r w:rsidRPr="0069094B">
        <w:rPr>
          <w:color w:val="993300"/>
          <w:sz w:val="18"/>
          <w:szCs w:val="18"/>
          <w:lang w:val="en-US"/>
        </w:rPr>
        <w:t>является</w:t>
      </w:r>
      <w:proofErr w:type="spellEnd"/>
      <w:r w:rsidRPr="0069094B">
        <w:rPr>
          <w:color w:val="993300"/>
          <w:sz w:val="18"/>
          <w:szCs w:val="18"/>
          <w:lang w:val="en-US"/>
        </w:rPr>
        <w:t xml:space="preserve"> </w:t>
      </w:r>
      <w:proofErr w:type="spellStart"/>
      <w:r w:rsidRPr="0069094B">
        <w:rPr>
          <w:color w:val="993300"/>
          <w:sz w:val="18"/>
          <w:szCs w:val="18"/>
          <w:lang w:val="en-US"/>
        </w:rPr>
        <w:t>свободной</w:t>
      </w:r>
      <w:proofErr w:type="spellEnd"/>
      <w:r w:rsidRPr="0069094B">
        <w:rPr>
          <w:color w:val="993300"/>
          <w:sz w:val="18"/>
          <w:szCs w:val="18"/>
          <w:lang w:val="en-US"/>
        </w:rPr>
        <w:t xml:space="preserve">, </w:t>
      </w:r>
      <w:proofErr w:type="spellStart"/>
      <w:r w:rsidRPr="0069094B">
        <w:rPr>
          <w:color w:val="993300"/>
          <w:sz w:val="18"/>
          <w:szCs w:val="18"/>
          <w:lang w:val="en-US"/>
        </w:rPr>
        <w:t>вне</w:t>
      </w:r>
      <w:proofErr w:type="spellEnd"/>
      <w:r w:rsidRPr="0069094B">
        <w:rPr>
          <w:color w:val="993300"/>
          <w:sz w:val="18"/>
          <w:szCs w:val="18"/>
          <w:lang w:val="en-US"/>
        </w:rPr>
        <w:t xml:space="preserve"> </w:t>
      </w:r>
      <w:proofErr w:type="spellStart"/>
      <w:r w:rsidRPr="0069094B">
        <w:rPr>
          <w:color w:val="993300"/>
          <w:sz w:val="18"/>
          <w:szCs w:val="18"/>
          <w:lang w:val="en-US"/>
        </w:rPr>
        <w:t>зависимости</w:t>
      </w:r>
      <w:proofErr w:type="spellEnd"/>
      <w:r w:rsidRPr="0069094B">
        <w:rPr>
          <w:color w:val="993300"/>
          <w:sz w:val="18"/>
          <w:szCs w:val="18"/>
          <w:lang w:val="en-US"/>
        </w:rPr>
        <w:t xml:space="preserve"> </w:t>
      </w:r>
      <w:proofErr w:type="spellStart"/>
      <w:r w:rsidRPr="0069094B">
        <w:rPr>
          <w:color w:val="993300"/>
          <w:sz w:val="18"/>
          <w:szCs w:val="18"/>
          <w:lang w:val="en-US"/>
        </w:rPr>
        <w:t>от</w:t>
      </w:r>
      <w:proofErr w:type="spellEnd"/>
      <w:r w:rsidRPr="0069094B">
        <w:rPr>
          <w:color w:val="993300"/>
          <w:sz w:val="18"/>
          <w:szCs w:val="18"/>
          <w:lang w:val="en-US"/>
        </w:rPr>
        <w:t xml:space="preserve"> </w:t>
      </w:r>
      <w:proofErr w:type="spellStart"/>
      <w:r w:rsidRPr="0069094B">
        <w:rPr>
          <w:color w:val="993300"/>
          <w:sz w:val="18"/>
          <w:szCs w:val="18"/>
          <w:lang w:val="en-US"/>
        </w:rPr>
        <w:t>того</w:t>
      </w:r>
      <w:proofErr w:type="spellEnd"/>
      <w:r w:rsidRPr="0069094B">
        <w:rPr>
          <w:color w:val="993300"/>
          <w:sz w:val="18"/>
          <w:szCs w:val="18"/>
          <w:lang w:val="en-US"/>
        </w:rPr>
        <w:t xml:space="preserve">, </w:t>
      </w:r>
      <w:proofErr w:type="spellStart"/>
      <w:r w:rsidRPr="0069094B">
        <w:rPr>
          <w:color w:val="993300"/>
          <w:sz w:val="18"/>
          <w:szCs w:val="18"/>
          <w:lang w:val="en-US"/>
        </w:rPr>
        <w:t>является</w:t>
      </w:r>
      <w:proofErr w:type="spellEnd"/>
      <w:r w:rsidRPr="0069094B">
        <w:rPr>
          <w:color w:val="993300"/>
          <w:sz w:val="18"/>
          <w:szCs w:val="18"/>
          <w:lang w:val="en-US"/>
        </w:rPr>
        <w:t xml:space="preserve"> </w:t>
      </w:r>
      <w:proofErr w:type="spellStart"/>
      <w:r w:rsidRPr="0069094B">
        <w:rPr>
          <w:color w:val="993300"/>
          <w:sz w:val="18"/>
          <w:szCs w:val="18"/>
          <w:lang w:val="en-US"/>
        </w:rPr>
        <w:t>ли</w:t>
      </w:r>
      <w:proofErr w:type="spellEnd"/>
      <w:r w:rsidRPr="0069094B">
        <w:rPr>
          <w:color w:val="993300"/>
          <w:sz w:val="18"/>
          <w:szCs w:val="18"/>
          <w:lang w:val="en-US"/>
        </w:rPr>
        <w:t xml:space="preserve"> </w:t>
      </w:r>
      <w:proofErr w:type="spellStart"/>
      <w:r w:rsidRPr="0069094B">
        <w:rPr>
          <w:color w:val="993300"/>
          <w:sz w:val="18"/>
          <w:szCs w:val="18"/>
          <w:lang w:val="en-US"/>
        </w:rPr>
        <w:t>этот</w:t>
      </w:r>
      <w:proofErr w:type="spellEnd"/>
      <w:r w:rsidRPr="0069094B">
        <w:rPr>
          <w:color w:val="993300"/>
          <w:sz w:val="18"/>
          <w:szCs w:val="18"/>
          <w:lang w:val="en-US"/>
        </w:rPr>
        <w:t xml:space="preserve"> </w:t>
      </w:r>
      <w:proofErr w:type="spellStart"/>
      <w:r w:rsidRPr="0069094B">
        <w:rPr>
          <w:color w:val="993300"/>
          <w:sz w:val="18"/>
          <w:szCs w:val="18"/>
          <w:lang w:val="en-US"/>
        </w:rPr>
        <w:t>фрагмент</w:t>
      </w:r>
      <w:proofErr w:type="spellEnd"/>
      <w:r w:rsidRPr="0069094B">
        <w:rPr>
          <w:color w:val="993300"/>
          <w:sz w:val="18"/>
          <w:szCs w:val="18"/>
          <w:lang w:val="en-US"/>
        </w:rPr>
        <w:t xml:space="preserve"> </w:t>
      </w:r>
      <w:proofErr w:type="spellStart"/>
      <w:r w:rsidRPr="0069094B">
        <w:rPr>
          <w:color w:val="993300"/>
          <w:sz w:val="18"/>
          <w:szCs w:val="18"/>
          <w:lang w:val="en-US"/>
        </w:rPr>
        <w:t>непрерывным</w:t>
      </w:r>
      <w:proofErr w:type="spellEnd"/>
      <w:r w:rsidRPr="0069094B">
        <w:rPr>
          <w:color w:val="993300"/>
          <w:sz w:val="18"/>
          <w:szCs w:val="18"/>
          <w:lang w:val="en-US"/>
        </w:rPr>
        <w:t xml:space="preserve">, </w:t>
      </w:r>
      <w:proofErr w:type="spellStart"/>
      <w:r w:rsidRPr="0069094B">
        <w:rPr>
          <w:color w:val="993300"/>
          <w:sz w:val="18"/>
          <w:szCs w:val="18"/>
          <w:lang w:val="en-US"/>
        </w:rPr>
        <w:t>либо</w:t>
      </w:r>
      <w:proofErr w:type="spellEnd"/>
      <w:r w:rsidRPr="0069094B">
        <w:rPr>
          <w:color w:val="993300"/>
          <w:sz w:val="18"/>
          <w:szCs w:val="18"/>
          <w:lang w:val="en-US"/>
        </w:rPr>
        <w:t xml:space="preserve"> </w:t>
      </w:r>
      <w:proofErr w:type="spellStart"/>
      <w:r w:rsidRPr="0069094B">
        <w:rPr>
          <w:color w:val="993300"/>
          <w:sz w:val="18"/>
          <w:szCs w:val="18"/>
          <w:lang w:val="en-US"/>
        </w:rPr>
        <w:t>он</w:t>
      </w:r>
      <w:proofErr w:type="spellEnd"/>
      <w:r w:rsidRPr="0069094B">
        <w:rPr>
          <w:color w:val="993300"/>
          <w:sz w:val="18"/>
          <w:szCs w:val="18"/>
          <w:lang w:val="en-US"/>
        </w:rPr>
        <w:t xml:space="preserve"> </w:t>
      </w:r>
      <w:proofErr w:type="spellStart"/>
      <w:r w:rsidRPr="0069094B">
        <w:rPr>
          <w:color w:val="993300"/>
          <w:sz w:val="18"/>
          <w:szCs w:val="18"/>
          <w:lang w:val="en-US"/>
        </w:rPr>
        <w:t>фрагментирован</w:t>
      </w:r>
      <w:proofErr w:type="spellEnd"/>
      <w:r w:rsidRPr="0069094B">
        <w:rPr>
          <w:color w:val="993300"/>
          <w:sz w:val="18"/>
          <w:szCs w:val="18"/>
          <w:lang w:val="en-US"/>
        </w:rPr>
        <w:t xml:space="preserve">. </w:t>
      </w:r>
      <w:proofErr w:type="spellStart"/>
      <w:proofErr w:type="gramStart"/>
      <w:r w:rsidRPr="0069094B">
        <w:rPr>
          <w:color w:val="993300"/>
          <w:sz w:val="18"/>
          <w:szCs w:val="18"/>
          <w:lang w:val="en-US"/>
        </w:rPr>
        <w:t>Это</w:t>
      </w:r>
      <w:proofErr w:type="spellEnd"/>
      <w:r w:rsidRPr="0069094B">
        <w:rPr>
          <w:color w:val="993300"/>
          <w:sz w:val="18"/>
          <w:szCs w:val="18"/>
          <w:lang w:val="en-US"/>
        </w:rPr>
        <w:t xml:space="preserve"> </w:t>
      </w:r>
      <w:proofErr w:type="spellStart"/>
      <w:r w:rsidRPr="0069094B">
        <w:rPr>
          <w:color w:val="993300"/>
          <w:sz w:val="18"/>
          <w:szCs w:val="18"/>
          <w:lang w:val="en-US"/>
        </w:rPr>
        <w:t>первое</w:t>
      </w:r>
      <w:proofErr w:type="spellEnd"/>
      <w:r w:rsidRPr="0069094B">
        <w:rPr>
          <w:color w:val="993300"/>
          <w:sz w:val="18"/>
          <w:szCs w:val="18"/>
          <w:lang w:val="en-US"/>
        </w:rPr>
        <w:t xml:space="preserve"> </w:t>
      </w:r>
      <w:proofErr w:type="spellStart"/>
      <w:r w:rsidRPr="0069094B">
        <w:rPr>
          <w:color w:val="993300"/>
          <w:sz w:val="18"/>
          <w:szCs w:val="18"/>
          <w:lang w:val="en-US"/>
        </w:rPr>
        <w:t>действие</w:t>
      </w:r>
      <w:proofErr w:type="spellEnd"/>
      <w:r w:rsidRPr="0069094B">
        <w:rPr>
          <w:color w:val="993300"/>
          <w:sz w:val="18"/>
          <w:szCs w:val="18"/>
          <w:lang w:val="en-US"/>
        </w:rPr>
        <w:t xml:space="preserve"> </w:t>
      </w:r>
      <w:proofErr w:type="spellStart"/>
      <w:r w:rsidRPr="0069094B">
        <w:rPr>
          <w:color w:val="993300"/>
          <w:sz w:val="18"/>
          <w:szCs w:val="18"/>
          <w:lang w:val="en-US"/>
        </w:rPr>
        <w:t>выполняет</w:t>
      </w:r>
      <w:proofErr w:type="spellEnd"/>
      <w:r w:rsidRPr="0069094B">
        <w:rPr>
          <w:color w:val="993300"/>
          <w:sz w:val="18"/>
          <w:szCs w:val="18"/>
          <w:lang w:val="en-US"/>
        </w:rPr>
        <w:t xml:space="preserve"> </w:t>
      </w:r>
      <w:proofErr w:type="spellStart"/>
      <w:r w:rsidRPr="0069094B">
        <w:rPr>
          <w:color w:val="993300"/>
          <w:sz w:val="18"/>
          <w:szCs w:val="18"/>
          <w:lang w:val="en-US"/>
        </w:rPr>
        <w:t>операционная</w:t>
      </w:r>
      <w:proofErr w:type="spellEnd"/>
      <w:r w:rsidRPr="0069094B">
        <w:rPr>
          <w:color w:val="993300"/>
          <w:sz w:val="18"/>
          <w:szCs w:val="18"/>
          <w:lang w:val="en-US"/>
        </w:rPr>
        <w:t xml:space="preserve"> </w:t>
      </w:r>
      <w:proofErr w:type="spellStart"/>
      <w:r w:rsidRPr="0069094B">
        <w:rPr>
          <w:color w:val="993300"/>
          <w:sz w:val="18"/>
          <w:szCs w:val="18"/>
          <w:lang w:val="en-US"/>
        </w:rPr>
        <w:t>система</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r w:rsidRPr="0069094B">
        <w:rPr>
          <w:color w:val="993300"/>
          <w:sz w:val="18"/>
          <w:szCs w:val="18"/>
          <w:lang w:val="en-US"/>
        </w:rPr>
        <w:t>Она</w:t>
      </w:r>
      <w:proofErr w:type="spellEnd"/>
      <w:r w:rsidRPr="0069094B">
        <w:rPr>
          <w:color w:val="993300"/>
          <w:sz w:val="18"/>
          <w:szCs w:val="18"/>
          <w:lang w:val="en-US"/>
        </w:rPr>
        <w:t xml:space="preserve"> </w:t>
      </w:r>
      <w:proofErr w:type="spellStart"/>
      <w:r w:rsidRPr="0069094B">
        <w:rPr>
          <w:color w:val="993300"/>
          <w:sz w:val="18"/>
          <w:szCs w:val="18"/>
          <w:lang w:val="en-US"/>
        </w:rPr>
        <w:t>знает</w:t>
      </w:r>
      <w:proofErr w:type="spellEnd"/>
      <w:r w:rsidRPr="0069094B">
        <w:rPr>
          <w:color w:val="993300"/>
          <w:sz w:val="18"/>
          <w:szCs w:val="18"/>
          <w:lang w:val="en-US"/>
        </w:rPr>
        <w:t xml:space="preserve"> о </w:t>
      </w:r>
      <w:proofErr w:type="spellStart"/>
      <w:r w:rsidRPr="0069094B">
        <w:rPr>
          <w:color w:val="993300"/>
          <w:sz w:val="18"/>
          <w:szCs w:val="18"/>
          <w:lang w:val="en-US"/>
        </w:rPr>
        <w:t>состоянии</w:t>
      </w:r>
      <w:proofErr w:type="spellEnd"/>
      <w:r w:rsidRPr="0069094B">
        <w:rPr>
          <w:color w:val="993300"/>
          <w:sz w:val="18"/>
          <w:szCs w:val="18"/>
          <w:lang w:val="en-US"/>
        </w:rPr>
        <w:t xml:space="preserve"> </w:t>
      </w:r>
      <w:proofErr w:type="spellStart"/>
      <w:r w:rsidRPr="0069094B">
        <w:rPr>
          <w:color w:val="993300"/>
          <w:sz w:val="18"/>
          <w:szCs w:val="18"/>
          <w:lang w:val="en-US"/>
        </w:rPr>
        <w:t>своих</w:t>
      </w:r>
      <w:proofErr w:type="spellEnd"/>
      <w:r w:rsidRPr="0069094B">
        <w:rPr>
          <w:color w:val="993300"/>
          <w:sz w:val="18"/>
          <w:szCs w:val="18"/>
          <w:lang w:val="en-US"/>
        </w:rPr>
        <w:t xml:space="preserve"> </w:t>
      </w:r>
      <w:proofErr w:type="spellStart"/>
      <w:r w:rsidRPr="0069094B">
        <w:rPr>
          <w:color w:val="993300"/>
          <w:sz w:val="18"/>
          <w:szCs w:val="18"/>
          <w:lang w:val="en-US"/>
        </w:rPr>
        <w:t>физических</w:t>
      </w:r>
      <w:proofErr w:type="spellEnd"/>
      <w:r w:rsidRPr="0069094B">
        <w:rPr>
          <w:color w:val="993300"/>
          <w:sz w:val="18"/>
          <w:szCs w:val="18"/>
          <w:lang w:val="en-US"/>
        </w:rPr>
        <w:t xml:space="preserve"> </w:t>
      </w:r>
      <w:proofErr w:type="spellStart"/>
      <w:r w:rsidRPr="0069094B">
        <w:rPr>
          <w:color w:val="993300"/>
          <w:sz w:val="18"/>
          <w:szCs w:val="18"/>
          <w:lang w:val="en-US"/>
        </w:rPr>
        <w:t>ресурсов</w:t>
      </w:r>
      <w:proofErr w:type="spellEnd"/>
      <w:r w:rsidRPr="0069094B">
        <w:rPr>
          <w:color w:val="993300"/>
          <w:sz w:val="18"/>
          <w:szCs w:val="18"/>
          <w:lang w:val="en-US"/>
        </w:rPr>
        <w:t xml:space="preserve">: </w:t>
      </w:r>
      <w:proofErr w:type="spellStart"/>
      <w:r w:rsidRPr="0069094B">
        <w:rPr>
          <w:color w:val="993300"/>
          <w:sz w:val="18"/>
          <w:szCs w:val="18"/>
          <w:lang w:val="en-US"/>
        </w:rPr>
        <w:t>какие</w:t>
      </w:r>
      <w:proofErr w:type="spellEnd"/>
      <w:r w:rsidRPr="0069094B">
        <w:rPr>
          <w:color w:val="993300"/>
          <w:sz w:val="18"/>
          <w:szCs w:val="18"/>
          <w:lang w:val="en-US"/>
        </w:rPr>
        <w:t xml:space="preserve"> </w:t>
      </w:r>
      <w:proofErr w:type="spellStart"/>
      <w:r w:rsidRPr="0069094B">
        <w:rPr>
          <w:color w:val="993300"/>
          <w:sz w:val="18"/>
          <w:szCs w:val="18"/>
          <w:lang w:val="en-US"/>
        </w:rPr>
        <w:t>свободны</w:t>
      </w:r>
      <w:proofErr w:type="spellEnd"/>
      <w:r w:rsidRPr="0069094B">
        <w:rPr>
          <w:color w:val="993300"/>
          <w:sz w:val="18"/>
          <w:szCs w:val="18"/>
          <w:lang w:val="en-US"/>
        </w:rPr>
        <w:t xml:space="preserve">, </w:t>
      </w:r>
      <w:proofErr w:type="spellStart"/>
      <w:r w:rsidRPr="0069094B">
        <w:rPr>
          <w:color w:val="993300"/>
          <w:sz w:val="18"/>
          <w:szCs w:val="18"/>
          <w:lang w:val="en-US"/>
        </w:rPr>
        <w:t>какие</w:t>
      </w:r>
      <w:proofErr w:type="spellEnd"/>
      <w:r w:rsidRPr="0069094B">
        <w:rPr>
          <w:color w:val="993300"/>
          <w:sz w:val="18"/>
          <w:szCs w:val="18"/>
          <w:lang w:val="en-US"/>
        </w:rPr>
        <w:t xml:space="preserve"> </w:t>
      </w:r>
      <w:proofErr w:type="spellStart"/>
      <w:r w:rsidRPr="0069094B">
        <w:rPr>
          <w:color w:val="993300"/>
          <w:sz w:val="18"/>
          <w:szCs w:val="18"/>
          <w:lang w:val="en-US"/>
        </w:rPr>
        <w:t>заняты</w:t>
      </w:r>
      <w:proofErr w:type="spellEnd"/>
      <w:r w:rsidRPr="0069094B">
        <w:rPr>
          <w:color w:val="993300"/>
          <w:sz w:val="18"/>
          <w:szCs w:val="18"/>
          <w:lang w:val="en-US"/>
        </w:rPr>
        <w:t xml:space="preserve">. </w:t>
      </w:r>
    </w:p>
    <w:p w:rsidR="0069094B" w:rsidRPr="0069094B" w:rsidRDefault="0069094B" w:rsidP="0069094B">
      <w:pPr>
        <w:pStyle w:val="a5"/>
        <w:ind w:firstLine="180"/>
        <w:contextualSpacing/>
        <w:jc w:val="both"/>
        <w:rPr>
          <w:color w:val="993300"/>
          <w:sz w:val="18"/>
          <w:szCs w:val="18"/>
          <w:lang w:val="en-US"/>
        </w:rPr>
      </w:pPr>
      <w:proofErr w:type="spellStart"/>
      <w:r w:rsidRPr="0069094B">
        <w:rPr>
          <w:color w:val="993300"/>
          <w:sz w:val="18"/>
          <w:szCs w:val="18"/>
          <w:lang w:val="en-US"/>
        </w:rPr>
        <w:t>Второе</w:t>
      </w:r>
      <w:proofErr w:type="spellEnd"/>
      <w:r w:rsidRPr="0069094B">
        <w:rPr>
          <w:color w:val="993300"/>
          <w:sz w:val="18"/>
          <w:szCs w:val="18"/>
          <w:lang w:val="en-US"/>
        </w:rPr>
        <w:t xml:space="preserve">: </w:t>
      </w:r>
      <w:proofErr w:type="spellStart"/>
      <w:r w:rsidRPr="0069094B">
        <w:rPr>
          <w:color w:val="993300"/>
          <w:sz w:val="18"/>
          <w:szCs w:val="18"/>
          <w:lang w:val="en-US"/>
        </w:rPr>
        <w:t>операционная</w:t>
      </w:r>
      <w:proofErr w:type="spellEnd"/>
      <w:r w:rsidRPr="0069094B">
        <w:rPr>
          <w:color w:val="993300"/>
          <w:sz w:val="18"/>
          <w:szCs w:val="18"/>
          <w:lang w:val="en-US"/>
        </w:rPr>
        <w:t xml:space="preserve"> </w:t>
      </w:r>
      <w:proofErr w:type="spellStart"/>
      <w:r w:rsidRPr="0069094B">
        <w:rPr>
          <w:color w:val="993300"/>
          <w:sz w:val="18"/>
          <w:szCs w:val="18"/>
          <w:lang w:val="en-US"/>
        </w:rPr>
        <w:t>система</w:t>
      </w:r>
      <w:proofErr w:type="spellEnd"/>
      <w:r w:rsidRPr="0069094B">
        <w:rPr>
          <w:color w:val="993300"/>
          <w:sz w:val="18"/>
          <w:szCs w:val="18"/>
          <w:lang w:val="en-US"/>
        </w:rPr>
        <w:t xml:space="preserve"> </w:t>
      </w:r>
      <w:proofErr w:type="spellStart"/>
      <w:r w:rsidRPr="0069094B">
        <w:rPr>
          <w:color w:val="993300"/>
          <w:sz w:val="18"/>
          <w:szCs w:val="18"/>
          <w:lang w:val="en-US"/>
        </w:rPr>
        <w:t>заполняет</w:t>
      </w:r>
      <w:proofErr w:type="spellEnd"/>
      <w:r w:rsidRPr="0069094B">
        <w:rPr>
          <w:color w:val="993300"/>
          <w:sz w:val="18"/>
          <w:szCs w:val="18"/>
          <w:lang w:val="en-US"/>
        </w:rPr>
        <w:t xml:space="preserve"> </w:t>
      </w:r>
      <w:proofErr w:type="spellStart"/>
      <w:r w:rsidRPr="0069094B">
        <w:rPr>
          <w:color w:val="993300"/>
          <w:sz w:val="18"/>
          <w:szCs w:val="18"/>
          <w:lang w:val="en-US"/>
        </w:rPr>
        <w:t>некоторые</w:t>
      </w:r>
      <w:proofErr w:type="spellEnd"/>
      <w:r w:rsidRPr="0069094B">
        <w:rPr>
          <w:color w:val="993300"/>
          <w:sz w:val="18"/>
          <w:szCs w:val="18"/>
          <w:lang w:val="en-US"/>
        </w:rPr>
        <w:t xml:space="preserve"> </w:t>
      </w:r>
      <w:proofErr w:type="spellStart"/>
      <w:r w:rsidRPr="0069094B">
        <w:rPr>
          <w:color w:val="993300"/>
          <w:sz w:val="18"/>
          <w:szCs w:val="18"/>
          <w:lang w:val="en-US"/>
        </w:rPr>
        <w:t>аппаратные</w:t>
      </w:r>
      <w:proofErr w:type="spellEnd"/>
      <w:r w:rsidRPr="0069094B">
        <w:rPr>
          <w:color w:val="993300"/>
          <w:sz w:val="18"/>
          <w:szCs w:val="18"/>
          <w:lang w:val="en-US"/>
        </w:rPr>
        <w:t xml:space="preserve"> </w:t>
      </w:r>
      <w:proofErr w:type="spellStart"/>
      <w:r w:rsidRPr="0069094B">
        <w:rPr>
          <w:color w:val="993300"/>
          <w:sz w:val="18"/>
          <w:szCs w:val="18"/>
          <w:lang w:val="en-US"/>
        </w:rPr>
        <w:t>таблицы</w:t>
      </w:r>
      <w:proofErr w:type="spellEnd"/>
      <w:r w:rsidRPr="0069094B">
        <w:rPr>
          <w:color w:val="993300"/>
          <w:sz w:val="18"/>
          <w:szCs w:val="18"/>
          <w:lang w:val="en-US"/>
        </w:rPr>
        <w:t xml:space="preserve">, </w:t>
      </w:r>
      <w:proofErr w:type="spellStart"/>
      <w:r w:rsidRPr="0069094B">
        <w:rPr>
          <w:color w:val="993300"/>
          <w:sz w:val="18"/>
          <w:szCs w:val="18"/>
          <w:lang w:val="en-US"/>
        </w:rPr>
        <w:t>которые</w:t>
      </w:r>
      <w:proofErr w:type="spellEnd"/>
      <w:r w:rsidRPr="0069094B">
        <w:rPr>
          <w:color w:val="993300"/>
          <w:sz w:val="18"/>
          <w:szCs w:val="18"/>
          <w:lang w:val="en-US"/>
        </w:rPr>
        <w:t xml:space="preserve"> </w:t>
      </w:r>
      <w:proofErr w:type="spellStart"/>
      <w:r w:rsidRPr="0069094B">
        <w:rPr>
          <w:color w:val="993300"/>
          <w:sz w:val="18"/>
          <w:szCs w:val="18"/>
          <w:lang w:val="en-US"/>
        </w:rPr>
        <w:t>обеспечивают</w:t>
      </w:r>
      <w:proofErr w:type="spellEnd"/>
      <w:r w:rsidRPr="0069094B">
        <w:rPr>
          <w:color w:val="993300"/>
          <w:sz w:val="18"/>
          <w:szCs w:val="18"/>
          <w:lang w:val="en-US"/>
        </w:rPr>
        <w:t xml:space="preserve"> </w:t>
      </w:r>
      <w:proofErr w:type="spellStart"/>
      <w:r w:rsidRPr="0069094B">
        <w:rPr>
          <w:color w:val="993300"/>
          <w:sz w:val="18"/>
          <w:szCs w:val="18"/>
          <w:lang w:val="en-US"/>
        </w:rPr>
        <w:t>соответствие</w:t>
      </w:r>
      <w:proofErr w:type="spellEnd"/>
      <w:r w:rsidRPr="0069094B">
        <w:rPr>
          <w:color w:val="993300"/>
          <w:sz w:val="18"/>
          <w:szCs w:val="18"/>
          <w:lang w:val="en-US"/>
        </w:rPr>
        <w:t xml:space="preserve"> </w:t>
      </w:r>
      <w:proofErr w:type="spellStart"/>
      <w:r w:rsidRPr="0069094B">
        <w:rPr>
          <w:color w:val="993300"/>
          <w:sz w:val="18"/>
          <w:szCs w:val="18"/>
          <w:lang w:val="en-US"/>
        </w:rPr>
        <w:t>размещения</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в </w:t>
      </w:r>
      <w:proofErr w:type="spellStart"/>
      <w:r w:rsidRPr="0069094B">
        <w:rPr>
          <w:color w:val="993300"/>
          <w:sz w:val="18"/>
          <w:szCs w:val="18"/>
          <w:lang w:val="en-US"/>
        </w:rPr>
        <w:t>реальной</w:t>
      </w:r>
      <w:proofErr w:type="spellEnd"/>
      <w:r w:rsidRPr="0069094B">
        <w:rPr>
          <w:color w:val="993300"/>
          <w:sz w:val="18"/>
          <w:szCs w:val="18"/>
          <w:lang w:val="en-US"/>
        </w:rPr>
        <w:t xml:space="preserve"> </w:t>
      </w:r>
      <w:proofErr w:type="spellStart"/>
      <w:r w:rsidRPr="0069094B">
        <w:rPr>
          <w:color w:val="993300"/>
          <w:sz w:val="18"/>
          <w:szCs w:val="18"/>
          <w:lang w:val="en-US"/>
        </w:rPr>
        <w:t>оперативной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 xml:space="preserve"> с </w:t>
      </w:r>
      <w:proofErr w:type="spellStart"/>
      <w:r w:rsidRPr="0069094B">
        <w:rPr>
          <w:color w:val="993300"/>
          <w:sz w:val="18"/>
          <w:szCs w:val="18"/>
          <w:lang w:val="en-US"/>
        </w:rPr>
        <w:t>адресным</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пространством</w:t>
      </w:r>
      <w:proofErr w:type="spellEnd"/>
      <w:r w:rsidRPr="0069094B">
        <w:rPr>
          <w:color w:val="993300"/>
          <w:sz w:val="18"/>
          <w:szCs w:val="18"/>
          <w:lang w:val="en-US"/>
        </w:rPr>
        <w:t xml:space="preserve">, </w:t>
      </w:r>
      <w:proofErr w:type="spellStart"/>
      <w:r w:rsidRPr="0069094B">
        <w:rPr>
          <w:color w:val="993300"/>
          <w:sz w:val="18"/>
          <w:szCs w:val="18"/>
          <w:lang w:val="en-US"/>
        </w:rPr>
        <w:t>используемым</w:t>
      </w:r>
      <w:proofErr w:type="spellEnd"/>
      <w:r w:rsidRPr="0069094B">
        <w:rPr>
          <w:color w:val="993300"/>
          <w:sz w:val="18"/>
          <w:szCs w:val="18"/>
          <w:lang w:val="en-US"/>
        </w:rPr>
        <w:t xml:space="preserve"> </w:t>
      </w:r>
      <w:proofErr w:type="spellStart"/>
      <w:r w:rsidRPr="0069094B">
        <w:rPr>
          <w:color w:val="993300"/>
          <w:sz w:val="18"/>
          <w:szCs w:val="18"/>
          <w:lang w:val="en-US"/>
        </w:rPr>
        <w:t>программой</w:t>
      </w:r>
      <w:proofErr w:type="spellEnd"/>
      <w:r w:rsidRPr="0069094B">
        <w:rPr>
          <w:color w:val="993300"/>
          <w:sz w:val="18"/>
          <w:szCs w:val="18"/>
          <w:lang w:val="en-US"/>
        </w:rPr>
        <w:t xml:space="preserve">. </w:t>
      </w:r>
      <w:proofErr w:type="spellStart"/>
      <w:proofErr w:type="gramStart"/>
      <w:r w:rsidRPr="0069094B">
        <w:rPr>
          <w:color w:val="993300"/>
          <w:sz w:val="18"/>
          <w:szCs w:val="18"/>
          <w:lang w:val="en-US"/>
        </w:rPr>
        <w:t>То</w:t>
      </w:r>
      <w:proofErr w:type="spellEnd"/>
      <w:r w:rsidRPr="0069094B">
        <w:rPr>
          <w:color w:val="993300"/>
          <w:sz w:val="18"/>
          <w:szCs w:val="18"/>
          <w:lang w:val="en-US"/>
        </w:rPr>
        <w:t xml:space="preserve"> </w:t>
      </w:r>
      <w:proofErr w:type="spellStart"/>
      <w:r w:rsidRPr="0069094B">
        <w:rPr>
          <w:color w:val="993300"/>
          <w:sz w:val="18"/>
          <w:szCs w:val="18"/>
          <w:lang w:val="en-US"/>
        </w:rPr>
        <w:t>есть</w:t>
      </w:r>
      <w:proofErr w:type="spellEnd"/>
      <w:r w:rsidRPr="0069094B">
        <w:rPr>
          <w:color w:val="993300"/>
          <w:sz w:val="18"/>
          <w:szCs w:val="18"/>
          <w:lang w:val="en-US"/>
        </w:rPr>
        <w:t xml:space="preserve"> </w:t>
      </w:r>
      <w:proofErr w:type="spellStart"/>
      <w:r w:rsidRPr="0069094B">
        <w:rPr>
          <w:color w:val="993300"/>
          <w:sz w:val="18"/>
          <w:szCs w:val="18"/>
          <w:lang w:val="en-US"/>
        </w:rPr>
        <w:t>можно</w:t>
      </w:r>
      <w:proofErr w:type="spellEnd"/>
      <w:r w:rsidRPr="0069094B">
        <w:rPr>
          <w:color w:val="993300"/>
          <w:sz w:val="18"/>
          <w:szCs w:val="18"/>
          <w:lang w:val="en-US"/>
        </w:rPr>
        <w:t xml:space="preserve"> </w:t>
      </w:r>
      <w:proofErr w:type="spellStart"/>
      <w:r w:rsidRPr="0069094B">
        <w:rPr>
          <w:color w:val="993300"/>
          <w:sz w:val="18"/>
          <w:szCs w:val="18"/>
          <w:lang w:val="en-US"/>
        </w:rPr>
        <w:t>определить</w:t>
      </w:r>
      <w:proofErr w:type="spellEnd"/>
      <w:r w:rsidRPr="0069094B">
        <w:rPr>
          <w:color w:val="993300"/>
          <w:sz w:val="18"/>
          <w:szCs w:val="18"/>
          <w:lang w:val="en-US"/>
        </w:rPr>
        <w:t xml:space="preserve">, </w:t>
      </w:r>
      <w:proofErr w:type="spellStart"/>
      <w:r w:rsidRPr="0069094B">
        <w:rPr>
          <w:color w:val="993300"/>
          <w:sz w:val="18"/>
          <w:szCs w:val="18"/>
          <w:lang w:val="en-US"/>
        </w:rPr>
        <w:t>где</w:t>
      </w:r>
      <w:proofErr w:type="spellEnd"/>
      <w:r w:rsidRPr="0069094B">
        <w:rPr>
          <w:color w:val="993300"/>
          <w:sz w:val="18"/>
          <w:szCs w:val="18"/>
          <w:lang w:val="en-US"/>
        </w:rPr>
        <w:t xml:space="preserve"> в </w:t>
      </w:r>
      <w:proofErr w:type="spellStart"/>
      <w:r w:rsidRPr="0069094B">
        <w:rPr>
          <w:color w:val="993300"/>
          <w:sz w:val="18"/>
          <w:szCs w:val="18"/>
          <w:lang w:val="en-US"/>
        </w:rPr>
        <w:t>физической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 xml:space="preserve"> </w:t>
      </w:r>
      <w:proofErr w:type="spellStart"/>
      <w:r w:rsidRPr="0069094B">
        <w:rPr>
          <w:color w:val="993300"/>
          <w:sz w:val="18"/>
          <w:szCs w:val="18"/>
          <w:lang w:val="en-US"/>
        </w:rPr>
        <w:t>размещена</w:t>
      </w:r>
      <w:proofErr w:type="spellEnd"/>
      <w:r w:rsidRPr="0069094B">
        <w:rPr>
          <w:color w:val="993300"/>
          <w:sz w:val="18"/>
          <w:szCs w:val="18"/>
          <w:lang w:val="en-US"/>
        </w:rPr>
        <w:t xml:space="preserve"> </w:t>
      </w:r>
      <w:proofErr w:type="spellStart"/>
      <w:r w:rsidRPr="0069094B">
        <w:rPr>
          <w:color w:val="993300"/>
          <w:sz w:val="18"/>
          <w:szCs w:val="18"/>
          <w:lang w:val="en-US"/>
        </w:rPr>
        <w:t>какая</w:t>
      </w:r>
      <w:proofErr w:type="spellEnd"/>
      <w:r w:rsidRPr="0069094B">
        <w:rPr>
          <w:color w:val="993300"/>
          <w:sz w:val="18"/>
          <w:szCs w:val="18"/>
          <w:lang w:val="en-US"/>
        </w:rPr>
        <w:t xml:space="preserve"> </w:t>
      </w:r>
      <w:proofErr w:type="spellStart"/>
      <w:r w:rsidRPr="0069094B">
        <w:rPr>
          <w:color w:val="993300"/>
          <w:sz w:val="18"/>
          <w:szCs w:val="18"/>
          <w:lang w:val="en-US"/>
        </w:rPr>
        <w:t>часть</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и </w:t>
      </w:r>
      <w:proofErr w:type="spellStart"/>
      <w:r w:rsidRPr="0069094B">
        <w:rPr>
          <w:color w:val="993300"/>
          <w:sz w:val="18"/>
          <w:szCs w:val="18"/>
          <w:lang w:val="en-US"/>
        </w:rPr>
        <w:t>какая</w:t>
      </w:r>
      <w:proofErr w:type="spellEnd"/>
      <w:r w:rsidRPr="0069094B">
        <w:rPr>
          <w:color w:val="993300"/>
          <w:sz w:val="18"/>
          <w:szCs w:val="18"/>
          <w:lang w:val="en-US"/>
        </w:rPr>
        <w:t xml:space="preserve"> </w:t>
      </w:r>
      <w:proofErr w:type="spellStart"/>
      <w:r w:rsidRPr="0069094B">
        <w:rPr>
          <w:color w:val="993300"/>
          <w:sz w:val="18"/>
          <w:szCs w:val="18"/>
          <w:lang w:val="en-US"/>
        </w:rPr>
        <w:t>часть</w:t>
      </w:r>
      <w:proofErr w:type="spellEnd"/>
      <w:r w:rsidRPr="0069094B">
        <w:rPr>
          <w:color w:val="993300"/>
          <w:sz w:val="18"/>
          <w:szCs w:val="18"/>
          <w:lang w:val="en-US"/>
        </w:rPr>
        <w:t xml:space="preserve"> </w:t>
      </w:r>
      <w:proofErr w:type="spellStart"/>
      <w:r w:rsidRPr="0069094B">
        <w:rPr>
          <w:color w:val="993300"/>
          <w:sz w:val="18"/>
          <w:szCs w:val="18"/>
          <w:lang w:val="en-US"/>
        </w:rPr>
        <w:t>адресного</w:t>
      </w:r>
      <w:proofErr w:type="spellEnd"/>
      <w:r w:rsidRPr="0069094B">
        <w:rPr>
          <w:color w:val="993300"/>
          <w:sz w:val="18"/>
          <w:szCs w:val="18"/>
          <w:lang w:val="en-US"/>
        </w:rPr>
        <w:t xml:space="preserve"> </w:t>
      </w:r>
      <w:proofErr w:type="spellStart"/>
      <w:r w:rsidRPr="0069094B">
        <w:rPr>
          <w:color w:val="993300"/>
          <w:sz w:val="18"/>
          <w:szCs w:val="18"/>
          <w:lang w:val="en-US"/>
        </w:rPr>
        <w:t>пространства</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w:t>
      </w:r>
      <w:proofErr w:type="spellStart"/>
      <w:r w:rsidRPr="0069094B">
        <w:rPr>
          <w:color w:val="993300"/>
          <w:sz w:val="18"/>
          <w:szCs w:val="18"/>
          <w:lang w:val="en-US"/>
        </w:rPr>
        <w:t>поставлена</w:t>
      </w:r>
      <w:proofErr w:type="spellEnd"/>
      <w:r w:rsidRPr="0069094B">
        <w:rPr>
          <w:color w:val="993300"/>
          <w:sz w:val="18"/>
          <w:szCs w:val="18"/>
          <w:lang w:val="en-US"/>
        </w:rPr>
        <w:t xml:space="preserve"> </w:t>
      </w:r>
      <w:proofErr w:type="spellStart"/>
      <w:r w:rsidRPr="0069094B">
        <w:rPr>
          <w:color w:val="993300"/>
          <w:sz w:val="18"/>
          <w:szCs w:val="18"/>
          <w:lang w:val="en-US"/>
        </w:rPr>
        <w:t>ей</w:t>
      </w:r>
      <w:proofErr w:type="spellEnd"/>
      <w:r w:rsidRPr="0069094B">
        <w:rPr>
          <w:color w:val="993300"/>
          <w:sz w:val="18"/>
          <w:szCs w:val="18"/>
          <w:lang w:val="en-US"/>
        </w:rPr>
        <w:t xml:space="preserve"> в </w:t>
      </w:r>
      <w:proofErr w:type="spellStart"/>
      <w:r w:rsidRPr="0069094B">
        <w:rPr>
          <w:color w:val="993300"/>
          <w:sz w:val="18"/>
          <w:szCs w:val="18"/>
          <w:lang w:val="en-US"/>
        </w:rPr>
        <w:t>соответствие</w:t>
      </w:r>
      <w:proofErr w:type="spellEnd"/>
      <w:r w:rsidRPr="0069094B">
        <w:rPr>
          <w:color w:val="993300"/>
          <w:sz w:val="18"/>
          <w:szCs w:val="18"/>
          <w:lang w:val="en-US"/>
        </w:rPr>
        <w:t>.</w:t>
      </w:r>
      <w:proofErr w:type="gramEnd"/>
      <w:r w:rsidRPr="0069094B">
        <w:rPr>
          <w:color w:val="993300"/>
          <w:sz w:val="18"/>
          <w:szCs w:val="18"/>
          <w:lang w:val="en-US"/>
        </w:rPr>
        <w:t xml:space="preserve"> </w:t>
      </w:r>
    </w:p>
    <w:p w:rsidR="00092B0E" w:rsidRPr="00DF725D" w:rsidRDefault="0069094B" w:rsidP="0069094B">
      <w:pPr>
        <w:pStyle w:val="a5"/>
        <w:ind w:firstLine="180"/>
        <w:contextualSpacing/>
        <w:jc w:val="both"/>
        <w:rPr>
          <w:color w:val="993300"/>
          <w:sz w:val="18"/>
          <w:szCs w:val="18"/>
          <w:lang w:val="en-US"/>
        </w:rPr>
      </w:pPr>
      <w:proofErr w:type="spellStart"/>
      <w:proofErr w:type="gramStart"/>
      <w:r w:rsidRPr="0069094B">
        <w:rPr>
          <w:color w:val="993300"/>
          <w:sz w:val="18"/>
          <w:szCs w:val="18"/>
          <w:lang w:val="en-US"/>
        </w:rPr>
        <w:t>После</w:t>
      </w:r>
      <w:proofErr w:type="spellEnd"/>
      <w:r w:rsidRPr="0069094B">
        <w:rPr>
          <w:color w:val="993300"/>
          <w:sz w:val="18"/>
          <w:szCs w:val="18"/>
          <w:lang w:val="en-US"/>
        </w:rPr>
        <w:t xml:space="preserve"> </w:t>
      </w:r>
      <w:proofErr w:type="spellStart"/>
      <w:r w:rsidRPr="0069094B">
        <w:rPr>
          <w:color w:val="993300"/>
          <w:sz w:val="18"/>
          <w:szCs w:val="18"/>
          <w:lang w:val="en-US"/>
        </w:rPr>
        <w:t>этого</w:t>
      </w:r>
      <w:proofErr w:type="spellEnd"/>
      <w:r w:rsidRPr="0069094B">
        <w:rPr>
          <w:color w:val="993300"/>
          <w:sz w:val="18"/>
          <w:szCs w:val="18"/>
          <w:lang w:val="en-US"/>
        </w:rPr>
        <w:t xml:space="preserve"> </w:t>
      </w:r>
      <w:proofErr w:type="spellStart"/>
      <w:r w:rsidRPr="0069094B">
        <w:rPr>
          <w:color w:val="993300"/>
          <w:sz w:val="18"/>
          <w:szCs w:val="18"/>
          <w:lang w:val="en-US"/>
        </w:rPr>
        <w:t>запускается</w:t>
      </w:r>
      <w:proofErr w:type="spellEnd"/>
      <w:r w:rsidRPr="0069094B">
        <w:rPr>
          <w:color w:val="993300"/>
          <w:sz w:val="18"/>
          <w:szCs w:val="18"/>
          <w:lang w:val="en-US"/>
        </w:rPr>
        <w:t xml:space="preserve"> </w:t>
      </w:r>
      <w:proofErr w:type="spellStart"/>
      <w:r w:rsidRPr="0069094B">
        <w:rPr>
          <w:color w:val="993300"/>
          <w:sz w:val="18"/>
          <w:szCs w:val="18"/>
          <w:lang w:val="en-US"/>
        </w:rPr>
        <w:t>программа</w:t>
      </w:r>
      <w:proofErr w:type="spellEnd"/>
      <w:r w:rsidRPr="0069094B">
        <w:rPr>
          <w:color w:val="993300"/>
          <w:sz w:val="18"/>
          <w:szCs w:val="18"/>
          <w:lang w:val="en-US"/>
        </w:rPr>
        <w:t xml:space="preserve">, и </w:t>
      </w:r>
      <w:proofErr w:type="spellStart"/>
      <w:r w:rsidRPr="0069094B">
        <w:rPr>
          <w:color w:val="993300"/>
          <w:sz w:val="18"/>
          <w:szCs w:val="18"/>
          <w:lang w:val="en-US"/>
        </w:rPr>
        <w:t>начинает</w:t>
      </w:r>
      <w:proofErr w:type="spellEnd"/>
      <w:r w:rsidRPr="0069094B">
        <w:rPr>
          <w:color w:val="993300"/>
          <w:sz w:val="18"/>
          <w:szCs w:val="18"/>
          <w:lang w:val="en-US"/>
        </w:rPr>
        <w:t xml:space="preserve"> </w:t>
      </w:r>
      <w:proofErr w:type="spellStart"/>
      <w:r w:rsidRPr="0069094B">
        <w:rPr>
          <w:color w:val="993300"/>
          <w:sz w:val="18"/>
          <w:szCs w:val="18"/>
          <w:lang w:val="en-US"/>
        </w:rPr>
        <w:t>действовать</w:t>
      </w:r>
      <w:proofErr w:type="spellEnd"/>
      <w:r w:rsidRPr="0069094B">
        <w:rPr>
          <w:color w:val="993300"/>
          <w:sz w:val="18"/>
          <w:szCs w:val="18"/>
          <w:lang w:val="en-US"/>
        </w:rPr>
        <w:t xml:space="preserve"> </w:t>
      </w:r>
      <w:proofErr w:type="spellStart"/>
      <w:r w:rsidRPr="0069094B">
        <w:rPr>
          <w:color w:val="993300"/>
          <w:sz w:val="18"/>
          <w:szCs w:val="18"/>
          <w:lang w:val="en-US"/>
        </w:rPr>
        <w:t>аппарат</w:t>
      </w:r>
      <w:proofErr w:type="spellEnd"/>
      <w:r w:rsidRPr="0069094B">
        <w:rPr>
          <w:color w:val="993300"/>
          <w:sz w:val="18"/>
          <w:szCs w:val="18"/>
          <w:lang w:val="en-US"/>
        </w:rPr>
        <w:t xml:space="preserve"> (</w:t>
      </w:r>
      <w:proofErr w:type="spellStart"/>
      <w:r w:rsidRPr="0069094B">
        <w:rPr>
          <w:color w:val="993300"/>
          <w:sz w:val="18"/>
          <w:szCs w:val="18"/>
          <w:lang w:val="en-US"/>
        </w:rPr>
        <w:t>или</w:t>
      </w:r>
      <w:proofErr w:type="spellEnd"/>
      <w:r w:rsidRPr="0069094B">
        <w:rPr>
          <w:color w:val="993300"/>
          <w:sz w:val="18"/>
          <w:szCs w:val="18"/>
          <w:lang w:val="en-US"/>
        </w:rPr>
        <w:t xml:space="preserve"> </w:t>
      </w:r>
      <w:proofErr w:type="spellStart"/>
      <w:r w:rsidRPr="0069094B">
        <w:rPr>
          <w:color w:val="993300"/>
          <w:sz w:val="18"/>
          <w:szCs w:val="18"/>
          <w:lang w:val="en-US"/>
        </w:rPr>
        <w:t>механизм</w:t>
      </w:r>
      <w:proofErr w:type="spellEnd"/>
      <w:r w:rsidRPr="0069094B">
        <w:rPr>
          <w:color w:val="993300"/>
          <w:sz w:val="18"/>
          <w:szCs w:val="18"/>
          <w:lang w:val="en-US"/>
        </w:rPr>
        <w:t xml:space="preserve">) </w:t>
      </w:r>
      <w:proofErr w:type="spellStart"/>
      <w:r w:rsidRPr="0069094B">
        <w:rPr>
          <w:color w:val="993300"/>
          <w:sz w:val="18"/>
          <w:szCs w:val="18"/>
          <w:lang w:val="en-US"/>
        </w:rPr>
        <w:t>виртуальной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Устройство</w:t>
      </w:r>
      <w:proofErr w:type="spellEnd"/>
      <w:r w:rsidRPr="0069094B">
        <w:rPr>
          <w:color w:val="993300"/>
          <w:sz w:val="18"/>
          <w:szCs w:val="18"/>
          <w:lang w:val="en-US"/>
        </w:rPr>
        <w:t xml:space="preserve"> </w:t>
      </w:r>
      <w:proofErr w:type="spellStart"/>
      <w:r w:rsidRPr="0069094B">
        <w:rPr>
          <w:color w:val="993300"/>
          <w:sz w:val="18"/>
          <w:szCs w:val="18"/>
          <w:lang w:val="en-US"/>
        </w:rPr>
        <w:t>управления</w:t>
      </w:r>
      <w:proofErr w:type="spellEnd"/>
      <w:r w:rsidRPr="0069094B">
        <w:rPr>
          <w:color w:val="993300"/>
          <w:sz w:val="18"/>
          <w:szCs w:val="18"/>
          <w:lang w:val="en-US"/>
        </w:rPr>
        <w:t xml:space="preserve"> </w:t>
      </w:r>
      <w:proofErr w:type="spellStart"/>
      <w:r w:rsidRPr="0069094B">
        <w:rPr>
          <w:color w:val="993300"/>
          <w:sz w:val="18"/>
          <w:szCs w:val="18"/>
          <w:lang w:val="en-US"/>
        </w:rPr>
        <w:t>выбирает</w:t>
      </w:r>
      <w:proofErr w:type="spellEnd"/>
      <w:r w:rsidRPr="0069094B">
        <w:rPr>
          <w:color w:val="993300"/>
          <w:sz w:val="18"/>
          <w:szCs w:val="18"/>
          <w:lang w:val="en-US"/>
        </w:rPr>
        <w:t xml:space="preserve"> </w:t>
      </w:r>
      <w:proofErr w:type="spellStart"/>
      <w:r w:rsidRPr="0069094B">
        <w:rPr>
          <w:color w:val="993300"/>
          <w:sz w:val="18"/>
          <w:szCs w:val="18"/>
          <w:lang w:val="en-US"/>
        </w:rPr>
        <w:t>очередную</w:t>
      </w:r>
      <w:proofErr w:type="spellEnd"/>
      <w:r w:rsidRPr="0069094B">
        <w:rPr>
          <w:color w:val="993300"/>
          <w:sz w:val="18"/>
          <w:szCs w:val="18"/>
          <w:lang w:val="en-US"/>
        </w:rPr>
        <w:t xml:space="preserve"> </w:t>
      </w:r>
      <w:proofErr w:type="spellStart"/>
      <w:r w:rsidRPr="0069094B">
        <w:rPr>
          <w:color w:val="993300"/>
          <w:sz w:val="18"/>
          <w:szCs w:val="18"/>
          <w:lang w:val="en-US"/>
        </w:rPr>
        <w:t>команду</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Из</w:t>
      </w:r>
      <w:proofErr w:type="spellEnd"/>
      <w:r w:rsidRPr="0069094B">
        <w:rPr>
          <w:color w:val="993300"/>
          <w:sz w:val="18"/>
          <w:szCs w:val="18"/>
          <w:lang w:val="en-US"/>
        </w:rPr>
        <w:t xml:space="preserve"> </w:t>
      </w:r>
      <w:proofErr w:type="spellStart"/>
      <w:r w:rsidRPr="0069094B">
        <w:rPr>
          <w:color w:val="993300"/>
          <w:sz w:val="18"/>
          <w:szCs w:val="18"/>
          <w:lang w:val="en-US"/>
        </w:rPr>
        <w:t>этой</w:t>
      </w:r>
      <w:proofErr w:type="spellEnd"/>
      <w:r w:rsidRPr="0069094B">
        <w:rPr>
          <w:color w:val="993300"/>
          <w:sz w:val="18"/>
          <w:szCs w:val="18"/>
          <w:lang w:val="en-US"/>
        </w:rPr>
        <w:t xml:space="preserve"> </w:t>
      </w:r>
      <w:proofErr w:type="spellStart"/>
      <w:r w:rsidRPr="0069094B">
        <w:rPr>
          <w:color w:val="993300"/>
          <w:sz w:val="18"/>
          <w:szCs w:val="18"/>
          <w:lang w:val="en-US"/>
        </w:rPr>
        <w:t>команды</w:t>
      </w:r>
      <w:proofErr w:type="spellEnd"/>
      <w:r w:rsidRPr="0069094B">
        <w:rPr>
          <w:color w:val="993300"/>
          <w:sz w:val="18"/>
          <w:szCs w:val="18"/>
          <w:lang w:val="en-US"/>
        </w:rPr>
        <w:t xml:space="preserve"> </w:t>
      </w:r>
      <w:proofErr w:type="spellStart"/>
      <w:r w:rsidRPr="0069094B">
        <w:rPr>
          <w:color w:val="993300"/>
          <w:sz w:val="18"/>
          <w:szCs w:val="18"/>
          <w:lang w:val="en-US"/>
        </w:rPr>
        <w:t>оно</w:t>
      </w:r>
      <w:proofErr w:type="spellEnd"/>
      <w:r w:rsidRPr="0069094B">
        <w:rPr>
          <w:color w:val="993300"/>
          <w:sz w:val="18"/>
          <w:szCs w:val="18"/>
          <w:lang w:val="en-US"/>
        </w:rPr>
        <w:t xml:space="preserve"> </w:t>
      </w:r>
      <w:proofErr w:type="spellStart"/>
      <w:r w:rsidRPr="0069094B">
        <w:rPr>
          <w:color w:val="993300"/>
          <w:sz w:val="18"/>
          <w:szCs w:val="18"/>
          <w:lang w:val="en-US"/>
        </w:rPr>
        <w:t>выбирает</w:t>
      </w:r>
      <w:proofErr w:type="spellEnd"/>
      <w:r w:rsidRPr="0069094B">
        <w:rPr>
          <w:color w:val="993300"/>
          <w:sz w:val="18"/>
          <w:szCs w:val="18"/>
          <w:lang w:val="en-US"/>
        </w:rPr>
        <w:t xml:space="preserve"> </w:t>
      </w:r>
      <w:proofErr w:type="spellStart"/>
      <w:r w:rsidRPr="0069094B">
        <w:rPr>
          <w:color w:val="993300"/>
          <w:sz w:val="18"/>
          <w:szCs w:val="18"/>
          <w:lang w:val="en-US"/>
        </w:rPr>
        <w:t>операнды</w:t>
      </w:r>
      <w:proofErr w:type="spellEnd"/>
      <w:r w:rsidRPr="0069094B">
        <w:rPr>
          <w:color w:val="993300"/>
          <w:sz w:val="18"/>
          <w:szCs w:val="18"/>
          <w:lang w:val="en-US"/>
        </w:rPr>
        <w:t xml:space="preserve">, </w:t>
      </w:r>
      <w:proofErr w:type="spellStart"/>
      <w:r w:rsidRPr="0069094B">
        <w:rPr>
          <w:color w:val="993300"/>
          <w:sz w:val="18"/>
          <w:szCs w:val="18"/>
          <w:lang w:val="en-US"/>
        </w:rPr>
        <w:t>то</w:t>
      </w:r>
      <w:proofErr w:type="spellEnd"/>
      <w:r w:rsidRPr="0069094B">
        <w:rPr>
          <w:color w:val="993300"/>
          <w:sz w:val="18"/>
          <w:szCs w:val="18"/>
          <w:lang w:val="en-US"/>
        </w:rPr>
        <w:t xml:space="preserve"> </w:t>
      </w:r>
      <w:proofErr w:type="spellStart"/>
      <w:r w:rsidRPr="0069094B">
        <w:rPr>
          <w:color w:val="993300"/>
          <w:sz w:val="18"/>
          <w:szCs w:val="18"/>
          <w:lang w:val="en-US"/>
        </w:rPr>
        <w:t>есть</w:t>
      </w:r>
      <w:proofErr w:type="spellEnd"/>
      <w:r w:rsidRPr="0069094B">
        <w:rPr>
          <w:color w:val="993300"/>
          <w:sz w:val="18"/>
          <w:szCs w:val="18"/>
          <w:lang w:val="en-US"/>
        </w:rPr>
        <w:t xml:space="preserve"> </w:t>
      </w:r>
      <w:proofErr w:type="spellStart"/>
      <w:r w:rsidRPr="0069094B">
        <w:rPr>
          <w:color w:val="993300"/>
          <w:sz w:val="18"/>
          <w:szCs w:val="18"/>
          <w:lang w:val="en-US"/>
        </w:rPr>
        <w:t>адреса</w:t>
      </w:r>
      <w:proofErr w:type="spellEnd"/>
      <w:r w:rsidRPr="0069094B">
        <w:rPr>
          <w:color w:val="993300"/>
          <w:sz w:val="18"/>
          <w:szCs w:val="18"/>
          <w:lang w:val="en-US"/>
        </w:rPr>
        <w:t xml:space="preserve"> и </w:t>
      </w:r>
      <w:proofErr w:type="spellStart"/>
      <w:r w:rsidRPr="0069094B">
        <w:rPr>
          <w:color w:val="993300"/>
          <w:sz w:val="18"/>
          <w:szCs w:val="18"/>
          <w:lang w:val="en-US"/>
        </w:rPr>
        <w:t>те</w:t>
      </w:r>
      <w:proofErr w:type="spellEnd"/>
      <w:r w:rsidRPr="0069094B">
        <w:rPr>
          <w:color w:val="993300"/>
          <w:sz w:val="18"/>
          <w:szCs w:val="18"/>
          <w:lang w:val="en-US"/>
        </w:rPr>
        <w:t xml:space="preserve"> </w:t>
      </w:r>
      <w:proofErr w:type="spellStart"/>
      <w:r w:rsidRPr="0069094B">
        <w:rPr>
          <w:color w:val="993300"/>
          <w:sz w:val="18"/>
          <w:szCs w:val="18"/>
          <w:lang w:val="en-US"/>
        </w:rPr>
        <w:t>индексные</w:t>
      </w:r>
      <w:proofErr w:type="spellEnd"/>
      <w:r w:rsidRPr="0069094B">
        <w:rPr>
          <w:color w:val="993300"/>
          <w:sz w:val="18"/>
          <w:szCs w:val="18"/>
          <w:lang w:val="en-US"/>
        </w:rPr>
        <w:t xml:space="preserve"> </w:t>
      </w:r>
      <w:proofErr w:type="spellStart"/>
      <w:r w:rsidRPr="0069094B">
        <w:rPr>
          <w:color w:val="993300"/>
          <w:sz w:val="18"/>
          <w:szCs w:val="18"/>
          <w:lang w:val="en-US"/>
        </w:rPr>
        <w:t>регистры</w:t>
      </w:r>
      <w:proofErr w:type="spellEnd"/>
      <w:r w:rsidRPr="0069094B">
        <w:rPr>
          <w:color w:val="993300"/>
          <w:sz w:val="18"/>
          <w:szCs w:val="18"/>
          <w:lang w:val="en-US"/>
        </w:rPr>
        <w:t xml:space="preserve">, </w:t>
      </w:r>
      <w:proofErr w:type="spellStart"/>
      <w:r w:rsidRPr="0069094B">
        <w:rPr>
          <w:color w:val="993300"/>
          <w:sz w:val="18"/>
          <w:szCs w:val="18"/>
          <w:lang w:val="en-US"/>
        </w:rPr>
        <w:t>которые</w:t>
      </w:r>
      <w:proofErr w:type="spellEnd"/>
      <w:r w:rsidRPr="0069094B">
        <w:rPr>
          <w:color w:val="993300"/>
          <w:sz w:val="18"/>
          <w:szCs w:val="18"/>
          <w:lang w:val="en-US"/>
        </w:rPr>
        <w:t xml:space="preserve"> </w:t>
      </w:r>
      <w:proofErr w:type="spellStart"/>
      <w:r w:rsidRPr="0069094B">
        <w:rPr>
          <w:color w:val="993300"/>
          <w:sz w:val="18"/>
          <w:szCs w:val="18"/>
          <w:lang w:val="en-US"/>
        </w:rPr>
        <w:t>участвуют</w:t>
      </w:r>
      <w:proofErr w:type="spellEnd"/>
      <w:r w:rsidRPr="0069094B">
        <w:rPr>
          <w:color w:val="993300"/>
          <w:sz w:val="18"/>
          <w:szCs w:val="18"/>
          <w:lang w:val="en-US"/>
        </w:rPr>
        <w:t xml:space="preserve"> в </w:t>
      </w:r>
      <w:proofErr w:type="spellStart"/>
      <w:r w:rsidRPr="0069094B">
        <w:rPr>
          <w:color w:val="993300"/>
          <w:sz w:val="18"/>
          <w:szCs w:val="18"/>
          <w:lang w:val="en-US"/>
        </w:rPr>
        <w:t>формировании</w:t>
      </w:r>
      <w:proofErr w:type="spellEnd"/>
      <w:r w:rsidRPr="0069094B">
        <w:rPr>
          <w:color w:val="993300"/>
          <w:sz w:val="18"/>
          <w:szCs w:val="18"/>
          <w:lang w:val="en-US"/>
        </w:rPr>
        <w:t xml:space="preserve"> </w:t>
      </w:r>
      <w:proofErr w:type="spellStart"/>
      <w:r w:rsidRPr="0069094B">
        <w:rPr>
          <w:color w:val="993300"/>
          <w:sz w:val="18"/>
          <w:szCs w:val="18"/>
          <w:lang w:val="en-US"/>
        </w:rPr>
        <w:t>адреса</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Устройство</w:t>
      </w:r>
      <w:proofErr w:type="spellEnd"/>
      <w:r w:rsidRPr="0069094B">
        <w:rPr>
          <w:color w:val="993300"/>
          <w:sz w:val="18"/>
          <w:szCs w:val="18"/>
          <w:lang w:val="en-US"/>
        </w:rPr>
        <w:t xml:space="preserve"> </w:t>
      </w:r>
      <w:proofErr w:type="spellStart"/>
      <w:r w:rsidRPr="0069094B">
        <w:rPr>
          <w:color w:val="993300"/>
          <w:sz w:val="18"/>
          <w:szCs w:val="18"/>
          <w:lang w:val="en-US"/>
        </w:rPr>
        <w:t>управления</w:t>
      </w:r>
      <w:proofErr w:type="spellEnd"/>
      <w:r w:rsidRPr="0069094B">
        <w:rPr>
          <w:color w:val="993300"/>
          <w:sz w:val="18"/>
          <w:szCs w:val="18"/>
          <w:lang w:val="en-US"/>
        </w:rPr>
        <w:t xml:space="preserve"> (</w:t>
      </w:r>
      <w:proofErr w:type="spellStart"/>
      <w:r w:rsidRPr="0069094B">
        <w:rPr>
          <w:color w:val="993300"/>
          <w:sz w:val="18"/>
          <w:szCs w:val="18"/>
          <w:lang w:val="en-US"/>
        </w:rPr>
        <w:t>автоматически</w:t>
      </w:r>
      <w:proofErr w:type="spellEnd"/>
      <w:r w:rsidRPr="0069094B">
        <w:rPr>
          <w:color w:val="993300"/>
          <w:sz w:val="18"/>
          <w:szCs w:val="18"/>
          <w:lang w:val="en-US"/>
        </w:rPr>
        <w:t xml:space="preserve">) </w:t>
      </w:r>
      <w:proofErr w:type="spellStart"/>
      <w:r w:rsidRPr="0069094B">
        <w:rPr>
          <w:color w:val="993300"/>
          <w:sz w:val="18"/>
          <w:szCs w:val="18"/>
          <w:lang w:val="en-US"/>
        </w:rPr>
        <w:t>вычисляет</w:t>
      </w:r>
      <w:proofErr w:type="spellEnd"/>
      <w:r w:rsidRPr="0069094B">
        <w:rPr>
          <w:color w:val="993300"/>
          <w:sz w:val="18"/>
          <w:szCs w:val="18"/>
          <w:lang w:val="en-US"/>
        </w:rPr>
        <w:t xml:space="preserve"> </w:t>
      </w:r>
      <w:proofErr w:type="spellStart"/>
      <w:r w:rsidRPr="0069094B">
        <w:rPr>
          <w:color w:val="993300"/>
          <w:sz w:val="18"/>
          <w:szCs w:val="18"/>
          <w:lang w:val="en-US"/>
        </w:rPr>
        <w:t>исполнительный</w:t>
      </w:r>
      <w:proofErr w:type="spellEnd"/>
      <w:r w:rsidRPr="0069094B">
        <w:rPr>
          <w:color w:val="993300"/>
          <w:sz w:val="18"/>
          <w:szCs w:val="18"/>
          <w:lang w:val="en-US"/>
        </w:rPr>
        <w:t xml:space="preserve"> </w:t>
      </w:r>
      <w:proofErr w:type="spellStart"/>
      <w:r w:rsidRPr="0069094B">
        <w:rPr>
          <w:color w:val="993300"/>
          <w:sz w:val="18"/>
          <w:szCs w:val="18"/>
          <w:lang w:val="en-US"/>
        </w:rPr>
        <w:t>адрес</w:t>
      </w:r>
      <w:proofErr w:type="spellEnd"/>
      <w:r w:rsidRPr="0069094B">
        <w:rPr>
          <w:color w:val="993300"/>
          <w:sz w:val="18"/>
          <w:szCs w:val="18"/>
          <w:lang w:val="en-US"/>
        </w:rPr>
        <w:t xml:space="preserve"> </w:t>
      </w:r>
      <w:proofErr w:type="spellStart"/>
      <w:r w:rsidRPr="0069094B">
        <w:rPr>
          <w:color w:val="993300"/>
          <w:sz w:val="18"/>
          <w:szCs w:val="18"/>
          <w:lang w:val="en-US"/>
        </w:rPr>
        <w:t>того</w:t>
      </w:r>
      <w:proofErr w:type="spellEnd"/>
      <w:r w:rsidRPr="0069094B">
        <w:rPr>
          <w:color w:val="993300"/>
          <w:sz w:val="18"/>
          <w:szCs w:val="18"/>
          <w:lang w:val="en-US"/>
        </w:rPr>
        <w:t xml:space="preserve"> </w:t>
      </w:r>
      <w:proofErr w:type="spellStart"/>
      <w:r w:rsidRPr="0069094B">
        <w:rPr>
          <w:color w:val="993300"/>
          <w:sz w:val="18"/>
          <w:szCs w:val="18"/>
          <w:lang w:val="en-US"/>
        </w:rPr>
        <w:t>значения</w:t>
      </w:r>
      <w:proofErr w:type="spellEnd"/>
      <w:r w:rsidRPr="0069094B">
        <w:rPr>
          <w:color w:val="993300"/>
          <w:sz w:val="18"/>
          <w:szCs w:val="18"/>
          <w:lang w:val="en-US"/>
        </w:rPr>
        <w:t xml:space="preserve">, с </w:t>
      </w:r>
      <w:proofErr w:type="spellStart"/>
      <w:r w:rsidRPr="0069094B">
        <w:rPr>
          <w:color w:val="993300"/>
          <w:sz w:val="18"/>
          <w:szCs w:val="18"/>
          <w:lang w:val="en-US"/>
        </w:rPr>
        <w:t>которым</w:t>
      </w:r>
      <w:proofErr w:type="spellEnd"/>
      <w:r w:rsidRPr="0069094B">
        <w:rPr>
          <w:color w:val="993300"/>
          <w:sz w:val="18"/>
          <w:szCs w:val="18"/>
          <w:lang w:val="en-US"/>
        </w:rPr>
        <w:t xml:space="preserve"> </w:t>
      </w:r>
      <w:proofErr w:type="spellStart"/>
      <w:r w:rsidRPr="0069094B">
        <w:rPr>
          <w:color w:val="993300"/>
          <w:sz w:val="18"/>
          <w:szCs w:val="18"/>
          <w:lang w:val="en-US"/>
        </w:rPr>
        <w:t>надо</w:t>
      </w:r>
      <w:proofErr w:type="spellEnd"/>
      <w:r w:rsidRPr="0069094B">
        <w:rPr>
          <w:color w:val="993300"/>
          <w:sz w:val="18"/>
          <w:szCs w:val="18"/>
          <w:lang w:val="en-US"/>
        </w:rPr>
        <w:t xml:space="preserve"> </w:t>
      </w:r>
      <w:proofErr w:type="spellStart"/>
      <w:r w:rsidRPr="0069094B">
        <w:rPr>
          <w:color w:val="993300"/>
          <w:sz w:val="18"/>
          <w:szCs w:val="18"/>
          <w:lang w:val="en-US"/>
        </w:rPr>
        <w:t>работать</w:t>
      </w:r>
      <w:proofErr w:type="spellEnd"/>
      <w:r w:rsidRPr="0069094B">
        <w:rPr>
          <w:color w:val="993300"/>
          <w:sz w:val="18"/>
          <w:szCs w:val="18"/>
          <w:lang w:val="en-US"/>
        </w:rPr>
        <w:t xml:space="preserve"> в </w:t>
      </w:r>
      <w:proofErr w:type="spellStart"/>
      <w:r w:rsidRPr="0069094B">
        <w:rPr>
          <w:color w:val="993300"/>
          <w:sz w:val="18"/>
          <w:szCs w:val="18"/>
          <w:lang w:val="en-US"/>
        </w:rPr>
        <w:t>памяти</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После</w:t>
      </w:r>
      <w:proofErr w:type="spellEnd"/>
      <w:r w:rsidRPr="0069094B">
        <w:rPr>
          <w:color w:val="993300"/>
          <w:sz w:val="18"/>
          <w:szCs w:val="18"/>
          <w:lang w:val="en-US"/>
        </w:rPr>
        <w:t xml:space="preserve"> </w:t>
      </w:r>
      <w:proofErr w:type="spellStart"/>
      <w:r w:rsidRPr="0069094B">
        <w:rPr>
          <w:color w:val="993300"/>
          <w:sz w:val="18"/>
          <w:szCs w:val="18"/>
          <w:lang w:val="en-US"/>
        </w:rPr>
        <w:t>этого</w:t>
      </w:r>
      <w:proofErr w:type="spellEnd"/>
      <w:r w:rsidRPr="0069094B">
        <w:rPr>
          <w:color w:val="993300"/>
          <w:sz w:val="18"/>
          <w:szCs w:val="18"/>
          <w:lang w:val="en-US"/>
        </w:rPr>
        <w:t xml:space="preserve"> </w:t>
      </w:r>
      <w:proofErr w:type="spellStart"/>
      <w:r w:rsidRPr="0069094B">
        <w:rPr>
          <w:color w:val="993300"/>
          <w:sz w:val="18"/>
          <w:szCs w:val="18"/>
          <w:lang w:val="en-US"/>
        </w:rPr>
        <w:t>автоматически</w:t>
      </w:r>
      <w:proofErr w:type="spellEnd"/>
      <w:r w:rsidRPr="0069094B">
        <w:rPr>
          <w:color w:val="993300"/>
          <w:sz w:val="18"/>
          <w:szCs w:val="18"/>
          <w:lang w:val="en-US"/>
        </w:rPr>
        <w:t xml:space="preserve"> (</w:t>
      </w:r>
      <w:proofErr w:type="spellStart"/>
      <w:r w:rsidRPr="0069094B">
        <w:rPr>
          <w:color w:val="993300"/>
          <w:sz w:val="18"/>
          <w:szCs w:val="18"/>
          <w:lang w:val="en-US"/>
        </w:rPr>
        <w:t>аппаратно</w:t>
      </w:r>
      <w:proofErr w:type="spellEnd"/>
      <w:r w:rsidRPr="0069094B">
        <w:rPr>
          <w:color w:val="993300"/>
          <w:sz w:val="18"/>
          <w:szCs w:val="18"/>
          <w:lang w:val="en-US"/>
        </w:rPr>
        <w:t xml:space="preserve">) </w:t>
      </w:r>
      <w:proofErr w:type="spellStart"/>
      <w:r w:rsidRPr="0069094B">
        <w:rPr>
          <w:color w:val="993300"/>
          <w:sz w:val="18"/>
          <w:szCs w:val="18"/>
          <w:lang w:val="en-US"/>
        </w:rPr>
        <w:t>происходит</w:t>
      </w:r>
      <w:proofErr w:type="spellEnd"/>
      <w:r w:rsidRPr="0069094B">
        <w:rPr>
          <w:color w:val="993300"/>
          <w:sz w:val="18"/>
          <w:szCs w:val="18"/>
          <w:lang w:val="en-US"/>
        </w:rPr>
        <w:t xml:space="preserve"> </w:t>
      </w:r>
      <w:proofErr w:type="spellStart"/>
      <w:r w:rsidRPr="0069094B">
        <w:rPr>
          <w:color w:val="993300"/>
          <w:sz w:val="18"/>
          <w:szCs w:val="18"/>
          <w:lang w:val="en-US"/>
        </w:rPr>
        <w:t>преобразование</w:t>
      </w:r>
      <w:proofErr w:type="spellEnd"/>
      <w:r w:rsidRPr="0069094B">
        <w:rPr>
          <w:color w:val="993300"/>
          <w:sz w:val="18"/>
          <w:szCs w:val="18"/>
          <w:lang w:val="en-US"/>
        </w:rPr>
        <w:t xml:space="preserve"> </w:t>
      </w:r>
      <w:proofErr w:type="spellStart"/>
      <w:r w:rsidRPr="0069094B">
        <w:rPr>
          <w:color w:val="993300"/>
          <w:sz w:val="18"/>
          <w:szCs w:val="18"/>
          <w:lang w:val="en-US"/>
        </w:rPr>
        <w:t>адреса</w:t>
      </w:r>
      <w:proofErr w:type="spellEnd"/>
      <w:r w:rsidRPr="0069094B">
        <w:rPr>
          <w:color w:val="993300"/>
          <w:sz w:val="18"/>
          <w:szCs w:val="18"/>
          <w:lang w:val="en-US"/>
        </w:rPr>
        <w:t xml:space="preserve"> </w:t>
      </w:r>
      <w:proofErr w:type="spellStart"/>
      <w:r w:rsidRPr="0069094B">
        <w:rPr>
          <w:color w:val="993300"/>
          <w:sz w:val="18"/>
          <w:szCs w:val="18"/>
          <w:lang w:val="en-US"/>
        </w:rPr>
        <w:t>исполнительного</w:t>
      </w:r>
      <w:proofErr w:type="spellEnd"/>
      <w:r w:rsidRPr="0069094B">
        <w:rPr>
          <w:color w:val="993300"/>
          <w:sz w:val="18"/>
          <w:szCs w:val="18"/>
          <w:lang w:val="en-US"/>
        </w:rPr>
        <w:t xml:space="preserve"> </w:t>
      </w:r>
      <w:proofErr w:type="spellStart"/>
      <w:r w:rsidRPr="0069094B">
        <w:rPr>
          <w:color w:val="993300"/>
          <w:sz w:val="18"/>
          <w:szCs w:val="18"/>
          <w:lang w:val="en-US"/>
        </w:rPr>
        <w:t>программного</w:t>
      </w:r>
      <w:proofErr w:type="spellEnd"/>
      <w:r w:rsidRPr="0069094B">
        <w:rPr>
          <w:color w:val="993300"/>
          <w:sz w:val="18"/>
          <w:szCs w:val="18"/>
          <w:lang w:val="en-US"/>
        </w:rPr>
        <w:t xml:space="preserve"> (</w:t>
      </w:r>
      <w:proofErr w:type="spellStart"/>
      <w:r w:rsidRPr="0069094B">
        <w:rPr>
          <w:color w:val="993300"/>
          <w:sz w:val="18"/>
          <w:szCs w:val="18"/>
          <w:lang w:val="en-US"/>
        </w:rPr>
        <w:t>или</w:t>
      </w:r>
      <w:proofErr w:type="spellEnd"/>
      <w:r w:rsidRPr="0069094B">
        <w:rPr>
          <w:color w:val="993300"/>
          <w:sz w:val="18"/>
          <w:szCs w:val="18"/>
          <w:lang w:val="en-US"/>
        </w:rPr>
        <w:t xml:space="preserve"> </w:t>
      </w:r>
      <w:proofErr w:type="spellStart"/>
      <w:r w:rsidRPr="0069094B">
        <w:rPr>
          <w:color w:val="993300"/>
          <w:sz w:val="18"/>
          <w:szCs w:val="18"/>
          <w:lang w:val="en-US"/>
        </w:rPr>
        <w:t>виртуального</w:t>
      </w:r>
      <w:proofErr w:type="spellEnd"/>
      <w:r w:rsidRPr="0069094B">
        <w:rPr>
          <w:color w:val="993300"/>
          <w:sz w:val="18"/>
          <w:szCs w:val="18"/>
          <w:lang w:val="en-US"/>
        </w:rPr>
        <w:t xml:space="preserve">) в </w:t>
      </w:r>
      <w:proofErr w:type="spellStart"/>
      <w:r w:rsidRPr="0069094B">
        <w:rPr>
          <w:color w:val="993300"/>
          <w:sz w:val="18"/>
          <w:szCs w:val="18"/>
          <w:lang w:val="en-US"/>
        </w:rPr>
        <w:t>адрес</w:t>
      </w:r>
      <w:proofErr w:type="spellEnd"/>
      <w:r w:rsidRPr="0069094B">
        <w:rPr>
          <w:color w:val="993300"/>
          <w:sz w:val="18"/>
          <w:szCs w:val="18"/>
          <w:lang w:val="en-US"/>
        </w:rPr>
        <w:t xml:space="preserve"> </w:t>
      </w:r>
      <w:proofErr w:type="spellStart"/>
      <w:r w:rsidRPr="0069094B">
        <w:rPr>
          <w:color w:val="993300"/>
          <w:sz w:val="18"/>
          <w:szCs w:val="18"/>
          <w:lang w:val="en-US"/>
        </w:rPr>
        <w:t>исполнительный</w:t>
      </w:r>
      <w:proofErr w:type="spellEnd"/>
      <w:r w:rsidRPr="0069094B">
        <w:rPr>
          <w:color w:val="993300"/>
          <w:sz w:val="18"/>
          <w:szCs w:val="18"/>
          <w:lang w:val="en-US"/>
        </w:rPr>
        <w:t xml:space="preserve"> </w:t>
      </w:r>
      <w:proofErr w:type="spellStart"/>
      <w:r w:rsidRPr="0069094B">
        <w:rPr>
          <w:color w:val="993300"/>
          <w:sz w:val="18"/>
          <w:szCs w:val="18"/>
          <w:lang w:val="en-US"/>
        </w:rPr>
        <w:t>физический</w:t>
      </w:r>
      <w:proofErr w:type="spellEnd"/>
      <w:r w:rsidRPr="0069094B">
        <w:rPr>
          <w:color w:val="993300"/>
          <w:sz w:val="18"/>
          <w:szCs w:val="18"/>
          <w:lang w:val="en-US"/>
        </w:rPr>
        <w:t xml:space="preserve"> с </w:t>
      </w:r>
      <w:proofErr w:type="spellStart"/>
      <w:r w:rsidRPr="0069094B">
        <w:rPr>
          <w:color w:val="993300"/>
          <w:sz w:val="18"/>
          <w:szCs w:val="18"/>
          <w:lang w:val="en-US"/>
        </w:rPr>
        <w:t>помощью</w:t>
      </w:r>
      <w:proofErr w:type="spellEnd"/>
      <w:r w:rsidRPr="0069094B">
        <w:rPr>
          <w:color w:val="993300"/>
          <w:sz w:val="18"/>
          <w:szCs w:val="18"/>
          <w:lang w:val="en-US"/>
        </w:rPr>
        <w:t xml:space="preserve"> </w:t>
      </w:r>
      <w:proofErr w:type="spellStart"/>
      <w:r w:rsidRPr="0069094B">
        <w:rPr>
          <w:color w:val="993300"/>
          <w:sz w:val="18"/>
          <w:szCs w:val="18"/>
          <w:lang w:val="en-US"/>
        </w:rPr>
        <w:t>тех</w:t>
      </w:r>
      <w:proofErr w:type="spellEnd"/>
      <w:r w:rsidRPr="0069094B">
        <w:rPr>
          <w:color w:val="993300"/>
          <w:sz w:val="18"/>
          <w:szCs w:val="18"/>
          <w:lang w:val="en-US"/>
        </w:rPr>
        <w:t xml:space="preserve"> </w:t>
      </w:r>
      <w:proofErr w:type="spellStart"/>
      <w:r w:rsidRPr="0069094B">
        <w:rPr>
          <w:color w:val="993300"/>
          <w:sz w:val="18"/>
          <w:szCs w:val="18"/>
          <w:lang w:val="en-US"/>
        </w:rPr>
        <w:t>самых</w:t>
      </w:r>
      <w:proofErr w:type="spellEnd"/>
      <w:r w:rsidRPr="0069094B">
        <w:rPr>
          <w:color w:val="993300"/>
          <w:sz w:val="18"/>
          <w:szCs w:val="18"/>
          <w:lang w:val="en-US"/>
        </w:rPr>
        <w:t xml:space="preserve"> </w:t>
      </w:r>
      <w:proofErr w:type="spellStart"/>
      <w:r w:rsidRPr="0069094B">
        <w:rPr>
          <w:color w:val="993300"/>
          <w:sz w:val="18"/>
          <w:szCs w:val="18"/>
          <w:lang w:val="en-US"/>
        </w:rPr>
        <w:t>таблиц</w:t>
      </w:r>
      <w:proofErr w:type="spellEnd"/>
      <w:r w:rsidRPr="0069094B">
        <w:rPr>
          <w:color w:val="993300"/>
          <w:sz w:val="18"/>
          <w:szCs w:val="18"/>
          <w:lang w:val="en-US"/>
        </w:rPr>
        <w:t xml:space="preserve">, </w:t>
      </w:r>
      <w:proofErr w:type="spellStart"/>
      <w:r w:rsidRPr="0069094B">
        <w:rPr>
          <w:color w:val="993300"/>
          <w:sz w:val="18"/>
          <w:szCs w:val="18"/>
          <w:lang w:val="en-US"/>
        </w:rPr>
        <w:t>которые</w:t>
      </w:r>
      <w:proofErr w:type="spellEnd"/>
      <w:r w:rsidRPr="0069094B">
        <w:rPr>
          <w:color w:val="993300"/>
          <w:sz w:val="18"/>
          <w:szCs w:val="18"/>
          <w:lang w:val="en-US"/>
        </w:rPr>
        <w:t xml:space="preserve"> </w:t>
      </w:r>
      <w:proofErr w:type="spellStart"/>
      <w:r w:rsidRPr="0069094B">
        <w:rPr>
          <w:color w:val="993300"/>
          <w:sz w:val="18"/>
          <w:szCs w:val="18"/>
          <w:lang w:val="en-US"/>
        </w:rPr>
        <w:t>были</w:t>
      </w:r>
      <w:proofErr w:type="spellEnd"/>
      <w:r w:rsidRPr="0069094B">
        <w:rPr>
          <w:color w:val="993300"/>
          <w:sz w:val="18"/>
          <w:szCs w:val="18"/>
          <w:lang w:val="en-US"/>
        </w:rPr>
        <w:t xml:space="preserve"> </w:t>
      </w:r>
      <w:proofErr w:type="spellStart"/>
      <w:r w:rsidRPr="0069094B">
        <w:rPr>
          <w:color w:val="993300"/>
          <w:sz w:val="18"/>
          <w:szCs w:val="18"/>
          <w:lang w:val="en-US"/>
        </w:rPr>
        <w:t>сформированы</w:t>
      </w:r>
      <w:proofErr w:type="spellEnd"/>
      <w:r w:rsidRPr="0069094B">
        <w:rPr>
          <w:color w:val="993300"/>
          <w:sz w:val="18"/>
          <w:szCs w:val="18"/>
          <w:lang w:val="en-US"/>
        </w:rPr>
        <w:t xml:space="preserve"> </w:t>
      </w:r>
      <w:proofErr w:type="spellStart"/>
      <w:r w:rsidRPr="0069094B">
        <w:rPr>
          <w:color w:val="993300"/>
          <w:sz w:val="18"/>
          <w:szCs w:val="18"/>
          <w:lang w:val="en-US"/>
        </w:rPr>
        <w:t>операционной</w:t>
      </w:r>
      <w:proofErr w:type="spellEnd"/>
      <w:r w:rsidRPr="0069094B">
        <w:rPr>
          <w:color w:val="993300"/>
          <w:sz w:val="18"/>
          <w:szCs w:val="18"/>
          <w:lang w:val="en-US"/>
        </w:rPr>
        <w:t xml:space="preserve"> </w:t>
      </w:r>
      <w:proofErr w:type="spellStart"/>
      <w:r w:rsidRPr="0069094B">
        <w:rPr>
          <w:color w:val="993300"/>
          <w:sz w:val="18"/>
          <w:szCs w:val="18"/>
          <w:lang w:val="en-US"/>
        </w:rPr>
        <w:t>системой</w:t>
      </w:r>
      <w:proofErr w:type="spellEnd"/>
      <w:r w:rsidRPr="0069094B">
        <w:rPr>
          <w:color w:val="993300"/>
          <w:sz w:val="18"/>
          <w:szCs w:val="18"/>
          <w:lang w:val="en-US"/>
        </w:rPr>
        <w:t xml:space="preserve"> </w:t>
      </w:r>
      <w:proofErr w:type="spellStart"/>
      <w:r w:rsidRPr="0069094B">
        <w:rPr>
          <w:color w:val="993300"/>
          <w:sz w:val="18"/>
          <w:szCs w:val="18"/>
          <w:lang w:val="en-US"/>
        </w:rPr>
        <w:t>при</w:t>
      </w:r>
      <w:proofErr w:type="spellEnd"/>
      <w:r w:rsidRPr="0069094B">
        <w:rPr>
          <w:color w:val="993300"/>
          <w:sz w:val="18"/>
          <w:szCs w:val="18"/>
          <w:lang w:val="en-US"/>
        </w:rPr>
        <w:t xml:space="preserve"> </w:t>
      </w:r>
      <w:proofErr w:type="spellStart"/>
      <w:r w:rsidRPr="0069094B">
        <w:rPr>
          <w:color w:val="993300"/>
          <w:sz w:val="18"/>
          <w:szCs w:val="18"/>
          <w:lang w:val="en-US"/>
        </w:rPr>
        <w:t>загрузке</w:t>
      </w:r>
      <w:proofErr w:type="spellEnd"/>
      <w:r w:rsidRPr="0069094B">
        <w:rPr>
          <w:color w:val="993300"/>
          <w:sz w:val="18"/>
          <w:szCs w:val="18"/>
          <w:lang w:val="en-US"/>
        </w:rPr>
        <w:t xml:space="preserve"> </w:t>
      </w:r>
      <w:proofErr w:type="spellStart"/>
      <w:r w:rsidRPr="0069094B">
        <w:rPr>
          <w:color w:val="993300"/>
          <w:sz w:val="18"/>
          <w:szCs w:val="18"/>
          <w:lang w:val="en-US"/>
        </w:rPr>
        <w:t>данной</w:t>
      </w:r>
      <w:proofErr w:type="spellEnd"/>
      <w:r w:rsidRPr="0069094B">
        <w:rPr>
          <w:color w:val="993300"/>
          <w:sz w:val="18"/>
          <w:szCs w:val="18"/>
          <w:lang w:val="en-US"/>
        </w:rPr>
        <w:t xml:space="preserve"> </w:t>
      </w:r>
      <w:proofErr w:type="spellStart"/>
      <w:r w:rsidRPr="0069094B">
        <w:rPr>
          <w:color w:val="993300"/>
          <w:sz w:val="18"/>
          <w:szCs w:val="18"/>
          <w:lang w:val="en-US"/>
        </w:rPr>
        <w:t>программы</w:t>
      </w:r>
      <w:proofErr w:type="spellEnd"/>
      <w:r w:rsidRPr="0069094B">
        <w:rPr>
          <w:color w:val="993300"/>
          <w:sz w:val="18"/>
          <w:szCs w:val="18"/>
          <w:lang w:val="en-US"/>
        </w:rPr>
        <w:t xml:space="preserve"> в </w:t>
      </w:r>
      <w:proofErr w:type="spellStart"/>
      <w:r w:rsidRPr="0069094B">
        <w:rPr>
          <w:color w:val="993300"/>
          <w:sz w:val="18"/>
          <w:szCs w:val="18"/>
          <w:lang w:val="en-US"/>
        </w:rPr>
        <w:t>память</w:t>
      </w:r>
      <w:proofErr w:type="spellEnd"/>
      <w:r w:rsidRPr="0069094B">
        <w:rPr>
          <w:color w:val="993300"/>
          <w:sz w:val="18"/>
          <w:szCs w:val="18"/>
          <w:lang w:val="en-US"/>
        </w:rPr>
        <w:t>.</w:t>
      </w:r>
      <w:proofErr w:type="gramEnd"/>
      <w:r w:rsidRPr="0069094B">
        <w:rPr>
          <w:color w:val="993300"/>
          <w:sz w:val="18"/>
          <w:szCs w:val="18"/>
          <w:lang w:val="en-US"/>
        </w:rPr>
        <w:t xml:space="preserve"> </w:t>
      </w:r>
      <w:proofErr w:type="gramStart"/>
      <w:r w:rsidRPr="0069094B">
        <w:rPr>
          <w:color w:val="993300"/>
          <w:sz w:val="18"/>
          <w:szCs w:val="18"/>
          <w:lang w:val="en-US"/>
        </w:rPr>
        <w:t xml:space="preserve">И </w:t>
      </w:r>
      <w:proofErr w:type="spellStart"/>
      <w:r w:rsidRPr="0069094B">
        <w:rPr>
          <w:color w:val="993300"/>
          <w:sz w:val="18"/>
          <w:szCs w:val="18"/>
          <w:lang w:val="en-US"/>
        </w:rPr>
        <w:t>продолжается</w:t>
      </w:r>
      <w:proofErr w:type="spellEnd"/>
      <w:r w:rsidRPr="0069094B">
        <w:rPr>
          <w:color w:val="993300"/>
          <w:sz w:val="18"/>
          <w:szCs w:val="18"/>
          <w:lang w:val="en-US"/>
        </w:rPr>
        <w:t xml:space="preserve"> </w:t>
      </w:r>
      <w:proofErr w:type="spellStart"/>
      <w:r w:rsidRPr="0069094B">
        <w:rPr>
          <w:color w:val="993300"/>
          <w:sz w:val="18"/>
          <w:szCs w:val="18"/>
          <w:lang w:val="en-US"/>
        </w:rPr>
        <w:t>выполнение</w:t>
      </w:r>
      <w:proofErr w:type="spellEnd"/>
      <w:r w:rsidRPr="0069094B">
        <w:rPr>
          <w:color w:val="993300"/>
          <w:sz w:val="18"/>
          <w:szCs w:val="18"/>
          <w:lang w:val="en-US"/>
        </w:rPr>
        <w:t xml:space="preserve"> </w:t>
      </w:r>
      <w:proofErr w:type="spellStart"/>
      <w:r w:rsidRPr="0069094B">
        <w:rPr>
          <w:color w:val="993300"/>
          <w:sz w:val="18"/>
          <w:szCs w:val="18"/>
          <w:lang w:val="en-US"/>
        </w:rPr>
        <w:t>команды</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Аналогично</w:t>
      </w:r>
      <w:proofErr w:type="spellEnd"/>
      <w:r w:rsidRPr="0069094B">
        <w:rPr>
          <w:color w:val="993300"/>
          <w:sz w:val="18"/>
          <w:szCs w:val="18"/>
          <w:lang w:val="en-US"/>
        </w:rPr>
        <w:t xml:space="preserve"> </w:t>
      </w:r>
      <w:proofErr w:type="spellStart"/>
      <w:r w:rsidRPr="0069094B">
        <w:rPr>
          <w:color w:val="993300"/>
          <w:sz w:val="18"/>
          <w:szCs w:val="18"/>
          <w:lang w:val="en-US"/>
        </w:rPr>
        <w:t>выполняется</w:t>
      </w:r>
      <w:proofErr w:type="spellEnd"/>
      <w:r w:rsidRPr="0069094B">
        <w:rPr>
          <w:color w:val="993300"/>
          <w:sz w:val="18"/>
          <w:szCs w:val="18"/>
          <w:lang w:val="en-US"/>
        </w:rPr>
        <w:t xml:space="preserve"> и, </w:t>
      </w:r>
      <w:proofErr w:type="spellStart"/>
      <w:r w:rsidRPr="0069094B">
        <w:rPr>
          <w:color w:val="993300"/>
          <w:sz w:val="18"/>
          <w:szCs w:val="18"/>
          <w:lang w:val="en-US"/>
        </w:rPr>
        <w:t>например</w:t>
      </w:r>
      <w:proofErr w:type="spellEnd"/>
      <w:r w:rsidRPr="0069094B">
        <w:rPr>
          <w:color w:val="993300"/>
          <w:sz w:val="18"/>
          <w:szCs w:val="18"/>
          <w:lang w:val="en-US"/>
        </w:rPr>
        <w:t xml:space="preserve">, </w:t>
      </w:r>
      <w:proofErr w:type="spellStart"/>
      <w:r w:rsidRPr="0069094B">
        <w:rPr>
          <w:color w:val="993300"/>
          <w:sz w:val="18"/>
          <w:szCs w:val="18"/>
          <w:lang w:val="en-US"/>
        </w:rPr>
        <w:t>команда</w:t>
      </w:r>
      <w:proofErr w:type="spellEnd"/>
      <w:r w:rsidRPr="0069094B">
        <w:rPr>
          <w:color w:val="993300"/>
          <w:sz w:val="18"/>
          <w:szCs w:val="18"/>
          <w:lang w:val="en-US"/>
        </w:rPr>
        <w:t xml:space="preserve"> </w:t>
      </w:r>
      <w:proofErr w:type="spellStart"/>
      <w:r w:rsidRPr="0069094B">
        <w:rPr>
          <w:color w:val="993300"/>
          <w:sz w:val="18"/>
          <w:szCs w:val="18"/>
          <w:lang w:val="en-US"/>
        </w:rPr>
        <w:t>безусловного</w:t>
      </w:r>
      <w:proofErr w:type="spellEnd"/>
      <w:r w:rsidRPr="0069094B">
        <w:rPr>
          <w:color w:val="993300"/>
          <w:sz w:val="18"/>
          <w:szCs w:val="18"/>
          <w:lang w:val="en-US"/>
        </w:rPr>
        <w:t xml:space="preserve"> </w:t>
      </w:r>
      <w:proofErr w:type="spellStart"/>
      <w:r w:rsidRPr="0069094B">
        <w:rPr>
          <w:color w:val="993300"/>
          <w:sz w:val="18"/>
          <w:szCs w:val="18"/>
          <w:lang w:val="en-US"/>
        </w:rPr>
        <w:t>перехода</w:t>
      </w:r>
      <w:proofErr w:type="spellEnd"/>
      <w:r w:rsidRPr="0069094B">
        <w:rPr>
          <w:color w:val="993300"/>
          <w:sz w:val="18"/>
          <w:szCs w:val="18"/>
          <w:lang w:val="en-US"/>
        </w:rPr>
        <w:t xml:space="preserve"> </w:t>
      </w:r>
      <w:proofErr w:type="spellStart"/>
      <w:r w:rsidRPr="0069094B">
        <w:rPr>
          <w:color w:val="993300"/>
          <w:sz w:val="18"/>
          <w:szCs w:val="18"/>
          <w:lang w:val="en-US"/>
        </w:rPr>
        <w:t>на</w:t>
      </w:r>
      <w:proofErr w:type="spellEnd"/>
      <w:r w:rsidRPr="0069094B">
        <w:rPr>
          <w:color w:val="993300"/>
          <w:sz w:val="18"/>
          <w:szCs w:val="18"/>
          <w:lang w:val="en-US"/>
        </w:rPr>
        <w:t xml:space="preserve"> </w:t>
      </w:r>
      <w:proofErr w:type="spellStart"/>
      <w:r w:rsidRPr="0069094B">
        <w:rPr>
          <w:color w:val="993300"/>
          <w:sz w:val="18"/>
          <w:szCs w:val="18"/>
          <w:lang w:val="en-US"/>
        </w:rPr>
        <w:t>какой-то</w:t>
      </w:r>
      <w:proofErr w:type="spellEnd"/>
      <w:r w:rsidRPr="0069094B">
        <w:rPr>
          <w:color w:val="993300"/>
          <w:sz w:val="18"/>
          <w:szCs w:val="18"/>
          <w:lang w:val="en-US"/>
        </w:rPr>
        <w:t xml:space="preserve"> </w:t>
      </w:r>
      <w:proofErr w:type="spellStart"/>
      <w:r w:rsidRPr="0069094B">
        <w:rPr>
          <w:color w:val="993300"/>
          <w:sz w:val="18"/>
          <w:szCs w:val="18"/>
          <w:lang w:val="en-US"/>
        </w:rPr>
        <w:t>адрес</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Точно</w:t>
      </w:r>
      <w:proofErr w:type="spellEnd"/>
      <w:r w:rsidRPr="0069094B">
        <w:rPr>
          <w:color w:val="993300"/>
          <w:sz w:val="18"/>
          <w:szCs w:val="18"/>
          <w:lang w:val="en-US"/>
        </w:rPr>
        <w:t xml:space="preserve"> </w:t>
      </w:r>
      <w:proofErr w:type="spellStart"/>
      <w:r w:rsidRPr="0069094B">
        <w:rPr>
          <w:color w:val="993300"/>
          <w:sz w:val="18"/>
          <w:szCs w:val="18"/>
          <w:lang w:val="en-US"/>
        </w:rPr>
        <w:t>так</w:t>
      </w:r>
      <w:proofErr w:type="spellEnd"/>
      <w:r w:rsidRPr="0069094B">
        <w:rPr>
          <w:color w:val="993300"/>
          <w:sz w:val="18"/>
          <w:szCs w:val="18"/>
          <w:lang w:val="en-US"/>
        </w:rPr>
        <w:t xml:space="preserve"> </w:t>
      </w:r>
      <w:proofErr w:type="spellStart"/>
      <w:r w:rsidRPr="0069094B">
        <w:rPr>
          <w:color w:val="993300"/>
          <w:sz w:val="18"/>
          <w:szCs w:val="18"/>
          <w:lang w:val="en-US"/>
        </w:rPr>
        <w:t>же</w:t>
      </w:r>
      <w:proofErr w:type="spellEnd"/>
      <w:r w:rsidRPr="0069094B">
        <w:rPr>
          <w:color w:val="993300"/>
          <w:sz w:val="18"/>
          <w:szCs w:val="18"/>
          <w:lang w:val="en-US"/>
        </w:rPr>
        <w:t xml:space="preserve"> </w:t>
      </w:r>
      <w:proofErr w:type="spellStart"/>
      <w:r w:rsidRPr="0069094B">
        <w:rPr>
          <w:color w:val="993300"/>
          <w:sz w:val="18"/>
          <w:szCs w:val="18"/>
          <w:lang w:val="en-US"/>
        </w:rPr>
        <w:t>устройство</w:t>
      </w:r>
      <w:proofErr w:type="spellEnd"/>
      <w:r w:rsidRPr="0069094B">
        <w:rPr>
          <w:color w:val="993300"/>
          <w:sz w:val="18"/>
          <w:szCs w:val="18"/>
          <w:lang w:val="en-US"/>
        </w:rPr>
        <w:t xml:space="preserve"> </w:t>
      </w:r>
      <w:proofErr w:type="spellStart"/>
      <w:r w:rsidRPr="0069094B">
        <w:rPr>
          <w:color w:val="993300"/>
          <w:sz w:val="18"/>
          <w:szCs w:val="18"/>
          <w:lang w:val="en-US"/>
        </w:rPr>
        <w:t>управления</w:t>
      </w:r>
      <w:proofErr w:type="spellEnd"/>
      <w:r w:rsidRPr="0069094B">
        <w:rPr>
          <w:color w:val="993300"/>
          <w:sz w:val="18"/>
          <w:szCs w:val="18"/>
          <w:lang w:val="en-US"/>
        </w:rPr>
        <w:t xml:space="preserve"> </w:t>
      </w:r>
      <w:proofErr w:type="spellStart"/>
      <w:r w:rsidRPr="0069094B">
        <w:rPr>
          <w:color w:val="993300"/>
          <w:sz w:val="18"/>
          <w:szCs w:val="18"/>
          <w:lang w:val="en-US"/>
        </w:rPr>
        <w:t>вычисляет</w:t>
      </w:r>
      <w:proofErr w:type="spellEnd"/>
      <w:r w:rsidRPr="0069094B">
        <w:rPr>
          <w:color w:val="993300"/>
          <w:sz w:val="18"/>
          <w:szCs w:val="18"/>
          <w:lang w:val="en-US"/>
        </w:rPr>
        <w:t xml:space="preserve"> </w:t>
      </w:r>
      <w:proofErr w:type="spellStart"/>
      <w:r w:rsidRPr="0069094B">
        <w:rPr>
          <w:color w:val="993300"/>
          <w:sz w:val="18"/>
          <w:szCs w:val="18"/>
          <w:lang w:val="en-US"/>
        </w:rPr>
        <w:t>сначала</w:t>
      </w:r>
      <w:proofErr w:type="spellEnd"/>
      <w:r w:rsidRPr="0069094B">
        <w:rPr>
          <w:color w:val="993300"/>
          <w:sz w:val="18"/>
          <w:szCs w:val="18"/>
          <w:lang w:val="en-US"/>
        </w:rPr>
        <w:t xml:space="preserve"> </w:t>
      </w:r>
      <w:proofErr w:type="spellStart"/>
      <w:r w:rsidRPr="0069094B">
        <w:rPr>
          <w:color w:val="993300"/>
          <w:sz w:val="18"/>
          <w:szCs w:val="18"/>
          <w:lang w:val="en-US"/>
        </w:rPr>
        <w:t>адрес</w:t>
      </w:r>
      <w:proofErr w:type="spellEnd"/>
      <w:r w:rsidRPr="0069094B">
        <w:rPr>
          <w:color w:val="993300"/>
          <w:sz w:val="18"/>
          <w:szCs w:val="18"/>
          <w:lang w:val="en-US"/>
        </w:rPr>
        <w:t xml:space="preserve"> </w:t>
      </w:r>
      <w:proofErr w:type="spellStart"/>
      <w:r w:rsidRPr="0069094B">
        <w:rPr>
          <w:color w:val="993300"/>
          <w:sz w:val="18"/>
          <w:szCs w:val="18"/>
          <w:lang w:val="en-US"/>
        </w:rPr>
        <w:t>исполнительный</w:t>
      </w:r>
      <w:proofErr w:type="spellEnd"/>
      <w:r w:rsidRPr="0069094B">
        <w:rPr>
          <w:color w:val="993300"/>
          <w:sz w:val="18"/>
          <w:szCs w:val="18"/>
          <w:lang w:val="en-US"/>
        </w:rPr>
        <w:t xml:space="preserve">, </w:t>
      </w:r>
      <w:proofErr w:type="spellStart"/>
      <w:r w:rsidRPr="0069094B">
        <w:rPr>
          <w:color w:val="993300"/>
          <w:sz w:val="18"/>
          <w:szCs w:val="18"/>
          <w:lang w:val="en-US"/>
        </w:rPr>
        <w:t>после</w:t>
      </w:r>
      <w:proofErr w:type="spellEnd"/>
      <w:r w:rsidRPr="0069094B">
        <w:rPr>
          <w:color w:val="993300"/>
          <w:sz w:val="18"/>
          <w:szCs w:val="18"/>
          <w:lang w:val="en-US"/>
        </w:rPr>
        <w:t xml:space="preserve"> </w:t>
      </w:r>
      <w:proofErr w:type="spellStart"/>
      <w:r w:rsidRPr="0069094B">
        <w:rPr>
          <w:color w:val="993300"/>
          <w:sz w:val="18"/>
          <w:szCs w:val="18"/>
          <w:lang w:val="en-US"/>
        </w:rPr>
        <w:t>чего</w:t>
      </w:r>
      <w:proofErr w:type="spellEnd"/>
      <w:r w:rsidRPr="0069094B">
        <w:rPr>
          <w:color w:val="993300"/>
          <w:sz w:val="18"/>
          <w:szCs w:val="18"/>
          <w:lang w:val="en-US"/>
        </w:rPr>
        <w:t xml:space="preserve"> </w:t>
      </w:r>
      <w:proofErr w:type="spellStart"/>
      <w:r w:rsidRPr="0069094B">
        <w:rPr>
          <w:color w:val="993300"/>
          <w:sz w:val="18"/>
          <w:szCs w:val="18"/>
          <w:lang w:val="en-US"/>
        </w:rPr>
        <w:t>он</w:t>
      </w:r>
      <w:proofErr w:type="spellEnd"/>
      <w:r w:rsidRPr="0069094B">
        <w:rPr>
          <w:color w:val="993300"/>
          <w:sz w:val="18"/>
          <w:szCs w:val="18"/>
          <w:lang w:val="en-US"/>
        </w:rPr>
        <w:t xml:space="preserve"> </w:t>
      </w:r>
      <w:proofErr w:type="spellStart"/>
      <w:r w:rsidRPr="0069094B">
        <w:rPr>
          <w:color w:val="993300"/>
          <w:sz w:val="18"/>
          <w:szCs w:val="18"/>
          <w:lang w:val="en-US"/>
        </w:rPr>
        <w:t>преобразуется</w:t>
      </w:r>
      <w:proofErr w:type="spellEnd"/>
      <w:r w:rsidRPr="0069094B">
        <w:rPr>
          <w:color w:val="993300"/>
          <w:sz w:val="18"/>
          <w:szCs w:val="18"/>
          <w:lang w:val="en-US"/>
        </w:rPr>
        <w:t xml:space="preserve"> в </w:t>
      </w:r>
      <w:proofErr w:type="spellStart"/>
      <w:r w:rsidRPr="0069094B">
        <w:rPr>
          <w:color w:val="993300"/>
          <w:sz w:val="18"/>
          <w:szCs w:val="18"/>
          <w:lang w:val="en-US"/>
        </w:rPr>
        <w:t>адрес</w:t>
      </w:r>
      <w:proofErr w:type="spellEnd"/>
      <w:r w:rsidRPr="0069094B">
        <w:rPr>
          <w:color w:val="993300"/>
          <w:sz w:val="18"/>
          <w:szCs w:val="18"/>
          <w:lang w:val="en-US"/>
        </w:rPr>
        <w:t xml:space="preserve"> </w:t>
      </w:r>
      <w:proofErr w:type="spellStart"/>
      <w:r w:rsidRPr="0069094B">
        <w:rPr>
          <w:color w:val="993300"/>
          <w:sz w:val="18"/>
          <w:szCs w:val="18"/>
          <w:lang w:val="en-US"/>
        </w:rPr>
        <w:t>физический</w:t>
      </w:r>
      <w:proofErr w:type="spellEnd"/>
      <w:r w:rsidRPr="0069094B">
        <w:rPr>
          <w:color w:val="993300"/>
          <w:sz w:val="18"/>
          <w:szCs w:val="18"/>
          <w:lang w:val="en-US"/>
        </w:rPr>
        <w:t xml:space="preserve">, а </w:t>
      </w:r>
      <w:proofErr w:type="spellStart"/>
      <w:r w:rsidRPr="0069094B">
        <w:rPr>
          <w:color w:val="993300"/>
          <w:sz w:val="18"/>
          <w:szCs w:val="18"/>
          <w:lang w:val="en-US"/>
        </w:rPr>
        <w:t>потом</w:t>
      </w:r>
      <w:proofErr w:type="spellEnd"/>
      <w:r w:rsidRPr="0069094B">
        <w:rPr>
          <w:color w:val="993300"/>
          <w:sz w:val="18"/>
          <w:szCs w:val="18"/>
          <w:lang w:val="en-US"/>
        </w:rPr>
        <w:t xml:space="preserve"> </w:t>
      </w:r>
      <w:proofErr w:type="spellStart"/>
      <w:r w:rsidRPr="0069094B">
        <w:rPr>
          <w:color w:val="993300"/>
          <w:sz w:val="18"/>
          <w:szCs w:val="18"/>
          <w:lang w:val="en-US"/>
        </w:rPr>
        <w:t>значение</w:t>
      </w:r>
      <w:proofErr w:type="spellEnd"/>
      <w:r w:rsidRPr="0069094B">
        <w:rPr>
          <w:color w:val="993300"/>
          <w:sz w:val="18"/>
          <w:szCs w:val="18"/>
          <w:lang w:val="en-US"/>
        </w:rPr>
        <w:t xml:space="preserve"> </w:t>
      </w:r>
      <w:proofErr w:type="spellStart"/>
      <w:r w:rsidRPr="0069094B">
        <w:rPr>
          <w:color w:val="993300"/>
          <w:sz w:val="18"/>
          <w:szCs w:val="18"/>
          <w:lang w:val="en-US"/>
        </w:rPr>
        <w:t>этого</w:t>
      </w:r>
      <w:proofErr w:type="spellEnd"/>
      <w:r w:rsidRPr="0069094B">
        <w:rPr>
          <w:color w:val="993300"/>
          <w:sz w:val="18"/>
          <w:szCs w:val="18"/>
          <w:lang w:val="en-US"/>
        </w:rPr>
        <w:t xml:space="preserve"> </w:t>
      </w:r>
      <w:proofErr w:type="spellStart"/>
      <w:r w:rsidRPr="0069094B">
        <w:rPr>
          <w:color w:val="993300"/>
          <w:sz w:val="18"/>
          <w:szCs w:val="18"/>
          <w:lang w:val="en-US"/>
        </w:rPr>
        <w:t>физического</w:t>
      </w:r>
      <w:proofErr w:type="spellEnd"/>
      <w:r w:rsidRPr="0069094B">
        <w:rPr>
          <w:color w:val="993300"/>
          <w:sz w:val="18"/>
          <w:szCs w:val="18"/>
          <w:lang w:val="en-US"/>
        </w:rPr>
        <w:t xml:space="preserve"> </w:t>
      </w:r>
      <w:proofErr w:type="spellStart"/>
      <w:r w:rsidRPr="0069094B">
        <w:rPr>
          <w:color w:val="993300"/>
          <w:sz w:val="18"/>
          <w:szCs w:val="18"/>
          <w:lang w:val="en-US"/>
        </w:rPr>
        <w:t>адреса</w:t>
      </w:r>
      <w:proofErr w:type="spellEnd"/>
      <w:r w:rsidRPr="0069094B">
        <w:rPr>
          <w:color w:val="993300"/>
          <w:sz w:val="18"/>
          <w:szCs w:val="18"/>
          <w:lang w:val="en-US"/>
        </w:rPr>
        <w:t xml:space="preserve"> </w:t>
      </w:r>
      <w:proofErr w:type="spellStart"/>
      <w:r w:rsidRPr="0069094B">
        <w:rPr>
          <w:color w:val="993300"/>
          <w:sz w:val="18"/>
          <w:szCs w:val="18"/>
          <w:lang w:val="en-US"/>
        </w:rPr>
        <w:t>помещается</w:t>
      </w:r>
      <w:proofErr w:type="spellEnd"/>
      <w:r w:rsidRPr="0069094B">
        <w:rPr>
          <w:color w:val="993300"/>
          <w:sz w:val="18"/>
          <w:szCs w:val="18"/>
          <w:lang w:val="en-US"/>
        </w:rPr>
        <w:t xml:space="preserve"> в </w:t>
      </w:r>
      <w:proofErr w:type="spellStart"/>
      <w:r w:rsidRPr="0069094B">
        <w:rPr>
          <w:color w:val="993300"/>
          <w:sz w:val="18"/>
          <w:szCs w:val="18"/>
          <w:lang w:val="en-US"/>
        </w:rPr>
        <w:t>счетчик</w:t>
      </w:r>
      <w:proofErr w:type="spellEnd"/>
      <w:r w:rsidRPr="0069094B">
        <w:rPr>
          <w:color w:val="993300"/>
          <w:sz w:val="18"/>
          <w:szCs w:val="18"/>
          <w:lang w:val="en-US"/>
        </w:rPr>
        <w:t xml:space="preserve"> </w:t>
      </w:r>
      <w:proofErr w:type="spellStart"/>
      <w:r w:rsidRPr="0069094B">
        <w:rPr>
          <w:color w:val="993300"/>
          <w:sz w:val="18"/>
          <w:szCs w:val="18"/>
          <w:lang w:val="en-US"/>
        </w:rPr>
        <w:t>команд</w:t>
      </w:r>
      <w:proofErr w:type="spellEnd"/>
      <w:r w:rsidRPr="0069094B">
        <w:rPr>
          <w:color w:val="993300"/>
          <w:sz w:val="18"/>
          <w:szCs w:val="18"/>
          <w:lang w:val="en-US"/>
        </w:rPr>
        <w:t>.</w:t>
      </w:r>
      <w:proofErr w:type="gramEnd"/>
      <w:r w:rsidRPr="0069094B">
        <w:rPr>
          <w:color w:val="993300"/>
          <w:sz w:val="18"/>
          <w:szCs w:val="18"/>
          <w:lang w:val="en-US"/>
        </w:rPr>
        <w:t xml:space="preserve"> </w:t>
      </w:r>
      <w:proofErr w:type="spellStart"/>
      <w:proofErr w:type="gramStart"/>
      <w:r w:rsidRPr="0069094B">
        <w:rPr>
          <w:color w:val="993300"/>
          <w:sz w:val="18"/>
          <w:szCs w:val="18"/>
          <w:lang w:val="en-US"/>
        </w:rPr>
        <w:t>Это</w:t>
      </w:r>
      <w:proofErr w:type="spellEnd"/>
      <w:r w:rsidRPr="0069094B">
        <w:rPr>
          <w:color w:val="993300"/>
          <w:sz w:val="18"/>
          <w:szCs w:val="18"/>
          <w:lang w:val="en-US"/>
        </w:rPr>
        <w:t xml:space="preserve"> и </w:t>
      </w:r>
      <w:proofErr w:type="spellStart"/>
      <w:r w:rsidRPr="0069094B">
        <w:rPr>
          <w:color w:val="993300"/>
          <w:sz w:val="18"/>
          <w:szCs w:val="18"/>
          <w:lang w:val="en-US"/>
        </w:rPr>
        <w:t>есть</w:t>
      </w:r>
      <w:proofErr w:type="spellEnd"/>
      <w:r w:rsidRPr="0069094B">
        <w:rPr>
          <w:color w:val="993300"/>
          <w:sz w:val="18"/>
          <w:szCs w:val="18"/>
          <w:lang w:val="en-US"/>
        </w:rPr>
        <w:t xml:space="preserve"> </w:t>
      </w:r>
      <w:proofErr w:type="spellStart"/>
      <w:r w:rsidRPr="0069094B">
        <w:rPr>
          <w:color w:val="993300"/>
          <w:sz w:val="18"/>
          <w:szCs w:val="18"/>
          <w:lang w:val="en-US"/>
        </w:rPr>
        <w:t>механизм</w:t>
      </w:r>
      <w:proofErr w:type="spellEnd"/>
      <w:r w:rsidRPr="0069094B">
        <w:rPr>
          <w:color w:val="993300"/>
          <w:sz w:val="18"/>
          <w:szCs w:val="18"/>
          <w:lang w:val="en-US"/>
        </w:rPr>
        <w:t xml:space="preserve"> </w:t>
      </w:r>
      <w:proofErr w:type="spellStart"/>
      <w:r w:rsidRPr="0069094B">
        <w:rPr>
          <w:color w:val="993300"/>
          <w:sz w:val="18"/>
          <w:szCs w:val="18"/>
          <w:lang w:val="en-US"/>
        </w:rPr>
        <w:t>виртуальной</w:t>
      </w:r>
      <w:proofErr w:type="spellEnd"/>
      <w:r w:rsidRPr="0069094B">
        <w:rPr>
          <w:color w:val="993300"/>
          <w:sz w:val="18"/>
          <w:szCs w:val="18"/>
          <w:lang w:val="en-US"/>
        </w:rPr>
        <w:t xml:space="preserve"> </w:t>
      </w:r>
      <w:proofErr w:type="spellStart"/>
      <w:r w:rsidRPr="0069094B">
        <w:rPr>
          <w:color w:val="993300"/>
          <w:sz w:val="18"/>
          <w:szCs w:val="18"/>
          <w:lang w:val="en-US"/>
        </w:rPr>
        <w:t>памяти</w:t>
      </w:r>
      <w:proofErr w:type="spellEnd"/>
      <w:r w:rsidRPr="0069094B">
        <w:rPr>
          <w:color w:val="993300"/>
          <w:sz w:val="18"/>
          <w:szCs w:val="18"/>
          <w:lang w:val="en-US"/>
        </w:rPr>
        <w:t>.</w:t>
      </w:r>
      <w:proofErr w:type="gramEnd"/>
    </w:p>
    <w:p w:rsidR="00092B0E" w:rsidRPr="00092B0E" w:rsidRDefault="00092B0E" w:rsidP="00092B0E">
      <w:pPr>
        <w:pStyle w:val="a3"/>
        <w:contextualSpacing/>
        <w:rPr>
          <w:rFonts w:ascii="Times New Roman" w:hAnsi="Times New Roman" w:cs="Times New Roman"/>
          <w:color w:val="0000FF"/>
          <w:sz w:val="18"/>
          <w:szCs w:val="18"/>
        </w:rPr>
      </w:pPr>
      <w:r w:rsidRPr="00092B0E">
        <w:rPr>
          <w:rFonts w:ascii="Times New Roman" w:hAnsi="Times New Roman" w:cs="Times New Roman"/>
          <w:color w:val="0000FF"/>
          <w:sz w:val="18"/>
          <w:szCs w:val="18"/>
        </w:rPr>
        <w:t>0…………………………….</w:t>
      </w:r>
    </w:p>
    <w:p w:rsidR="00092B0E" w:rsidRPr="00DF725D" w:rsidRDefault="00092B0E" w:rsidP="00092B0E">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5) Виды прерываний, особенности их обработки.</w:t>
      </w:r>
    </w:p>
    <w:p w:rsidR="00092B0E" w:rsidRPr="00DF725D" w:rsidRDefault="00092B0E" w:rsidP="00092B0E">
      <w:pPr>
        <w:contextualSpacing/>
        <w:rPr>
          <w:sz w:val="18"/>
          <w:szCs w:val="18"/>
        </w:rPr>
      </w:pPr>
      <w:r w:rsidRPr="00DF725D">
        <w:rPr>
          <w:b/>
          <w:sz w:val="18"/>
          <w:szCs w:val="18"/>
        </w:rPr>
        <w:t>Прерывание</w:t>
      </w:r>
      <w:r w:rsidRPr="00DF725D">
        <w:rPr>
          <w:sz w:val="18"/>
          <w:szCs w:val="18"/>
        </w:rPr>
        <w:t xml:space="preserve"> </w:t>
      </w:r>
      <w:r w:rsidRPr="00DF725D">
        <w:rPr>
          <w:sz w:val="18"/>
          <w:szCs w:val="18"/>
        </w:rPr>
        <w:sym w:font="Symbol" w:char="F0BE"/>
      </w:r>
      <w:r w:rsidRPr="00DF725D">
        <w:rPr>
          <w:sz w:val="18"/>
          <w:szCs w:val="18"/>
        </w:rPr>
        <w:t xml:space="preserve"> это нарушение последовательности выполнения действий (команд), т.е. после текущего действия (команды) выполняется не следующее (команда), а некоторое другое действие.</w:t>
      </w:r>
    </w:p>
    <w:p w:rsidR="00092B0E" w:rsidRPr="00DF725D" w:rsidRDefault="00092B0E" w:rsidP="00092B0E">
      <w:pPr>
        <w:pStyle w:val="3"/>
        <w:spacing w:before="0" w:after="0"/>
        <w:contextualSpacing/>
        <w:jc w:val="center"/>
        <w:rPr>
          <w:rFonts w:ascii="Times New Roman" w:hAnsi="Times New Roman"/>
          <w:i/>
          <w:sz w:val="18"/>
          <w:szCs w:val="18"/>
        </w:rPr>
      </w:pPr>
      <w:r w:rsidRPr="00DF725D">
        <w:rPr>
          <w:rFonts w:ascii="Times New Roman" w:hAnsi="Times New Roman"/>
          <w:i/>
          <w:sz w:val="18"/>
          <w:szCs w:val="18"/>
        </w:rPr>
        <w:t>Классы прерываний</w:t>
      </w:r>
    </w:p>
    <w:p w:rsidR="00092B0E" w:rsidRPr="00DF725D" w:rsidRDefault="00092B0E" w:rsidP="00092B0E">
      <w:pPr>
        <w:pStyle w:val="a8"/>
        <w:spacing w:after="0"/>
        <w:contextualSpacing/>
        <w:rPr>
          <w:sz w:val="18"/>
          <w:szCs w:val="18"/>
        </w:rPr>
      </w:pPr>
    </w:p>
    <w:p w:rsidR="00092B0E" w:rsidRPr="00DF725D" w:rsidRDefault="00092B0E" w:rsidP="00092B0E">
      <w:pPr>
        <w:pStyle w:val="a8"/>
        <w:spacing w:after="0"/>
        <w:ind w:firstLine="284"/>
        <w:contextualSpacing/>
        <w:rPr>
          <w:sz w:val="18"/>
          <w:szCs w:val="18"/>
        </w:rPr>
      </w:pPr>
      <w:r w:rsidRPr="00DF725D">
        <w:rPr>
          <w:sz w:val="18"/>
          <w:szCs w:val="18"/>
        </w:rPr>
        <w:t xml:space="preserve">По своему назначению, причине возникновения прерывания делятся на различные </w:t>
      </w:r>
      <w:r w:rsidRPr="00DF725D">
        <w:rPr>
          <w:b/>
          <w:sz w:val="18"/>
          <w:szCs w:val="18"/>
        </w:rPr>
        <w:t>классы</w:t>
      </w:r>
      <w:r w:rsidRPr="00DF725D">
        <w:rPr>
          <w:sz w:val="18"/>
          <w:szCs w:val="18"/>
        </w:rPr>
        <w:t>. Традиционно выделяют следующие классы:</w:t>
      </w:r>
    </w:p>
    <w:p w:rsidR="00092B0E" w:rsidRPr="00DF725D" w:rsidRDefault="00092B0E" w:rsidP="00092B0E">
      <w:pPr>
        <w:pStyle w:val="a6"/>
        <w:numPr>
          <w:ilvl w:val="0"/>
          <w:numId w:val="3"/>
        </w:numPr>
        <w:spacing w:line="240" w:lineRule="auto"/>
        <w:ind w:left="340" w:hanging="340"/>
        <w:contextualSpacing/>
        <w:rPr>
          <w:rFonts w:ascii="Times New Roman" w:hAnsi="Times New Roman"/>
          <w:sz w:val="18"/>
          <w:szCs w:val="18"/>
          <w:lang w:val="ru-RU"/>
        </w:rPr>
      </w:pPr>
      <w:r w:rsidRPr="00DF725D">
        <w:rPr>
          <w:rFonts w:ascii="Times New Roman" w:hAnsi="Times New Roman"/>
          <w:i/>
          <w:sz w:val="18"/>
          <w:szCs w:val="18"/>
          <w:u w:val="single"/>
          <w:lang w:val="ru-RU"/>
        </w:rPr>
        <w:t>Прерывания от схем контроля машины</w:t>
      </w:r>
      <w:r w:rsidRPr="00DF725D">
        <w:rPr>
          <w:rFonts w:ascii="Times New Roman" w:hAnsi="Times New Roman"/>
          <w:sz w:val="18"/>
          <w:szCs w:val="18"/>
          <w:lang w:val="ru-RU"/>
        </w:rPr>
        <w:t>. Возникают при обнаружении сбоев в работе аппаратуры, например, при несовпадении четности в микросхемах памяти.</w:t>
      </w:r>
    </w:p>
    <w:p w:rsidR="00092B0E" w:rsidRPr="00DF725D" w:rsidRDefault="00092B0E" w:rsidP="00092B0E">
      <w:pPr>
        <w:pStyle w:val="a6"/>
        <w:numPr>
          <w:ilvl w:val="0"/>
          <w:numId w:val="3"/>
        </w:numPr>
        <w:spacing w:line="240" w:lineRule="auto"/>
        <w:ind w:left="340" w:hanging="340"/>
        <w:contextualSpacing/>
        <w:rPr>
          <w:rFonts w:ascii="Times New Roman" w:hAnsi="Times New Roman"/>
          <w:sz w:val="18"/>
          <w:szCs w:val="18"/>
          <w:lang w:val="ru-RU"/>
        </w:rPr>
      </w:pPr>
      <w:r w:rsidRPr="00DF725D">
        <w:rPr>
          <w:rFonts w:ascii="Times New Roman" w:hAnsi="Times New Roman"/>
          <w:i/>
          <w:sz w:val="18"/>
          <w:szCs w:val="18"/>
          <w:u w:val="single"/>
          <w:lang w:val="ru-RU"/>
        </w:rPr>
        <w:t>Внешние прерывания</w:t>
      </w:r>
      <w:r w:rsidRPr="00DF725D">
        <w:rPr>
          <w:rFonts w:ascii="Times New Roman" w:hAnsi="Times New Roman"/>
          <w:sz w:val="18"/>
          <w:szCs w:val="18"/>
          <w:lang w:val="ru-RU"/>
        </w:rPr>
        <w:t>. Возбуждаются сигналами запросов на прерывание от различных внешних устройств: таймера, клавиатуры, другого процессора и пр.</w:t>
      </w:r>
    </w:p>
    <w:p w:rsidR="00092B0E" w:rsidRPr="00DF725D" w:rsidRDefault="00092B0E" w:rsidP="00092B0E">
      <w:pPr>
        <w:pStyle w:val="a6"/>
        <w:numPr>
          <w:ilvl w:val="0"/>
          <w:numId w:val="3"/>
        </w:numPr>
        <w:spacing w:line="240" w:lineRule="auto"/>
        <w:ind w:left="340" w:hanging="340"/>
        <w:contextualSpacing/>
        <w:rPr>
          <w:rFonts w:ascii="Times New Roman" w:hAnsi="Times New Roman"/>
          <w:sz w:val="18"/>
          <w:szCs w:val="18"/>
          <w:lang w:val="ru-RU"/>
        </w:rPr>
      </w:pPr>
      <w:r w:rsidRPr="00DF725D">
        <w:rPr>
          <w:rFonts w:ascii="Times New Roman" w:hAnsi="Times New Roman"/>
          <w:i/>
          <w:sz w:val="18"/>
          <w:szCs w:val="18"/>
          <w:u w:val="single"/>
          <w:lang w:val="ru-RU"/>
        </w:rPr>
        <w:t>Прерывания по вводу/выводу</w:t>
      </w:r>
      <w:r w:rsidRPr="00DF725D">
        <w:rPr>
          <w:rFonts w:ascii="Times New Roman" w:hAnsi="Times New Roman"/>
          <w:sz w:val="18"/>
          <w:szCs w:val="18"/>
          <w:lang w:val="ru-RU"/>
        </w:rPr>
        <w:t>. Инициируются аппаратурой ввода/вывода при изменении состояния каналов ввода/вывода, а также при завершении операций ввода/вывода.</w:t>
      </w:r>
    </w:p>
    <w:p w:rsidR="00092B0E" w:rsidRPr="00DF725D" w:rsidRDefault="00092B0E" w:rsidP="00092B0E">
      <w:pPr>
        <w:pStyle w:val="a6"/>
        <w:numPr>
          <w:ilvl w:val="0"/>
          <w:numId w:val="3"/>
        </w:numPr>
        <w:spacing w:line="240" w:lineRule="auto"/>
        <w:ind w:left="340" w:hanging="340"/>
        <w:contextualSpacing/>
        <w:rPr>
          <w:rFonts w:ascii="Times New Roman" w:hAnsi="Times New Roman"/>
          <w:sz w:val="18"/>
          <w:szCs w:val="18"/>
          <w:lang w:val="ru-RU"/>
        </w:rPr>
      </w:pPr>
      <w:r w:rsidRPr="00DF725D">
        <w:rPr>
          <w:rFonts w:ascii="Times New Roman" w:hAnsi="Times New Roman"/>
          <w:i/>
          <w:sz w:val="18"/>
          <w:szCs w:val="18"/>
          <w:u w:val="single"/>
          <w:lang w:val="ru-RU"/>
        </w:rPr>
        <w:t>Прерывания по обращению к супервизору</w:t>
      </w:r>
      <w:r w:rsidRPr="00DF725D">
        <w:rPr>
          <w:rFonts w:ascii="Times New Roman" w:hAnsi="Times New Roman"/>
          <w:sz w:val="18"/>
          <w:szCs w:val="18"/>
          <w:lang w:val="ru-RU"/>
        </w:rPr>
        <w:t xml:space="preserve">. Вызываются при выполнении процессором </w:t>
      </w:r>
      <w:r w:rsidRPr="00DF725D">
        <w:rPr>
          <w:rFonts w:ascii="Times New Roman" w:hAnsi="Times New Roman"/>
          <w:b/>
          <w:sz w:val="18"/>
          <w:szCs w:val="18"/>
          <w:lang w:val="ru-RU"/>
        </w:rPr>
        <w:t>команды обращения к супервизору</w:t>
      </w:r>
      <w:r w:rsidRPr="00DF725D">
        <w:rPr>
          <w:rFonts w:ascii="Times New Roman" w:hAnsi="Times New Roman"/>
          <w:sz w:val="18"/>
          <w:szCs w:val="18"/>
          <w:lang w:val="ru-RU"/>
        </w:rPr>
        <w:t xml:space="preserve"> (вызов функции операционной системы). Обычно такая команда инициируется выполняемым процессом при необходимости получения дополнительных ресурсов либо при взаимодействии с устройствами ввода/вывода.</w:t>
      </w:r>
    </w:p>
    <w:p w:rsidR="00092B0E" w:rsidRPr="00DF725D" w:rsidRDefault="00092B0E" w:rsidP="00092B0E">
      <w:pPr>
        <w:pStyle w:val="a6"/>
        <w:numPr>
          <w:ilvl w:val="0"/>
          <w:numId w:val="3"/>
        </w:numPr>
        <w:spacing w:line="240" w:lineRule="auto"/>
        <w:ind w:left="340" w:hanging="340"/>
        <w:contextualSpacing/>
        <w:rPr>
          <w:rFonts w:ascii="Times New Roman" w:hAnsi="Times New Roman"/>
          <w:sz w:val="18"/>
          <w:szCs w:val="18"/>
          <w:lang w:val="ru-RU"/>
        </w:rPr>
      </w:pPr>
      <w:r w:rsidRPr="00DF725D">
        <w:rPr>
          <w:rFonts w:ascii="Times New Roman" w:hAnsi="Times New Roman"/>
          <w:i/>
          <w:sz w:val="18"/>
          <w:szCs w:val="18"/>
          <w:u w:val="single"/>
          <w:lang w:val="ru-RU"/>
        </w:rPr>
        <w:t>Программные прерывания</w:t>
      </w:r>
      <w:r w:rsidRPr="00DF725D">
        <w:rPr>
          <w:rFonts w:ascii="Times New Roman" w:hAnsi="Times New Roman"/>
          <w:sz w:val="18"/>
          <w:szCs w:val="18"/>
          <w:lang w:val="ru-RU"/>
        </w:rPr>
        <w:t xml:space="preserve">. Возникают при выполнении </w:t>
      </w:r>
      <w:r w:rsidRPr="00DF725D">
        <w:rPr>
          <w:rFonts w:ascii="Times New Roman" w:hAnsi="Times New Roman"/>
          <w:b/>
          <w:sz w:val="18"/>
          <w:szCs w:val="18"/>
          <w:lang w:val="ru-RU"/>
        </w:rPr>
        <w:t>команды вызова прерывания</w:t>
      </w:r>
      <w:r w:rsidRPr="00DF725D">
        <w:rPr>
          <w:rFonts w:ascii="Times New Roman" w:hAnsi="Times New Roman"/>
          <w:sz w:val="18"/>
          <w:szCs w:val="18"/>
          <w:lang w:val="ru-RU"/>
        </w:rPr>
        <w:t xml:space="preserve"> либо при обнаружении ошибки в выполняемой команде, например, при арифметическом переполнении.</w:t>
      </w:r>
    </w:p>
    <w:p w:rsidR="00092B0E" w:rsidRPr="00DF725D" w:rsidRDefault="00092B0E" w:rsidP="00092B0E">
      <w:pPr>
        <w:pStyle w:val="a8"/>
        <w:spacing w:after="0"/>
        <w:ind w:firstLine="284"/>
        <w:contextualSpacing/>
        <w:rPr>
          <w:sz w:val="18"/>
          <w:szCs w:val="18"/>
        </w:rPr>
      </w:pPr>
      <w:r w:rsidRPr="00DF725D">
        <w:rPr>
          <w:sz w:val="18"/>
          <w:szCs w:val="18"/>
        </w:rPr>
        <w:t>В последнее время принято прерывания 4 и 5 классов объединять в один класс программных прерываний, причем, в зависимости от источника, вызвавшего прерывание, среди них выделяют такие подтипы:</w:t>
      </w:r>
    </w:p>
    <w:p w:rsidR="00092B0E" w:rsidRPr="00DF725D" w:rsidRDefault="00092B0E" w:rsidP="00092B0E">
      <w:pPr>
        <w:pStyle w:val="aa"/>
        <w:numPr>
          <w:ilvl w:val="0"/>
          <w:numId w:val="1"/>
        </w:numPr>
        <w:spacing w:line="240" w:lineRule="auto"/>
        <w:contextualSpacing/>
        <w:rPr>
          <w:rFonts w:ascii="Times New Roman" w:hAnsi="Times New Roman"/>
          <w:sz w:val="18"/>
          <w:szCs w:val="18"/>
          <w:lang w:val="ru-RU"/>
        </w:rPr>
      </w:pPr>
      <w:proofErr w:type="gramStart"/>
      <w:r w:rsidRPr="00DF725D">
        <w:rPr>
          <w:rFonts w:ascii="Times New Roman" w:hAnsi="Times New Roman"/>
          <w:sz w:val="18"/>
          <w:szCs w:val="18"/>
          <w:lang w:val="ru-RU"/>
        </w:rPr>
        <w:t>прерывание</w:t>
      </w:r>
      <w:proofErr w:type="gramEnd"/>
      <w:r w:rsidRPr="00DF725D">
        <w:rPr>
          <w:rFonts w:ascii="Times New Roman" w:hAnsi="Times New Roman"/>
          <w:sz w:val="18"/>
          <w:szCs w:val="18"/>
          <w:lang w:val="ru-RU"/>
        </w:rPr>
        <w:t xml:space="preserve"> вызванное исполнением процессором </w:t>
      </w:r>
      <w:r w:rsidRPr="00DF725D">
        <w:rPr>
          <w:rFonts w:ascii="Times New Roman" w:hAnsi="Times New Roman"/>
          <w:i/>
          <w:sz w:val="18"/>
          <w:szCs w:val="18"/>
          <w:lang w:val="ru-RU"/>
        </w:rPr>
        <w:t>команды</w:t>
      </w:r>
      <w:r w:rsidRPr="00DF725D">
        <w:rPr>
          <w:rFonts w:ascii="Times New Roman" w:hAnsi="Times New Roman"/>
          <w:sz w:val="18"/>
          <w:szCs w:val="18"/>
          <w:lang w:val="ru-RU"/>
        </w:rPr>
        <w:t xml:space="preserve"> </w:t>
      </w:r>
      <w:r w:rsidRPr="00DF725D">
        <w:rPr>
          <w:rFonts w:ascii="Times New Roman" w:hAnsi="Times New Roman"/>
          <w:i/>
          <w:sz w:val="18"/>
          <w:szCs w:val="18"/>
          <w:lang w:val="ru-RU"/>
        </w:rPr>
        <w:t>перехода к подпрограмме обработки прерывания</w:t>
      </w:r>
    </w:p>
    <w:p w:rsidR="00092B0E" w:rsidRPr="00DF725D" w:rsidRDefault="00092B0E" w:rsidP="00092B0E">
      <w:pPr>
        <w:pStyle w:val="aa"/>
        <w:numPr>
          <w:ilvl w:val="0"/>
          <w:numId w:val="1"/>
        </w:numPr>
        <w:spacing w:line="240" w:lineRule="auto"/>
        <w:contextualSpacing/>
        <w:rPr>
          <w:rFonts w:ascii="Times New Roman" w:hAnsi="Times New Roman"/>
          <w:sz w:val="18"/>
          <w:szCs w:val="18"/>
          <w:lang w:val="ru-RU"/>
        </w:rPr>
      </w:pPr>
      <w:r w:rsidRPr="00DF725D">
        <w:rPr>
          <w:rFonts w:ascii="Times New Roman" w:hAnsi="Times New Roman"/>
          <w:sz w:val="18"/>
          <w:szCs w:val="18"/>
          <w:lang w:val="ru-RU"/>
        </w:rPr>
        <w:t xml:space="preserve">прерывания, возникающие в результате </w:t>
      </w:r>
      <w:r w:rsidRPr="00DF725D">
        <w:rPr>
          <w:rFonts w:ascii="Times New Roman" w:hAnsi="Times New Roman"/>
          <w:i/>
          <w:sz w:val="18"/>
          <w:szCs w:val="18"/>
          <w:lang w:val="ru-RU"/>
        </w:rPr>
        <w:t xml:space="preserve">исключительной </w:t>
      </w:r>
      <w:proofErr w:type="gramStart"/>
      <w:r w:rsidRPr="00DF725D">
        <w:rPr>
          <w:rFonts w:ascii="Times New Roman" w:hAnsi="Times New Roman"/>
          <w:sz w:val="18"/>
          <w:szCs w:val="18"/>
          <w:lang w:val="ru-RU"/>
        </w:rPr>
        <w:t xml:space="preserve">( </w:t>
      </w:r>
      <w:proofErr w:type="gramEnd"/>
      <w:r w:rsidRPr="00DF725D">
        <w:rPr>
          <w:rFonts w:ascii="Times New Roman" w:hAnsi="Times New Roman"/>
          <w:sz w:val="18"/>
          <w:szCs w:val="18"/>
          <w:lang w:val="ru-RU"/>
        </w:rPr>
        <w:t xml:space="preserve">аварийной) </w:t>
      </w:r>
      <w:r w:rsidRPr="00DF725D">
        <w:rPr>
          <w:rFonts w:ascii="Times New Roman" w:hAnsi="Times New Roman"/>
          <w:i/>
          <w:sz w:val="18"/>
          <w:szCs w:val="18"/>
          <w:lang w:val="ru-RU"/>
        </w:rPr>
        <w:t xml:space="preserve">ситуации </w:t>
      </w:r>
      <w:r w:rsidRPr="00DF725D">
        <w:rPr>
          <w:rFonts w:ascii="Times New Roman" w:hAnsi="Times New Roman"/>
          <w:sz w:val="18"/>
          <w:szCs w:val="18"/>
          <w:lang w:val="ru-RU"/>
        </w:rPr>
        <w:t>в процессоре (деление на "0", переполнение и т.д.).</w:t>
      </w:r>
    </w:p>
    <w:p w:rsidR="00092B0E" w:rsidRPr="00DF725D" w:rsidRDefault="00092B0E" w:rsidP="00092B0E">
      <w:pPr>
        <w:pStyle w:val="a8"/>
        <w:spacing w:after="0"/>
        <w:ind w:firstLine="284"/>
        <w:contextualSpacing/>
        <w:rPr>
          <w:sz w:val="18"/>
          <w:szCs w:val="18"/>
        </w:rPr>
      </w:pPr>
      <w:r w:rsidRPr="00DF725D">
        <w:rPr>
          <w:sz w:val="18"/>
          <w:szCs w:val="18"/>
        </w:rPr>
        <w:t>В связи с многообразием различных ВС и их постоянным развитием меняется и организация системы прерываний. Так, с появлением виртуальной памяти, появился кла</w:t>
      </w:r>
      <w:proofErr w:type="gramStart"/>
      <w:r w:rsidRPr="00DF725D">
        <w:rPr>
          <w:sz w:val="18"/>
          <w:szCs w:val="18"/>
        </w:rPr>
        <w:t>сс стр</w:t>
      </w:r>
      <w:proofErr w:type="gramEnd"/>
      <w:r w:rsidRPr="00DF725D">
        <w:rPr>
          <w:sz w:val="18"/>
          <w:szCs w:val="18"/>
        </w:rPr>
        <w:t xml:space="preserve">аничных прерываний, который можно отнести и к классу исключительных ситуаций в процессоре; в системах с кэш-памятью существуют прерывания подкачки страниц в кэш-память и т.д. </w:t>
      </w:r>
    </w:p>
    <w:p w:rsidR="00092B0E" w:rsidRPr="00DF725D" w:rsidRDefault="00092B0E" w:rsidP="00092B0E">
      <w:pPr>
        <w:pStyle w:val="a8"/>
        <w:spacing w:after="0"/>
        <w:ind w:firstLine="284"/>
        <w:contextualSpacing/>
        <w:rPr>
          <w:sz w:val="18"/>
          <w:szCs w:val="18"/>
        </w:rPr>
      </w:pPr>
      <w:r w:rsidRPr="00DF725D">
        <w:rPr>
          <w:sz w:val="18"/>
          <w:szCs w:val="18"/>
        </w:rPr>
        <w:t xml:space="preserve">Во время выполнения обработчика одного из прерываний возможно поступление другого сигнала прерывания, поэтому система должна использовать определенную </w:t>
      </w:r>
      <w:r w:rsidRPr="00DF725D">
        <w:rPr>
          <w:i/>
          <w:sz w:val="18"/>
          <w:szCs w:val="18"/>
        </w:rPr>
        <w:t>дисциплину обслуживания заявок</w:t>
      </w:r>
      <w:r w:rsidRPr="00DF725D">
        <w:rPr>
          <w:sz w:val="18"/>
          <w:szCs w:val="18"/>
        </w:rPr>
        <w:t xml:space="preserve"> на прерывания. Обычно различным классам либо отдельным прерываниям присваиваются различные </w:t>
      </w:r>
      <w:r w:rsidRPr="00DF725D">
        <w:rPr>
          <w:i/>
          <w:sz w:val="18"/>
          <w:szCs w:val="18"/>
        </w:rPr>
        <w:t>абсолютные приоритеты</w:t>
      </w:r>
      <w:r w:rsidRPr="00DF725D">
        <w:rPr>
          <w:sz w:val="18"/>
          <w:szCs w:val="18"/>
        </w:rPr>
        <w:t xml:space="preserve">, </w:t>
      </w:r>
      <w:proofErr w:type="spellStart"/>
      <w:r w:rsidRPr="00DF725D">
        <w:rPr>
          <w:sz w:val="18"/>
          <w:szCs w:val="18"/>
        </w:rPr>
        <w:t>т.</w:t>
      </w:r>
      <w:proofErr w:type="gramStart"/>
      <w:r w:rsidRPr="00DF725D">
        <w:rPr>
          <w:sz w:val="18"/>
          <w:szCs w:val="18"/>
        </w:rPr>
        <w:t>о</w:t>
      </w:r>
      <w:proofErr w:type="spellEnd"/>
      <w:proofErr w:type="gramEnd"/>
      <w:r w:rsidRPr="00DF725D">
        <w:rPr>
          <w:sz w:val="18"/>
          <w:szCs w:val="18"/>
        </w:rPr>
        <w:t xml:space="preserve">. </w:t>
      </w:r>
      <w:proofErr w:type="gramStart"/>
      <w:r w:rsidRPr="00DF725D">
        <w:rPr>
          <w:sz w:val="18"/>
          <w:szCs w:val="18"/>
        </w:rPr>
        <w:t>при</w:t>
      </w:r>
      <w:proofErr w:type="gramEnd"/>
      <w:r w:rsidRPr="00DF725D">
        <w:rPr>
          <w:sz w:val="18"/>
          <w:szCs w:val="18"/>
        </w:rPr>
        <w:t xml:space="preserve"> поступлении запроса с высшим приоритетом текущий обработчик снимается, а его место занимает обработчик вновь поступившего прерывания. Количество уровней вложенности прерываний называют </w:t>
      </w:r>
      <w:r w:rsidRPr="00DF725D">
        <w:rPr>
          <w:b/>
          <w:sz w:val="18"/>
          <w:szCs w:val="18"/>
        </w:rPr>
        <w:t>глубиной системы прерываний</w:t>
      </w:r>
      <w:r w:rsidRPr="00DF725D">
        <w:rPr>
          <w:sz w:val="18"/>
          <w:szCs w:val="18"/>
        </w:rPr>
        <w:t>. Обработчики прерываний либо дисциплина обслуживания заявок на прерывание должны иметь также специальные средства для случая, когда при обработке прерывания возникает запрос на обработку прерывания от того же источника.</w:t>
      </w:r>
    </w:p>
    <w:p w:rsidR="00092B0E" w:rsidRPr="00DF725D" w:rsidRDefault="00092B0E" w:rsidP="00092B0E">
      <w:pPr>
        <w:pStyle w:val="a8"/>
        <w:spacing w:after="0"/>
        <w:ind w:firstLine="284"/>
        <w:contextualSpacing/>
        <w:rPr>
          <w:sz w:val="18"/>
          <w:szCs w:val="18"/>
        </w:rPr>
      </w:pPr>
      <w:proofErr w:type="gramStart"/>
      <w:r w:rsidRPr="00DF725D">
        <w:rPr>
          <w:sz w:val="18"/>
          <w:szCs w:val="18"/>
        </w:rPr>
        <w:t>(((((((((((((((((((((((( С ШПОР</w:t>
      </w:r>
      <w:proofErr w:type="gramEnd"/>
    </w:p>
    <w:p w:rsidR="00092B0E" w:rsidRPr="00DF725D" w:rsidRDefault="00092B0E" w:rsidP="00092B0E">
      <w:pPr>
        <w:ind w:left="708"/>
        <w:contextualSpacing/>
        <w:rPr>
          <w:rFonts w:ascii="Arial" w:hAnsi="Arial" w:cs="Arial"/>
          <w:sz w:val="18"/>
          <w:szCs w:val="18"/>
        </w:rPr>
      </w:pPr>
      <w:r w:rsidRPr="00DF725D">
        <w:rPr>
          <w:rFonts w:ascii="Arial" w:hAnsi="Arial" w:cs="Arial"/>
          <w:sz w:val="18"/>
          <w:szCs w:val="18"/>
        </w:rPr>
        <w:t xml:space="preserve">В системе присутствует 2 </w:t>
      </w:r>
      <w:proofErr w:type="gramStart"/>
      <w:r w:rsidRPr="00DF725D">
        <w:rPr>
          <w:rFonts w:ascii="Arial" w:hAnsi="Arial" w:cs="Arial"/>
          <w:sz w:val="18"/>
          <w:szCs w:val="18"/>
        </w:rPr>
        <w:t>приоритетных</w:t>
      </w:r>
      <w:proofErr w:type="gramEnd"/>
      <w:r w:rsidRPr="00DF725D">
        <w:rPr>
          <w:rFonts w:ascii="Arial" w:hAnsi="Arial" w:cs="Arial"/>
          <w:sz w:val="18"/>
          <w:szCs w:val="18"/>
        </w:rPr>
        <w:t xml:space="preserve"> уровня:</w:t>
      </w:r>
    </w:p>
    <w:p w:rsidR="00092B0E" w:rsidRPr="00DF725D" w:rsidRDefault="00092B0E" w:rsidP="00092B0E">
      <w:pPr>
        <w:numPr>
          <w:ilvl w:val="0"/>
          <w:numId w:val="5"/>
        </w:numPr>
        <w:contextualSpacing/>
        <w:rPr>
          <w:rFonts w:ascii="Arial" w:hAnsi="Arial" w:cs="Arial"/>
          <w:sz w:val="18"/>
          <w:szCs w:val="18"/>
        </w:rPr>
      </w:pPr>
      <w:r w:rsidRPr="00DF725D">
        <w:rPr>
          <w:rFonts w:ascii="Arial" w:hAnsi="Arial" w:cs="Arial"/>
          <w:sz w:val="18"/>
          <w:szCs w:val="18"/>
        </w:rPr>
        <w:t>Приоритет сигналов</w:t>
      </w:r>
    </w:p>
    <w:p w:rsidR="00092B0E" w:rsidRPr="00DF725D" w:rsidRDefault="00092B0E" w:rsidP="00092B0E">
      <w:pPr>
        <w:ind w:left="1428"/>
        <w:contextualSpacing/>
        <w:rPr>
          <w:rFonts w:ascii="Arial" w:hAnsi="Arial" w:cs="Arial"/>
          <w:sz w:val="18"/>
          <w:szCs w:val="18"/>
        </w:rPr>
      </w:pPr>
      <w:r w:rsidRPr="00DF725D">
        <w:rPr>
          <w:rFonts w:ascii="Arial" w:hAnsi="Arial" w:cs="Arial"/>
          <w:sz w:val="18"/>
          <w:szCs w:val="18"/>
        </w:rPr>
        <w:t xml:space="preserve">Используется </w:t>
      </w:r>
      <w:proofErr w:type="spellStart"/>
      <w:r w:rsidRPr="00DF725D">
        <w:rPr>
          <w:rFonts w:ascii="Arial" w:hAnsi="Arial" w:cs="Arial"/>
          <w:sz w:val="18"/>
          <w:szCs w:val="18"/>
        </w:rPr>
        <w:t>полноупорядоченная</w:t>
      </w:r>
      <w:proofErr w:type="spellEnd"/>
      <w:r w:rsidRPr="00DF725D">
        <w:rPr>
          <w:rFonts w:ascii="Arial" w:hAnsi="Arial" w:cs="Arial"/>
          <w:sz w:val="18"/>
          <w:szCs w:val="18"/>
        </w:rPr>
        <w:t xml:space="preserve"> схема сигналов (контроллер, его приоритет определяется путём запуска команды смены прерывания) либо </w:t>
      </w:r>
      <w:proofErr w:type="spellStart"/>
      <w:r w:rsidRPr="00DF725D">
        <w:rPr>
          <w:rFonts w:ascii="Arial" w:hAnsi="Arial" w:cs="Arial"/>
          <w:sz w:val="18"/>
          <w:szCs w:val="18"/>
        </w:rPr>
        <w:t>частичноупорядоченная</w:t>
      </w:r>
      <w:proofErr w:type="spellEnd"/>
      <w:r w:rsidRPr="00DF725D">
        <w:rPr>
          <w:rFonts w:ascii="Arial" w:hAnsi="Arial" w:cs="Arial"/>
          <w:sz w:val="18"/>
          <w:szCs w:val="18"/>
        </w:rPr>
        <w:t xml:space="preserve"> (когда прерываний </w:t>
      </w:r>
      <w:r w:rsidRPr="00DF725D">
        <w:rPr>
          <w:rFonts w:ascii="Arial" w:hAnsi="Arial" w:cs="Arial"/>
          <w:sz w:val="18"/>
          <w:szCs w:val="18"/>
        </w:rPr>
        <w:lastRenderedPageBreak/>
        <w:t xml:space="preserve">много – все они разбиваются на классы, а потом производиться сканирование в </w:t>
      </w:r>
      <w:proofErr w:type="spellStart"/>
      <w:r w:rsidRPr="00DF725D">
        <w:rPr>
          <w:rFonts w:ascii="Arial" w:hAnsi="Arial" w:cs="Arial"/>
          <w:sz w:val="18"/>
          <w:szCs w:val="18"/>
        </w:rPr>
        <w:t>полносвязной</w:t>
      </w:r>
      <w:proofErr w:type="spellEnd"/>
      <w:r w:rsidRPr="00DF725D">
        <w:rPr>
          <w:rFonts w:ascii="Arial" w:hAnsi="Arial" w:cs="Arial"/>
          <w:sz w:val="18"/>
          <w:szCs w:val="18"/>
        </w:rPr>
        <w:t xml:space="preserve"> системе). </w:t>
      </w:r>
    </w:p>
    <w:p w:rsidR="00092B0E" w:rsidRPr="00DF725D" w:rsidRDefault="00092B0E" w:rsidP="00092B0E">
      <w:pPr>
        <w:numPr>
          <w:ilvl w:val="0"/>
          <w:numId w:val="5"/>
        </w:numPr>
        <w:contextualSpacing/>
        <w:rPr>
          <w:rFonts w:ascii="Arial" w:hAnsi="Arial" w:cs="Arial"/>
          <w:sz w:val="18"/>
          <w:szCs w:val="18"/>
        </w:rPr>
      </w:pPr>
      <w:r w:rsidRPr="00DF725D">
        <w:rPr>
          <w:rFonts w:ascii="Arial" w:hAnsi="Arial" w:cs="Arial"/>
          <w:sz w:val="18"/>
          <w:szCs w:val="18"/>
        </w:rPr>
        <w:t>Приоритет прерывания программ</w:t>
      </w:r>
    </w:p>
    <w:p w:rsidR="00092B0E" w:rsidRPr="00DF725D" w:rsidRDefault="00092B0E" w:rsidP="00092B0E">
      <w:pPr>
        <w:ind w:left="1416"/>
        <w:contextualSpacing/>
        <w:rPr>
          <w:rFonts w:ascii="Arial" w:hAnsi="Arial" w:cs="Arial"/>
          <w:sz w:val="18"/>
          <w:szCs w:val="18"/>
        </w:rPr>
      </w:pPr>
      <w:r w:rsidRPr="00DF725D">
        <w:rPr>
          <w:rFonts w:ascii="Arial" w:hAnsi="Arial" w:cs="Arial"/>
          <w:sz w:val="18"/>
          <w:szCs w:val="18"/>
        </w:rPr>
        <w:t>Более важный уровень, на нём выбирается программа с наивысшим приоритетом.</w:t>
      </w:r>
    </w:p>
    <w:p w:rsidR="00092B0E" w:rsidRPr="00DF725D" w:rsidRDefault="00092B0E" w:rsidP="00092B0E">
      <w:pPr>
        <w:contextualSpacing/>
        <w:rPr>
          <w:rFonts w:ascii="Arial" w:hAnsi="Arial" w:cs="Arial"/>
          <w:sz w:val="18"/>
          <w:szCs w:val="18"/>
        </w:rPr>
      </w:pPr>
      <w:r w:rsidRPr="00DF725D">
        <w:rPr>
          <w:rFonts w:ascii="Arial" w:hAnsi="Arial" w:cs="Arial"/>
          <w:sz w:val="18"/>
          <w:szCs w:val="18"/>
        </w:rPr>
        <w:tab/>
      </w:r>
    </w:p>
    <w:p w:rsidR="00092B0E" w:rsidRPr="00DF725D" w:rsidRDefault="00092B0E" w:rsidP="00092B0E">
      <w:pPr>
        <w:contextualSpacing/>
        <w:rPr>
          <w:rFonts w:ascii="Arial" w:hAnsi="Arial" w:cs="Arial"/>
          <w:b/>
          <w:sz w:val="18"/>
          <w:szCs w:val="18"/>
        </w:rPr>
      </w:pPr>
      <w:r w:rsidRPr="00DF725D">
        <w:rPr>
          <w:rFonts w:ascii="Arial" w:hAnsi="Arial" w:cs="Arial"/>
          <w:b/>
          <w:sz w:val="18"/>
          <w:szCs w:val="18"/>
        </w:rPr>
        <w:tab/>
        <w:t>Дополнительные классы прерываний:</w:t>
      </w:r>
    </w:p>
    <w:p w:rsidR="00092B0E" w:rsidRPr="00DF725D" w:rsidRDefault="00092B0E" w:rsidP="00092B0E">
      <w:pPr>
        <w:numPr>
          <w:ilvl w:val="0"/>
          <w:numId w:val="5"/>
        </w:numPr>
        <w:contextualSpacing/>
        <w:rPr>
          <w:rFonts w:ascii="Arial" w:hAnsi="Arial" w:cs="Arial"/>
          <w:sz w:val="18"/>
          <w:szCs w:val="18"/>
        </w:rPr>
      </w:pPr>
      <w:r w:rsidRPr="00DF725D">
        <w:rPr>
          <w:rFonts w:ascii="Arial" w:hAnsi="Arial" w:cs="Arial"/>
          <w:sz w:val="18"/>
          <w:szCs w:val="18"/>
        </w:rPr>
        <w:t>Прерывания по таймеру</w:t>
      </w:r>
    </w:p>
    <w:p w:rsidR="00092B0E" w:rsidRPr="00DF725D" w:rsidRDefault="00092B0E" w:rsidP="00092B0E">
      <w:pPr>
        <w:numPr>
          <w:ilvl w:val="0"/>
          <w:numId w:val="5"/>
        </w:numPr>
        <w:contextualSpacing/>
        <w:rPr>
          <w:rFonts w:ascii="Arial" w:hAnsi="Arial" w:cs="Arial"/>
          <w:sz w:val="18"/>
          <w:szCs w:val="18"/>
        </w:rPr>
      </w:pPr>
      <w:r w:rsidRPr="00DF725D">
        <w:rPr>
          <w:rFonts w:ascii="Arial" w:hAnsi="Arial" w:cs="Arial"/>
          <w:sz w:val="18"/>
          <w:szCs w:val="18"/>
        </w:rPr>
        <w:t>Прерывания по кэш-промаху</w:t>
      </w:r>
    </w:p>
    <w:p w:rsidR="00092B0E" w:rsidRPr="00DF725D" w:rsidRDefault="00092B0E" w:rsidP="00092B0E">
      <w:pPr>
        <w:numPr>
          <w:ilvl w:val="0"/>
          <w:numId w:val="5"/>
        </w:numPr>
        <w:contextualSpacing/>
        <w:rPr>
          <w:rFonts w:ascii="Arial" w:hAnsi="Arial" w:cs="Arial"/>
          <w:sz w:val="18"/>
          <w:szCs w:val="18"/>
        </w:rPr>
      </w:pPr>
      <w:r w:rsidRPr="00DF725D">
        <w:rPr>
          <w:rFonts w:ascii="Arial" w:hAnsi="Arial" w:cs="Arial"/>
          <w:sz w:val="18"/>
          <w:szCs w:val="18"/>
        </w:rPr>
        <w:t>Страничное прерывание</w:t>
      </w:r>
    </w:p>
    <w:p w:rsidR="00092B0E" w:rsidRPr="00DF725D" w:rsidRDefault="00092B0E" w:rsidP="00092B0E">
      <w:pPr>
        <w:numPr>
          <w:ilvl w:val="0"/>
          <w:numId w:val="5"/>
        </w:numPr>
        <w:contextualSpacing/>
        <w:rPr>
          <w:rFonts w:ascii="Arial" w:hAnsi="Arial" w:cs="Arial"/>
          <w:sz w:val="18"/>
          <w:szCs w:val="18"/>
        </w:rPr>
      </w:pPr>
      <w:r w:rsidRPr="00DF725D">
        <w:rPr>
          <w:rFonts w:ascii="Arial" w:hAnsi="Arial" w:cs="Arial"/>
          <w:sz w:val="18"/>
          <w:szCs w:val="18"/>
        </w:rPr>
        <w:t>Прерывание по нажатию клавиши</w:t>
      </w:r>
    </w:p>
    <w:p w:rsidR="00092B0E" w:rsidRPr="00DF725D" w:rsidRDefault="00092B0E" w:rsidP="00092B0E">
      <w:pPr>
        <w:ind w:left="708"/>
        <w:contextualSpacing/>
        <w:rPr>
          <w:rFonts w:ascii="Arial" w:hAnsi="Arial" w:cs="Arial"/>
          <w:sz w:val="18"/>
          <w:szCs w:val="18"/>
        </w:rPr>
      </w:pPr>
      <w:r w:rsidRPr="00DF725D">
        <w:rPr>
          <w:rFonts w:ascii="Arial" w:hAnsi="Arial" w:cs="Arial"/>
          <w:sz w:val="18"/>
          <w:szCs w:val="18"/>
        </w:rPr>
        <w:t>)))))))))))))))))))))))))))))))))))))))))))))))))))))))))))))))))))))))))))))))))))))))))))))))))))))))))))))))</w:t>
      </w:r>
    </w:p>
    <w:p w:rsidR="00092B0E" w:rsidRPr="00DF725D" w:rsidRDefault="00092B0E" w:rsidP="00092B0E">
      <w:pPr>
        <w:pStyle w:val="a8"/>
        <w:spacing w:after="0"/>
        <w:ind w:firstLine="284"/>
        <w:contextualSpacing/>
        <w:rPr>
          <w:sz w:val="18"/>
          <w:szCs w:val="18"/>
        </w:rPr>
      </w:pPr>
    </w:p>
    <w:p w:rsidR="00092B0E" w:rsidRPr="00DF725D" w:rsidRDefault="00092B0E" w:rsidP="00092B0E">
      <w:pPr>
        <w:contextualSpacing/>
        <w:jc w:val="center"/>
        <w:rPr>
          <w:b/>
          <w:sz w:val="18"/>
          <w:szCs w:val="18"/>
        </w:rPr>
      </w:pPr>
      <w:r w:rsidRPr="00DF725D">
        <w:rPr>
          <w:b/>
          <w:sz w:val="18"/>
          <w:szCs w:val="18"/>
        </w:rPr>
        <w:t>РЕАЛИЗАЦИЯ МЕХАНИЗМА ПРЕРЫВАНИЙ</w:t>
      </w:r>
    </w:p>
    <w:p w:rsidR="00092B0E" w:rsidRPr="00DF725D" w:rsidRDefault="00092B0E" w:rsidP="00092B0E">
      <w:pPr>
        <w:contextualSpacing/>
        <w:jc w:val="center"/>
        <w:rPr>
          <w:b/>
          <w:sz w:val="18"/>
          <w:szCs w:val="18"/>
        </w:rPr>
      </w:pPr>
      <w:r w:rsidRPr="00DF725D">
        <w:rPr>
          <w:b/>
          <w:sz w:val="18"/>
          <w:szCs w:val="18"/>
        </w:rPr>
        <w:t>В КОМПЬЮТЕРАХ ТИПА IBM PC</w:t>
      </w:r>
    </w:p>
    <w:p w:rsidR="00092B0E" w:rsidRPr="00DF725D" w:rsidRDefault="00092B0E" w:rsidP="00092B0E">
      <w:pPr>
        <w:contextualSpacing/>
        <w:jc w:val="center"/>
        <w:rPr>
          <w:b/>
          <w:sz w:val="18"/>
          <w:szCs w:val="18"/>
        </w:rPr>
      </w:pPr>
    </w:p>
    <w:p w:rsidR="00092B0E" w:rsidRPr="00DF725D" w:rsidRDefault="00092B0E" w:rsidP="00092B0E">
      <w:pPr>
        <w:pStyle w:val="a8"/>
        <w:spacing w:after="0"/>
        <w:ind w:firstLine="284"/>
        <w:contextualSpacing/>
        <w:rPr>
          <w:sz w:val="18"/>
          <w:szCs w:val="18"/>
        </w:rPr>
      </w:pPr>
      <w:r w:rsidRPr="00DF725D">
        <w:rPr>
          <w:sz w:val="18"/>
          <w:szCs w:val="18"/>
        </w:rPr>
        <w:t xml:space="preserve">В компьютерах семейства IBM </w:t>
      </w:r>
      <w:proofErr w:type="gramStart"/>
      <w:r w:rsidRPr="00DF725D">
        <w:rPr>
          <w:sz w:val="18"/>
          <w:szCs w:val="18"/>
        </w:rPr>
        <w:t>P</w:t>
      </w:r>
      <w:proofErr w:type="gramEnd"/>
      <w:r w:rsidRPr="00DF725D">
        <w:rPr>
          <w:sz w:val="18"/>
          <w:szCs w:val="18"/>
        </w:rPr>
        <w:t xml:space="preserve">С, построенных на основе микропроцессора </w:t>
      </w:r>
      <w:proofErr w:type="spellStart"/>
      <w:r w:rsidRPr="00DF725D">
        <w:rPr>
          <w:sz w:val="18"/>
          <w:szCs w:val="18"/>
        </w:rPr>
        <w:t>Intel</w:t>
      </w:r>
      <w:proofErr w:type="spellEnd"/>
      <w:r w:rsidRPr="00DF725D">
        <w:rPr>
          <w:sz w:val="18"/>
          <w:szCs w:val="18"/>
        </w:rPr>
        <w:t xml:space="preserve"> 80x86 и использующих операционную систему MS-DOS, механизм прерываний реализуется как при помощи аппаратных, так и при помощи программных средств.</w:t>
      </w:r>
    </w:p>
    <w:p w:rsidR="00092B0E" w:rsidRPr="00DF725D" w:rsidRDefault="00092B0E" w:rsidP="00092B0E">
      <w:pPr>
        <w:pStyle w:val="a8"/>
        <w:spacing w:after="0"/>
        <w:ind w:firstLine="284"/>
        <w:contextualSpacing/>
        <w:rPr>
          <w:sz w:val="18"/>
          <w:szCs w:val="18"/>
        </w:rPr>
      </w:pPr>
      <w:r w:rsidRPr="00DF725D">
        <w:rPr>
          <w:sz w:val="18"/>
          <w:szCs w:val="18"/>
        </w:rPr>
        <w:t xml:space="preserve">Микропроцессор поддерживает обработку 256 различных прерываний, каждое из которых идентифицируется номером в диапазоне 00h-FFh. Сегментные адреса обработчиков прерываний, называемые </w:t>
      </w:r>
      <w:r w:rsidRPr="00DF725D">
        <w:rPr>
          <w:b/>
          <w:sz w:val="18"/>
          <w:szCs w:val="18"/>
        </w:rPr>
        <w:t>векторами прерываний</w:t>
      </w:r>
      <w:r w:rsidRPr="00DF725D">
        <w:rPr>
          <w:sz w:val="18"/>
          <w:szCs w:val="18"/>
        </w:rPr>
        <w:t xml:space="preserve">, содержатся в </w:t>
      </w:r>
      <w:r w:rsidRPr="00DF725D">
        <w:rPr>
          <w:b/>
          <w:sz w:val="18"/>
          <w:szCs w:val="18"/>
        </w:rPr>
        <w:t>таблице векторов прерываний</w:t>
      </w:r>
      <w:r w:rsidRPr="00DF725D">
        <w:rPr>
          <w:sz w:val="18"/>
          <w:szCs w:val="18"/>
        </w:rPr>
        <w:t>, которая располагается в начале оперативной памяти (по адресу 0000:0000). Каждый вектор прерывания имеет размер 4 байта, таким образом, таблица векторов занимает 1024 байта. Для определения адреса обработчика любого прерывания нужно номер прерывания умножить на 4.</w:t>
      </w:r>
    </w:p>
    <w:p w:rsidR="00092B0E" w:rsidRPr="00DF725D" w:rsidRDefault="00092B0E" w:rsidP="00092B0E">
      <w:pPr>
        <w:pStyle w:val="a8"/>
        <w:spacing w:after="0"/>
        <w:ind w:firstLine="284"/>
        <w:contextualSpacing/>
        <w:rPr>
          <w:sz w:val="18"/>
          <w:szCs w:val="18"/>
        </w:rPr>
      </w:pPr>
      <w:r w:rsidRPr="00DF725D">
        <w:rPr>
          <w:sz w:val="18"/>
          <w:szCs w:val="18"/>
        </w:rPr>
        <w:t xml:space="preserve">В защищенном режиме старшие модели семейства процессоров вместо таблицы векторов используют </w:t>
      </w:r>
      <w:r w:rsidRPr="00DF725D">
        <w:rPr>
          <w:b/>
          <w:sz w:val="18"/>
          <w:szCs w:val="18"/>
        </w:rPr>
        <w:t>таблицу дескрипторов</w:t>
      </w:r>
      <w:r w:rsidRPr="00DF725D">
        <w:rPr>
          <w:i/>
          <w:sz w:val="18"/>
          <w:szCs w:val="18"/>
        </w:rPr>
        <w:t xml:space="preserve"> </w:t>
      </w:r>
      <w:r w:rsidRPr="00DF725D">
        <w:rPr>
          <w:b/>
          <w:sz w:val="18"/>
          <w:szCs w:val="18"/>
        </w:rPr>
        <w:t>прерываний,</w:t>
      </w:r>
      <w:r w:rsidRPr="00DF725D">
        <w:rPr>
          <w:sz w:val="18"/>
          <w:szCs w:val="18"/>
        </w:rPr>
        <w:t xml:space="preserve"> сходную по своему назначению с таблицей векторов.</w:t>
      </w:r>
    </w:p>
    <w:p w:rsidR="00092B0E" w:rsidRPr="00DF725D" w:rsidRDefault="00092B0E" w:rsidP="00092B0E">
      <w:pPr>
        <w:pStyle w:val="a8"/>
        <w:spacing w:after="0"/>
        <w:ind w:firstLine="284"/>
        <w:contextualSpacing/>
        <w:rPr>
          <w:sz w:val="18"/>
          <w:szCs w:val="18"/>
        </w:rPr>
      </w:pPr>
      <w:r w:rsidRPr="00DF725D">
        <w:rPr>
          <w:sz w:val="18"/>
          <w:szCs w:val="18"/>
        </w:rPr>
        <w:t>Операционная система не контролирует содержимое таблицы векторов, хотя и имеются средства для чтения и изменения векторов. При помощи функций MS-DOS значение векторов можно изменить, поместив нужный адрес непосредственно в таблицу векторов прерываний. В этом случае контроль за содержимым векторов и их соответствием размещению обработчиков в памяти полностью ложится на программиста, а последствия в случае ошибки могут быть самыми непредсказуемыми.</w:t>
      </w:r>
    </w:p>
    <w:p w:rsidR="00092B0E" w:rsidRPr="00DF725D" w:rsidRDefault="00092B0E" w:rsidP="00092B0E">
      <w:pPr>
        <w:pStyle w:val="a8"/>
        <w:spacing w:after="0"/>
        <w:ind w:firstLine="284"/>
        <w:contextualSpacing/>
        <w:rPr>
          <w:sz w:val="18"/>
          <w:szCs w:val="18"/>
        </w:rPr>
      </w:pPr>
      <w:r w:rsidRPr="00DF725D">
        <w:rPr>
          <w:sz w:val="18"/>
          <w:szCs w:val="18"/>
        </w:rPr>
        <w:t>Активизация обработчика прерывания может произойти в результате возникновения следующих ситуаций:</w:t>
      </w:r>
    </w:p>
    <w:p w:rsidR="00092B0E" w:rsidRPr="00DF725D" w:rsidRDefault="00092B0E" w:rsidP="00092B0E">
      <w:pPr>
        <w:pStyle w:val="aa"/>
        <w:numPr>
          <w:ilvl w:val="0"/>
          <w:numId w:val="4"/>
        </w:numPr>
        <w:spacing w:line="240" w:lineRule="auto"/>
        <w:contextualSpacing/>
        <w:rPr>
          <w:rFonts w:ascii="Times New Roman" w:hAnsi="Times New Roman"/>
          <w:sz w:val="18"/>
          <w:szCs w:val="18"/>
          <w:lang w:val="ru-RU"/>
        </w:rPr>
      </w:pPr>
      <w:r w:rsidRPr="00DF725D">
        <w:rPr>
          <w:rFonts w:ascii="Times New Roman" w:hAnsi="Times New Roman"/>
          <w:sz w:val="18"/>
          <w:szCs w:val="18"/>
          <w:lang w:val="ru-RU"/>
        </w:rPr>
        <w:t>возникновение сигнала внутреннего прерывания внутри микросхемы процессора (</w:t>
      </w:r>
      <w:r w:rsidRPr="00DF725D">
        <w:rPr>
          <w:rFonts w:ascii="Times New Roman" w:hAnsi="Times New Roman"/>
          <w:b/>
          <w:sz w:val="18"/>
          <w:szCs w:val="18"/>
          <w:lang w:val="ru-RU"/>
        </w:rPr>
        <w:t xml:space="preserve">внутренние </w:t>
      </w:r>
      <w:r w:rsidRPr="00DF725D">
        <w:rPr>
          <w:rFonts w:ascii="Times New Roman" w:hAnsi="Times New Roman"/>
          <w:sz w:val="18"/>
          <w:szCs w:val="18"/>
          <w:lang w:val="ru-RU"/>
        </w:rPr>
        <w:t>или</w:t>
      </w:r>
      <w:r w:rsidRPr="00DF725D">
        <w:rPr>
          <w:rFonts w:ascii="Times New Roman" w:hAnsi="Times New Roman"/>
          <w:b/>
          <w:sz w:val="18"/>
          <w:szCs w:val="18"/>
          <w:lang w:val="ru-RU"/>
        </w:rPr>
        <w:t xml:space="preserve"> логические прерывания</w:t>
      </w:r>
      <w:r w:rsidRPr="00DF725D">
        <w:rPr>
          <w:rFonts w:ascii="Times New Roman" w:hAnsi="Times New Roman"/>
          <w:sz w:val="18"/>
          <w:szCs w:val="18"/>
          <w:lang w:val="ru-RU"/>
        </w:rPr>
        <w:t>)</w:t>
      </w:r>
    </w:p>
    <w:p w:rsidR="00092B0E" w:rsidRPr="00DF725D" w:rsidRDefault="00092B0E" w:rsidP="00092B0E">
      <w:pPr>
        <w:pStyle w:val="aa"/>
        <w:numPr>
          <w:ilvl w:val="0"/>
          <w:numId w:val="4"/>
        </w:numPr>
        <w:spacing w:line="240" w:lineRule="auto"/>
        <w:contextualSpacing/>
        <w:rPr>
          <w:rFonts w:ascii="Times New Roman" w:hAnsi="Times New Roman"/>
          <w:sz w:val="18"/>
          <w:szCs w:val="18"/>
          <w:lang w:val="ru-RU"/>
        </w:rPr>
      </w:pPr>
      <w:r w:rsidRPr="00DF725D">
        <w:rPr>
          <w:rFonts w:ascii="Times New Roman" w:hAnsi="Times New Roman"/>
          <w:sz w:val="18"/>
          <w:szCs w:val="18"/>
          <w:lang w:val="ru-RU"/>
        </w:rPr>
        <w:t>поступление в процессор сигнала запроса на прерывание от внешнего (по отношению к процессору) устройства (</w:t>
      </w:r>
      <w:r w:rsidRPr="00DF725D">
        <w:rPr>
          <w:rFonts w:ascii="Times New Roman" w:hAnsi="Times New Roman"/>
          <w:b/>
          <w:sz w:val="18"/>
          <w:szCs w:val="18"/>
          <w:lang w:val="ru-RU"/>
        </w:rPr>
        <w:t>аппаратные прерывания</w:t>
      </w:r>
      <w:r w:rsidRPr="00DF725D">
        <w:rPr>
          <w:rFonts w:ascii="Times New Roman" w:hAnsi="Times New Roman"/>
          <w:sz w:val="18"/>
          <w:szCs w:val="18"/>
          <w:lang w:val="ru-RU"/>
        </w:rPr>
        <w:t>)</w:t>
      </w:r>
    </w:p>
    <w:p w:rsidR="00092B0E" w:rsidRPr="00DF725D" w:rsidRDefault="00092B0E" w:rsidP="00092B0E">
      <w:pPr>
        <w:pStyle w:val="aa"/>
        <w:numPr>
          <w:ilvl w:val="0"/>
          <w:numId w:val="4"/>
        </w:numPr>
        <w:spacing w:line="240" w:lineRule="auto"/>
        <w:contextualSpacing/>
        <w:rPr>
          <w:rFonts w:ascii="Times New Roman" w:hAnsi="Times New Roman"/>
          <w:sz w:val="18"/>
          <w:szCs w:val="18"/>
          <w:lang w:val="ru-RU"/>
        </w:rPr>
      </w:pPr>
      <w:r w:rsidRPr="00DF725D">
        <w:rPr>
          <w:rFonts w:ascii="Times New Roman" w:hAnsi="Times New Roman"/>
          <w:sz w:val="18"/>
          <w:szCs w:val="18"/>
          <w:lang w:val="ru-RU"/>
        </w:rPr>
        <w:t>выполнение процессором команды INT вызова процедуры обработки прерывания (</w:t>
      </w:r>
      <w:r w:rsidRPr="00DF725D">
        <w:rPr>
          <w:rFonts w:ascii="Times New Roman" w:hAnsi="Times New Roman"/>
          <w:b/>
          <w:sz w:val="18"/>
          <w:szCs w:val="18"/>
          <w:lang w:val="ru-RU"/>
        </w:rPr>
        <w:t>программные прерывания</w:t>
      </w:r>
      <w:r w:rsidRPr="00DF725D">
        <w:rPr>
          <w:rFonts w:ascii="Times New Roman" w:hAnsi="Times New Roman"/>
          <w:sz w:val="18"/>
          <w:szCs w:val="18"/>
          <w:lang w:val="ru-RU"/>
        </w:rPr>
        <w:t>)</w:t>
      </w:r>
    </w:p>
    <w:p w:rsidR="00092B0E" w:rsidRPr="00DF725D" w:rsidRDefault="00092B0E" w:rsidP="00092B0E">
      <w:pPr>
        <w:pStyle w:val="3"/>
        <w:spacing w:before="0" w:after="0"/>
        <w:contextualSpacing/>
        <w:jc w:val="center"/>
        <w:rPr>
          <w:rFonts w:ascii="Times New Roman" w:hAnsi="Times New Roman"/>
          <w:i/>
          <w:sz w:val="18"/>
          <w:szCs w:val="18"/>
        </w:rPr>
      </w:pPr>
      <w:r w:rsidRPr="00DF725D">
        <w:rPr>
          <w:rFonts w:ascii="Times New Roman" w:hAnsi="Times New Roman"/>
          <w:i/>
          <w:sz w:val="18"/>
          <w:szCs w:val="18"/>
        </w:rPr>
        <w:t>2.9.1.  Внутренние прерывания</w:t>
      </w:r>
    </w:p>
    <w:p w:rsidR="00092B0E" w:rsidRPr="00DF725D" w:rsidRDefault="00092B0E" w:rsidP="00092B0E">
      <w:pPr>
        <w:pStyle w:val="a8"/>
        <w:spacing w:after="0"/>
        <w:ind w:firstLine="284"/>
        <w:contextualSpacing/>
        <w:rPr>
          <w:sz w:val="18"/>
          <w:szCs w:val="18"/>
        </w:rPr>
      </w:pPr>
      <w:r w:rsidRPr="00DF725D">
        <w:rPr>
          <w:sz w:val="18"/>
          <w:szCs w:val="18"/>
        </w:rPr>
        <w:t xml:space="preserve">Для обслуживания внутренних прерываний микропроцессоры i8086 использовали 5 первых векторов прерываний (00h-04h). Прерывания с номерами 05h-31h фирма </w:t>
      </w:r>
      <w:proofErr w:type="spellStart"/>
      <w:r w:rsidRPr="00DF725D">
        <w:rPr>
          <w:sz w:val="18"/>
          <w:szCs w:val="18"/>
        </w:rPr>
        <w:t>Intel</w:t>
      </w:r>
      <w:proofErr w:type="spellEnd"/>
      <w:r w:rsidRPr="00DF725D">
        <w:rPr>
          <w:sz w:val="18"/>
          <w:szCs w:val="18"/>
        </w:rPr>
        <w:t xml:space="preserve"> зарезервировала для использования в дальнейших разработках, однако фирма IBM при создании IBM PC использовала эти вектора по своему усмотрению. В последующих реализациях процессоров эти же вектора были задействованы для обработки новых внутренних прерываний, в результате чего стали возможны конфликты. Поскольку все добавленные прерывания используются в защищенном режиме процессора, то для </w:t>
      </w:r>
      <w:proofErr w:type="spellStart"/>
      <w:r w:rsidRPr="00DF725D">
        <w:rPr>
          <w:sz w:val="18"/>
          <w:szCs w:val="18"/>
        </w:rPr>
        <w:t>избежания</w:t>
      </w:r>
      <w:proofErr w:type="spellEnd"/>
      <w:r w:rsidRPr="00DF725D">
        <w:rPr>
          <w:sz w:val="18"/>
          <w:szCs w:val="18"/>
        </w:rPr>
        <w:t xml:space="preserve"> конфликтов при переходе в защищенный режим контроллер прерываний перепрограммируется таким образом, что при поступлении сигнала на линию IRQ0 вызывается процедура обработки с номером, отличным от 08h (обычно 50h или 60h). Для последующих линий IRQ вызываются процедуры с последующими (относительно </w:t>
      </w:r>
      <w:proofErr w:type="gramStart"/>
      <w:r w:rsidRPr="00DF725D">
        <w:rPr>
          <w:sz w:val="18"/>
          <w:szCs w:val="18"/>
        </w:rPr>
        <w:t>базового</w:t>
      </w:r>
      <w:proofErr w:type="gramEnd"/>
      <w:r w:rsidRPr="00DF725D">
        <w:rPr>
          <w:sz w:val="18"/>
          <w:szCs w:val="18"/>
        </w:rPr>
        <w:t xml:space="preserve"> для IRQ0) номерами.</w:t>
      </w:r>
    </w:p>
    <w:p w:rsidR="00092B0E" w:rsidRPr="00DF725D" w:rsidRDefault="00092B0E" w:rsidP="00092B0E">
      <w:pPr>
        <w:pStyle w:val="a8"/>
        <w:spacing w:after="0"/>
        <w:ind w:firstLine="284"/>
        <w:contextualSpacing/>
        <w:rPr>
          <w:sz w:val="18"/>
          <w:szCs w:val="18"/>
        </w:rPr>
      </w:pPr>
      <w:r w:rsidRPr="00DF725D">
        <w:rPr>
          <w:sz w:val="18"/>
          <w:szCs w:val="18"/>
        </w:rPr>
        <w:t>Сигналы внутренних прерываний возникают при нарушениях в работе самого микропроцессора либо при ошибках в выполняемых командах и формируются внутри схемы микропроцессора при возникновении одной из ситуаций, указанных в</w:t>
      </w:r>
      <w:proofErr w:type="gramStart"/>
      <w:r w:rsidRPr="00DF725D">
        <w:rPr>
          <w:sz w:val="18"/>
          <w:szCs w:val="18"/>
        </w:rPr>
        <w:t xml:space="preserve"> Т</w:t>
      </w:r>
      <w:proofErr w:type="gramEnd"/>
      <w:r w:rsidRPr="00DF725D">
        <w:rPr>
          <w:sz w:val="18"/>
          <w:szCs w:val="18"/>
        </w:rPr>
        <w:t>абл. 2.2.</w:t>
      </w:r>
    </w:p>
    <w:p w:rsidR="00092B0E" w:rsidRPr="00DF725D" w:rsidRDefault="00092B0E" w:rsidP="00092B0E">
      <w:pPr>
        <w:pStyle w:val="3"/>
        <w:spacing w:before="0" w:after="0"/>
        <w:contextualSpacing/>
        <w:jc w:val="center"/>
        <w:rPr>
          <w:rFonts w:ascii="Times New Roman" w:hAnsi="Times New Roman"/>
          <w:i/>
          <w:sz w:val="18"/>
          <w:szCs w:val="18"/>
        </w:rPr>
      </w:pPr>
      <w:r w:rsidRPr="00DF725D">
        <w:rPr>
          <w:rFonts w:ascii="Times New Roman" w:hAnsi="Times New Roman"/>
          <w:i/>
          <w:sz w:val="18"/>
          <w:szCs w:val="18"/>
        </w:rPr>
        <w:t>2.9.2.  Аппаратные прерывания</w:t>
      </w:r>
    </w:p>
    <w:p w:rsidR="00092B0E" w:rsidRPr="00DF725D" w:rsidRDefault="00092B0E" w:rsidP="00092B0E">
      <w:pPr>
        <w:pStyle w:val="a8"/>
        <w:spacing w:after="0"/>
        <w:ind w:firstLine="284"/>
        <w:contextualSpacing/>
        <w:rPr>
          <w:sz w:val="18"/>
          <w:szCs w:val="18"/>
        </w:rPr>
      </w:pPr>
      <w:r w:rsidRPr="00DF725D">
        <w:rPr>
          <w:sz w:val="18"/>
          <w:szCs w:val="18"/>
        </w:rPr>
        <w:t xml:space="preserve">Аппаратные прерывания инициируются различными устройствами компьютера, внешними по отношению к процессору (системный таймер, клавиатура, контроллер диска и пр.). Эти устройства формируют сигналы запросов на прерывания (IRQ), поступающие на </w:t>
      </w:r>
      <w:r w:rsidRPr="00DF725D">
        <w:rPr>
          <w:b/>
          <w:sz w:val="18"/>
          <w:szCs w:val="18"/>
        </w:rPr>
        <w:t>контроллер прерываний</w:t>
      </w:r>
      <w:r w:rsidRPr="00DF725D">
        <w:rPr>
          <w:sz w:val="18"/>
          <w:szCs w:val="18"/>
        </w:rPr>
        <w:t>.</w:t>
      </w:r>
    </w:p>
    <w:p w:rsidR="00092B0E" w:rsidRPr="00DF725D" w:rsidRDefault="00092B0E" w:rsidP="00092B0E">
      <w:pPr>
        <w:pStyle w:val="3"/>
        <w:tabs>
          <w:tab w:val="left" w:pos="709"/>
        </w:tabs>
        <w:spacing w:before="0" w:after="0"/>
        <w:ind w:firstLine="284"/>
        <w:contextualSpacing/>
        <w:jc w:val="center"/>
        <w:rPr>
          <w:rFonts w:ascii="Times New Roman" w:hAnsi="Times New Roman"/>
          <w:i/>
          <w:sz w:val="18"/>
          <w:szCs w:val="18"/>
        </w:rPr>
      </w:pPr>
      <w:r w:rsidRPr="00DF725D">
        <w:rPr>
          <w:rFonts w:ascii="Times New Roman" w:hAnsi="Times New Roman"/>
          <w:i/>
          <w:sz w:val="18"/>
          <w:szCs w:val="18"/>
        </w:rPr>
        <w:t>.  Немаскируемые прерывания</w:t>
      </w:r>
    </w:p>
    <w:p w:rsidR="00092B0E" w:rsidRPr="00DF725D" w:rsidRDefault="00092B0E" w:rsidP="00092B0E">
      <w:pPr>
        <w:contextualSpacing/>
        <w:rPr>
          <w:sz w:val="18"/>
          <w:szCs w:val="18"/>
        </w:rPr>
      </w:pPr>
    </w:p>
    <w:p w:rsidR="00092B0E" w:rsidRPr="00DF725D" w:rsidRDefault="00092B0E" w:rsidP="00092B0E">
      <w:pPr>
        <w:pStyle w:val="a8"/>
        <w:tabs>
          <w:tab w:val="left" w:pos="709"/>
        </w:tabs>
        <w:spacing w:after="0"/>
        <w:ind w:firstLine="284"/>
        <w:contextualSpacing/>
        <w:rPr>
          <w:sz w:val="18"/>
          <w:szCs w:val="18"/>
        </w:rPr>
      </w:pPr>
      <w:r w:rsidRPr="00DF725D">
        <w:rPr>
          <w:sz w:val="18"/>
          <w:szCs w:val="18"/>
        </w:rPr>
        <w:t xml:space="preserve">Существует одно аппаратное прерывание, отличное от всех остальных. Это </w:t>
      </w:r>
      <w:r w:rsidRPr="00DF725D">
        <w:rPr>
          <w:b/>
          <w:sz w:val="18"/>
          <w:szCs w:val="18"/>
        </w:rPr>
        <w:t>немаскируемое прерывание</w:t>
      </w:r>
      <w:r w:rsidRPr="00DF725D">
        <w:rPr>
          <w:sz w:val="18"/>
          <w:szCs w:val="18"/>
        </w:rPr>
        <w:t xml:space="preserve"> </w:t>
      </w:r>
      <w:r w:rsidRPr="00DF725D">
        <w:rPr>
          <w:i/>
          <w:sz w:val="18"/>
          <w:szCs w:val="18"/>
        </w:rPr>
        <w:t>(</w:t>
      </w:r>
      <w:proofErr w:type="spellStart"/>
      <w:r w:rsidRPr="00DF725D">
        <w:rPr>
          <w:i/>
          <w:sz w:val="18"/>
          <w:szCs w:val="18"/>
        </w:rPr>
        <w:t>Non-Maskable</w:t>
      </w:r>
      <w:proofErr w:type="spellEnd"/>
      <w:r w:rsidRPr="00DF725D">
        <w:rPr>
          <w:i/>
          <w:sz w:val="18"/>
          <w:szCs w:val="18"/>
        </w:rPr>
        <w:t xml:space="preserve"> </w:t>
      </w:r>
      <w:proofErr w:type="spellStart"/>
      <w:r w:rsidRPr="00DF725D">
        <w:rPr>
          <w:i/>
          <w:sz w:val="18"/>
          <w:szCs w:val="18"/>
        </w:rPr>
        <w:t>Interrupt</w:t>
      </w:r>
      <w:proofErr w:type="spellEnd"/>
      <w:r w:rsidRPr="00DF725D">
        <w:rPr>
          <w:i/>
          <w:sz w:val="18"/>
          <w:szCs w:val="18"/>
        </w:rPr>
        <w:t>, NMI).</w:t>
      </w:r>
      <w:r w:rsidRPr="00DF725D">
        <w:rPr>
          <w:sz w:val="18"/>
          <w:szCs w:val="18"/>
        </w:rPr>
        <w:t xml:space="preserve"> Его отличие состоит в том, что хоть инициатором его и является внешнее устройство, сигнал запроса поступает в процессор, минуя контроллер прерываний. Поэтому такой запрос на прерывание невозможно замаскировать. Кроме этого, запрос по линии NMI вызывает немедленную реакцию процессора и имеет максимальный приоритет в системе, хотя обработчик NMI может быть прерван любым маскируемым прерыванием, если их разрешить командой STI. Это позволяет использовать данное прерывание в особо критических ситуациях: обычно оно используется при падении напряжения питания и при ошибках памяти, однако на некоторых моделях IBM </w:t>
      </w:r>
      <w:r w:rsidRPr="00DF725D">
        <w:rPr>
          <w:sz w:val="18"/>
          <w:szCs w:val="18"/>
        </w:rPr>
        <w:sym w:font="Symbol" w:char="F0BE"/>
      </w:r>
      <w:r w:rsidRPr="00DF725D">
        <w:rPr>
          <w:sz w:val="18"/>
          <w:szCs w:val="18"/>
        </w:rPr>
        <w:t xml:space="preserve"> совместимых компьютеров NMI используется также для обслуживания сопроцессора, клавиатуры, каналов ввода/вывода, дисковых контроллеров, часов реального времени, таймеров, контроллеров прямого доступа к памяти и пр.</w:t>
      </w:r>
    </w:p>
    <w:p w:rsidR="00092B0E" w:rsidRPr="00DF725D" w:rsidRDefault="00092B0E" w:rsidP="00092B0E">
      <w:pPr>
        <w:pStyle w:val="a8"/>
        <w:tabs>
          <w:tab w:val="left" w:pos="709"/>
        </w:tabs>
        <w:spacing w:after="0"/>
        <w:ind w:firstLine="284"/>
        <w:contextualSpacing/>
        <w:rPr>
          <w:sz w:val="18"/>
          <w:szCs w:val="18"/>
        </w:rPr>
      </w:pPr>
      <w:r w:rsidRPr="00DF725D">
        <w:rPr>
          <w:sz w:val="18"/>
          <w:szCs w:val="18"/>
        </w:rPr>
        <w:t>В процессорах i80286 и выше в случае, если во время обработки NMI возникнет повторный запрос на немаскируемое прерывание, он не прервет выполнение текущего обработчика, а запомнится и будет обработан после завершения текущего обработчика. Если повторных запросов во время выполнения обработчика будет несколько, то сохранится только первый, последующие будут проигнорированы. При возврате из обработчика командой IRET процессор не переходит на выполнение следующей команды, а пытается выполнить команду по тому же адресу, что привел к возникновению критической ситуации.</w:t>
      </w:r>
    </w:p>
    <w:p w:rsidR="00092B0E" w:rsidRPr="00DF725D" w:rsidRDefault="00092B0E" w:rsidP="00092B0E">
      <w:pPr>
        <w:pStyle w:val="a8"/>
        <w:tabs>
          <w:tab w:val="left" w:pos="709"/>
        </w:tabs>
        <w:spacing w:after="0"/>
        <w:ind w:firstLine="284"/>
        <w:contextualSpacing/>
        <w:rPr>
          <w:sz w:val="18"/>
          <w:szCs w:val="18"/>
        </w:rPr>
      </w:pPr>
    </w:p>
    <w:p w:rsidR="00092B0E" w:rsidRPr="00DF725D" w:rsidRDefault="00092B0E" w:rsidP="00092B0E">
      <w:pPr>
        <w:pStyle w:val="3"/>
        <w:spacing w:before="0" w:after="0"/>
        <w:contextualSpacing/>
        <w:jc w:val="center"/>
        <w:rPr>
          <w:rFonts w:ascii="Times New Roman" w:hAnsi="Times New Roman"/>
          <w:i/>
          <w:sz w:val="18"/>
          <w:szCs w:val="18"/>
        </w:rPr>
      </w:pPr>
      <w:r w:rsidRPr="00DF725D">
        <w:rPr>
          <w:rFonts w:ascii="Times New Roman" w:hAnsi="Times New Roman"/>
          <w:i/>
          <w:sz w:val="18"/>
          <w:szCs w:val="18"/>
        </w:rPr>
        <w:t>2.9.2.3.  Программные прерывания</w:t>
      </w:r>
    </w:p>
    <w:p w:rsidR="00092B0E" w:rsidRPr="00DF725D" w:rsidRDefault="00092B0E" w:rsidP="00092B0E">
      <w:pPr>
        <w:contextualSpacing/>
        <w:rPr>
          <w:sz w:val="18"/>
          <w:szCs w:val="18"/>
        </w:rPr>
      </w:pPr>
    </w:p>
    <w:p w:rsidR="00092B0E" w:rsidRPr="00DF725D" w:rsidRDefault="00092B0E" w:rsidP="00092B0E">
      <w:pPr>
        <w:pStyle w:val="a8"/>
        <w:spacing w:after="0"/>
        <w:ind w:firstLine="284"/>
        <w:contextualSpacing/>
        <w:rPr>
          <w:sz w:val="18"/>
          <w:szCs w:val="18"/>
        </w:rPr>
      </w:pPr>
      <w:r w:rsidRPr="00DF725D">
        <w:rPr>
          <w:sz w:val="18"/>
          <w:szCs w:val="18"/>
        </w:rPr>
        <w:lastRenderedPageBreak/>
        <w:t>Программные прерывания инициируются специальной командой процессору INT n, где n указывает номер прерывания, обработчик которого необходимо вызвать. При этом в стек заносится содержимое регистров флагов, указателя команд и сегмента кода, а флаг разрешения прерывания сбрасывается (аналогично тому, как при обработке аппаратных прерываний).</w:t>
      </w:r>
    </w:p>
    <w:p w:rsidR="00092B0E" w:rsidRPr="00DF725D" w:rsidRDefault="00092B0E" w:rsidP="00092B0E">
      <w:pPr>
        <w:pStyle w:val="a8"/>
        <w:spacing w:after="0"/>
        <w:ind w:firstLine="284"/>
        <w:contextualSpacing/>
        <w:rPr>
          <w:sz w:val="18"/>
          <w:szCs w:val="18"/>
        </w:rPr>
      </w:pPr>
      <w:r w:rsidRPr="00DF725D">
        <w:rPr>
          <w:sz w:val="18"/>
          <w:szCs w:val="18"/>
        </w:rPr>
        <w:t>Далее в процессор загружается новое PSW, значение которого содержится в векторе прерывания с номером n, и управление переходит к обработчику прерывания. Требования к обработчику программного прерывания такие же, как и к обработчику аппаратного прерывания, за исключением того, что команда завершения аппаратного прерывания (EOI) не требуется. Обработка прерывания завершается командой IRET, восстанавливающей из стека старое PSW.</w:t>
      </w:r>
    </w:p>
    <w:p w:rsidR="00EA445F" w:rsidRPr="0069094B" w:rsidRDefault="00092B0E" w:rsidP="0069094B">
      <w:pPr>
        <w:pStyle w:val="a8"/>
        <w:spacing w:after="0"/>
        <w:ind w:firstLine="284"/>
        <w:contextualSpacing/>
        <w:rPr>
          <w:sz w:val="18"/>
          <w:szCs w:val="18"/>
          <w:lang w:val="uk-UA"/>
        </w:rPr>
      </w:pPr>
      <w:r w:rsidRPr="00DF725D">
        <w:rPr>
          <w:sz w:val="18"/>
          <w:szCs w:val="18"/>
        </w:rPr>
        <w:t xml:space="preserve">Обработка программного прерывания является более мягким видом прерывания по отношению к прерываемой программе, нежели обработка аппаратного прерывания, т.к. аппаратное прерывание выполняется по требованию самой прерываемой программы, и она ожидает от этого какого-либо результата. Аппаратное же прерывание получает управление безо всякого </w:t>
      </w:r>
      <w:proofErr w:type="gramStart"/>
      <w:r w:rsidRPr="00DF725D">
        <w:rPr>
          <w:sz w:val="18"/>
          <w:szCs w:val="18"/>
        </w:rPr>
        <w:t>ведома</w:t>
      </w:r>
      <w:proofErr w:type="gramEnd"/>
      <w:r w:rsidRPr="00DF725D">
        <w:rPr>
          <w:sz w:val="18"/>
          <w:szCs w:val="18"/>
        </w:rPr>
        <w:t xml:space="preserve"> выполняющейся программы и зачастую не ока</w:t>
      </w:r>
      <w:r w:rsidR="0069094B">
        <w:rPr>
          <w:sz w:val="18"/>
          <w:szCs w:val="18"/>
        </w:rPr>
        <w:t>зывает на нее никакого влияния.</w:t>
      </w:r>
    </w:p>
    <w:sectPr w:rsidR="00EA445F" w:rsidRPr="0069094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00007843" w:usb2="00000001" w:usb3="00000000" w:csb0="000001FF" w:csb1="00000000"/>
  </w:font>
  <w:font w:name="TimesE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BCAE8B0"/>
    <w:lvl w:ilvl="0">
      <w:numFmt w:val="decimal"/>
      <w:lvlText w:val="*"/>
      <w:lvlJc w:val="left"/>
    </w:lvl>
  </w:abstractNum>
  <w:abstractNum w:abstractNumId="1">
    <w:nsid w:val="23424580"/>
    <w:multiLevelType w:val="hybridMultilevel"/>
    <w:tmpl w:val="757CAB5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5E160F9"/>
    <w:multiLevelType w:val="singleLevel"/>
    <w:tmpl w:val="9168E9AC"/>
    <w:lvl w:ilvl="0">
      <w:start w:val="1"/>
      <w:numFmt w:val="decimal"/>
      <w:lvlText w:val="%1."/>
      <w:legacy w:legacy="1" w:legacySpace="0" w:legacyIndent="360"/>
      <w:lvlJc w:val="left"/>
      <w:pPr>
        <w:ind w:left="360" w:hanging="360"/>
      </w:pPr>
    </w:lvl>
  </w:abstractNum>
  <w:abstractNum w:abstractNumId="3">
    <w:nsid w:val="652E6BF6"/>
    <w:multiLevelType w:val="hybridMultilevel"/>
    <w:tmpl w:val="59848E68"/>
    <w:lvl w:ilvl="0" w:tplc="04190001">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num w:numId="1">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2">
    <w:abstractNumId w:val="1"/>
  </w:num>
  <w:num w:numId="3">
    <w:abstractNumId w:val="2"/>
  </w:num>
  <w:num w:numId="4">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B0"/>
    <w:rsid w:val="00092B0E"/>
    <w:rsid w:val="00383E22"/>
    <w:rsid w:val="0069094B"/>
    <w:rsid w:val="007921B0"/>
    <w:rsid w:val="00EA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B0E"/>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qFormat/>
    <w:rsid w:val="00092B0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92B0E"/>
    <w:rPr>
      <w:rFonts w:ascii="Arial" w:eastAsia="Times New Roman" w:hAnsi="Arial" w:cs="Arial"/>
      <w:b/>
      <w:bCs/>
      <w:sz w:val="26"/>
      <w:szCs w:val="26"/>
      <w:lang w:eastAsia="ru-RU"/>
    </w:rPr>
  </w:style>
  <w:style w:type="paragraph" w:styleId="a3">
    <w:name w:val="Plain Text"/>
    <w:basedOn w:val="a"/>
    <w:link w:val="a4"/>
    <w:rsid w:val="00092B0E"/>
    <w:rPr>
      <w:rFonts w:ascii="Courier New" w:hAnsi="Courier New" w:cs="Courier New"/>
      <w:sz w:val="20"/>
      <w:szCs w:val="20"/>
    </w:rPr>
  </w:style>
  <w:style w:type="character" w:customStyle="1" w:styleId="a4">
    <w:name w:val="Текст Знак"/>
    <w:basedOn w:val="a0"/>
    <w:link w:val="a3"/>
    <w:rsid w:val="00092B0E"/>
    <w:rPr>
      <w:rFonts w:ascii="Courier New" w:eastAsia="Times New Roman" w:hAnsi="Courier New" w:cs="Courier New"/>
      <w:sz w:val="20"/>
      <w:szCs w:val="20"/>
      <w:lang w:eastAsia="ru-RU"/>
    </w:rPr>
  </w:style>
  <w:style w:type="paragraph" w:customStyle="1" w:styleId="a5">
    <w:name w:val="Текст в заданном формате"/>
    <w:basedOn w:val="a"/>
    <w:rsid w:val="00092B0E"/>
    <w:pPr>
      <w:widowControl w:val="0"/>
      <w:suppressAutoHyphens/>
    </w:pPr>
    <w:rPr>
      <w:rFonts w:ascii="Courier New" w:eastAsia="Courier New" w:hAnsi="Courier New" w:cs="Courier New"/>
      <w:sz w:val="20"/>
      <w:szCs w:val="20"/>
    </w:rPr>
  </w:style>
  <w:style w:type="paragraph" w:styleId="a6">
    <w:name w:val="List Number"/>
    <w:basedOn w:val="a7"/>
    <w:rsid w:val="00092B0E"/>
    <w:pPr>
      <w:overflowPunct w:val="0"/>
      <w:autoSpaceDE w:val="0"/>
      <w:autoSpaceDN w:val="0"/>
      <w:adjustRightInd w:val="0"/>
      <w:spacing w:line="360" w:lineRule="auto"/>
      <w:ind w:left="340" w:hanging="340"/>
      <w:contextualSpacing w:val="0"/>
      <w:jc w:val="both"/>
      <w:textAlignment w:val="baseline"/>
    </w:pPr>
    <w:rPr>
      <w:rFonts w:ascii="TimesET" w:hAnsi="TimesET"/>
      <w:szCs w:val="20"/>
      <w:lang w:val="en-US"/>
    </w:rPr>
  </w:style>
  <w:style w:type="paragraph" w:styleId="a8">
    <w:name w:val="Body Text"/>
    <w:basedOn w:val="a"/>
    <w:link w:val="a9"/>
    <w:rsid w:val="00092B0E"/>
    <w:pPr>
      <w:spacing w:after="120"/>
    </w:pPr>
  </w:style>
  <w:style w:type="character" w:customStyle="1" w:styleId="a9">
    <w:name w:val="Основной текст Знак"/>
    <w:basedOn w:val="a0"/>
    <w:link w:val="a8"/>
    <w:rsid w:val="00092B0E"/>
    <w:rPr>
      <w:rFonts w:ascii="Times New Roman" w:eastAsia="Times New Roman" w:hAnsi="Times New Roman" w:cs="Times New Roman"/>
      <w:sz w:val="24"/>
      <w:szCs w:val="24"/>
      <w:lang w:eastAsia="ru-RU"/>
    </w:rPr>
  </w:style>
  <w:style w:type="paragraph" w:styleId="aa">
    <w:name w:val="List Bullet"/>
    <w:basedOn w:val="a7"/>
    <w:autoRedefine/>
    <w:rsid w:val="00092B0E"/>
    <w:pPr>
      <w:overflowPunct w:val="0"/>
      <w:autoSpaceDE w:val="0"/>
      <w:autoSpaceDN w:val="0"/>
      <w:adjustRightInd w:val="0"/>
      <w:spacing w:line="360" w:lineRule="auto"/>
      <w:ind w:left="357" w:hanging="357"/>
      <w:contextualSpacing w:val="0"/>
      <w:jc w:val="both"/>
      <w:textAlignment w:val="baseline"/>
    </w:pPr>
    <w:rPr>
      <w:rFonts w:ascii="TimesET" w:hAnsi="TimesET"/>
      <w:szCs w:val="20"/>
      <w:lang w:val="en-US"/>
    </w:rPr>
  </w:style>
  <w:style w:type="paragraph" w:styleId="a7">
    <w:name w:val="List"/>
    <w:basedOn w:val="a"/>
    <w:uiPriority w:val="99"/>
    <w:semiHidden/>
    <w:unhideWhenUsed/>
    <w:rsid w:val="00092B0E"/>
    <w:pPr>
      <w:ind w:left="283" w:hanging="283"/>
      <w:contextualSpacing/>
    </w:pPr>
  </w:style>
  <w:style w:type="paragraph" w:styleId="ab">
    <w:name w:val="Balloon Text"/>
    <w:basedOn w:val="a"/>
    <w:link w:val="ac"/>
    <w:uiPriority w:val="99"/>
    <w:semiHidden/>
    <w:unhideWhenUsed/>
    <w:rsid w:val="00092B0E"/>
    <w:rPr>
      <w:rFonts w:ascii="Tahoma" w:hAnsi="Tahoma" w:cs="Tahoma"/>
      <w:sz w:val="16"/>
      <w:szCs w:val="16"/>
    </w:rPr>
  </w:style>
  <w:style w:type="character" w:customStyle="1" w:styleId="ac">
    <w:name w:val="Текст выноски Знак"/>
    <w:basedOn w:val="a0"/>
    <w:link w:val="ab"/>
    <w:uiPriority w:val="99"/>
    <w:semiHidden/>
    <w:rsid w:val="00092B0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B0E"/>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qFormat/>
    <w:rsid w:val="00092B0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92B0E"/>
    <w:rPr>
      <w:rFonts w:ascii="Arial" w:eastAsia="Times New Roman" w:hAnsi="Arial" w:cs="Arial"/>
      <w:b/>
      <w:bCs/>
      <w:sz w:val="26"/>
      <w:szCs w:val="26"/>
      <w:lang w:eastAsia="ru-RU"/>
    </w:rPr>
  </w:style>
  <w:style w:type="paragraph" w:styleId="a3">
    <w:name w:val="Plain Text"/>
    <w:basedOn w:val="a"/>
    <w:link w:val="a4"/>
    <w:rsid w:val="00092B0E"/>
    <w:rPr>
      <w:rFonts w:ascii="Courier New" w:hAnsi="Courier New" w:cs="Courier New"/>
      <w:sz w:val="20"/>
      <w:szCs w:val="20"/>
    </w:rPr>
  </w:style>
  <w:style w:type="character" w:customStyle="1" w:styleId="a4">
    <w:name w:val="Текст Знак"/>
    <w:basedOn w:val="a0"/>
    <w:link w:val="a3"/>
    <w:rsid w:val="00092B0E"/>
    <w:rPr>
      <w:rFonts w:ascii="Courier New" w:eastAsia="Times New Roman" w:hAnsi="Courier New" w:cs="Courier New"/>
      <w:sz w:val="20"/>
      <w:szCs w:val="20"/>
      <w:lang w:eastAsia="ru-RU"/>
    </w:rPr>
  </w:style>
  <w:style w:type="paragraph" w:customStyle="1" w:styleId="a5">
    <w:name w:val="Текст в заданном формате"/>
    <w:basedOn w:val="a"/>
    <w:rsid w:val="00092B0E"/>
    <w:pPr>
      <w:widowControl w:val="0"/>
      <w:suppressAutoHyphens/>
    </w:pPr>
    <w:rPr>
      <w:rFonts w:ascii="Courier New" w:eastAsia="Courier New" w:hAnsi="Courier New" w:cs="Courier New"/>
      <w:sz w:val="20"/>
      <w:szCs w:val="20"/>
    </w:rPr>
  </w:style>
  <w:style w:type="paragraph" w:styleId="a6">
    <w:name w:val="List Number"/>
    <w:basedOn w:val="a7"/>
    <w:rsid w:val="00092B0E"/>
    <w:pPr>
      <w:overflowPunct w:val="0"/>
      <w:autoSpaceDE w:val="0"/>
      <w:autoSpaceDN w:val="0"/>
      <w:adjustRightInd w:val="0"/>
      <w:spacing w:line="360" w:lineRule="auto"/>
      <w:ind w:left="340" w:hanging="340"/>
      <w:contextualSpacing w:val="0"/>
      <w:jc w:val="both"/>
      <w:textAlignment w:val="baseline"/>
    </w:pPr>
    <w:rPr>
      <w:rFonts w:ascii="TimesET" w:hAnsi="TimesET"/>
      <w:szCs w:val="20"/>
      <w:lang w:val="en-US"/>
    </w:rPr>
  </w:style>
  <w:style w:type="paragraph" w:styleId="a8">
    <w:name w:val="Body Text"/>
    <w:basedOn w:val="a"/>
    <w:link w:val="a9"/>
    <w:rsid w:val="00092B0E"/>
    <w:pPr>
      <w:spacing w:after="120"/>
    </w:pPr>
  </w:style>
  <w:style w:type="character" w:customStyle="1" w:styleId="a9">
    <w:name w:val="Основной текст Знак"/>
    <w:basedOn w:val="a0"/>
    <w:link w:val="a8"/>
    <w:rsid w:val="00092B0E"/>
    <w:rPr>
      <w:rFonts w:ascii="Times New Roman" w:eastAsia="Times New Roman" w:hAnsi="Times New Roman" w:cs="Times New Roman"/>
      <w:sz w:val="24"/>
      <w:szCs w:val="24"/>
      <w:lang w:eastAsia="ru-RU"/>
    </w:rPr>
  </w:style>
  <w:style w:type="paragraph" w:styleId="aa">
    <w:name w:val="List Bullet"/>
    <w:basedOn w:val="a7"/>
    <w:autoRedefine/>
    <w:rsid w:val="00092B0E"/>
    <w:pPr>
      <w:overflowPunct w:val="0"/>
      <w:autoSpaceDE w:val="0"/>
      <w:autoSpaceDN w:val="0"/>
      <w:adjustRightInd w:val="0"/>
      <w:spacing w:line="360" w:lineRule="auto"/>
      <w:ind w:left="357" w:hanging="357"/>
      <w:contextualSpacing w:val="0"/>
      <w:jc w:val="both"/>
      <w:textAlignment w:val="baseline"/>
    </w:pPr>
    <w:rPr>
      <w:rFonts w:ascii="TimesET" w:hAnsi="TimesET"/>
      <w:szCs w:val="20"/>
      <w:lang w:val="en-US"/>
    </w:rPr>
  </w:style>
  <w:style w:type="paragraph" w:styleId="a7">
    <w:name w:val="List"/>
    <w:basedOn w:val="a"/>
    <w:uiPriority w:val="99"/>
    <w:semiHidden/>
    <w:unhideWhenUsed/>
    <w:rsid w:val="00092B0E"/>
    <w:pPr>
      <w:ind w:left="283" w:hanging="283"/>
      <w:contextualSpacing/>
    </w:pPr>
  </w:style>
  <w:style w:type="paragraph" w:styleId="ab">
    <w:name w:val="Balloon Text"/>
    <w:basedOn w:val="a"/>
    <w:link w:val="ac"/>
    <w:uiPriority w:val="99"/>
    <w:semiHidden/>
    <w:unhideWhenUsed/>
    <w:rsid w:val="00092B0E"/>
    <w:rPr>
      <w:rFonts w:ascii="Tahoma" w:hAnsi="Tahoma" w:cs="Tahoma"/>
      <w:sz w:val="16"/>
      <w:szCs w:val="16"/>
    </w:rPr>
  </w:style>
  <w:style w:type="character" w:customStyle="1" w:styleId="ac">
    <w:name w:val="Текст выноски Знак"/>
    <w:basedOn w:val="a0"/>
    <w:link w:val="ab"/>
    <w:uiPriority w:val="99"/>
    <w:semiHidden/>
    <w:rsid w:val="00092B0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12421</Words>
  <Characters>7081</Characters>
  <Application>Microsoft Office Word</Application>
  <DocSecurity>0</DocSecurity>
  <Lines>59</Lines>
  <Paragraphs>38</Paragraphs>
  <ScaleCrop>false</ScaleCrop>
  <Company>Krokoz™</Company>
  <LinksUpToDate>false</LinksUpToDate>
  <CharactersWithSpaces>19464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Zimet</dc:creator>
  <cp:keywords/>
  <dc:description/>
  <cp:lastModifiedBy>gorf</cp:lastModifiedBy>
  <cp:revision>4</cp:revision>
  <dcterms:created xsi:type="dcterms:W3CDTF">2012-01-13T14:37:00Z</dcterms:created>
  <dcterms:modified xsi:type="dcterms:W3CDTF">2012-01-14T01:44:00Z</dcterms:modified>
</cp:coreProperties>
</file>