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6BC" w:rsidRPr="002156DB" w:rsidRDefault="002156DB" w:rsidP="00633B80">
      <w:pPr>
        <w:tabs>
          <w:tab w:val="num" w:pos="117"/>
          <w:tab w:val="num" w:pos="993"/>
        </w:tabs>
        <w:spacing w:after="0"/>
        <w:jc w:val="both"/>
        <w:rPr>
          <w:rFonts w:ascii="Times New Roman" w:hAnsi="Times New Roman" w:cs="Times New Roman"/>
          <w:b/>
          <w:lang w:val="ru-RU"/>
        </w:rPr>
      </w:pPr>
      <w:r w:rsidRPr="002156DB">
        <w:rPr>
          <w:rFonts w:ascii="Times New Roman" w:hAnsi="Times New Roman" w:cs="Times New Roman"/>
          <w:b/>
          <w:lang w:val="ru-RU"/>
        </w:rPr>
        <w:t>Алгоритм простой итерации</w:t>
      </w:r>
    </w:p>
    <w:p w:rsidR="00633B80" w:rsidRPr="00F25AC4" w:rsidRDefault="00633B80" w:rsidP="00633B80">
      <w:pPr>
        <w:tabs>
          <w:tab w:val="num" w:pos="117"/>
          <w:tab w:val="num" w:pos="993"/>
        </w:tabs>
        <w:spacing w:after="0"/>
        <w:jc w:val="both"/>
        <w:rPr>
          <w:rFonts w:ascii="Times New Roman" w:hAnsi="Times New Roman" w:cs="Times New Roman"/>
          <w:sz w:val="20"/>
          <w:szCs w:val="20"/>
          <w:lang w:val="ru-RU"/>
        </w:rPr>
      </w:pPr>
      <w:r w:rsidRPr="00F25AC4">
        <w:rPr>
          <w:rFonts w:ascii="Times New Roman" w:hAnsi="Times New Roman" w:cs="Times New Roman"/>
          <w:sz w:val="20"/>
          <w:szCs w:val="20"/>
        </w:rPr>
        <w:t>Существуют две реализации алгоритма простой итерации: последовательная реализация, параллельная реализация. При последовательной реализации алгоритма простой итерации необходимо задать начальное состояние схемы, затем подать первый входной набор и вычислить значения всех выходов логических элементов схемы на данном наборе. Если результат текущей итерации не равен результату предыдущей итерации, выполняется следующая итерация. Процесс заканчивается при полном совпадении результатов двух соседних итераций либо при достижении заданного максимального числа итераций. Максимальное число итераций в данном случае равно длине максимальной цепочки логических элементов (включая ОС) плюс 1. Также признаком конца процесса моделирования может служить наличие в таблице моделирования записи результата текущей итерации, находящейся на месте, отличающегося от предпоследнего. При параллельной реализации одновременно моделируют несколько входных наборов. Число одновременно моделируемых наборов зависит от языка программирования  и особенностей реализации алгоритма. Ускорение происходит за счет меньшего числа обращений к описанию схемы.</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Количество тактов (проходов) схемы (максимальное количество итераций) = самый длинный путь + 1.</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В данном алгоритме значение на любом элементе в схеме считается как функции, которая зависит от входного набора и значений элементов на предыдущей итерации:</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position w:val="-14"/>
          <w:sz w:val="20"/>
          <w:szCs w:val="20"/>
        </w:rPr>
        <w:object w:dxaOrig="15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9pt;height:20pt" o:ole="">
            <v:imagedata r:id="rId4" o:title=""/>
          </v:shape>
          <o:OLEObject Type="Embed" ProgID="Equation.3" ShapeID="_x0000_i1027" DrawAspect="Content" ObjectID="_1387630158" r:id="rId5"/>
        </w:object>
      </w:r>
      <w:r w:rsidRPr="00F25AC4">
        <w:rPr>
          <w:rFonts w:ascii="Times New Roman" w:hAnsi="Times New Roman" w:cs="Times New Roman"/>
          <w:sz w:val="20"/>
          <w:szCs w:val="20"/>
        </w:rPr>
        <w:t>, где</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position w:val="-12"/>
          <w:sz w:val="20"/>
          <w:szCs w:val="20"/>
        </w:rPr>
        <w:object w:dxaOrig="1660" w:dyaOrig="360">
          <v:shape id="_x0000_i1028" type="#_x0000_t75" style="width:83pt;height:18pt" o:ole="">
            <v:imagedata r:id="rId6" o:title=""/>
          </v:shape>
          <o:OLEObject Type="Embed" ProgID="Equation.3" ShapeID="_x0000_i1028" DrawAspect="Content" ObjectID="_1387630159" r:id="rId7"/>
        </w:object>
      </w:r>
      <w:r w:rsidRPr="00F25AC4">
        <w:rPr>
          <w:rFonts w:ascii="Times New Roman" w:hAnsi="Times New Roman" w:cs="Times New Roman"/>
          <w:sz w:val="20"/>
          <w:szCs w:val="20"/>
        </w:rPr>
        <w:t>- входной набор (множество входных сигналов);</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position w:val="-12"/>
          <w:sz w:val="20"/>
          <w:szCs w:val="20"/>
        </w:rPr>
        <w:object w:dxaOrig="1760" w:dyaOrig="360">
          <v:shape id="_x0000_i1029" type="#_x0000_t75" style="width:88.5pt;height:18pt" o:ole="">
            <v:imagedata r:id="rId8" o:title=""/>
          </v:shape>
          <o:OLEObject Type="Embed" ProgID="Equation.3" ShapeID="_x0000_i1029" DrawAspect="Content" ObjectID="_1387630160" r:id="rId9"/>
        </w:object>
      </w:r>
      <w:r w:rsidRPr="00F25AC4">
        <w:rPr>
          <w:rFonts w:ascii="Times New Roman" w:hAnsi="Times New Roman" w:cs="Times New Roman"/>
          <w:sz w:val="20"/>
          <w:szCs w:val="20"/>
        </w:rPr>
        <w:t>- выходные сигналы схемы;</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j</w:t>
      </w:r>
      <w:r w:rsidRPr="00F25AC4">
        <w:rPr>
          <w:rFonts w:ascii="Times New Roman" w:hAnsi="Times New Roman" w:cs="Times New Roman"/>
          <w:sz w:val="20"/>
          <w:szCs w:val="20"/>
        </w:rPr>
        <w:t>- номер элемента;</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 xml:space="preserve">i </w:t>
      </w:r>
      <w:r w:rsidRPr="00F25AC4">
        <w:rPr>
          <w:rFonts w:ascii="Times New Roman" w:hAnsi="Times New Roman" w:cs="Times New Roman"/>
          <w:sz w:val="20"/>
          <w:szCs w:val="20"/>
        </w:rPr>
        <w:t>- номер итерации;</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k</w:t>
      </w:r>
      <w:r w:rsidRPr="00F25AC4">
        <w:rPr>
          <w:rFonts w:ascii="Times New Roman" w:hAnsi="Times New Roman" w:cs="Times New Roman"/>
          <w:sz w:val="20"/>
          <w:szCs w:val="20"/>
        </w:rPr>
        <w:t xml:space="preserve"> - номер входного набора (</w:t>
      </w:r>
      <w:r w:rsidRPr="00F25AC4">
        <w:rPr>
          <w:rFonts w:ascii="Times New Roman" w:hAnsi="Times New Roman" w:cs="Times New Roman"/>
          <w:position w:val="-6"/>
          <w:sz w:val="20"/>
          <w:szCs w:val="20"/>
        </w:rPr>
        <w:object w:dxaOrig="840" w:dyaOrig="340">
          <v:shape id="_x0000_i1030" type="#_x0000_t75" style="width:42pt;height:17pt" o:ole="">
            <v:imagedata r:id="rId10" o:title=""/>
          </v:shape>
          <o:OLEObject Type="Embed" ProgID="Equation.3" ShapeID="_x0000_i1030" DrawAspect="Content" ObjectID="_1387630161" r:id="rId11"/>
        </w:object>
      </w:r>
      <w:r w:rsidRPr="00F25AC4">
        <w:rPr>
          <w:rFonts w:ascii="Times New Roman" w:hAnsi="Times New Roman" w:cs="Times New Roman"/>
          <w:sz w:val="20"/>
          <w:szCs w:val="20"/>
        </w:rPr>
        <w:t>).</w:t>
      </w:r>
    </w:p>
    <w:p w:rsidR="00633B80" w:rsidRPr="00F25AC4" w:rsidRDefault="00633B80" w:rsidP="00633B80">
      <w:pPr>
        <w:tabs>
          <w:tab w:val="num" w:pos="993"/>
        </w:tabs>
        <w:spacing w:after="0"/>
        <w:jc w:val="center"/>
        <w:rPr>
          <w:rFonts w:ascii="Times New Roman" w:hAnsi="Times New Roman" w:cs="Times New Roman"/>
          <w:sz w:val="20"/>
          <w:szCs w:val="20"/>
          <w:u w:val="single"/>
          <w:lang w:val="en-US"/>
        </w:rPr>
      </w:pPr>
      <w:r w:rsidRPr="00F25AC4">
        <w:rPr>
          <w:rFonts w:ascii="Times New Roman" w:hAnsi="Times New Roman" w:cs="Times New Roman"/>
          <w:sz w:val="20"/>
          <w:szCs w:val="20"/>
          <w:u w:val="single"/>
        </w:rPr>
        <w:t>Схема алгоритма</w:t>
      </w:r>
    </w:p>
    <w:p w:rsidR="00633B80" w:rsidRPr="00F25AC4" w:rsidRDefault="00633B80" w:rsidP="00633B80">
      <w:pPr>
        <w:tabs>
          <w:tab w:val="num" w:pos="993"/>
        </w:tabs>
        <w:spacing w:after="0"/>
        <w:jc w:val="center"/>
        <w:rPr>
          <w:rFonts w:ascii="Times New Roman" w:hAnsi="Times New Roman" w:cs="Times New Roman"/>
          <w:sz w:val="20"/>
          <w:szCs w:val="20"/>
          <w:u w:val="single"/>
          <w:lang w:val="en-US"/>
        </w:rPr>
      </w:pPr>
    </w:p>
    <w:p w:rsidR="00633B80" w:rsidRPr="00F25AC4" w:rsidRDefault="00C726CF" w:rsidP="00633B80">
      <w:pPr>
        <w:tabs>
          <w:tab w:val="num" w:pos="993"/>
        </w:tabs>
        <w:spacing w:after="0"/>
        <w:jc w:val="center"/>
        <w:rPr>
          <w:rFonts w:ascii="Times New Roman" w:hAnsi="Times New Roman" w:cs="Times New Roman"/>
          <w:sz w:val="20"/>
          <w:szCs w:val="20"/>
        </w:rPr>
      </w:pPr>
      <w:r w:rsidRPr="00C726CF">
        <w:rPr>
          <w:rFonts w:ascii="Times New Roman" w:hAnsi="Times New Roman" w:cs="Times New Roman"/>
          <w:sz w:val="20"/>
          <w:szCs w:val="20"/>
        </w:rPr>
      </w:r>
      <w:r>
        <w:rPr>
          <w:rFonts w:ascii="Times New Roman" w:hAnsi="Times New Roman" w:cs="Times New Roman"/>
          <w:sz w:val="20"/>
          <w:szCs w:val="20"/>
        </w:rPr>
        <w:pict>
          <v:group id="_x0000_s1118" style="width:224.95pt;height:407.2pt;mso-position-horizontal-relative:char;mso-position-vertical-relative:line" coordorigin="2214,1342" coordsize="4860,8252">
            <v:group id="_x0000_s1119" style="position:absolute;left:3654;top:1342;width:1080;height:332" coordorigin="4297,2470" coordsize="1800,54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20" type="#_x0000_t176" style="position:absolute;left:4297;top:2470;width:1800;height:540" filled="f"/>
              <v:shapetype id="_x0000_t202" coordsize="21600,21600" o:spt="202" path="m,l,21600r21600,l21600,xe">
                <v:stroke joinstyle="miter"/>
                <v:path gradientshapeok="t" o:connecttype="rect"/>
              </v:shapetype>
              <v:shape id="_x0000_s1121" type="#_x0000_t202" style="position:absolute;left:4297;top:2470;width:1800;height:540" filled="f" stroked="f">
                <v:textbox style="mso-next-textbox:#_x0000_s1121">
                  <w:txbxContent>
                    <w:p w:rsidR="00633B80" w:rsidRPr="006754DB" w:rsidRDefault="00633B80" w:rsidP="00633B80">
                      <w:pPr>
                        <w:jc w:val="center"/>
                        <w:rPr>
                          <w:sz w:val="16"/>
                          <w:szCs w:val="16"/>
                        </w:rPr>
                      </w:pPr>
                      <w:r w:rsidRPr="006754DB">
                        <w:rPr>
                          <w:sz w:val="16"/>
                          <w:szCs w:val="16"/>
                        </w:rPr>
                        <w:t>Начало</w:t>
                      </w:r>
                    </w:p>
                  </w:txbxContent>
                </v:textbox>
              </v:shape>
            </v:group>
            <v:shape id="_x0000_s1122" type="#_x0000_t202" style="position:absolute;left:3114;top:1854;width:2160;height:540" filled="f">
              <v:textbox style="mso-next-textbox:#_x0000_s1122">
                <w:txbxContent>
                  <w:p w:rsidR="00633B80" w:rsidRPr="006754DB" w:rsidRDefault="00633B80" w:rsidP="00633B80">
                    <w:pPr>
                      <w:jc w:val="center"/>
                      <w:rPr>
                        <w:sz w:val="16"/>
                        <w:szCs w:val="16"/>
                      </w:rPr>
                    </w:pPr>
                    <w:r w:rsidRPr="006754DB">
                      <w:rPr>
                        <w:sz w:val="16"/>
                        <w:szCs w:val="16"/>
                      </w:rPr>
                      <w:t xml:space="preserve">Установить </w:t>
                    </w:r>
                    <w:r w:rsidRPr="006754DB">
                      <w:rPr>
                        <w:sz w:val="16"/>
                        <w:szCs w:val="16"/>
                      </w:rPr>
                      <w:t>начальное состояние схемы</w:t>
                    </w:r>
                  </w:p>
                </w:txbxContent>
              </v:textbox>
            </v:shape>
            <v:line id="_x0000_s1123" style="position:absolute" from="4194,1674" to="4194,1854">
              <v:stroke endarrow="block" endarrowwidth="narrow" endarrowlength="short"/>
            </v:line>
            <v:shape id="_x0000_s1124" type="#_x0000_t202" style="position:absolute;left:3654;top:2574;width:1080;height:360" filled="f">
              <v:textbox style="mso-next-textbox:#_x0000_s1124">
                <w:txbxContent>
                  <w:p w:rsidR="00633B80" w:rsidRPr="006754DB" w:rsidRDefault="00633B80" w:rsidP="00633B80">
                    <w:pPr>
                      <w:jc w:val="center"/>
                      <w:rPr>
                        <w:sz w:val="16"/>
                        <w:szCs w:val="16"/>
                        <w:lang w:val="en-US"/>
                      </w:rPr>
                    </w:pPr>
                    <w:r w:rsidRPr="006754DB">
                      <w:rPr>
                        <w:i/>
                        <w:sz w:val="16"/>
                        <w:szCs w:val="16"/>
                        <w:lang w:val="en-US"/>
                      </w:rPr>
                      <w:t>k</w:t>
                    </w:r>
                    <w:r w:rsidRPr="006754DB">
                      <w:rPr>
                        <w:sz w:val="16"/>
                        <w:szCs w:val="16"/>
                        <w:lang w:val="en-US"/>
                      </w:rPr>
                      <w:t>:=1</w:t>
                    </w:r>
                  </w:p>
                </w:txbxContent>
              </v:textbox>
            </v:shape>
            <v:shape id="_x0000_s1125" type="#_x0000_t202" style="position:absolute;left:3294;top:3294;width:1800;height:540" filled="f">
              <v:textbox style="mso-next-textbox:#_x0000_s1125">
                <w:txbxContent>
                  <w:p w:rsidR="00633B80" w:rsidRPr="009C2DBB" w:rsidRDefault="00633B80" w:rsidP="00633B80">
                    <w:pPr>
                      <w:jc w:val="center"/>
                      <w:rPr>
                        <w:sz w:val="16"/>
                        <w:szCs w:val="16"/>
                      </w:rPr>
                    </w:pPr>
                    <w:r w:rsidRPr="009C2DBB">
                      <w:rPr>
                        <w:sz w:val="16"/>
                        <w:szCs w:val="16"/>
                      </w:rPr>
                      <w:t xml:space="preserve">Задать </w:t>
                    </w:r>
                    <w:r w:rsidRPr="009C2DBB">
                      <w:rPr>
                        <w:i/>
                        <w:sz w:val="16"/>
                        <w:szCs w:val="16"/>
                        <w:lang w:val="en-US"/>
                      </w:rPr>
                      <w:t>k</w:t>
                    </w:r>
                    <w:r w:rsidRPr="009C2DBB">
                      <w:rPr>
                        <w:sz w:val="16"/>
                        <w:szCs w:val="16"/>
                      </w:rPr>
                      <w:t>-ый входной набор</w:t>
                    </w:r>
                  </w:p>
                </w:txbxContent>
              </v:textbox>
            </v:shape>
            <v:shape id="_x0000_s1126" type="#_x0000_t202" style="position:absolute;left:3211;top:5454;width:1883;height:810" filled="f">
              <v:textbox style="mso-next-textbox:#_x0000_s1126">
                <w:txbxContent>
                  <w:p w:rsidR="00633B80" w:rsidRPr="004D3A3D" w:rsidRDefault="00633B80" w:rsidP="00633B80">
                    <w:pPr>
                      <w:jc w:val="center"/>
                      <w:rPr>
                        <w:sz w:val="28"/>
                        <w:szCs w:val="28"/>
                      </w:rPr>
                    </w:pPr>
                    <w:r w:rsidRPr="009C2DBB">
                      <w:rPr>
                        <w:position w:val="-14"/>
                        <w:sz w:val="28"/>
                        <w:szCs w:val="28"/>
                      </w:rPr>
                      <w:object w:dxaOrig="1579" w:dyaOrig="400">
                        <v:shape id="_x0000_i1032" type="#_x0000_t75" style="width:79pt;height:20pt" o:ole="">
                          <v:imagedata r:id="rId12" o:title=""/>
                        </v:shape>
                        <o:OLEObject Type="Embed" ProgID="Equation.3" ShapeID="_x0000_i1032" DrawAspect="Content" ObjectID="_1387630163" r:id="rId13"/>
                      </w:object>
                    </w:r>
                  </w:p>
                </w:txbxContent>
              </v:textbox>
            </v:shape>
            <v:shape id="_x0000_s1127" type="#_x0000_t202" style="position:absolute;left:3654;top:4734;width:1080;height:360" filled="f">
              <v:textbox style="mso-next-textbox:#_x0000_s1127">
                <w:txbxContent>
                  <w:p w:rsidR="00633B80" w:rsidRPr="009C2DBB" w:rsidRDefault="00633B80" w:rsidP="00633B80">
                    <w:pPr>
                      <w:jc w:val="center"/>
                      <w:rPr>
                        <w:sz w:val="16"/>
                        <w:szCs w:val="16"/>
                        <w:lang w:val="en-US"/>
                      </w:rPr>
                    </w:pPr>
                    <w:r w:rsidRPr="009C2DBB">
                      <w:rPr>
                        <w:i/>
                        <w:sz w:val="16"/>
                        <w:szCs w:val="16"/>
                        <w:lang w:val="en-US"/>
                      </w:rPr>
                      <w:t>j</w:t>
                    </w:r>
                    <w:r w:rsidRPr="009C2DBB">
                      <w:rPr>
                        <w:sz w:val="16"/>
                        <w:szCs w:val="16"/>
                        <w:lang w:val="en-US"/>
                      </w:rPr>
                      <w:t>:=1</w:t>
                    </w:r>
                  </w:p>
                </w:txbxContent>
              </v:textbox>
            </v:shape>
            <v:shape id="_x0000_s1128" type="#_x0000_t202" style="position:absolute;left:3654;top:4014;width:1080;height:360" filled="f">
              <v:textbox style="mso-next-textbox:#_x0000_s1128">
                <w:txbxContent>
                  <w:p w:rsidR="00633B80" w:rsidRPr="009C2DBB" w:rsidRDefault="00633B80" w:rsidP="00633B80">
                    <w:pPr>
                      <w:jc w:val="center"/>
                      <w:rPr>
                        <w:sz w:val="16"/>
                        <w:szCs w:val="16"/>
                        <w:lang w:val="en-US"/>
                      </w:rPr>
                    </w:pPr>
                    <w:proofErr w:type="spellStart"/>
                    <w:r w:rsidRPr="009C2DBB">
                      <w:rPr>
                        <w:i/>
                        <w:sz w:val="16"/>
                        <w:szCs w:val="16"/>
                        <w:lang w:val="en-US"/>
                      </w:rPr>
                      <w:t>i</w:t>
                    </w:r>
                    <w:proofErr w:type="spellEnd"/>
                    <w:r w:rsidRPr="009C2DBB">
                      <w:rPr>
                        <w:sz w:val="16"/>
                        <w:szCs w:val="16"/>
                        <w:lang w:val="en-US"/>
                      </w:rPr>
                      <w:t>:=1</w:t>
                    </w:r>
                  </w:p>
                </w:txbxContent>
              </v:textbox>
            </v:shape>
            <v:group id="_x0000_s1129" style="position:absolute;left:3474;top:6354;width:1440;height:720" coordorigin="4117,9490" coordsize="2160,720">
              <v:shapetype id="_x0000_t110" coordsize="21600,21600" o:spt="110" path="m10800,l,10800,10800,21600,21600,10800xe">
                <v:stroke joinstyle="miter"/>
                <v:path gradientshapeok="t" o:connecttype="rect" textboxrect="5400,5400,16200,16200"/>
              </v:shapetype>
              <v:shape id="_x0000_s1130" type="#_x0000_t110" style="position:absolute;left:4117;top:9490;width:2160;height:720" filled="f"/>
              <v:shape id="_x0000_s1131" type="#_x0000_t202" style="position:absolute;left:4657;top:9490;width:1080;height:540" filled="f" stroked="f">
                <v:textbox style="mso-next-textbox:#_x0000_s1131">
                  <w:txbxContent>
                    <w:p w:rsidR="00633B80" w:rsidRDefault="00633B80" w:rsidP="00633B80">
                      <w:pPr>
                        <w:jc w:val="center"/>
                        <w:rPr>
                          <w:i/>
                          <w:sz w:val="16"/>
                          <w:szCs w:val="16"/>
                        </w:rPr>
                      </w:pPr>
                    </w:p>
                    <w:p w:rsidR="00633B80" w:rsidRPr="009C2DBB" w:rsidRDefault="00633B80" w:rsidP="00633B80">
                      <w:pPr>
                        <w:jc w:val="center"/>
                        <w:rPr>
                          <w:sz w:val="20"/>
                          <w:szCs w:val="20"/>
                          <w:lang w:val="en-US"/>
                        </w:rPr>
                      </w:pPr>
                      <w:r w:rsidRPr="009C2DBB">
                        <w:rPr>
                          <w:i/>
                          <w:sz w:val="20"/>
                          <w:szCs w:val="20"/>
                          <w:lang w:val="en-US"/>
                        </w:rPr>
                        <w:t>j</w:t>
                      </w:r>
                      <w:r w:rsidRPr="009C2DBB">
                        <w:rPr>
                          <w:sz w:val="20"/>
                          <w:szCs w:val="20"/>
                          <w:lang w:val="en-US"/>
                        </w:rPr>
                        <w:t>=</w:t>
                      </w:r>
                      <w:r w:rsidRPr="009C2DBB">
                        <w:rPr>
                          <w:i/>
                          <w:sz w:val="20"/>
                          <w:szCs w:val="20"/>
                          <w:lang w:val="en-US"/>
                        </w:rPr>
                        <w:t>n</w:t>
                      </w:r>
                    </w:p>
                  </w:txbxContent>
                </v:textbox>
              </v:shape>
            </v:group>
            <v:shape id="_x0000_s1132" type="#_x0000_t202" style="position:absolute;left:2574;top:7074;width:1080;height:360" filled="f">
              <v:textbox style="mso-next-textbox:#_x0000_s1132">
                <w:txbxContent>
                  <w:p w:rsidR="00633B80" w:rsidRPr="009C2DBB" w:rsidRDefault="00633B80" w:rsidP="00633B80">
                    <w:pPr>
                      <w:jc w:val="center"/>
                      <w:rPr>
                        <w:sz w:val="16"/>
                        <w:szCs w:val="16"/>
                        <w:lang w:val="en-US"/>
                      </w:rPr>
                    </w:pPr>
                    <w:r w:rsidRPr="009C2DBB">
                      <w:rPr>
                        <w:i/>
                        <w:sz w:val="16"/>
                        <w:szCs w:val="16"/>
                        <w:lang w:val="en-US"/>
                      </w:rPr>
                      <w:t>j</w:t>
                    </w:r>
                    <w:r w:rsidRPr="009C2DBB">
                      <w:rPr>
                        <w:sz w:val="16"/>
                        <w:szCs w:val="16"/>
                        <w:lang w:val="en-US"/>
                      </w:rPr>
                      <w:t>:=</w:t>
                    </w:r>
                    <w:r w:rsidRPr="009C2DBB">
                      <w:rPr>
                        <w:i/>
                        <w:sz w:val="16"/>
                        <w:szCs w:val="16"/>
                        <w:lang w:val="en-US"/>
                      </w:rPr>
                      <w:t>j</w:t>
                    </w:r>
                    <w:r w:rsidRPr="009C2DBB">
                      <w:rPr>
                        <w:sz w:val="16"/>
                        <w:szCs w:val="16"/>
                        <w:lang w:val="en-US"/>
                      </w:rPr>
                      <w:t>+1</w:t>
                    </w:r>
                  </w:p>
                </w:txbxContent>
              </v:textbox>
            </v:shape>
            <v:group id="_x0000_s1133" style="position:absolute;left:4554;top:7039;width:1440;height:719" coordorigin="4117,9490" coordsize="2160,1142">
              <v:shape id="_x0000_s1134" type="#_x0000_t110" style="position:absolute;left:4117;top:9490;width:2160;height:720" filled="f"/>
              <v:shape id="_x0000_s1135" type="#_x0000_t202" style="position:absolute;left:4657;top:9490;width:1469;height:1142" filled="f" stroked="f">
                <v:textbox style="mso-next-textbox:#_x0000_s1135">
                  <w:txbxContent>
                    <w:p w:rsidR="00633B80" w:rsidRPr="00F16C89" w:rsidRDefault="00633B80" w:rsidP="00633B80">
                      <w:r w:rsidRPr="009C2DBB">
                        <w:rPr>
                          <w:position w:val="-10"/>
                        </w:rPr>
                        <w:object w:dxaOrig="620" w:dyaOrig="279">
                          <v:shape id="_x0000_i1033" type="#_x0000_t75" style="width:34.5pt;height:17pt" o:ole="">
                            <v:imagedata r:id="rId14" o:title=""/>
                          </v:shape>
                          <o:OLEObject Type="Embed" ProgID="Equation.3" ShapeID="_x0000_i1033" DrawAspect="Content" ObjectID="_1387630164" r:id="rId15"/>
                        </w:object>
                      </w:r>
                    </w:p>
                  </w:txbxContent>
                </v:textbox>
              </v:shape>
            </v:group>
            <v:group id="_x0000_s1136" style="position:absolute;left:3654;top:7614;width:1080;height:540" coordorigin="4117,9490" coordsize="2160,720">
              <v:shape id="_x0000_s1137" type="#_x0000_t110" style="position:absolute;left:4117;top:9490;width:2160;height:720" filled="f"/>
              <v:shape id="_x0000_s1138" type="#_x0000_t202" style="position:absolute;left:4657;top:9490;width:1352;height:699" filled="f" stroked="f">
                <v:textbox style="mso-next-textbox:#_x0000_s1138">
                  <w:txbxContent>
                    <w:p w:rsidR="00633B80" w:rsidRPr="00F16C89" w:rsidRDefault="00633B80" w:rsidP="00633B80">
                      <w:pPr>
                        <w:jc w:val="center"/>
                      </w:pPr>
                      <w:r w:rsidRPr="00E43DEF">
                        <w:rPr>
                          <w:position w:val="-10"/>
                        </w:rPr>
                        <w:object w:dxaOrig="499" w:dyaOrig="279">
                          <v:shape id="_x0000_i1034" type="#_x0000_t75" style="width:25pt;height:14pt" o:ole="">
                            <v:imagedata r:id="rId16" o:title=""/>
                          </v:shape>
                          <o:OLEObject Type="Embed" ProgID="Equation.3" ShapeID="_x0000_i1034" DrawAspect="Content" ObjectID="_1387630165" r:id="rId17"/>
                        </w:object>
                      </w:r>
                    </w:p>
                  </w:txbxContent>
                </v:textbox>
              </v:shape>
            </v:group>
            <v:shape id="_x0000_s1139" type="#_x0000_t202" style="position:absolute;left:2574;top:8154;width:1080;height:360" filled="f">
              <v:textbox style="mso-next-textbox:#_x0000_s1139">
                <w:txbxContent>
                  <w:p w:rsidR="00633B80" w:rsidRPr="00E43DEF" w:rsidRDefault="00633B80" w:rsidP="00633B80">
                    <w:pPr>
                      <w:jc w:val="center"/>
                      <w:rPr>
                        <w:sz w:val="16"/>
                        <w:szCs w:val="16"/>
                        <w:lang w:val="en-US"/>
                      </w:rPr>
                    </w:pPr>
                    <w:proofErr w:type="spellStart"/>
                    <w:r w:rsidRPr="00E43DEF">
                      <w:rPr>
                        <w:i/>
                        <w:sz w:val="16"/>
                        <w:szCs w:val="16"/>
                        <w:lang w:val="en-US"/>
                      </w:rPr>
                      <w:t>i</w:t>
                    </w:r>
                    <w:proofErr w:type="spellEnd"/>
                    <w:r w:rsidRPr="00E43DEF">
                      <w:rPr>
                        <w:sz w:val="16"/>
                        <w:szCs w:val="16"/>
                        <w:lang w:val="en-US"/>
                      </w:rPr>
                      <w:t>:=</w:t>
                    </w:r>
                    <w:r w:rsidRPr="00E43DEF">
                      <w:rPr>
                        <w:i/>
                        <w:sz w:val="16"/>
                        <w:szCs w:val="16"/>
                        <w:lang w:val="en-US"/>
                      </w:rPr>
                      <w:t>i</w:t>
                    </w:r>
                    <w:r w:rsidRPr="00E43DEF">
                      <w:rPr>
                        <w:sz w:val="16"/>
                        <w:szCs w:val="16"/>
                        <w:lang w:val="en-US"/>
                      </w:rPr>
                      <w:t>+1</w:t>
                    </w:r>
                  </w:p>
                </w:txbxContent>
              </v:textbox>
            </v:shape>
            <v:shape id="_x0000_s1140" type="#_x0000_t202" style="position:absolute;left:5814;top:9054;width:1080;height:360" filled="f">
              <v:textbox style="mso-next-textbox:#_x0000_s1140">
                <w:txbxContent>
                  <w:p w:rsidR="00633B80" w:rsidRPr="00E43DEF" w:rsidRDefault="00633B80" w:rsidP="00633B80">
                    <w:pPr>
                      <w:jc w:val="center"/>
                      <w:rPr>
                        <w:sz w:val="16"/>
                        <w:szCs w:val="16"/>
                        <w:lang w:val="en-US"/>
                      </w:rPr>
                    </w:pPr>
                    <w:r w:rsidRPr="00E43DEF">
                      <w:rPr>
                        <w:i/>
                        <w:sz w:val="16"/>
                        <w:szCs w:val="16"/>
                        <w:lang w:val="en-US"/>
                      </w:rPr>
                      <w:t>k</w:t>
                    </w:r>
                    <w:r w:rsidRPr="00E43DEF">
                      <w:rPr>
                        <w:sz w:val="16"/>
                        <w:szCs w:val="16"/>
                        <w:lang w:val="en-US"/>
                      </w:rPr>
                      <w:t>:=</w:t>
                    </w:r>
                    <w:r w:rsidRPr="00E43DEF">
                      <w:rPr>
                        <w:i/>
                        <w:sz w:val="16"/>
                        <w:szCs w:val="16"/>
                        <w:lang w:val="en-US"/>
                      </w:rPr>
                      <w:t>k</w:t>
                    </w:r>
                    <w:r w:rsidRPr="00E43DEF">
                      <w:rPr>
                        <w:sz w:val="16"/>
                        <w:szCs w:val="16"/>
                        <w:lang w:val="en-US"/>
                      </w:rPr>
                      <w:t>+1</w:t>
                    </w:r>
                  </w:p>
                </w:txbxContent>
              </v:textbox>
            </v:shape>
            <v:group id="_x0000_s1141" style="position:absolute;left:4554;top:8154;width:1440;height:720" coordorigin="4117,9490" coordsize="2160,720">
              <v:shape id="_x0000_s1142" type="#_x0000_t110" style="position:absolute;left:4117;top:9490;width:2160;height:720" filled="f"/>
              <v:shape id="_x0000_s1143" type="#_x0000_t202" style="position:absolute;left:4657;top:9490;width:1094;height:653" filled="f" stroked="f">
                <v:textbox style="mso-next-textbox:#_x0000_s1143">
                  <w:txbxContent>
                    <w:p w:rsidR="00633B80" w:rsidRPr="00763738" w:rsidRDefault="00633B80" w:rsidP="00633B80">
                      <w:pPr>
                        <w:jc w:val="center"/>
                        <w:rPr>
                          <w:szCs w:val="28"/>
                        </w:rPr>
                      </w:pPr>
                      <w:r w:rsidRPr="00763738">
                        <w:rPr>
                          <w:position w:val="-6"/>
                          <w:szCs w:val="28"/>
                        </w:rPr>
                        <w:object w:dxaOrig="440" w:dyaOrig="220">
                          <v:shape id="_x0000_i1035" type="#_x0000_t75" style="width:22pt;height:11.5pt" o:ole="">
                            <v:imagedata r:id="rId18" o:title=""/>
                          </v:shape>
                          <o:OLEObject Type="Embed" ProgID="Equation.3" ShapeID="_x0000_i1035" DrawAspect="Content" ObjectID="_1387630166" r:id="rId19"/>
                        </w:object>
                      </w:r>
                    </w:p>
                  </w:txbxContent>
                </v:textbox>
              </v:shape>
            </v:group>
            <v:group id="_x0000_s1144" style="position:absolute;left:3654;top:8694;width:1080;height:360" coordorigin="4297,2470" coordsize="1800,540">
              <v:shape id="_x0000_s1145" type="#_x0000_t176" style="position:absolute;left:4297;top:2470;width:1800;height:540" filled="f"/>
              <v:shape id="_x0000_s1146" type="#_x0000_t202" style="position:absolute;left:4297;top:2470;width:1800;height:540" filled="f" stroked="f">
                <v:textbox style="mso-next-textbox:#_x0000_s1146">
                  <w:txbxContent>
                    <w:p w:rsidR="00633B80" w:rsidRPr="00E43DEF" w:rsidRDefault="00633B80" w:rsidP="00633B80">
                      <w:pPr>
                        <w:jc w:val="center"/>
                        <w:rPr>
                          <w:sz w:val="16"/>
                          <w:szCs w:val="16"/>
                          <w:lang w:val="en-US"/>
                        </w:rPr>
                      </w:pPr>
                      <w:r w:rsidRPr="00E43DEF">
                        <w:rPr>
                          <w:sz w:val="16"/>
                          <w:szCs w:val="16"/>
                        </w:rPr>
                        <w:t>Конец</w:t>
                      </w:r>
                    </w:p>
                  </w:txbxContent>
                </v:textbox>
              </v:shape>
            </v:group>
            <v:line id="_x0000_s1147" style="position:absolute" from="4194,5994" to="4194,6344">
              <v:stroke endarrow="block" endarrowwidth="narrow" endarrowlength="short"/>
            </v:line>
            <v:line id="_x0000_s1148" style="position:absolute" from="4194,2394" to="4194,2574">
              <v:stroke endarrow="block" endarrowwidth="narrow" endarrowlength="short"/>
            </v:line>
            <v:line id="_x0000_s1149" style="position:absolute" from="4194,2931" to="4194,3291">
              <v:stroke endarrow="block" endarrowwidth="narrow" endarrowlength="short"/>
            </v:line>
            <v:line id="_x0000_s1150" style="position:absolute" from="4194,3834" to="4194,4014">
              <v:stroke endarrow="block" endarrowwidth="narrow" endarrowlength="short"/>
            </v:line>
            <v:line id="_x0000_s1151" style="position:absolute" from="4194,4374" to="4194,4734">
              <v:stroke endarrow="block" endarrowwidth="narrow" endarrowlength="short"/>
            </v:line>
            <v:line id="_x0000_s1152" style="position:absolute" from="4194,5094" to="4194,5454">
              <v:stroke endarrow="block" endarrowwidth="narrow" endarrowlength="short"/>
            </v:line>
            <v:line id="_x0000_s1153" style="position:absolute" from="3114,6714" to="3114,7074">
              <v:stroke endarrow="block" endarrowwidth="narrow" endarrowlength="short"/>
            </v:line>
            <v:line id="_x0000_s1154" style="position:absolute;flip:x" from="3114,6714" to="3474,6714"/>
            <v:line id="_x0000_s1155" style="position:absolute" from="4914,6714" to="5274,6714"/>
            <v:line id="_x0000_s1156" style="position:absolute" from="5274,6714" to="5274,7074">
              <v:stroke endarrow="block" endarrowwidth="narrow" endarrowlength="short"/>
            </v:line>
            <v:line id="_x0000_s1157" style="position:absolute;flip:x" from="4194,7254" to="4554,7254"/>
            <v:line id="_x0000_s1158" style="position:absolute" from="4194,7254" to="4194,7614">
              <v:stroke endarrow="block" endarrowwidth="narrow" endarrowlength="short"/>
            </v:line>
            <v:line id="_x0000_s1159" style="position:absolute;flip:x" from="3114,7974" to="3654,7974"/>
            <v:line id="_x0000_s1160" style="position:absolute" from="3114,7974" to="3114,8154">
              <v:stroke endarrow="block" endarrowwidth="narrow" endarrowlength="short"/>
            </v:line>
            <v:line id="_x0000_s1161" style="position:absolute" from="3114,7434" to="3114,7614"/>
            <v:line id="_x0000_s1162" style="position:absolute;flip:x" from="2394,7614" to="3114,7614"/>
            <v:line id="_x0000_s1163" style="position:absolute;flip:y" from="2394,5274" to="2394,7614"/>
            <v:line id="_x0000_s1164" style="position:absolute" from="2394,5274" to="4191,5274">
              <v:stroke endarrow="block" endarrowwidth="narrow" endarrowlength="short"/>
            </v:line>
            <v:line id="_x0000_s1165" style="position:absolute" from="3114,8514" to="3114,8694"/>
            <v:line id="_x0000_s1166" style="position:absolute;flip:x" from="2214,8694" to="3114,8694"/>
            <v:line id="_x0000_s1167" style="position:absolute;flip:y" from="2214,4554" to="2214,8694"/>
            <v:line id="_x0000_s1168" style="position:absolute" from="2214,4554" to="4194,4554">
              <v:stroke endarrow="block" endarrowwidth="narrow" endarrowlength="short"/>
            </v:line>
            <v:line id="_x0000_s1169" style="position:absolute" from="5994,7254" to="6354,7254"/>
            <v:line id="_x0000_s1170" style="position:absolute;flip:x" from="5274,7974" to="6354,7974">
              <v:stroke endarrow="block" endarrowwidth="narrow" endarrowlength="short"/>
            </v:line>
            <v:line id="_x0000_s1171" style="position:absolute;flip:x" from="5994,8514" to="6354,8514"/>
            <v:line id="_x0000_s1172" style="position:absolute" from="6354,8514" to="6354,9054">
              <v:stroke endarrow="block"/>
            </v:line>
            <v:line id="_x0000_s1173" style="position:absolute" from="4734,7974" to="5274,7974">
              <v:stroke endarrow="block" endarrowwidth="narrow" endarrowlength="short"/>
            </v:line>
            <v:line id="_x0000_s1174" style="position:absolute" from="5274,7974" to="5274,8154">
              <v:stroke endarrow="block" endarrowwidth="narrow" endarrowlength="short"/>
            </v:line>
            <v:line id="_x0000_s1175" style="position:absolute" from="6354,7254" to="6354,7974"/>
            <v:line id="_x0000_s1176" style="position:absolute;flip:x" from="4194,8514" to="4554,8514"/>
            <v:line id="_x0000_s1177" style="position:absolute" from="4194,8514" to="4194,8694">
              <v:stroke endarrow="block" endarrowwidth="narrow" endarrowlength="short"/>
            </v:line>
            <v:line id="_x0000_s1178" style="position:absolute" from="6354,9414" to="6354,9594"/>
            <v:line id="_x0000_s1179" style="position:absolute" from="6354,9594" to="7074,9594"/>
            <v:line id="_x0000_s1180" style="position:absolute;flip:y" from="7074,3114" to="7074,9594"/>
            <v:line id="_x0000_s1181" style="position:absolute;flip:x" from="4194,3114" to="7074,3114">
              <v:stroke endarrow="block" endarrowwidth="narrow" endarrowlength="short"/>
            </v:line>
            <v:shape id="_x0000_s1182" type="#_x0000_t202" style="position:absolute;left:4914;top:6354;width:540;height:360" filled="f" stroked="f">
              <v:textbox style="mso-next-textbox:#_x0000_s1182">
                <w:txbxContent>
                  <w:p w:rsidR="00633B80" w:rsidRPr="009C2DBB" w:rsidRDefault="00633B80" w:rsidP="00633B80">
                    <w:pPr>
                      <w:rPr>
                        <w:sz w:val="16"/>
                        <w:szCs w:val="16"/>
                      </w:rPr>
                    </w:pPr>
                    <w:r w:rsidRPr="009C2DBB">
                      <w:rPr>
                        <w:sz w:val="16"/>
                        <w:szCs w:val="16"/>
                      </w:rPr>
                      <w:t>Да</w:t>
                    </w:r>
                  </w:p>
                </w:txbxContent>
              </v:textbox>
            </v:shape>
            <v:shape id="_x0000_s1183" type="#_x0000_t202" style="position:absolute;left:5814;top:8154;width:540;height:360" filled="f" stroked="f">
              <v:textbox style="mso-next-textbox:#_x0000_s1183">
                <w:txbxContent>
                  <w:p w:rsidR="00633B80" w:rsidRPr="00E43DEF" w:rsidRDefault="00633B80" w:rsidP="00633B80">
                    <w:pPr>
                      <w:rPr>
                        <w:sz w:val="16"/>
                        <w:szCs w:val="16"/>
                      </w:rPr>
                    </w:pPr>
                    <w:r w:rsidRPr="00E43DEF">
                      <w:rPr>
                        <w:sz w:val="16"/>
                        <w:szCs w:val="16"/>
                      </w:rPr>
                      <w:t>Да</w:t>
                    </w:r>
                  </w:p>
                </w:txbxContent>
              </v:textbox>
            </v:shape>
            <v:shape id="_x0000_s1184" type="#_x0000_t202" style="position:absolute;left:5814;top:6894;width:540;height:360" filled="f" stroked="f">
              <v:textbox style="mso-next-textbox:#_x0000_s1184">
                <w:txbxContent>
                  <w:p w:rsidR="00633B80" w:rsidRPr="00E43DEF" w:rsidRDefault="00633B80" w:rsidP="00633B80">
                    <w:pPr>
                      <w:rPr>
                        <w:sz w:val="16"/>
                        <w:szCs w:val="16"/>
                      </w:rPr>
                    </w:pPr>
                    <w:r w:rsidRPr="00E43DEF">
                      <w:rPr>
                        <w:sz w:val="16"/>
                        <w:szCs w:val="16"/>
                      </w:rPr>
                      <w:t>Да</w:t>
                    </w:r>
                  </w:p>
                </w:txbxContent>
              </v:textbox>
            </v:shape>
            <v:shape id="_x0000_s1185" type="#_x0000_t202" style="position:absolute;left:2934;top:6354;width:720;height:360" filled="f" stroked="f">
              <v:textbox style="mso-next-textbox:#_x0000_s1185">
                <w:txbxContent>
                  <w:p w:rsidR="00633B80" w:rsidRPr="009C2DBB" w:rsidRDefault="00633B80" w:rsidP="00633B80">
                    <w:pPr>
                      <w:rPr>
                        <w:sz w:val="16"/>
                        <w:szCs w:val="16"/>
                      </w:rPr>
                    </w:pPr>
                    <w:r w:rsidRPr="009C2DBB">
                      <w:rPr>
                        <w:sz w:val="16"/>
                        <w:szCs w:val="16"/>
                      </w:rPr>
                      <w:t>Нет</w:t>
                    </w:r>
                  </w:p>
                </w:txbxContent>
              </v:textbox>
            </v:shape>
            <v:shape id="_x0000_s1186" type="#_x0000_t202" style="position:absolute;left:4194;top:8154;width:720;height:360" filled="f" stroked="f">
              <v:textbox style="mso-next-textbox:#_x0000_s1186">
                <w:txbxContent>
                  <w:p w:rsidR="00633B80" w:rsidRPr="00E43DEF" w:rsidRDefault="00633B80" w:rsidP="00633B80">
                    <w:pPr>
                      <w:rPr>
                        <w:sz w:val="16"/>
                        <w:szCs w:val="16"/>
                      </w:rPr>
                    </w:pPr>
                    <w:r w:rsidRPr="00E43DEF">
                      <w:rPr>
                        <w:sz w:val="16"/>
                        <w:szCs w:val="16"/>
                      </w:rPr>
                      <w:t>Нет</w:t>
                    </w:r>
                  </w:p>
                </w:txbxContent>
              </v:textbox>
            </v:shape>
            <v:shape id="_x0000_s1187" type="#_x0000_t202" style="position:absolute;left:3294;top:7614;width:720;height:360" filled="f" stroked="f">
              <v:textbox style="mso-next-textbox:#_x0000_s1187">
                <w:txbxContent>
                  <w:p w:rsidR="00633B80" w:rsidRPr="009C2DBB" w:rsidRDefault="00633B80" w:rsidP="00633B80">
                    <w:pPr>
                      <w:rPr>
                        <w:sz w:val="16"/>
                        <w:szCs w:val="16"/>
                      </w:rPr>
                    </w:pPr>
                    <w:r w:rsidRPr="009C2DBB">
                      <w:rPr>
                        <w:sz w:val="16"/>
                        <w:szCs w:val="16"/>
                      </w:rPr>
                      <w:t>Нет</w:t>
                    </w:r>
                  </w:p>
                </w:txbxContent>
              </v:textbox>
            </v:shape>
            <w10:wrap type="none"/>
            <w10:anchorlock/>
          </v:group>
        </w:pict>
      </w:r>
    </w:p>
    <w:p w:rsidR="00633B80" w:rsidRPr="00F25AC4" w:rsidRDefault="00633B80" w:rsidP="00633B80">
      <w:pPr>
        <w:tabs>
          <w:tab w:val="num" w:pos="993"/>
        </w:tabs>
        <w:spacing w:after="0"/>
        <w:rPr>
          <w:rFonts w:ascii="Times New Roman" w:hAnsi="Times New Roman" w:cs="Times New Roman"/>
          <w:i/>
          <w:sz w:val="20"/>
          <w:szCs w:val="20"/>
        </w:rPr>
      </w:pP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i/>
          <w:sz w:val="20"/>
          <w:szCs w:val="20"/>
        </w:rPr>
        <w:t>Пример использования данного метода для троичной модели</w:t>
      </w:r>
      <w:r w:rsidRPr="00F25AC4">
        <w:rPr>
          <w:rFonts w:ascii="Times New Roman" w:hAnsi="Times New Roman" w:cs="Times New Roman"/>
          <w:sz w:val="20"/>
          <w:szCs w:val="20"/>
        </w:rPr>
        <w:t>.</w:t>
      </w:r>
    </w:p>
    <w:p w:rsidR="00633B80" w:rsidRPr="00F25AC4" w:rsidRDefault="00C726CF" w:rsidP="00633B80">
      <w:pPr>
        <w:tabs>
          <w:tab w:val="num" w:pos="993"/>
        </w:tabs>
        <w:spacing w:after="0"/>
        <w:jc w:val="center"/>
        <w:rPr>
          <w:rFonts w:ascii="Times New Roman" w:hAnsi="Times New Roman" w:cs="Times New Roman"/>
          <w:sz w:val="20"/>
          <w:szCs w:val="20"/>
        </w:rPr>
      </w:pPr>
      <w:r w:rsidRPr="00C726CF">
        <w:rPr>
          <w:rFonts w:ascii="Times New Roman" w:hAnsi="Times New Roman" w:cs="Times New Roman"/>
          <w:sz w:val="20"/>
          <w:szCs w:val="20"/>
        </w:rPr>
      </w:r>
      <w:r>
        <w:rPr>
          <w:rFonts w:ascii="Times New Roman" w:hAnsi="Times New Roman" w:cs="Times New Roman"/>
          <w:sz w:val="20"/>
          <w:szCs w:val="20"/>
        </w:rPr>
        <w:pict>
          <v:group id="_x0000_s1026" style="width:288.15pt;height:213.15pt;mso-position-horizontal-relative:char;mso-position-vertical-relative:line" coordorigin="1491,10590" coordsize="5763,4263">
            <v:group id="_x0000_s1027" style="position:absolute;left:1854;top:10770;width:900;height:720" coordorigin="1854,10134" coordsize="900,720">
              <v:shape id="_x0000_s1028" type="#_x0000_t202" style="position:absolute;left:2034;top:10134;width:540;height:720">
                <v:textbox style="mso-next-textbox:#_x0000_s1028">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1</w:t>
                      </w:r>
                    </w:p>
                  </w:txbxContent>
                </v:textbox>
              </v:shape>
              <v:line id="_x0000_s1029" style="position:absolute" from="1854,10314" to="2034,10314"/>
              <v:line id="_x0000_s1030" style="position:absolute" from="1854,10674" to="2034,10674"/>
              <v:line id="_x0000_s1031" style="position:absolute" from="2574,10494" to="2754,10494"/>
            </v:group>
            <v:group id="_x0000_s1032" style="position:absolute;left:2934;top:10770;width:900;height:720" coordorigin="1854,10134" coordsize="900,720">
              <v:shape id="_x0000_s1033" type="#_x0000_t202" style="position:absolute;left:2034;top:10134;width:540;height:720">
                <v:textbox style="mso-next-textbox:#_x0000_s1033">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2</w:t>
                      </w:r>
                    </w:p>
                  </w:txbxContent>
                </v:textbox>
              </v:shape>
              <v:line id="_x0000_s1034" style="position:absolute" from="1854,10314" to="2034,10314"/>
              <v:line id="_x0000_s1035" style="position:absolute" from="1854,10674" to="2034,10674"/>
              <v:line id="_x0000_s1036" style="position:absolute" from="2574,10494" to="2754,10494"/>
            </v:group>
            <v:group id="_x0000_s1037" style="position:absolute;left:2934;top:14010;width:900;height:720" coordorigin="1854,10134" coordsize="900,720">
              <v:shape id="_x0000_s1038" type="#_x0000_t202" style="position:absolute;left:2034;top:10134;width:540;height:720">
                <v:textbox style="mso-next-textbox:#_x0000_s1038">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10</w:t>
                      </w:r>
                    </w:p>
                  </w:txbxContent>
                </v:textbox>
              </v:shape>
              <v:line id="_x0000_s1039" style="position:absolute" from="1854,10314" to="2034,10314"/>
              <v:line id="_x0000_s1040" style="position:absolute" from="1854,10674" to="2034,10674"/>
              <v:line id="_x0000_s1041" style="position:absolute" from="2574,10494" to="2754,10494"/>
            </v:group>
            <v:group id="_x0000_s1042" style="position:absolute;left:1854;top:14010;width:900;height:720" coordorigin="1854,10134" coordsize="900,720">
              <v:shape id="_x0000_s1043" type="#_x0000_t202" style="position:absolute;left:2034;top:10134;width:540;height:720">
                <v:textbox style="mso-next-textbox:#_x0000_s1043">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11</w:t>
                      </w:r>
                    </w:p>
                  </w:txbxContent>
                </v:textbox>
              </v:shape>
              <v:line id="_x0000_s1044" style="position:absolute" from="1854,10314" to="2034,10314"/>
              <v:line id="_x0000_s1045" style="position:absolute" from="1854,10674" to="2034,10674"/>
              <v:line id="_x0000_s1046" style="position:absolute" from="2574,10494" to="2754,10494"/>
            </v:group>
            <v:group id="_x0000_s1047" style="position:absolute;left:1854;top:12930;width:900;height:720" coordorigin="1854,10134" coordsize="900,720">
              <v:shape id="_x0000_s1048" type="#_x0000_t202" style="position:absolute;left:2034;top:10134;width:540;height:720">
                <v:textbox style="mso-next-textbox:#_x0000_s1048">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9</w:t>
                      </w:r>
                    </w:p>
                  </w:txbxContent>
                </v:textbox>
              </v:shape>
              <v:line id="_x0000_s1049" style="position:absolute" from="1854,10314" to="2034,10314"/>
              <v:line id="_x0000_s1050" style="position:absolute" from="1854,10674" to="2034,10674"/>
              <v:line id="_x0000_s1051" style="position:absolute" from="2574,10494" to="2754,10494"/>
            </v:group>
            <v:group id="_x0000_s1052" style="position:absolute;left:4194;top:10770;width:900;height:720" coordorigin="1854,10134" coordsize="900,720">
              <v:shape id="_x0000_s1053" type="#_x0000_t202" style="position:absolute;left:2034;top:10134;width:540;height:720">
                <v:textbox style="mso-next-textbox:#_x0000_s1053">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3</w:t>
                      </w:r>
                    </w:p>
                  </w:txbxContent>
                </v:textbox>
              </v:shape>
              <v:line id="_x0000_s1054" style="position:absolute" from="1854,10314" to="2034,10314"/>
              <v:line id="_x0000_s1055" style="position:absolute" from="1854,10674" to="2034,10674"/>
              <v:line id="_x0000_s1056" style="position:absolute" from="2574,10494" to="2754,10494"/>
            </v:group>
            <v:group id="_x0000_s1057" style="position:absolute;left:1854;top:11850;width:900;height:720" coordorigin="1854,10134" coordsize="900,720">
              <v:shape id="_x0000_s1058" type="#_x0000_t202" style="position:absolute;left:2034;top:10134;width:540;height:720">
                <v:textbox style="mso-next-textbox:#_x0000_s1058">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4</w:t>
                      </w:r>
                    </w:p>
                  </w:txbxContent>
                </v:textbox>
              </v:shape>
              <v:line id="_x0000_s1059" style="position:absolute" from="1854,10314" to="2034,10314"/>
              <v:line id="_x0000_s1060" style="position:absolute" from="1854,10674" to="2034,10674"/>
              <v:line id="_x0000_s1061" style="position:absolute" from="2574,10494" to="2754,10494"/>
            </v:group>
            <v:group id="_x0000_s1062" style="position:absolute;left:4194;top:12930;width:900;height:720" coordorigin="1854,10134" coordsize="900,720">
              <v:shape id="_x0000_s1063" type="#_x0000_t202" style="position:absolute;left:2034;top:10134;width:540;height:720">
                <v:textbox style="mso-next-textbox:#_x0000_s1063">
                  <w:txbxContent>
                    <w:p w:rsidR="00633B80" w:rsidRDefault="00633B80" w:rsidP="00633B80">
                      <w:pPr>
                        <w:rPr>
                          <w:sz w:val="16"/>
                          <w:szCs w:val="16"/>
                          <w:lang w:val="en-US"/>
                        </w:rPr>
                      </w:pPr>
                      <w:r>
                        <w:rPr>
                          <w:sz w:val="16"/>
                          <w:szCs w:val="16"/>
                          <w:lang w:val="en-US"/>
                        </w:rPr>
                        <w:t>&amp;</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6</w:t>
                      </w:r>
                    </w:p>
                  </w:txbxContent>
                </v:textbox>
              </v:shape>
              <v:line id="_x0000_s1064" style="position:absolute" from="1854,10314" to="2034,10314"/>
              <v:line id="_x0000_s1065" style="position:absolute" from="1854,10674" to="2034,10674"/>
              <v:line id="_x0000_s1066" style="position:absolute" from="2574,10494" to="2754,10494"/>
            </v:group>
            <v:group id="_x0000_s1067" style="position:absolute;left:2934;top:11850;width:900;height:720" coordorigin="1854,10134" coordsize="900,720">
              <v:shape id="_x0000_s1068" type="#_x0000_t202" style="position:absolute;left:2034;top:10134;width:540;height:720">
                <v:textbox style="mso-next-textbox:#_x0000_s1068">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5</w:t>
                      </w:r>
                    </w:p>
                  </w:txbxContent>
                </v:textbox>
              </v:shape>
              <v:line id="_x0000_s1069" style="position:absolute" from="1854,10314" to="2034,10314"/>
              <v:line id="_x0000_s1070" style="position:absolute" from="1854,10674" to="2034,10674"/>
              <v:line id="_x0000_s1071" style="position:absolute" from="2574,10494" to="2754,10494"/>
            </v:group>
            <v:group id="_x0000_s1072" style="position:absolute;left:6354;top:12930;width:900;height:720" coordorigin="1854,10134" coordsize="900,720">
              <v:shape id="_x0000_s1073" type="#_x0000_t202" style="position:absolute;left:2034;top:10134;width:540;height:720">
                <v:textbox style="mso-next-textbox:#_x0000_s1073">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8</w:t>
                      </w:r>
                    </w:p>
                  </w:txbxContent>
                </v:textbox>
              </v:shape>
              <v:line id="_x0000_s1074" style="position:absolute" from="1854,10314" to="2034,10314"/>
              <v:line id="_x0000_s1075" style="position:absolute" from="1854,10674" to="2034,10674"/>
              <v:line id="_x0000_s1076" style="position:absolute" from="2574,10494" to="2754,10494"/>
            </v:group>
            <v:group id="_x0000_s1077" style="position:absolute;left:5274;top:12930;width:900;height:720" coordorigin="1854,10134" coordsize="900,720">
              <v:shape id="_x0000_s1078" type="#_x0000_t202" style="position:absolute;left:2034;top:10134;width:540;height:720">
                <v:textbox style="mso-next-textbox:#_x0000_s1078">
                  <w:txbxContent>
                    <w:p w:rsidR="00633B80" w:rsidRDefault="00633B80" w:rsidP="00633B80">
                      <w:pPr>
                        <w:rPr>
                          <w:sz w:val="16"/>
                          <w:szCs w:val="16"/>
                          <w:lang w:val="en-US"/>
                        </w:rPr>
                      </w:pPr>
                      <w:r>
                        <w:rPr>
                          <w:sz w:val="16"/>
                          <w:szCs w:val="16"/>
                          <w:lang w:val="en-US"/>
                        </w:rPr>
                        <w:t>1</w:t>
                      </w:r>
                    </w:p>
                    <w:p w:rsidR="00633B80" w:rsidRDefault="00633B80" w:rsidP="00633B80">
                      <w:pPr>
                        <w:rPr>
                          <w:sz w:val="16"/>
                          <w:szCs w:val="16"/>
                          <w:lang w:val="en-US"/>
                        </w:rPr>
                      </w:pPr>
                    </w:p>
                    <w:p w:rsidR="00633B80" w:rsidRPr="00334ECB" w:rsidRDefault="00633B80" w:rsidP="00633B80">
                      <w:pPr>
                        <w:rPr>
                          <w:sz w:val="16"/>
                          <w:szCs w:val="16"/>
                          <w:lang w:val="en-US"/>
                        </w:rPr>
                      </w:pPr>
                      <w:r>
                        <w:rPr>
                          <w:sz w:val="16"/>
                          <w:szCs w:val="16"/>
                          <w:lang w:val="en-US"/>
                        </w:rPr>
                        <w:t>7</w:t>
                      </w:r>
                    </w:p>
                  </w:txbxContent>
                </v:textbox>
              </v:shape>
              <v:line id="_x0000_s1079" style="position:absolute" from="1854,10314" to="2034,10314"/>
              <v:line id="_x0000_s1080" style="position:absolute" from="1854,10674" to="2034,10674"/>
              <v:line id="_x0000_s1081" style="position:absolute" from="2574,10494" to="2754,10494"/>
            </v:group>
            <v:line id="_x0000_s1082" style="position:absolute" from="2754,11130" to="2754,11310"/>
            <v:line id="_x0000_s1083" style="position:absolute" from="2754,11310" to="2934,11310"/>
            <v:line id="_x0000_s1084" style="position:absolute;flip:y" from="2934,10590" to="2934,10950"/>
            <v:line id="_x0000_s1085" style="position:absolute" from="2934,10590" to="5094,10590"/>
            <v:line id="_x0000_s1086" style="position:absolute" from="5094,10590" to="5094,11130"/>
            <v:line id="_x0000_s1087" style="position:absolute;flip:y" from="4014,10950" to="4014,11130"/>
            <v:line id="_x0000_s1088" style="position:absolute" from="4014,10950" to="4194,10950"/>
            <v:line id="_x0000_s1089" style="position:absolute" from="4194,11310" to="4194,12210"/>
            <v:line id="_x0000_s1090" style="position:absolute" from="3834,12210" to="4194,12210"/>
            <v:line id="_x0000_s1091" style="position:absolute" from="3834,11130" to="4014,11130">
              <v:stroke endarrow="oval" endarrowwidth="narrow" endarrowlength="short"/>
            </v:line>
            <v:line id="_x0000_s1092" style="position:absolute;flip:y" from="2754,12030" to="2754,12210"/>
            <v:line id="_x0000_s1093" style="position:absolute" from="2754,12030" to="2934,12030"/>
            <v:line id="_x0000_s1094" style="position:absolute" from="2934,12390" to="2934,14190"/>
            <v:line id="_x0000_s1095" style="position:absolute" from="2754,13290" to="2934,13290">
              <v:stroke endarrow="oval" endarrowwidth="narrow" endarrowlength="short"/>
            </v:line>
            <v:line id="_x0000_s1096" style="position:absolute" from="4014,11130" to="4014,13110"/>
            <v:line id="_x0000_s1097" style="position:absolute" from="4014,13110" to="4194,13110"/>
            <v:line id="_x0000_s1098" style="position:absolute" from="5094,13290" to="5094,13470"/>
            <v:line id="_x0000_s1099" style="position:absolute" from="2754,14370" to="2754,14550"/>
            <v:line id="_x0000_s1100" style="position:absolute" from="2754,14550" to="2934,14550"/>
            <v:line id="_x0000_s1101" style="position:absolute" from="5094,13470" to="5274,13470"/>
            <v:line id="_x0000_s1102" style="position:absolute;flip:y" from="5274,12750" to="5274,13110"/>
            <v:line id="_x0000_s1103" style="position:absolute" from="5274,12750" to="7254,12750"/>
            <v:line id="_x0000_s1104" style="position:absolute" from="7254,12750" to="7254,13290"/>
            <v:line id="_x0000_s1105" style="position:absolute;flip:y" from="6174,13110" to="6174,13290"/>
            <v:line id="_x0000_s1106" style="position:absolute" from="6174,13110" to="6354,13110"/>
            <v:line id="_x0000_s1107" style="position:absolute" from="3834,14370" to="6354,14370"/>
            <v:line id="_x0000_s1108" style="position:absolute;flip:y" from="6354,13470" to="6354,14370"/>
            <v:shape id="_x0000_s1109" type="#_x0000_t202" style="position:absolute;left:1491;top:13830;width:449;height:653;mso-wrap-style:none" filled="f" stroked="f">
              <v:textbox style="mso-next-textbox:#_x0000_s1109;mso-fit-shape-to-text:t">
                <w:txbxContent>
                  <w:p w:rsidR="00633B80" w:rsidRPr="0090176D" w:rsidRDefault="00633B80" w:rsidP="00633B80">
                    <w:r w:rsidRPr="0090176D">
                      <w:rPr>
                        <w:position w:val="-6"/>
                      </w:rPr>
                      <w:object w:dxaOrig="160" w:dyaOrig="180">
                        <v:shape id="_x0000_i1036" type="#_x0000_t75" style="width:8pt;height:8.5pt" o:ole="">
                          <v:imagedata r:id="rId20" o:title=""/>
                        </v:shape>
                        <o:OLEObject Type="Embed" ProgID="Equation.3" ShapeID="_x0000_i1036" DrawAspect="Content" ObjectID="_1387630167" r:id="rId21"/>
                      </w:object>
                    </w:r>
                  </w:p>
                </w:txbxContent>
              </v:textbox>
            </v:shape>
            <v:shape id="_x0000_s1110" type="#_x0000_t202" style="position:absolute;left:1494;top:14190;width:449;height:663;mso-wrap-style:none" filled="f" stroked="f">
              <v:textbox style="mso-next-textbox:#_x0000_s1110;mso-fit-shape-to-text:t">
                <w:txbxContent>
                  <w:p w:rsidR="00633B80" w:rsidRPr="0090176D" w:rsidRDefault="00633B80" w:rsidP="00633B80">
                    <w:r w:rsidRPr="0090176D">
                      <w:rPr>
                        <w:position w:val="-6"/>
                      </w:rPr>
                      <w:object w:dxaOrig="160" w:dyaOrig="279">
                        <v:shape id="_x0000_i1037" type="#_x0000_t75" style="width:8pt;height:14pt" o:ole="">
                          <v:imagedata r:id="rId22" o:title=""/>
                        </v:shape>
                        <o:OLEObject Type="Embed" ProgID="Equation.3" ShapeID="_x0000_i1037" DrawAspect="Content" ObjectID="_1387630168" r:id="rId23"/>
                      </w:object>
                    </w:r>
                  </w:p>
                </w:txbxContent>
              </v:textbox>
            </v:shape>
            <v:shape id="_x0000_s1111" type="#_x0000_t202" style="position:absolute;left:1494;top:10590;width:449;height:663;mso-wrap-style:none" filled="f" stroked="f">
              <v:textbox style="mso-next-textbox:#_x0000_s1111;mso-fit-shape-to-text:t">
                <w:txbxContent>
                  <w:p w:rsidR="00633B80" w:rsidRPr="0090176D" w:rsidRDefault="00633B80" w:rsidP="00633B80">
                    <w:r w:rsidRPr="0090176D">
                      <w:rPr>
                        <w:position w:val="-6"/>
                      </w:rPr>
                      <w:object w:dxaOrig="160" w:dyaOrig="279">
                        <v:shape id="_x0000_i1038" type="#_x0000_t75" style="width:8pt;height:14pt" o:ole="">
                          <v:imagedata r:id="rId24" o:title=""/>
                        </v:shape>
                        <o:OLEObject Type="Embed" ProgID="Equation.3" ShapeID="_x0000_i1038" DrawAspect="Content" ObjectID="_1387630169" r:id="rId25"/>
                      </w:object>
                    </w:r>
                  </w:p>
                </w:txbxContent>
              </v:textbox>
            </v:shape>
            <v:shape id="_x0000_s1112" type="#_x0000_t202" style="position:absolute;left:1494;top:10950;width:449;height:653;mso-wrap-style:none" filled="f" stroked="f">
              <v:textbox style="mso-next-textbox:#_x0000_s1112;mso-fit-shape-to-text:t">
                <w:txbxContent>
                  <w:p w:rsidR="00633B80" w:rsidRPr="0090176D" w:rsidRDefault="00633B80" w:rsidP="00633B80">
                    <w:r w:rsidRPr="0090176D">
                      <w:rPr>
                        <w:position w:val="-6"/>
                      </w:rPr>
                      <w:object w:dxaOrig="160" w:dyaOrig="220">
                        <v:shape id="_x0000_i1039" type="#_x0000_t75" style="width:8pt;height:11.5pt" o:ole="">
                          <v:imagedata r:id="rId26" o:title=""/>
                        </v:shape>
                        <o:OLEObject Type="Embed" ProgID="Equation.3" ShapeID="_x0000_i1039" DrawAspect="Content" ObjectID="_1387630170" r:id="rId27"/>
                      </w:object>
                    </w:r>
                  </w:p>
                </w:txbxContent>
              </v:textbox>
            </v:shape>
            <v:shape id="_x0000_s1113" type="#_x0000_t202" style="position:absolute;left:1494;top:11670;width:449;height:663;mso-wrap-style:none" filled="f" stroked="f">
              <v:textbox style="mso-next-textbox:#_x0000_s1113;mso-fit-shape-to-text:t">
                <w:txbxContent>
                  <w:p w:rsidR="00633B80" w:rsidRPr="0090176D" w:rsidRDefault="00633B80" w:rsidP="00633B80">
                    <w:r w:rsidRPr="0090176D">
                      <w:rPr>
                        <w:position w:val="-6"/>
                      </w:rPr>
                      <w:object w:dxaOrig="160" w:dyaOrig="279">
                        <v:shape id="_x0000_i1040" type="#_x0000_t75" style="width:8pt;height:14pt" o:ole="">
                          <v:imagedata r:id="rId28" o:title=""/>
                        </v:shape>
                        <o:OLEObject Type="Embed" ProgID="Equation.3" ShapeID="_x0000_i1040" DrawAspect="Content" ObjectID="_1387630171" r:id="rId29"/>
                      </w:object>
                    </w:r>
                  </w:p>
                </w:txbxContent>
              </v:textbox>
            </v:shape>
            <v:shape id="_x0000_s1114" type="#_x0000_t202" style="position:absolute;left:1494;top:12030;width:449;height:663;mso-wrap-style:none" filled="f" stroked="f">
              <v:textbox style="mso-next-textbox:#_x0000_s1114;mso-fit-shape-to-text:t">
                <w:txbxContent>
                  <w:p w:rsidR="00633B80" w:rsidRPr="0090176D" w:rsidRDefault="00633B80" w:rsidP="00633B80">
                    <w:r w:rsidRPr="0090176D">
                      <w:rPr>
                        <w:position w:val="-6"/>
                      </w:rPr>
                      <w:object w:dxaOrig="160" w:dyaOrig="279">
                        <v:shape id="_x0000_i1041" type="#_x0000_t75" style="width:8pt;height:14pt" o:ole="">
                          <v:imagedata r:id="rId30" o:title=""/>
                        </v:shape>
                        <o:OLEObject Type="Embed" ProgID="Equation.3" ShapeID="_x0000_i1041" DrawAspect="Content" ObjectID="_1387630172" r:id="rId31"/>
                      </w:object>
                    </w:r>
                  </w:p>
                </w:txbxContent>
              </v:textbox>
            </v:shape>
            <v:shape id="_x0000_s1115" type="#_x0000_t202" style="position:absolute;left:1494;top:12750;width:449;height:653;mso-wrap-style:none" filled="f" stroked="f">
              <v:textbox style="mso-next-textbox:#_x0000_s1115;mso-fit-shape-to-text:t">
                <w:txbxContent>
                  <w:p w:rsidR="00633B80" w:rsidRPr="0090176D" w:rsidRDefault="00633B80" w:rsidP="00633B80">
                    <w:r w:rsidRPr="0090176D">
                      <w:rPr>
                        <w:position w:val="-6"/>
                      </w:rPr>
                      <w:object w:dxaOrig="160" w:dyaOrig="180">
                        <v:shape id="_x0000_i1042" type="#_x0000_t75" style="width:8pt;height:8.5pt" o:ole="">
                          <v:imagedata r:id="rId32" o:title=""/>
                        </v:shape>
                        <o:OLEObject Type="Embed" ProgID="Equation.3" ShapeID="_x0000_i1042" DrawAspect="Content" ObjectID="_1387630173" r:id="rId33"/>
                      </w:object>
                    </w:r>
                  </w:p>
                </w:txbxContent>
              </v:textbox>
            </v:shape>
            <v:shape id="_x0000_s1116" type="#_x0000_t202" style="position:absolute;left:3834;top:13110;width:449;height:653;mso-wrap-style:none" filled="f" stroked="f">
              <v:textbox style="mso-next-textbox:#_x0000_s1116;mso-fit-shape-to-text:t">
                <w:txbxContent>
                  <w:p w:rsidR="00633B80" w:rsidRPr="0090176D" w:rsidRDefault="00633B80" w:rsidP="00633B80">
                    <w:r w:rsidRPr="0090176D">
                      <w:rPr>
                        <w:position w:val="-6"/>
                      </w:rPr>
                      <w:object w:dxaOrig="160" w:dyaOrig="180">
                        <v:shape id="_x0000_i1043" type="#_x0000_t75" style="width:8pt;height:8.5pt" o:ole="">
                          <v:imagedata r:id="rId32" o:title=""/>
                        </v:shape>
                        <o:OLEObject Type="Embed" ProgID="Equation.3" ShapeID="_x0000_i1043" DrawAspect="Content" ObjectID="_1387630174" r:id="rId34"/>
                      </w:object>
                    </w:r>
                  </w:p>
                </w:txbxContent>
              </v:textbox>
            </v:shape>
            <v:shape id="_x0000_s1117" type="#_x0000_t202" style="position:absolute;left:1494;top:13110;width:449;height:653;mso-wrap-style:none" filled="f" stroked="f">
              <v:textbox style="mso-next-textbox:#_x0000_s1117;mso-fit-shape-to-text:t">
                <w:txbxContent>
                  <w:p w:rsidR="00633B80" w:rsidRPr="0090176D" w:rsidRDefault="00633B80" w:rsidP="00633B80">
                    <w:r w:rsidRPr="0090176D">
                      <w:rPr>
                        <w:position w:val="-6"/>
                      </w:rPr>
                      <w:object w:dxaOrig="160" w:dyaOrig="220">
                        <v:shape id="_x0000_i1044" type="#_x0000_t75" style="width:8pt;height:11.5pt" o:ole="">
                          <v:imagedata r:id="rId35" o:title=""/>
                        </v:shape>
                        <o:OLEObject Type="Embed" ProgID="Equation.3" ShapeID="_x0000_i1044" DrawAspect="Content" ObjectID="_1387630175" r:id="rId36"/>
                      </w:object>
                    </w:r>
                  </w:p>
                </w:txbxContent>
              </v:textbox>
            </v:shape>
            <w10:wrap type="none"/>
            <w10:anchorlock/>
          </v:group>
        </w:pic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 xml:space="preserve">Максимальное число итераций </w:t>
      </w:r>
      <w:r w:rsidRPr="00F25AC4">
        <w:rPr>
          <w:rFonts w:ascii="Times New Roman" w:hAnsi="Times New Roman" w:cs="Times New Roman"/>
          <w:position w:val="-12"/>
          <w:sz w:val="20"/>
          <w:szCs w:val="20"/>
        </w:rPr>
        <w:object w:dxaOrig="880" w:dyaOrig="360">
          <v:shape id="_x0000_i1031" type="#_x0000_t75" style="width:44pt;height:18pt" o:ole="">
            <v:imagedata r:id="rId37" o:title=""/>
          </v:shape>
          <o:OLEObject Type="Embed" ProgID="Equation.3" ShapeID="_x0000_i1031" DrawAspect="Content" ObjectID="_1387630162" r:id="rId38"/>
        </w:object>
      </w:r>
      <w:r w:rsidRPr="00F25AC4">
        <w:rPr>
          <w:rFonts w:ascii="Times New Roman" w:hAnsi="Times New Roman" w:cs="Times New Roman"/>
          <w:sz w:val="20"/>
          <w:szCs w:val="20"/>
        </w:rPr>
        <w:t xml:space="preserve"> (1-2-3-2-6-7-8-7-8 – самый длинный путь).</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Для последовательности наборов:</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00, 0х, 01, 11.</w:t>
      </w:r>
    </w:p>
    <w:p w:rsidR="00633B80" w:rsidRDefault="00633B80" w:rsidP="00633B80">
      <w:pPr>
        <w:tabs>
          <w:tab w:val="num" w:pos="993"/>
        </w:tabs>
        <w:spacing w:after="0"/>
        <w:rPr>
          <w:rFonts w:ascii="Times New Roman" w:hAnsi="Times New Roman" w:cs="Times New Roman"/>
          <w:sz w:val="20"/>
          <w:szCs w:val="20"/>
          <w:lang w:val="ru-RU"/>
        </w:rPr>
      </w:pPr>
      <w:r w:rsidRPr="00F25AC4">
        <w:rPr>
          <w:rFonts w:ascii="Times New Roman" w:hAnsi="Times New Roman" w:cs="Times New Roman"/>
          <w:sz w:val="20"/>
          <w:szCs w:val="20"/>
        </w:rPr>
        <w:t>Для троичной модели начальное значение на элементах не определено.</w:t>
      </w:r>
    </w:p>
    <w:p w:rsidR="002C19C7" w:rsidRDefault="002C19C7" w:rsidP="00633B80">
      <w:pPr>
        <w:tabs>
          <w:tab w:val="num" w:pos="993"/>
        </w:tabs>
        <w:spacing w:after="0"/>
        <w:rPr>
          <w:rFonts w:ascii="Times New Roman" w:hAnsi="Times New Roman" w:cs="Times New Roman"/>
          <w:sz w:val="20"/>
          <w:szCs w:val="20"/>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456"/>
        <w:gridCol w:w="456"/>
        <w:gridCol w:w="488"/>
        <w:gridCol w:w="488"/>
        <w:gridCol w:w="488"/>
        <w:gridCol w:w="488"/>
        <w:gridCol w:w="488"/>
        <w:gridCol w:w="488"/>
        <w:gridCol w:w="488"/>
        <w:gridCol w:w="488"/>
        <w:gridCol w:w="733"/>
        <w:gridCol w:w="733"/>
      </w:tblGrid>
      <w:tr w:rsidR="00761FAF" w:rsidRPr="00F25AC4" w:rsidTr="00E64829">
        <w:trPr>
          <w:trHeight w:val="248"/>
          <w:jc w:val="center"/>
        </w:trPr>
        <w:tc>
          <w:tcPr>
            <w:tcW w:w="456" w:type="dxa"/>
            <w:tcBorders>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i/>
                <w:sz w:val="20"/>
                <w:szCs w:val="20"/>
              </w:rPr>
            </w:pPr>
            <w:r w:rsidRPr="00F25AC4">
              <w:rPr>
                <w:rFonts w:ascii="Times New Roman" w:hAnsi="Times New Roman" w:cs="Times New Roman"/>
                <w:i/>
                <w:sz w:val="20"/>
                <w:szCs w:val="20"/>
              </w:rPr>
              <w:lastRenderedPageBreak/>
              <w:t>a</w:t>
            </w:r>
          </w:p>
        </w:tc>
        <w:tc>
          <w:tcPr>
            <w:tcW w:w="456" w:type="dxa"/>
            <w:tcBorders>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i/>
                <w:sz w:val="20"/>
                <w:szCs w:val="20"/>
              </w:rPr>
            </w:pPr>
            <w:r w:rsidRPr="00F25AC4">
              <w:rPr>
                <w:rFonts w:ascii="Times New Roman" w:hAnsi="Times New Roman" w:cs="Times New Roman"/>
                <w:i/>
                <w:sz w:val="20"/>
                <w:szCs w:val="20"/>
              </w:rPr>
              <w:t>b</w:t>
            </w:r>
          </w:p>
        </w:tc>
        <w:tc>
          <w:tcPr>
            <w:tcW w:w="456" w:type="dxa"/>
            <w:tcBorders>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2</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3</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4</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5</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6</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7</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8</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9</w:t>
            </w:r>
          </w:p>
        </w:tc>
        <w:tc>
          <w:tcPr>
            <w:tcW w:w="733"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10</w:t>
            </w:r>
          </w:p>
        </w:tc>
        <w:tc>
          <w:tcPr>
            <w:tcW w:w="733" w:type="dxa"/>
            <w:tcBorders>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11</w:t>
            </w:r>
          </w:p>
        </w:tc>
      </w:tr>
      <w:tr w:rsidR="00761FAF" w:rsidRPr="00F25AC4" w:rsidTr="00E64829">
        <w:trPr>
          <w:trHeight w:val="237"/>
          <w:jc w:val="center"/>
        </w:trPr>
        <w:tc>
          <w:tcPr>
            <w:tcW w:w="456" w:type="dxa"/>
            <w:tcBorders>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56" w:type="dxa"/>
            <w:tcBorders>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56" w:type="dxa"/>
            <w:tcBorders>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r>
      <w:tr w:rsidR="00761FAF" w:rsidRPr="00F25AC4" w:rsidTr="00E64829">
        <w:trPr>
          <w:trHeight w:val="237"/>
          <w:jc w:val="center"/>
        </w:trPr>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48"/>
          <w:jc w:val="center"/>
        </w:trPr>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top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48"/>
          <w:jc w:val="center"/>
        </w:trPr>
        <w:tc>
          <w:tcPr>
            <w:tcW w:w="456" w:type="dxa"/>
            <w:tcBorders>
              <w:top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top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top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single" w:sz="4" w:space="0" w:color="auto"/>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single" w:sz="4" w:space="0" w:color="auto"/>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48"/>
          <w:jc w:val="center"/>
        </w:trPr>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37"/>
          <w:jc w:val="center"/>
        </w:trPr>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bottom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r w:rsidR="00761FAF" w:rsidRPr="00F25AC4" w:rsidTr="00E64829">
        <w:trPr>
          <w:trHeight w:val="248"/>
          <w:jc w:val="center"/>
        </w:trPr>
        <w:tc>
          <w:tcPr>
            <w:tcW w:w="456" w:type="dxa"/>
            <w:tcBorders>
              <w:top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488"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righ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c>
          <w:tcPr>
            <w:tcW w:w="733" w:type="dxa"/>
            <w:tcBorders>
              <w:top w:val="nil"/>
              <w:left w:val="nil"/>
            </w:tcBorders>
            <w:vAlign w:val="center"/>
          </w:tcPr>
          <w:p w:rsidR="00761FAF" w:rsidRPr="00F25AC4" w:rsidRDefault="00761FAF" w:rsidP="00E64829">
            <w:pPr>
              <w:tabs>
                <w:tab w:val="num" w:pos="993"/>
              </w:tabs>
              <w:spacing w:after="0"/>
              <w:rPr>
                <w:rFonts w:ascii="Times New Roman" w:hAnsi="Times New Roman" w:cs="Times New Roman"/>
                <w:sz w:val="20"/>
                <w:szCs w:val="20"/>
              </w:rPr>
            </w:pPr>
          </w:p>
        </w:tc>
      </w:tr>
    </w:tbl>
    <w:p w:rsidR="00761FAF" w:rsidRPr="002C19C7" w:rsidRDefault="00761FAF" w:rsidP="00633B80">
      <w:pPr>
        <w:tabs>
          <w:tab w:val="num" w:pos="993"/>
        </w:tabs>
        <w:spacing w:after="0"/>
        <w:rPr>
          <w:rFonts w:ascii="Times New Roman" w:hAnsi="Times New Roman" w:cs="Times New Roman"/>
          <w:sz w:val="20"/>
          <w:szCs w:val="20"/>
          <w:lang w:val="ru-RU"/>
        </w:rPr>
      </w:pPr>
    </w:p>
    <w:p w:rsidR="00633B80" w:rsidRPr="00F25AC4" w:rsidRDefault="00633B80" w:rsidP="00633B80">
      <w:pPr>
        <w:tabs>
          <w:tab w:val="num" w:pos="993"/>
        </w:tabs>
        <w:spacing w:after="0"/>
        <w:rPr>
          <w:rFonts w:ascii="Times New Roman" w:hAnsi="Times New Roman" w:cs="Times New Roman"/>
          <w:sz w:val="20"/>
          <w:szCs w:val="20"/>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456"/>
        <w:gridCol w:w="456"/>
        <w:gridCol w:w="488"/>
        <w:gridCol w:w="488"/>
        <w:gridCol w:w="488"/>
        <w:gridCol w:w="488"/>
        <w:gridCol w:w="488"/>
        <w:gridCol w:w="488"/>
        <w:gridCol w:w="488"/>
        <w:gridCol w:w="488"/>
        <w:gridCol w:w="733"/>
        <w:gridCol w:w="733"/>
      </w:tblGrid>
      <w:tr w:rsidR="00633B80" w:rsidRPr="00F25AC4" w:rsidTr="006E13AA">
        <w:trPr>
          <w:trHeight w:val="248"/>
          <w:jc w:val="center"/>
        </w:trPr>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i/>
                <w:sz w:val="20"/>
                <w:szCs w:val="20"/>
              </w:rPr>
            </w:pPr>
            <w:r w:rsidRPr="00F25AC4">
              <w:rPr>
                <w:rFonts w:ascii="Times New Roman" w:hAnsi="Times New Roman" w:cs="Times New Roman"/>
                <w:i/>
                <w:sz w:val="20"/>
                <w:szCs w:val="20"/>
              </w:rPr>
              <w:t>a</w:t>
            </w:r>
          </w:p>
        </w:tc>
        <w:tc>
          <w:tcPr>
            <w:tcW w:w="456"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i/>
                <w:sz w:val="20"/>
                <w:szCs w:val="20"/>
              </w:rPr>
            </w:pPr>
            <w:r w:rsidRPr="00F25AC4">
              <w:rPr>
                <w:rFonts w:ascii="Times New Roman" w:hAnsi="Times New Roman" w:cs="Times New Roman"/>
                <w:i/>
                <w:sz w:val="20"/>
                <w:szCs w:val="20"/>
              </w:rPr>
              <w:t>b</w:t>
            </w:r>
          </w:p>
        </w:tc>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2</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3</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4</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5</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6</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7</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8</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9</w:t>
            </w:r>
          </w:p>
        </w:tc>
        <w:tc>
          <w:tcPr>
            <w:tcW w:w="733"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10</w:t>
            </w:r>
          </w:p>
        </w:tc>
        <w:tc>
          <w:tcPr>
            <w:tcW w:w="733"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11</w:t>
            </w:r>
          </w:p>
        </w:tc>
      </w:tr>
      <w:tr w:rsidR="00633B80" w:rsidRPr="00F25AC4" w:rsidTr="006E13AA">
        <w:trPr>
          <w:trHeight w:val="237"/>
          <w:jc w:val="center"/>
        </w:trPr>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p>
        </w:tc>
        <w:tc>
          <w:tcPr>
            <w:tcW w:w="456"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p>
        </w:tc>
        <w:tc>
          <w:tcPr>
            <w:tcW w:w="456" w:type="dxa"/>
            <w:tcBorders>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56"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top w:val="nil"/>
              <w:left w:val="nil"/>
              <w:bottom w:val="single" w:sz="4" w:space="0" w:color="auto"/>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733" w:type="dxa"/>
            <w:tcBorders>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x</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37"/>
          <w:jc w:val="center"/>
        </w:trPr>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bottom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r w:rsidR="00633B80" w:rsidRPr="00F25AC4" w:rsidTr="006E13AA">
        <w:trPr>
          <w:trHeight w:val="248"/>
          <w:jc w:val="center"/>
        </w:trPr>
        <w:tc>
          <w:tcPr>
            <w:tcW w:w="456" w:type="dxa"/>
            <w:tcBorders>
              <w:top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lef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56" w:type="dxa"/>
            <w:tcBorders>
              <w:top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488"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righ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1</w:t>
            </w:r>
          </w:p>
        </w:tc>
        <w:tc>
          <w:tcPr>
            <w:tcW w:w="733" w:type="dxa"/>
            <w:tcBorders>
              <w:top w:val="nil"/>
              <w:left w:val="nil"/>
            </w:tcBorders>
            <w:vAlign w:val="center"/>
          </w:tcPr>
          <w:p w:rsidR="00633B80" w:rsidRPr="00F25AC4" w:rsidRDefault="00633B80" w:rsidP="006E13AA">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0</w:t>
            </w:r>
          </w:p>
        </w:tc>
      </w:tr>
    </w:tbl>
    <w:p w:rsidR="00633B80" w:rsidRPr="00F25AC4" w:rsidRDefault="00633B80" w:rsidP="00633B80">
      <w:pPr>
        <w:tabs>
          <w:tab w:val="num" w:pos="993"/>
        </w:tabs>
        <w:spacing w:after="0"/>
        <w:rPr>
          <w:rFonts w:ascii="Times New Roman" w:hAnsi="Times New Roman" w:cs="Times New Roman"/>
          <w:sz w:val="20"/>
          <w:szCs w:val="20"/>
        </w:rPr>
      </w:pP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При использовании троичной модели в схеме можно обнаружить генераторы и состязания сигналов.</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Если при походе схемы максимальное число итераций значения на некоторых элементах в схеме не установились, то данные элементы образуют генератор.</w:t>
      </w:r>
    </w:p>
    <w:p w:rsidR="00633B80" w:rsidRPr="00F25AC4" w:rsidRDefault="00633B80" w:rsidP="00633B80">
      <w:pPr>
        <w:tabs>
          <w:tab w:val="num" w:pos="993"/>
        </w:tabs>
        <w:spacing w:after="0"/>
        <w:rPr>
          <w:rFonts w:ascii="Times New Roman" w:hAnsi="Times New Roman" w:cs="Times New Roman"/>
          <w:sz w:val="20"/>
          <w:szCs w:val="20"/>
        </w:rPr>
      </w:pPr>
      <w:r w:rsidRPr="00F25AC4">
        <w:rPr>
          <w:rFonts w:ascii="Times New Roman" w:hAnsi="Times New Roman" w:cs="Times New Roman"/>
          <w:sz w:val="20"/>
          <w:szCs w:val="20"/>
        </w:rPr>
        <w:t>Если на одном входном наборе в схеме значение на выходе элемента принимало определенное значение, после чего было не определено, а затем приняло тоже значение, то на данном элементе идет состязание сигналов.</w:t>
      </w:r>
    </w:p>
    <w:p w:rsidR="00CA3E39" w:rsidRDefault="00CA3E39"/>
    <w:sectPr w:rsidR="00CA3E39" w:rsidSect="00CA3E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DejaVu Sans">
    <w:panose1 w:val="020B0603030804020204"/>
    <w:charset w:val="CC"/>
    <w:family w:val="swiss"/>
    <w:pitch w:val="variable"/>
    <w:sig w:usb0="E7002EFF" w:usb1="D200FDFF" w:usb2="0A046029" w:usb3="00000000" w:csb0="000001FF" w:csb1="00000000"/>
  </w:font>
  <w:font w:name="font82">
    <w:altName w:val="Times New Roman"/>
    <w:charset w:val="00"/>
    <w:family w:val="auto"/>
    <w:pitch w:val="variable"/>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633B80"/>
    <w:rsid w:val="00207CE9"/>
    <w:rsid w:val="002156DB"/>
    <w:rsid w:val="00266A32"/>
    <w:rsid w:val="002C19C7"/>
    <w:rsid w:val="00633B80"/>
    <w:rsid w:val="00761FAF"/>
    <w:rsid w:val="007E5AA2"/>
    <w:rsid w:val="009716BC"/>
    <w:rsid w:val="00C05643"/>
    <w:rsid w:val="00C726CF"/>
    <w:rsid w:val="00CA3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80"/>
    <w:pPr>
      <w:suppressAutoHyphens/>
    </w:pPr>
    <w:rPr>
      <w:rFonts w:ascii="Calibri" w:eastAsia="DejaVu Sans" w:hAnsi="Calibri" w:cs="font82"/>
      <w:kern w:val="1"/>
      <w:lang w:val="uk-U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7.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476</Words>
  <Characters>2717</Characters>
  <Application>Microsoft Office Word</Application>
  <DocSecurity>0</DocSecurity>
  <Lines>22</Lines>
  <Paragraphs>6</Paragraphs>
  <ScaleCrop>false</ScaleCrop>
  <Company>НТУУ "КПИ"</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Бабенко</dc:creator>
  <cp:keywords/>
  <dc:description/>
  <cp:lastModifiedBy>Пользователь Windows</cp:lastModifiedBy>
  <cp:revision>5</cp:revision>
  <dcterms:created xsi:type="dcterms:W3CDTF">2010-01-25T18:29:00Z</dcterms:created>
  <dcterms:modified xsi:type="dcterms:W3CDTF">2012-01-09T14:02:00Z</dcterms:modified>
</cp:coreProperties>
</file>