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34A" w:rsidRDefault="00BB434A">
      <w:r>
        <w:t>Lady Gaga\’s next concert date is on July 16, 2025, at the T-Mobile Arena in Paradise, United States.</w:t>
      </w:r>
    </w:p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006042">
    <w:abstractNumId w:val="8"/>
  </w:num>
  <w:num w:numId="2" w16cid:durableId="1393776541">
    <w:abstractNumId w:val="6"/>
  </w:num>
  <w:num w:numId="3" w16cid:durableId="1280912818">
    <w:abstractNumId w:val="5"/>
  </w:num>
  <w:num w:numId="4" w16cid:durableId="1890530742">
    <w:abstractNumId w:val="4"/>
  </w:num>
  <w:num w:numId="5" w16cid:durableId="363293708">
    <w:abstractNumId w:val="7"/>
  </w:num>
  <w:num w:numId="6" w16cid:durableId="53743781">
    <w:abstractNumId w:val="3"/>
  </w:num>
  <w:num w:numId="7" w16cid:durableId="2016884199">
    <w:abstractNumId w:val="2"/>
  </w:num>
  <w:num w:numId="8" w16cid:durableId="2076277393">
    <w:abstractNumId w:val="1"/>
  </w:num>
  <w:num w:numId="9" w16cid:durableId="91817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10C"/>
    <w:rsid w:val="00AA1D8D"/>
    <w:rsid w:val="00B47730"/>
    <w:rsid w:val="00BB43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7BCE4"/>
  <w14:defaultImageDpi w14:val="300"/>
  <w15:docId w15:val="{64CCC5CF-3F8E-B144-94A3-689B2F30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Kendrick Stein</cp:lastModifiedBy>
  <cp:revision>2</cp:revision>
  <dcterms:created xsi:type="dcterms:W3CDTF">2013-12-23T23:15:00Z</dcterms:created>
  <dcterms:modified xsi:type="dcterms:W3CDTF">2025-05-08T09:52:00Z</dcterms:modified>
  <cp:category/>
</cp:coreProperties>
</file>