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7785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469"/>
        <w:gridCol w:w="1578"/>
        <w:gridCol w:w="1579"/>
        <w:gridCol w:w="1580"/>
        <w:gridCol w:w="1579"/>
      </w:tblGrid>
      <w:tr>
        <w:trPr>
          <w:trHeight w:val="300" w:hRule="atLeast"/>
        </w:trPr>
        <w:tc>
          <w:tcPr>
            <w:tcW w:w="146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150072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150006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150063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150066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$617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$645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$623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6,000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$656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$713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$735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$704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$762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7,500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$758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$725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$786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$814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$870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$826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$908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11,000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$853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$915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$867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$957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12,000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$893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$960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$907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13,000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$932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$948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14,000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$972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$988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$1,103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$1,011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$1,095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$1,029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$1,152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$1,208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$1,320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$1,232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$1,396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$1,405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$1,545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$1,435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$1,640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30,000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$1,602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$1,770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$1,638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$1,884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Estimate No.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143333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143336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143363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79</Words>
  <Characters>395</Characters>
  <CharactersWithSpaces>530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2025-11-17T19:58:01Z</dcterms:created>
  <dc:creator/>
  <dc:description/>
  <dc:language>en-HK</dc:language>
  <cp:lastModifiedBy/>
  <dcterms:modified xsi:type="dcterms:W3CDTF">2025-11-17T20:01:08Z</dcterms:modified>
  <cp:revision>1</cp:revision>
  <dc:subject/>
  <dc:title/>
</cp:coreProperties>
</file>