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yltzvtza63xr" w:id="0"/>
      <w:bookmarkEnd w:id="0"/>
      <w:r w:rsidDel="00000000" w:rsidR="00000000" w:rsidRPr="00000000">
        <w:rPr>
          <w:rtl w:val="0"/>
        </w:rPr>
        <w:t xml:space="preserve">Validation Testing</w:t>
        <w:tab/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Vanya Bays, Kyle Ingersoll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5-12-2024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SDEV265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2t76z6o5f9z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70o1am3x7zu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p2hcrkyrtaa6" w:id="3"/>
      <w:bookmarkEnd w:id="3"/>
      <w:r w:rsidDel="00000000" w:rsidR="00000000" w:rsidRPr="00000000">
        <w:rPr>
          <w:rtl w:val="0"/>
        </w:rPr>
        <w:t xml:space="preserve">Blank Reservation Test Case: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131341</wp:posOffset>
            </wp:positionV>
            <wp:extent cx="7560233" cy="4079956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233" cy="4079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9ehwv1ohzxtr" w:id="4"/>
      <w:bookmarkEnd w:id="4"/>
      <w:r w:rsidDel="00000000" w:rsidR="00000000" w:rsidRPr="00000000">
        <w:rPr>
          <w:rtl w:val="0"/>
        </w:rPr>
        <w:t xml:space="preserve">Filled Out Resevation Test case: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452698</wp:posOffset>
            </wp:positionV>
            <wp:extent cx="7505261" cy="40767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102" l="0" r="0" t="-2102"/>
                    <a:stretch>
                      <a:fillRect/>
                    </a:stretch>
                  </pic:blipFill>
                  <pic:spPr>
                    <a:xfrm>
                      <a:off x="0" y="0"/>
                      <a:ext cx="7505261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tylc05lulwd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gvxwntm25qn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p67f9om86a2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xpwuqxukdgt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e33qxnlyo5n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4zh41gj3auo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mibshjdm7sb3" w:id="11"/>
      <w:bookmarkEnd w:id="11"/>
      <w:r w:rsidDel="00000000" w:rsidR="00000000" w:rsidRPr="00000000">
        <w:rPr>
          <w:rtl w:val="0"/>
        </w:rPr>
        <w:t xml:space="preserve">Multiple Reservations Test Case: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448735</wp:posOffset>
            </wp:positionV>
            <wp:extent cx="7448755" cy="401478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755" cy="401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