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6A3" w:rsidRDefault="001E2570" w:rsidP="003956A3">
      <w:pPr>
        <w:jc w:val="center"/>
        <w:rPr>
          <w:b/>
          <w:sz w:val="5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468805" wp14:editId="45DD0F98">
                <wp:simplePos x="0" y="0"/>
                <wp:positionH relativeFrom="margin">
                  <wp:posOffset>-561975</wp:posOffset>
                </wp:positionH>
                <wp:positionV relativeFrom="paragraph">
                  <wp:posOffset>514350</wp:posOffset>
                </wp:positionV>
                <wp:extent cx="7029450" cy="10858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570" w:rsidRPr="001E2570" w:rsidRDefault="001E2570" w:rsidP="00D33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Serifa Std 55 Roman"/>
                                <w:sz w:val="23"/>
                                <w:szCs w:val="23"/>
                              </w:rPr>
                            </w:pPr>
                            <w:r w:rsidRPr="001E2570">
                              <w:rPr>
                                <w:rFonts w:ascii="Garamond" w:hAnsi="Garamond"/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Key Concept 6.1: </w:t>
                            </w:r>
                            <w:r w:rsidRPr="001E2570">
                              <w:rPr>
                                <w:rFonts w:ascii="Garamond" w:hAnsi="Garamond" w:cs="Serifa Std 55 Roman"/>
                                <w:sz w:val="23"/>
                                <w:szCs w:val="23"/>
                              </w:rPr>
                              <w:t>Technological advances, large-scale production methods, and the opening of new markets encouraged the rise of industrial capitalism in the United States.</w:t>
                            </w:r>
                          </w:p>
                          <w:p w:rsidR="001E2570" w:rsidRPr="001E2570" w:rsidRDefault="001E2570" w:rsidP="00D33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Serifa Std 55 Roman"/>
                                <w:sz w:val="23"/>
                                <w:szCs w:val="23"/>
                              </w:rPr>
                            </w:pPr>
                            <w:r w:rsidRPr="001E2570">
                              <w:rPr>
                                <w:rFonts w:ascii="Garamond" w:hAnsi="Garamond"/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Key Concept 6.2: </w:t>
                            </w:r>
                            <w:r w:rsidRPr="001E2570">
                              <w:rPr>
                                <w:rFonts w:ascii="Garamond" w:hAnsi="Garamond" w:cs="Serifa Std 55 Roman"/>
                                <w:sz w:val="23"/>
                                <w:szCs w:val="23"/>
                              </w:rPr>
                              <w:t>The migrations that accompanied industrialization transformed both urban and rural areas of the United States and caused dramatic social and cultural change.</w:t>
                            </w:r>
                          </w:p>
                          <w:p w:rsidR="00D3390A" w:rsidRPr="007A69B5" w:rsidRDefault="001E2570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sz w:val="20"/>
                                <w:szCs w:val="24"/>
                              </w:rPr>
                            </w:pPr>
                            <w:r w:rsidRPr="001E2570">
                              <w:rPr>
                                <w:rFonts w:ascii="Garamond" w:hAnsi="Garamond"/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Key Concept 6.3: </w:t>
                            </w:r>
                            <w:r w:rsidRPr="001E2570">
                              <w:rPr>
                                <w:rFonts w:ascii="Garamond" w:hAnsi="Garamond"/>
                                <w:bCs/>
                                <w:sz w:val="23"/>
                                <w:szCs w:val="23"/>
                              </w:rPr>
                              <w:t>The Gilded Age produced new cultural and intellectual movements, public reform efforts, and political debates over economic and social policies.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6880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44.25pt;margin-top:40.5pt;width:553.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" fillcolor="white [3201]" strokeweight=".5pt">
                <v:textbox>
                  <w:txbxContent>
                    <w:p w:rsidR="001E2570" w:rsidRPr="001E2570" w:rsidRDefault="001E2570" w:rsidP="00D33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Serifa Std 55 Roman"/>
                          <w:sz w:val="23"/>
                          <w:szCs w:val="23"/>
                        </w:rPr>
                      </w:pPr>
                      <w:r w:rsidRPr="001E2570">
                        <w:rPr>
                          <w:rFonts w:ascii="Garamond" w:hAnsi="Garamond"/>
                          <w:b/>
                          <w:bCs/>
                          <w:sz w:val="23"/>
                          <w:szCs w:val="23"/>
                        </w:rPr>
                        <w:t xml:space="preserve">Key Concept 6.1: </w:t>
                      </w:r>
                      <w:r w:rsidRPr="001E2570">
                        <w:rPr>
                          <w:rFonts w:ascii="Garamond" w:hAnsi="Garamond" w:cs="Serifa Std 55 Roman"/>
                          <w:sz w:val="23"/>
                          <w:szCs w:val="23"/>
                        </w:rPr>
                        <w:t>Technological advances, large-scale production methods, and the opening of new markets encouraged the rise of industrial capitalism in the United States.</w:t>
                      </w:r>
                    </w:p>
                    <w:p w:rsidR="001E2570" w:rsidRPr="001E2570" w:rsidRDefault="001E2570" w:rsidP="00D33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Serifa Std 55 Roman"/>
                          <w:sz w:val="23"/>
                          <w:szCs w:val="23"/>
                        </w:rPr>
                      </w:pPr>
                      <w:r w:rsidRPr="001E2570">
                        <w:rPr>
                          <w:rFonts w:ascii="Garamond" w:hAnsi="Garamond"/>
                          <w:b/>
                          <w:bCs/>
                          <w:sz w:val="23"/>
                          <w:szCs w:val="23"/>
                        </w:rPr>
                        <w:t xml:space="preserve">Key Concept 6.2: </w:t>
                      </w:r>
                      <w:r w:rsidRPr="001E2570">
                        <w:rPr>
                          <w:rFonts w:ascii="Garamond" w:hAnsi="Garamond" w:cs="Serifa Std 55 Roman"/>
                          <w:sz w:val="23"/>
                          <w:szCs w:val="23"/>
                        </w:rPr>
                        <w:t>The migrations that accompanied industrialization transformed both urban and rural areas of the United States and caused dramatic social and cultural change.</w:t>
                      </w:r>
                    </w:p>
                    <w:p w:rsidR="00D3390A" w:rsidRPr="007A69B5" w:rsidRDefault="001E2570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sz w:val="20"/>
                          <w:szCs w:val="24"/>
                        </w:rPr>
                      </w:pPr>
                      <w:r w:rsidRPr="001E2570">
                        <w:rPr>
                          <w:rFonts w:ascii="Garamond" w:hAnsi="Garamond"/>
                          <w:b/>
                          <w:bCs/>
                          <w:sz w:val="23"/>
                          <w:szCs w:val="23"/>
                        </w:rPr>
                        <w:t xml:space="preserve">Key Concept 6.3: </w:t>
                      </w:r>
                      <w:r w:rsidRPr="001E2570">
                        <w:rPr>
                          <w:rFonts w:ascii="Garamond" w:hAnsi="Garamond"/>
                          <w:bCs/>
                          <w:sz w:val="23"/>
                          <w:szCs w:val="23"/>
                        </w:rPr>
                        <w:t>The Gilded Age produced new cultural and intellectual movements, public reform efforts, and political debates over economic and social policies.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D9C" w:rsidRPr="003956A3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1CFCA" wp14:editId="0EED6123">
                <wp:simplePos x="0" y="0"/>
                <wp:positionH relativeFrom="margin">
                  <wp:align>center</wp:align>
                </wp:positionH>
                <wp:positionV relativeFrom="paragraph">
                  <wp:posOffset>-61851</wp:posOffset>
                </wp:positionV>
                <wp:extent cx="7102548" cy="466725"/>
                <wp:effectExtent l="0" t="0" r="22225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548" cy="466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82B46" id="Rounded Rectangle 27" o:spid="_x0000_s1026" style="position:absolute;margin-left:0;margin-top:-4.85pt;width:559.25pt;height:36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b/>
          <w:sz w:val="52"/>
        </w:rPr>
        <w:t>APUSH Period 6</w:t>
      </w:r>
      <w:r w:rsidR="003956A3" w:rsidRPr="003956A3">
        <w:rPr>
          <w:b/>
          <w:sz w:val="52"/>
        </w:rPr>
        <w:t xml:space="preserve"> Study Guide</w:t>
      </w:r>
    </w:p>
    <w:p w:rsidR="003956A3" w:rsidRDefault="003956A3" w:rsidP="003956A3">
      <w:pPr>
        <w:rPr>
          <w:sz w:val="52"/>
        </w:rPr>
      </w:pPr>
    </w:p>
    <w:p w:rsidR="003956A3" w:rsidRPr="003956A3" w:rsidRDefault="003956A3" w:rsidP="003956A3">
      <w:pPr>
        <w:rPr>
          <w:sz w:val="52"/>
        </w:rPr>
      </w:pPr>
    </w:p>
    <w:p w:rsidR="003956A3" w:rsidRPr="003956A3" w:rsidRDefault="0088458E" w:rsidP="003956A3">
      <w:pPr>
        <w:rPr>
          <w:sz w:val="5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CA89DC" wp14:editId="5017835B">
                <wp:simplePos x="0" y="0"/>
                <wp:positionH relativeFrom="margin">
                  <wp:posOffset>-542925</wp:posOffset>
                </wp:positionH>
                <wp:positionV relativeFrom="paragraph">
                  <wp:posOffset>104774</wp:posOffset>
                </wp:positionV>
                <wp:extent cx="7000875" cy="74961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7496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1ED" w:rsidRPr="00BC4CF3" w:rsidRDefault="00CC31ED" w:rsidP="000D6E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</w:pPr>
                            <w:r w:rsidRPr="00BC4CF3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>Essential Questions/ Vocabulary:</w:t>
                            </w:r>
                          </w:p>
                          <w:p w:rsidR="00ED082A" w:rsidRDefault="007A69B5" w:rsidP="001E2570">
                            <w:pPr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  <w:color w:val="222222"/>
                                <w:shd w:val="clear" w:color="auto" w:fill="FFFFFF"/>
                              </w:rPr>
                            </w:pPr>
                            <w:r w:rsidRPr="00EE0AF6">
                              <w:rPr>
                                <w:rFonts w:ascii="Garamond" w:hAnsi="Garamond" w:cs="Times New Roman"/>
                                <w:b/>
                              </w:rPr>
                              <w:t xml:space="preserve">Ch. </w:t>
                            </w:r>
                            <w:r w:rsidR="00165632" w:rsidRPr="00EE0AF6">
                              <w:rPr>
                                <w:rFonts w:ascii="Garamond" w:hAnsi="Garamond" w:cs="Times New Roman"/>
                                <w:b/>
                              </w:rPr>
                              <w:t>2</w:t>
                            </w:r>
                            <w:r w:rsidR="001E2570" w:rsidRPr="00EE0AF6">
                              <w:rPr>
                                <w:rFonts w:ascii="Garamond" w:hAnsi="Garamond" w:cs="Times New Roman"/>
                                <w:b/>
                              </w:rPr>
                              <w:t xml:space="preserve">3: </w:t>
                            </w:r>
                            <w:r w:rsidR="00EE0AF6" w:rsidRPr="00EE0AF6">
                              <w:rPr>
                                <w:rFonts w:ascii="Garamond" w:hAnsi="Garamond" w:cs="Times New Roman"/>
                                <w:b/>
                                <w:i/>
                                <w:color w:val="222222"/>
                                <w:shd w:val="clear" w:color="auto" w:fill="FFFFFF"/>
                              </w:rPr>
                              <w:t>The Gilded Age &amp; Political Paralysis</w:t>
                            </w:r>
                            <w:r w:rsidR="00EE0AF6">
                              <w:rPr>
                                <w:rFonts w:ascii="Garamond" w:hAnsi="Garamond" w:cs="Times New Roman"/>
                                <w:b/>
                                <w:color w:val="222222"/>
                                <w:shd w:val="clear" w:color="auto" w:fill="FFFFFF"/>
                              </w:rPr>
                              <w:t xml:space="preserve">, </w:t>
                            </w:r>
                            <w:r w:rsidR="005D3EEF">
                              <w:rPr>
                                <w:rFonts w:ascii="Garamond" w:hAnsi="Garamond" w:cs="Times New Roman"/>
                                <w:b/>
                                <w:color w:val="222222"/>
                                <w:shd w:val="clear" w:color="auto" w:fill="FFFFFF"/>
                              </w:rPr>
                              <w:t>1869-1896</w:t>
                            </w:r>
                          </w:p>
                          <w:p w:rsidR="00F53AF0" w:rsidRPr="000A437F" w:rsidRDefault="00F53AF0" w:rsidP="001E2570">
                            <w:pPr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F46A72" w:rsidRDefault="0088458E" w:rsidP="001E2570">
                            <w:pPr>
                              <w:spacing w:after="0" w:line="240" w:lineRule="auto"/>
                              <w:rPr>
                                <w:rFonts w:ascii="Garamond" w:hAnsi="Garamond" w:cs="Times New Roman"/>
                              </w:rPr>
                            </w:pPr>
                            <w:r w:rsidRPr="0088458E">
                              <w:rPr>
                                <w:rFonts w:ascii="Garamond" w:hAnsi="Garamond" w:cs="Times New Roman"/>
                                <w:b/>
                              </w:rPr>
                              <w:t>KC 6.1:</w:t>
                            </w:r>
                            <w:r>
                              <w:rPr>
                                <w:rFonts w:ascii="Garamond" w:hAnsi="Garamond" w:cs="Times New Roman"/>
                              </w:rPr>
                              <w:t xml:space="preserve"> </w:t>
                            </w:r>
                            <w:r w:rsidR="00F46A72" w:rsidRPr="00F46A72">
                              <w:rPr>
                                <w:rFonts w:ascii="Garamond" w:hAnsi="Garamond" w:cs="Times New Roman"/>
                              </w:rPr>
                              <w:t>How did labor and management battle for control over wages and working conditions, with workers directly confronting corporate power?</w:t>
                            </w:r>
                          </w:p>
                          <w:p w:rsidR="0088458E" w:rsidRPr="000A437F" w:rsidRDefault="0088458E" w:rsidP="001E2570">
                            <w:pPr>
                              <w:spacing w:after="0" w:line="240" w:lineRule="auto"/>
                              <w:rPr>
                                <w:rFonts w:ascii="Garamond" w:hAnsi="Garamond" w:cs="Times New Roman"/>
                                <w:sz w:val="10"/>
                                <w:szCs w:val="10"/>
                              </w:rPr>
                            </w:pPr>
                          </w:p>
                          <w:p w:rsidR="0088458E" w:rsidRDefault="0088458E" w:rsidP="001E2570">
                            <w:pPr>
                              <w:spacing w:after="0" w:line="240" w:lineRule="auto"/>
                              <w:rPr>
                                <w:rFonts w:ascii="Garamond" w:hAnsi="Garamond" w:cs="Times New Roman"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</w:rPr>
                              <w:t>To what extent did the growth of corporate power in agriculture and economic instability in the farming sector inspire activists to create the People’s (Populist) party?</w:t>
                            </w:r>
                          </w:p>
                          <w:p w:rsidR="0088458E" w:rsidRPr="000A437F" w:rsidRDefault="0088458E" w:rsidP="001E2570">
                            <w:pPr>
                              <w:spacing w:after="0" w:line="240" w:lineRule="auto"/>
                              <w:rPr>
                                <w:rFonts w:ascii="Garamond" w:hAnsi="Garamond" w:cs="Times New Roman"/>
                                <w:sz w:val="10"/>
                                <w:szCs w:val="10"/>
                              </w:rPr>
                            </w:pPr>
                          </w:p>
                          <w:p w:rsidR="0088458E" w:rsidRDefault="0088458E" w:rsidP="00F64D9C">
                            <w:pPr>
                              <w:spacing w:after="0" w:line="240" w:lineRule="auto"/>
                              <w:rPr>
                                <w:rFonts w:ascii="Garamond" w:hAnsi="Garamond" w:cs="Times New Roman"/>
                              </w:rPr>
                            </w:pPr>
                            <w:r w:rsidRPr="0088458E">
                              <w:rPr>
                                <w:rFonts w:ascii="Garamond" w:hAnsi="Garamond" w:cs="Times New Roman"/>
                                <w:b/>
                              </w:rPr>
                              <w:t>KC 6.2:</w:t>
                            </w:r>
                            <w:r>
                              <w:rPr>
                                <w:rFonts w:ascii="Garamond" w:hAnsi="Garamond" w:cs="Times New Roman"/>
                              </w:rPr>
                              <w:t xml:space="preserve"> How did the emergence of an industrial culture in the United States lead to restrictions on immigrants and minorities?</w:t>
                            </w:r>
                          </w:p>
                          <w:p w:rsidR="000A437F" w:rsidRPr="000A437F" w:rsidRDefault="000A437F" w:rsidP="00F64D9C">
                            <w:pPr>
                              <w:spacing w:after="0" w:line="240" w:lineRule="auto"/>
                              <w:rPr>
                                <w:rFonts w:ascii="Garamond" w:hAnsi="Garamond" w:cs="Times New Roman"/>
                                <w:sz w:val="10"/>
                                <w:szCs w:val="6"/>
                              </w:rPr>
                            </w:pPr>
                          </w:p>
                          <w:p w:rsidR="000A437F" w:rsidRDefault="000A437F" w:rsidP="00F64D9C">
                            <w:pPr>
                              <w:spacing w:after="0" w:line="240" w:lineRule="auto"/>
                              <w:rPr>
                                <w:rFonts w:ascii="Garamond" w:hAnsi="Garamond" w:cs="Times New Roman"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b/>
                              </w:rPr>
                              <w:t>KC 6.3:</w:t>
                            </w:r>
                            <w:r>
                              <w:rPr>
                                <w:rFonts w:ascii="Garamond" w:hAnsi="Garamond" w:cs="Times New Roman"/>
                              </w:rPr>
                              <w:t xml:space="preserve"> How were Gilded Age politics intimately tied to big business and focus nationally on economic issues, such as tariffs, currency, corporate expansion, and laissez-faire economic policy, and engendered numerous calls for reform?</w:t>
                            </w:r>
                          </w:p>
                          <w:p w:rsidR="000A437F" w:rsidRPr="000A437F" w:rsidRDefault="000A437F" w:rsidP="00F64D9C">
                            <w:pPr>
                              <w:spacing w:after="0" w:line="240" w:lineRule="auto"/>
                              <w:rPr>
                                <w:rFonts w:ascii="Garamond" w:hAnsi="Garamond" w:cs="Times New Roman"/>
                                <w:sz w:val="1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330"/>
                              <w:gridCol w:w="4320"/>
                              <w:gridCol w:w="3072"/>
                            </w:tblGrid>
                            <w:tr w:rsidR="00562DDE" w:rsidTr="00FC2B8B">
                              <w:tc>
                                <w:tcPr>
                                  <w:tcW w:w="10722" w:type="dxa"/>
                                  <w:gridSpan w:val="3"/>
                                </w:tcPr>
                                <w:p w:rsidR="00562DDE" w:rsidRPr="00E76099" w:rsidRDefault="00562DDE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color w:val="2B2B2B"/>
                                    </w:rPr>
                                  </w:pPr>
                                  <w:r w:rsidRPr="00E76099"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color w:val="2B2B2B"/>
                                    </w:rPr>
                                    <w:t>Tell the Story of…</w:t>
                                  </w:r>
                                </w:p>
                              </w:tc>
                            </w:tr>
                            <w:tr w:rsidR="00BF37C1" w:rsidTr="005D3EEF">
                              <w:tc>
                                <w:tcPr>
                                  <w:tcW w:w="3330" w:type="dxa"/>
                                </w:tcPr>
                                <w:p w:rsidR="00EE0AF6" w:rsidRDefault="005D3EEF" w:rsidP="00EE0AF6">
                                  <w:pPr>
                                    <w:shd w:val="clear" w:color="auto" w:fill="FFFFFF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  <w:t>Big Idea 1</w:t>
                                  </w:r>
                                  <w:r w:rsidR="00EE0AF6" w:rsidRPr="00EE0AF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  <w:t>: Reconstruction Ends</w:t>
                                  </w:r>
                                </w:p>
                                <w:p w:rsidR="00EE0AF6" w:rsidRPr="00EE0AF6" w:rsidRDefault="00EE0AF6" w:rsidP="00EE0AF6">
                                  <w:pPr>
                                    <w:shd w:val="clear" w:color="auto" w:fill="FFFFFF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10"/>
                                      <w:szCs w:val="19"/>
                                    </w:rPr>
                                  </w:pPr>
                                </w:p>
                                <w:p w:rsidR="00EE0AF6" w:rsidRPr="00EE0AF6" w:rsidRDefault="00EE0AF6" w:rsidP="00EE0AF6">
                                  <w:pPr>
                                    <w:shd w:val="clear" w:color="auto" w:fill="FFFFFF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  <w:t xml:space="preserve">- </w:t>
                                  </w:r>
                                  <w:r w:rsidRPr="00EE0AF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  <w:t>Hayes-Tilden Election &amp;</w:t>
                                  </w:r>
                                </w:p>
                                <w:p w:rsidR="00EE0AF6" w:rsidRPr="00EE0AF6" w:rsidRDefault="00EE0AF6" w:rsidP="00EE0AF6">
                                  <w:pPr>
                                    <w:shd w:val="clear" w:color="auto" w:fill="FFFFFF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  <w:t xml:space="preserve">- </w:t>
                                  </w:r>
                                  <w:r w:rsidRPr="00EE0AF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  <w:t>Compromise of 1877</w:t>
                                  </w:r>
                                </w:p>
                                <w:p w:rsidR="00EE0AF6" w:rsidRPr="00EE0AF6" w:rsidRDefault="00EE0AF6" w:rsidP="00EE0AF6">
                                  <w:pPr>
                                    <w:shd w:val="clear" w:color="auto" w:fill="FFFFFF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  <w:t xml:space="preserve">- </w:t>
                                  </w:r>
                                  <w:r w:rsidRPr="00EE0AF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  <w:t>Jim Crow / segregation</w:t>
                                  </w:r>
                                </w:p>
                                <w:p w:rsidR="00EE0AF6" w:rsidRPr="00EE0AF6" w:rsidRDefault="00EE0AF6" w:rsidP="00EE0AF6">
                                  <w:pPr>
                                    <w:shd w:val="clear" w:color="auto" w:fill="FFFFFF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  <w:t xml:space="preserve">- </w:t>
                                  </w:r>
                                  <w:r w:rsidRPr="00EE0AF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  <w:t>Poll Taxes / Literacy Tests &amp;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  <w:t xml:space="preserve"> </w:t>
                                  </w:r>
                                  <w:r w:rsidRPr="00EE0AF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  <w:t>Grandfather Clauses</w:t>
                                  </w:r>
                                </w:p>
                                <w:p w:rsidR="00BF37C1" w:rsidRPr="00EE0AF6" w:rsidRDefault="00EE0AF6" w:rsidP="00EE0AF6">
                                  <w:pPr>
                                    <w:shd w:val="clear" w:color="auto" w:fill="FFFFFF"/>
                                    <w:rPr>
                                      <w:rFonts w:ascii="Arial" w:eastAsia="Times New Roman" w:hAnsi="Arial" w:cs="Arial"/>
                                      <w:color w:val="222222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  <w:t xml:space="preserve">- </w:t>
                                  </w:r>
                                  <w:r w:rsidRPr="00EE0AF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  <w:t>Plessey v. Ferguson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</w:tcPr>
                                <w:p w:rsidR="00EE0AF6" w:rsidRDefault="005D3EEF" w:rsidP="00EE0AF6">
                                  <w:pPr>
                                    <w:shd w:val="clear" w:color="auto" w:fill="FFFFFF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  <w:t>Big Idea 2</w:t>
                                  </w:r>
                                  <w:r w:rsidR="00EE0AF6" w:rsidRPr="00EE0AF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  <w:t>: Political Corruption &amp; Reform</w:t>
                                  </w:r>
                                </w:p>
                                <w:p w:rsidR="00EE0AF6" w:rsidRPr="00EE0AF6" w:rsidRDefault="00EE0AF6" w:rsidP="00EE0AF6">
                                  <w:pPr>
                                    <w:shd w:val="clear" w:color="auto" w:fill="FFFFFF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10"/>
                                      <w:szCs w:val="19"/>
                                    </w:rPr>
                                  </w:pPr>
                                </w:p>
                                <w:p w:rsidR="00EE0AF6" w:rsidRPr="00EE0AF6" w:rsidRDefault="00EE0AF6" w:rsidP="00EE0AF6">
                                  <w:pPr>
                                    <w:shd w:val="clear" w:color="auto" w:fill="FFFFFF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  <w:t xml:space="preserve">- </w:t>
                                  </w:r>
                                  <w:r w:rsidRPr="00EE0AF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  <w:t>"Wave the Bloody Shirt"</w:t>
                                  </w:r>
                                </w:p>
                                <w:p w:rsidR="00EE0AF6" w:rsidRPr="00EE0AF6" w:rsidRDefault="00EE0AF6" w:rsidP="00EE0AF6">
                                  <w:pPr>
                                    <w:shd w:val="clear" w:color="auto" w:fill="FFFFFF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  <w:t xml:space="preserve">- </w:t>
                                  </w:r>
                                  <w:r w:rsidRPr="00D046FB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1"/>
                                      <w:szCs w:val="21"/>
                                    </w:rPr>
                                    <w:t xml:space="preserve">Boss Tweed / </w:t>
                                  </w:r>
                                  <w:r w:rsidR="00D046FB" w:rsidRPr="00D046FB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1"/>
                                      <w:szCs w:val="21"/>
                                    </w:rPr>
                                    <w:t>Tammany Hall / political machine</w:t>
                                  </w:r>
                                </w:p>
                                <w:p w:rsidR="00EE0AF6" w:rsidRPr="00EE0AF6" w:rsidRDefault="00EE0AF6" w:rsidP="00EE0AF6">
                                  <w:pPr>
                                    <w:shd w:val="clear" w:color="auto" w:fill="FFFFFF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  <w:t xml:space="preserve">- </w:t>
                                  </w:r>
                                  <w:r w:rsidRPr="00EE0AF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  <w:t>Gilded Age</w:t>
                                  </w:r>
                                </w:p>
                                <w:p w:rsidR="00EE0AF6" w:rsidRPr="00EE0AF6" w:rsidRDefault="00EE0AF6" w:rsidP="00EE0AF6">
                                  <w:pPr>
                                    <w:shd w:val="clear" w:color="auto" w:fill="FFFFFF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EE0AF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  <w:t>Cr</w:t>
                                  </w:r>
                                  <w:r w:rsidR="00F53AF0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  <w:t>é</w:t>
                                  </w:r>
                                  <w:r w:rsidRPr="00EE0AF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  <w:t>dit</w:t>
                                  </w:r>
                                  <w:proofErr w:type="spellEnd"/>
                                  <w:r w:rsidRPr="00EE0AF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E0AF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  <w:t>Mobilier</w:t>
                                  </w:r>
                                  <w:proofErr w:type="spellEnd"/>
                                  <w:r w:rsidR="00F53AF0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  <w:t xml:space="preserve"> scandal</w:t>
                                  </w:r>
                                </w:p>
                                <w:p w:rsidR="00EE0AF6" w:rsidRPr="00EE0AF6" w:rsidRDefault="00EE0AF6" w:rsidP="00EE0AF6">
                                  <w:pPr>
                                    <w:shd w:val="clear" w:color="auto" w:fill="FFFFFF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  <w:t xml:space="preserve">- </w:t>
                                  </w:r>
                                  <w:r w:rsidRPr="00EE0AF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  <w:t>Patronage / Spoils System</w:t>
                                  </w:r>
                                </w:p>
                                <w:p w:rsidR="00EE0AF6" w:rsidRPr="00EE0AF6" w:rsidRDefault="00EE0AF6" w:rsidP="00EE0AF6">
                                  <w:pPr>
                                    <w:shd w:val="clear" w:color="auto" w:fill="FFFFFF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  <w:t xml:space="preserve">- </w:t>
                                  </w:r>
                                  <w:r w:rsidRPr="00EE0AF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  <w:t>Garfield / Arthur</w:t>
                                  </w:r>
                                </w:p>
                                <w:p w:rsidR="00BF37C1" w:rsidRPr="0088458E" w:rsidRDefault="00EE0AF6" w:rsidP="0088458E">
                                  <w:pPr>
                                    <w:shd w:val="clear" w:color="auto" w:fill="FFFFFF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  <w:t xml:space="preserve">- </w:t>
                                  </w:r>
                                  <w:r w:rsidRPr="00EE0AF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  <w:t>Pendleton Act &amp; Civil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  <w:t xml:space="preserve"> </w:t>
                                  </w:r>
                                  <w:r w:rsidRPr="00EE0AF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Cs w:val="19"/>
                                    </w:rPr>
                                    <w:t>Service Reform</w:t>
                                  </w:r>
                                </w:p>
                              </w:tc>
                              <w:tc>
                                <w:tcPr>
                                  <w:tcW w:w="3072" w:type="dxa"/>
                                </w:tcPr>
                                <w:p w:rsidR="00EE0AF6" w:rsidRDefault="005D3EEF" w:rsidP="00EE0AF6">
                                  <w:pPr>
                                    <w:shd w:val="clear" w:color="auto" w:fill="FFFFFF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</w:rPr>
                                    <w:t>Big Idea 3</w:t>
                                  </w:r>
                                  <w:r w:rsidR="00EE0AF6" w:rsidRPr="005D3EEF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</w:rPr>
                                    <w:t>: Economic Crisis</w:t>
                                  </w:r>
                                </w:p>
                                <w:p w:rsidR="005D3EEF" w:rsidRPr="005D3EEF" w:rsidRDefault="005D3EEF" w:rsidP="00EE0AF6">
                                  <w:pPr>
                                    <w:shd w:val="clear" w:color="auto" w:fill="FFFFFF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10"/>
                                    </w:rPr>
                                  </w:pPr>
                                </w:p>
                                <w:p w:rsidR="00EE0AF6" w:rsidRPr="00EE0AF6" w:rsidRDefault="005D3EEF" w:rsidP="00EE0AF6">
                                  <w:pPr>
                                    <w:shd w:val="clear" w:color="auto" w:fill="FFFFFF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</w:rPr>
                                    <w:t xml:space="preserve">- </w:t>
                                  </w:r>
                                  <w:r w:rsidR="00EE0AF6" w:rsidRPr="00EE0AF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</w:rPr>
                                    <w:t>Panic of 1873</w:t>
                                  </w:r>
                                </w:p>
                                <w:p w:rsidR="00EE0AF6" w:rsidRPr="00EE0AF6" w:rsidRDefault="005D3EEF" w:rsidP="00EE0AF6">
                                  <w:pPr>
                                    <w:shd w:val="clear" w:color="auto" w:fill="FFFFFF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</w:rPr>
                                    <w:t xml:space="preserve">- </w:t>
                                  </w:r>
                                  <w:r w:rsidR="00EE0AF6" w:rsidRPr="00EE0AF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</w:rPr>
                                    <w:t>Gold vs. Silver Debate</w:t>
                                  </w:r>
                                </w:p>
                                <w:p w:rsidR="00EE0AF6" w:rsidRPr="00EE0AF6" w:rsidRDefault="005D3EEF" w:rsidP="00EE0AF6">
                                  <w:pPr>
                                    <w:shd w:val="clear" w:color="auto" w:fill="FFFFFF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</w:rPr>
                                    <w:t xml:space="preserve">- </w:t>
                                  </w:r>
                                  <w:r w:rsidR="00EE0AF6" w:rsidRPr="00EE0AF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</w:rPr>
                                    <w:t>JP "Jupiter" Morgan</w:t>
                                  </w:r>
                                </w:p>
                                <w:p w:rsidR="00EE0AF6" w:rsidRPr="00EE0AF6" w:rsidRDefault="005D3EEF" w:rsidP="00EE0AF6">
                                  <w:pPr>
                                    <w:shd w:val="clear" w:color="auto" w:fill="FFFFFF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</w:rPr>
                                    <w:t xml:space="preserve">- </w:t>
                                  </w:r>
                                  <w:r w:rsidR="00EE0AF6" w:rsidRPr="00EE0AF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</w:rPr>
                                    <w:t>Chinese Exclusion Act</w:t>
                                  </w:r>
                                </w:p>
                                <w:p w:rsidR="00EE0AF6" w:rsidRPr="00EE0AF6" w:rsidRDefault="005D3EEF" w:rsidP="00EE0AF6">
                                  <w:pPr>
                                    <w:shd w:val="clear" w:color="auto" w:fill="FFFFFF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</w:rPr>
                                    <w:t xml:space="preserve">- </w:t>
                                  </w:r>
                                  <w:r w:rsidR="00EE0AF6" w:rsidRPr="00EE0AF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</w:rPr>
                                    <w:t>Populist Platform</w:t>
                                  </w:r>
                                </w:p>
                                <w:p w:rsidR="001E2570" w:rsidRPr="005D3EEF" w:rsidRDefault="005D3EEF" w:rsidP="00EE0AF6">
                                  <w:pPr>
                                    <w:shd w:val="clear" w:color="auto" w:fill="FFFFFF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</w:rPr>
                                    <w:t xml:space="preserve">- </w:t>
                                  </w:r>
                                  <w:r w:rsidR="00EE0AF6" w:rsidRPr="005D3EEF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</w:rPr>
                                    <w:t>Homestead Strike</w:t>
                                  </w:r>
                                </w:p>
                                <w:p w:rsidR="00BF37C1" w:rsidRPr="00BF37C1" w:rsidRDefault="00BF37C1" w:rsidP="00BF37C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04CBE" w:rsidRDefault="00204CBE" w:rsidP="00204CBE">
                            <w:pPr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</w:rPr>
                            </w:pPr>
                          </w:p>
                          <w:p w:rsidR="00204CBE" w:rsidRDefault="00204CBE" w:rsidP="00204CBE">
                            <w:pPr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</w:rPr>
                            </w:pPr>
                          </w:p>
                          <w:p w:rsidR="00204CBE" w:rsidRPr="0018543B" w:rsidRDefault="00204CBE" w:rsidP="00204CBE">
                            <w:pPr>
                              <w:spacing w:after="0" w:line="240" w:lineRule="auto"/>
                              <w:rPr>
                                <w:rFonts w:ascii="Garamond" w:hAnsi="Garamond" w:cs="Arial"/>
                                <w:b/>
                                <w:color w:val="222222"/>
                                <w:shd w:val="clear" w:color="auto" w:fill="FFFFFF"/>
                              </w:rPr>
                            </w:pPr>
                            <w:bookmarkStart w:id="0" w:name="_GoBack"/>
                            <w:bookmarkEnd w:id="0"/>
                            <w:r w:rsidRPr="00BC4CF3">
                              <w:rPr>
                                <w:rFonts w:ascii="Garamond" w:hAnsi="Garamond" w:cs="Times New Roman"/>
                                <w:b/>
                              </w:rPr>
                              <w:t xml:space="preserve">Ch. </w:t>
                            </w:r>
                            <w:r>
                              <w:rPr>
                                <w:rFonts w:ascii="Garamond" w:hAnsi="Garamond" w:cs="Times New Roman"/>
                                <w:b/>
                              </w:rPr>
                              <w:t>24</w:t>
                            </w:r>
                            <w:r w:rsidRPr="00BC4CF3">
                              <w:rPr>
                                <w:rFonts w:ascii="Garamond" w:hAnsi="Garamond" w:cs="Times New Roman"/>
                                <w:b/>
                              </w:rPr>
                              <w:t>:</w:t>
                            </w:r>
                            <w:r w:rsidRPr="00BC4CF3">
                              <w:rPr>
                                <w:rFonts w:ascii="Garamond" w:hAnsi="Garamond" w:cs="Times New Roman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 w:cs="Times New Roman"/>
                                <w:b/>
                                <w:i/>
                              </w:rPr>
                              <w:t>Industry Comes of Age</w:t>
                            </w:r>
                            <w:r>
                              <w:rPr>
                                <w:rFonts w:ascii="Garamond" w:hAnsi="Garamond" w:cs="Times New Roman"/>
                                <w:b/>
                              </w:rPr>
                              <w:t>, 1865-1900</w:t>
                            </w:r>
                          </w:p>
                          <w:p w:rsidR="00204CBE" w:rsidRPr="000A437F" w:rsidRDefault="00204CBE" w:rsidP="00204CBE">
                            <w:pPr>
                              <w:spacing w:after="0" w:line="240" w:lineRule="auto"/>
                              <w:rPr>
                                <w:rFonts w:ascii="inherit" w:hAnsi="inherit" w:cs="Arial"/>
                                <w:b/>
                                <w:bCs/>
                                <w:iCs/>
                                <w:color w:val="2B2B2B"/>
                                <w:sz w:val="10"/>
                                <w:szCs w:val="10"/>
                              </w:rPr>
                            </w:pPr>
                          </w:p>
                          <w:p w:rsidR="00204CBE" w:rsidRPr="00F550C1" w:rsidRDefault="00204CBE" w:rsidP="00204CB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</w:pPr>
                            <w:r w:rsidRPr="00F550C1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  <w:t>How did large-scale production fuel the development of a “Gilded Age” marked by an emphasis on consumption, marketing, and business consolidation?</w:t>
                            </w:r>
                          </w:p>
                          <w:p w:rsidR="00204CBE" w:rsidRPr="0018543B" w:rsidRDefault="00204CBE" w:rsidP="00204CBE">
                            <w:pPr>
                              <w:spacing w:after="0" w:line="240" w:lineRule="auto"/>
                              <w:rPr>
                                <w:rFonts w:ascii="inherit" w:hAnsi="inherit" w:cs="Times New Roman"/>
                                <w:bCs/>
                                <w:iCs/>
                                <w:color w:val="2B2B2B"/>
                                <w:sz w:val="10"/>
                                <w:szCs w:val="21"/>
                              </w:rPr>
                            </w:pPr>
                          </w:p>
                          <w:p w:rsidR="00204CBE" w:rsidRPr="00F550C1" w:rsidRDefault="00204CBE" w:rsidP="00204CB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</w:pPr>
                            <w:r w:rsidRPr="00F550C1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  <w:t>Why, following the Civil War, were government subsidies for transportation and communication systems necessary?</w:t>
                            </w:r>
                          </w:p>
                          <w:p w:rsidR="00204CBE" w:rsidRPr="0018543B" w:rsidRDefault="00204CBE" w:rsidP="00204CBE">
                            <w:pPr>
                              <w:spacing w:after="0" w:line="240" w:lineRule="auto"/>
                              <w:rPr>
                                <w:rFonts w:ascii="inherit" w:hAnsi="inherit" w:cs="Times New Roman"/>
                                <w:bCs/>
                                <w:iCs/>
                                <w:color w:val="2B2B2B"/>
                                <w:sz w:val="10"/>
                                <w:szCs w:val="10"/>
                              </w:rPr>
                            </w:pPr>
                          </w:p>
                          <w:p w:rsidR="00204CBE" w:rsidRPr="00F550C1" w:rsidRDefault="00204CBE" w:rsidP="00204CB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</w:pPr>
                            <w:r w:rsidRPr="00F550C1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  <w:t>To what extent did technological innovations and redesigned financial and management structures, such as monopolies, seek to maximize the exploitation of natural resources and a growing labor force?</w:t>
                            </w:r>
                          </w:p>
                          <w:p w:rsidR="00204CBE" w:rsidRPr="0018543B" w:rsidRDefault="00204CBE" w:rsidP="00204CBE">
                            <w:pPr>
                              <w:spacing w:after="0" w:line="240" w:lineRule="auto"/>
                              <w:rPr>
                                <w:rFonts w:ascii="inherit" w:hAnsi="inherit" w:cs="Times New Roman"/>
                                <w:bCs/>
                                <w:iCs/>
                                <w:color w:val="2B2B2B"/>
                                <w:sz w:val="10"/>
                                <w:szCs w:val="10"/>
                              </w:rPr>
                            </w:pPr>
                          </w:p>
                          <w:p w:rsidR="00204CBE" w:rsidRPr="00F550C1" w:rsidRDefault="00204CBE" w:rsidP="00204CB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</w:pPr>
                            <w:r w:rsidRPr="00F550C1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  <w:t xml:space="preserve">Why did business leaders consolidate </w:t>
                            </w:r>
                            <w:proofErr w:type="gramStart"/>
                            <w:r w:rsidRPr="00F550C1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  <w:t>corporations</w:t>
                            </w:r>
                            <w:proofErr w:type="gramEnd"/>
                            <w:r w:rsidRPr="00F550C1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  <w:t xml:space="preserve"> intro trusts and holding companies?</w:t>
                            </w:r>
                          </w:p>
                          <w:p w:rsidR="00204CBE" w:rsidRPr="0018543B" w:rsidRDefault="00204CBE" w:rsidP="00204CBE">
                            <w:pPr>
                              <w:spacing w:after="0" w:line="240" w:lineRule="auto"/>
                              <w:rPr>
                                <w:rFonts w:ascii="inherit" w:hAnsi="inherit" w:cs="Times New Roman"/>
                                <w:bCs/>
                                <w:iCs/>
                                <w:color w:val="2B2B2B"/>
                                <w:sz w:val="10"/>
                                <w:szCs w:val="10"/>
                              </w:rPr>
                            </w:pPr>
                          </w:p>
                          <w:p w:rsidR="00204CBE" w:rsidRPr="00F550C1" w:rsidRDefault="00204CBE" w:rsidP="00204CB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</w:pPr>
                            <w:r w:rsidRPr="00F550C1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  <w:t>How did business leaders and their allies in government aim to create a unified industrialized nation?</w:t>
                            </w:r>
                          </w:p>
                          <w:p w:rsidR="00204CBE" w:rsidRPr="00C136DA" w:rsidRDefault="00204CBE" w:rsidP="00204CBE">
                            <w:pPr>
                              <w:spacing w:after="0" w:line="240" w:lineRule="auto"/>
                              <w:rPr>
                                <w:rFonts w:ascii="inherit" w:hAnsi="inherit" w:cs="Times New Roman"/>
                                <w:bCs/>
                                <w:iCs/>
                                <w:color w:val="2B2B2B"/>
                                <w:sz w:val="10"/>
                                <w:szCs w:val="10"/>
                              </w:rPr>
                            </w:pPr>
                          </w:p>
                          <w:p w:rsidR="00204CBE" w:rsidRPr="00F550C1" w:rsidRDefault="00204CBE" w:rsidP="00204CB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</w:pPr>
                            <w:r w:rsidRPr="00F550C1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  <w:t>How did labor and management battle for control over wages and working conditions?</w:t>
                            </w:r>
                          </w:p>
                          <w:p w:rsidR="00204CBE" w:rsidRPr="00F53AF0" w:rsidRDefault="00204CBE" w:rsidP="00204CB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95"/>
                              <w:gridCol w:w="2340"/>
                              <w:gridCol w:w="2970"/>
                              <w:gridCol w:w="2712"/>
                            </w:tblGrid>
                            <w:tr w:rsidR="00204CBE" w:rsidRPr="00105A8E" w:rsidTr="00926EFF">
                              <w:tc>
                                <w:tcPr>
                                  <w:tcW w:w="10717" w:type="dxa"/>
                                  <w:gridSpan w:val="4"/>
                                </w:tcPr>
                                <w:p w:rsidR="00204CBE" w:rsidRPr="00105A8E" w:rsidRDefault="00204CBE" w:rsidP="00204CBE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  <w:sz w:val="20"/>
                                      <w:szCs w:val="20"/>
                                    </w:rPr>
                                    <w:t>Tell the Story of…</w:t>
                                  </w:r>
                                </w:p>
                              </w:tc>
                            </w:tr>
                            <w:tr w:rsidR="00204CBE" w:rsidRPr="00105A8E" w:rsidTr="00926EFF">
                              <w:trPr>
                                <w:trHeight w:val="1805"/>
                              </w:trPr>
                              <w:tc>
                                <w:tcPr>
                                  <w:tcW w:w="2695" w:type="dxa"/>
                                </w:tcPr>
                                <w:p w:rsidR="00204CBE" w:rsidRDefault="00204CBE" w:rsidP="00204CBE">
                                  <w:pPr>
                                    <w:shd w:val="clear" w:color="auto" w:fill="FFFFFF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  <w:t>“</w:t>
                                  </w:r>
                                  <w:r w:rsidRPr="00105A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  <w:t>Union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  <w:t xml:space="preserve">” Pacific </w:t>
                                  </w:r>
                                  <w:r w:rsidRPr="00105A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  <w:t>Railroad</w:t>
                                  </w:r>
                                </w:p>
                                <w:p w:rsidR="00204CBE" w:rsidRDefault="00204CBE" w:rsidP="00204CBE">
                                  <w:pPr>
                                    <w:shd w:val="clear" w:color="auto" w:fill="FFFFFF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  <w:t>- “Paddies”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  <w:t xml:space="preserve"> / Chinamen</w:t>
                                  </w:r>
                                </w:p>
                                <w:p w:rsidR="00204CBE" w:rsidRPr="00105A8E" w:rsidRDefault="00204CBE" w:rsidP="00204CBE">
                                  <w:pPr>
                                    <w:shd w:val="clear" w:color="auto" w:fill="FFFFFF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8D29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  <w:t>Leland Stanford/ Big Four</w:t>
                                  </w:r>
                                </w:p>
                                <w:p w:rsidR="00204CBE" w:rsidRDefault="00204CBE" w:rsidP="00204CBE">
                                  <w:pPr>
                                    <w:shd w:val="clear" w:color="auto" w:fill="FFFFFF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  <w:t>James Hill</w:t>
                                  </w:r>
                                </w:p>
                                <w:p w:rsidR="00204CBE" w:rsidRDefault="00204CBE" w:rsidP="00204CBE">
                                  <w:pPr>
                                    <w:shd w:val="clear" w:color="auto" w:fill="FFFFFF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  <w:t>- “Commodore” Vanderbilt</w:t>
                                  </w:r>
                                </w:p>
                                <w:p w:rsidR="00204CBE" w:rsidRPr="00105A8E" w:rsidRDefault="00204CBE" w:rsidP="00204CBE">
                                  <w:pPr>
                                    <w:shd w:val="clear" w:color="auto" w:fill="FFFFFF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  <w:t>- Pullman Palace Cars</w:t>
                                  </w:r>
                                </w:p>
                                <w:p w:rsidR="00204CBE" w:rsidRPr="00105A8E" w:rsidRDefault="00204CBE" w:rsidP="00204CBE">
                                  <w:pPr>
                                    <w:shd w:val="clear" w:color="auto" w:fill="FFFFFF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:rsidR="00204CBE" w:rsidRDefault="00204CBE" w:rsidP="00204CBE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8D29B6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20"/>
                                    </w:rPr>
                                    <w:t xml:space="preserve">Railroad </w:t>
                                  </w:r>
                                  <w:r w:rsidRPr="008D29B6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18"/>
                                      <w:szCs w:val="20"/>
                                    </w:rPr>
                                    <w:t>Robber Barons</w:t>
                                  </w:r>
                                </w:p>
                                <w:p w:rsidR="00204CBE" w:rsidRDefault="00204CBE" w:rsidP="00204CBE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- “stock watering”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/ pools</w:t>
                                  </w:r>
                                </w:p>
                                <w:p w:rsidR="00204CBE" w:rsidRDefault="00204CBE" w:rsidP="00204CBE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-“short haul-long haul”</w:t>
                                  </w:r>
                                </w:p>
                                <w:p w:rsidR="00204CBE" w:rsidRPr="008D29B6" w:rsidRDefault="00204CBE" w:rsidP="00204CBE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- Granger Laws</w:t>
                                  </w:r>
                                </w:p>
                                <w:p w:rsidR="00204CBE" w:rsidRPr="00105A8E" w:rsidRDefault="00204CBE" w:rsidP="00204CBE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105A8E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Wabash v. Illinois</w:t>
                                  </w:r>
                                </w:p>
                                <w:p w:rsidR="00204CBE" w:rsidRPr="00105A8E" w:rsidRDefault="00204CBE" w:rsidP="00204CBE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8D29B6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20"/>
                                    </w:rPr>
                                    <w:t>Interstate Commerce Act</w:t>
                                  </w:r>
                                </w:p>
                              </w:tc>
                              <w:tc>
                                <w:tcPr>
                                  <w:tcW w:w="2970" w:type="dxa"/>
                                </w:tcPr>
                                <w:p w:rsidR="00204CBE" w:rsidRPr="008D29B6" w:rsidRDefault="00204CBE" w:rsidP="00204CBE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8D29B6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20"/>
                                    </w:rPr>
                                    <w:t>Trusts/ Sherman Anti-Trust Act</w:t>
                                  </w:r>
                                </w:p>
                                <w:p w:rsidR="00204CBE" w:rsidRPr="00105A8E" w:rsidRDefault="00204CBE" w:rsidP="00204CBE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- vertical</w:t>
                                  </w:r>
                                  <w:r w:rsidRPr="00105A8E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integration</w:t>
                                  </w:r>
                                </w:p>
                                <w:p w:rsidR="00204CBE" w:rsidRPr="00105A8E" w:rsidRDefault="00204CBE" w:rsidP="00204CBE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- horizontal</w:t>
                                  </w:r>
                                  <w:r w:rsidRPr="00105A8E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integration</w:t>
                                  </w:r>
                                </w:p>
                                <w:p w:rsidR="00204CBE" w:rsidRPr="00105A8E" w:rsidRDefault="00204CBE" w:rsidP="00204CBE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8D29B6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20"/>
                                    </w:rPr>
                                    <w:t>Rockefeller/ Standard Oil Company</w:t>
                                  </w:r>
                                </w:p>
                                <w:p w:rsidR="00204CBE" w:rsidRDefault="00204CBE" w:rsidP="00204CBE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Carnegie/ Bessemer Steel</w:t>
                                  </w:r>
                                </w:p>
                                <w:p w:rsidR="00204CBE" w:rsidRPr="00105A8E" w:rsidRDefault="00204CBE" w:rsidP="00204CBE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8D29B6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20"/>
                                    </w:rPr>
                                    <w:t>“Gospel of Wealth”/ Social Darwinism</w:t>
                                  </w:r>
                                </w:p>
                              </w:tc>
                              <w:tc>
                                <w:tcPr>
                                  <w:tcW w:w="2712" w:type="dxa"/>
                                </w:tcPr>
                                <w:p w:rsidR="00204CBE" w:rsidRDefault="00204CBE" w:rsidP="00204CBE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- Knights of Labor</w:t>
                                  </w:r>
                                </w:p>
                                <w:p w:rsidR="00204CBE" w:rsidRPr="00105A8E" w:rsidRDefault="00204CBE" w:rsidP="00204CBE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- AF of L/ closed shop</w:t>
                                  </w:r>
                                </w:p>
                                <w:p w:rsidR="00204CBE" w:rsidRDefault="00204CBE" w:rsidP="00204CBE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815B26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20"/>
                                    </w:rPr>
                                    <w:t>Haymarket Square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20"/>
                                    </w:rPr>
                                    <w:t>Affair</w:t>
                                  </w:r>
                                  <w:r w:rsidRPr="00815B26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204CBE" w:rsidRDefault="00204CBE" w:rsidP="00204CBE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20"/>
                                    </w:rPr>
                                    <w:t>- Pullman Strike/ Company Town</w:t>
                                  </w:r>
                                </w:p>
                                <w:p w:rsidR="00204CBE" w:rsidRDefault="00204CBE" w:rsidP="00204CBE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20"/>
                                    </w:rPr>
                                    <w:t>-scabs/ yellow dog contracts</w:t>
                                  </w:r>
                                </w:p>
                                <w:p w:rsidR="00204CBE" w:rsidRDefault="00204CBE" w:rsidP="00204CBE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20"/>
                                    </w:rPr>
                                    <w:t xml:space="preserve">- Homestead Strike/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20"/>
                                    </w:rPr>
                                    <w:t>Pinkertons</w:t>
                                  </w:r>
                                  <w:proofErr w:type="spellEnd"/>
                                </w:p>
                                <w:p w:rsidR="00204CBE" w:rsidRPr="00105A8E" w:rsidRDefault="00204CBE" w:rsidP="00204CBE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20"/>
                                    </w:rPr>
                                    <w:t>- Mother Jones</w:t>
                                  </w:r>
                                </w:p>
                              </w:tc>
                            </w:tr>
                          </w:tbl>
                          <w:p w:rsidR="00CC31ED" w:rsidRPr="00D03D28" w:rsidRDefault="00CC31ED" w:rsidP="00F201B9">
                            <w:pPr>
                              <w:spacing w:after="0"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A89D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-42.75pt;margin-top:8.25pt;width:551.25pt;height:590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" fillcolor="white [3201]" strokeweight=".5pt">
                <v:textbox>
                  <w:txbxContent>
                    <w:p w:rsidR="00CC31ED" w:rsidRPr="00BC4CF3" w:rsidRDefault="00CC31ED" w:rsidP="000D6E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aramond" w:hAnsi="Garamond" w:cs="Times New Roman"/>
                          <w:b/>
                          <w:bCs/>
                        </w:rPr>
                      </w:pPr>
                      <w:r w:rsidRPr="00BC4CF3">
                        <w:rPr>
                          <w:rFonts w:ascii="Garamond" w:hAnsi="Garamond" w:cs="Times New Roman"/>
                          <w:b/>
                          <w:bCs/>
                        </w:rPr>
                        <w:t>Essential Questions/ Vocabulary:</w:t>
                      </w:r>
                    </w:p>
                    <w:p w:rsidR="00ED082A" w:rsidRDefault="007A69B5" w:rsidP="001E2570">
                      <w:pPr>
                        <w:spacing w:after="0" w:line="240" w:lineRule="auto"/>
                        <w:rPr>
                          <w:rFonts w:ascii="Garamond" w:hAnsi="Garamond" w:cs="Times New Roman"/>
                          <w:b/>
                          <w:color w:val="222222"/>
                          <w:shd w:val="clear" w:color="auto" w:fill="FFFFFF"/>
                        </w:rPr>
                      </w:pPr>
                      <w:r w:rsidRPr="00EE0AF6">
                        <w:rPr>
                          <w:rFonts w:ascii="Garamond" w:hAnsi="Garamond" w:cs="Times New Roman"/>
                          <w:b/>
                        </w:rPr>
                        <w:t xml:space="preserve">Ch. </w:t>
                      </w:r>
                      <w:r w:rsidR="00165632" w:rsidRPr="00EE0AF6">
                        <w:rPr>
                          <w:rFonts w:ascii="Garamond" w:hAnsi="Garamond" w:cs="Times New Roman"/>
                          <w:b/>
                        </w:rPr>
                        <w:t>2</w:t>
                      </w:r>
                      <w:r w:rsidR="001E2570" w:rsidRPr="00EE0AF6">
                        <w:rPr>
                          <w:rFonts w:ascii="Garamond" w:hAnsi="Garamond" w:cs="Times New Roman"/>
                          <w:b/>
                        </w:rPr>
                        <w:t xml:space="preserve">3: </w:t>
                      </w:r>
                      <w:r w:rsidR="00EE0AF6" w:rsidRPr="00EE0AF6">
                        <w:rPr>
                          <w:rFonts w:ascii="Garamond" w:hAnsi="Garamond" w:cs="Times New Roman"/>
                          <w:b/>
                          <w:i/>
                          <w:color w:val="222222"/>
                          <w:shd w:val="clear" w:color="auto" w:fill="FFFFFF"/>
                        </w:rPr>
                        <w:t>The Gilded Age &amp; Political Paralysis</w:t>
                      </w:r>
                      <w:r w:rsidR="00EE0AF6">
                        <w:rPr>
                          <w:rFonts w:ascii="Garamond" w:hAnsi="Garamond" w:cs="Times New Roman"/>
                          <w:b/>
                          <w:color w:val="222222"/>
                          <w:shd w:val="clear" w:color="auto" w:fill="FFFFFF"/>
                        </w:rPr>
                        <w:t xml:space="preserve">, </w:t>
                      </w:r>
                      <w:r w:rsidR="005D3EEF">
                        <w:rPr>
                          <w:rFonts w:ascii="Garamond" w:hAnsi="Garamond" w:cs="Times New Roman"/>
                          <w:b/>
                          <w:color w:val="222222"/>
                          <w:shd w:val="clear" w:color="auto" w:fill="FFFFFF"/>
                        </w:rPr>
                        <w:t>1869-1896</w:t>
                      </w:r>
                    </w:p>
                    <w:p w:rsidR="00F53AF0" w:rsidRPr="000A437F" w:rsidRDefault="00F53AF0" w:rsidP="001E2570">
                      <w:pPr>
                        <w:spacing w:after="0" w:line="240" w:lineRule="auto"/>
                        <w:rPr>
                          <w:rFonts w:ascii="Garamond" w:hAnsi="Garamond" w:cs="Times New Roman"/>
                          <w:b/>
                          <w:sz w:val="10"/>
                          <w:szCs w:val="10"/>
                        </w:rPr>
                      </w:pPr>
                    </w:p>
                    <w:p w:rsidR="00F46A72" w:rsidRDefault="0088458E" w:rsidP="001E2570">
                      <w:pPr>
                        <w:spacing w:after="0" w:line="240" w:lineRule="auto"/>
                        <w:rPr>
                          <w:rFonts w:ascii="Garamond" w:hAnsi="Garamond" w:cs="Times New Roman"/>
                        </w:rPr>
                      </w:pPr>
                      <w:r w:rsidRPr="0088458E">
                        <w:rPr>
                          <w:rFonts w:ascii="Garamond" w:hAnsi="Garamond" w:cs="Times New Roman"/>
                          <w:b/>
                        </w:rPr>
                        <w:t>KC 6.1:</w:t>
                      </w:r>
                      <w:r>
                        <w:rPr>
                          <w:rFonts w:ascii="Garamond" w:hAnsi="Garamond" w:cs="Times New Roman"/>
                        </w:rPr>
                        <w:t xml:space="preserve"> </w:t>
                      </w:r>
                      <w:r w:rsidR="00F46A72" w:rsidRPr="00F46A72">
                        <w:rPr>
                          <w:rFonts w:ascii="Garamond" w:hAnsi="Garamond" w:cs="Times New Roman"/>
                        </w:rPr>
                        <w:t>How did labor and management battle for control over wages and working conditions, with workers directly confronting corporate power?</w:t>
                      </w:r>
                    </w:p>
                    <w:p w:rsidR="0088458E" w:rsidRPr="000A437F" w:rsidRDefault="0088458E" w:rsidP="001E2570">
                      <w:pPr>
                        <w:spacing w:after="0" w:line="240" w:lineRule="auto"/>
                        <w:rPr>
                          <w:rFonts w:ascii="Garamond" w:hAnsi="Garamond" w:cs="Times New Roman"/>
                          <w:sz w:val="10"/>
                          <w:szCs w:val="10"/>
                        </w:rPr>
                      </w:pPr>
                    </w:p>
                    <w:p w:rsidR="0088458E" w:rsidRDefault="0088458E" w:rsidP="001E2570">
                      <w:pPr>
                        <w:spacing w:after="0" w:line="240" w:lineRule="auto"/>
                        <w:rPr>
                          <w:rFonts w:ascii="Garamond" w:hAnsi="Garamond" w:cs="Times New Roman"/>
                        </w:rPr>
                      </w:pPr>
                      <w:r>
                        <w:rPr>
                          <w:rFonts w:ascii="Garamond" w:hAnsi="Garamond" w:cs="Times New Roman"/>
                        </w:rPr>
                        <w:t>To what extent did the growth of corporate power in agriculture and economic instability in the farming sector inspire activists to create the People’s (Populist) party?</w:t>
                      </w:r>
                    </w:p>
                    <w:p w:rsidR="0088458E" w:rsidRPr="000A437F" w:rsidRDefault="0088458E" w:rsidP="001E2570">
                      <w:pPr>
                        <w:spacing w:after="0" w:line="240" w:lineRule="auto"/>
                        <w:rPr>
                          <w:rFonts w:ascii="Garamond" w:hAnsi="Garamond" w:cs="Times New Roman"/>
                          <w:sz w:val="10"/>
                          <w:szCs w:val="10"/>
                        </w:rPr>
                      </w:pPr>
                    </w:p>
                    <w:p w:rsidR="0088458E" w:rsidRDefault="0088458E" w:rsidP="00F64D9C">
                      <w:pPr>
                        <w:spacing w:after="0" w:line="240" w:lineRule="auto"/>
                        <w:rPr>
                          <w:rFonts w:ascii="Garamond" w:hAnsi="Garamond" w:cs="Times New Roman"/>
                        </w:rPr>
                      </w:pPr>
                      <w:r w:rsidRPr="0088458E">
                        <w:rPr>
                          <w:rFonts w:ascii="Garamond" w:hAnsi="Garamond" w:cs="Times New Roman"/>
                          <w:b/>
                        </w:rPr>
                        <w:t>KC 6.2:</w:t>
                      </w:r>
                      <w:r>
                        <w:rPr>
                          <w:rFonts w:ascii="Garamond" w:hAnsi="Garamond" w:cs="Times New Roman"/>
                        </w:rPr>
                        <w:t xml:space="preserve"> How did the emergence of an industrial culture in the United States lead to restrictions on immigrants and minorities?</w:t>
                      </w:r>
                    </w:p>
                    <w:p w:rsidR="000A437F" w:rsidRPr="000A437F" w:rsidRDefault="000A437F" w:rsidP="00F64D9C">
                      <w:pPr>
                        <w:spacing w:after="0" w:line="240" w:lineRule="auto"/>
                        <w:rPr>
                          <w:rFonts w:ascii="Garamond" w:hAnsi="Garamond" w:cs="Times New Roman"/>
                          <w:sz w:val="10"/>
                          <w:szCs w:val="6"/>
                        </w:rPr>
                      </w:pPr>
                    </w:p>
                    <w:p w:rsidR="000A437F" w:rsidRDefault="000A437F" w:rsidP="00F64D9C">
                      <w:pPr>
                        <w:spacing w:after="0" w:line="240" w:lineRule="auto"/>
                        <w:rPr>
                          <w:rFonts w:ascii="Garamond" w:hAnsi="Garamond" w:cs="Times New Roman"/>
                        </w:rPr>
                      </w:pPr>
                      <w:r>
                        <w:rPr>
                          <w:rFonts w:ascii="Garamond" w:hAnsi="Garamond" w:cs="Times New Roman"/>
                          <w:b/>
                        </w:rPr>
                        <w:t>KC 6.3:</w:t>
                      </w:r>
                      <w:r>
                        <w:rPr>
                          <w:rFonts w:ascii="Garamond" w:hAnsi="Garamond" w:cs="Times New Roman"/>
                        </w:rPr>
                        <w:t xml:space="preserve"> How were Gilded Age politics intimately tied to big business and focus nationally on economic issues, such as tariffs, currency, corporate expansion, and laissez-faire economic policy, and engendered numerous calls for reform?</w:t>
                      </w:r>
                    </w:p>
                    <w:p w:rsidR="000A437F" w:rsidRPr="000A437F" w:rsidRDefault="000A437F" w:rsidP="00F64D9C">
                      <w:pPr>
                        <w:spacing w:after="0" w:line="240" w:lineRule="auto"/>
                        <w:rPr>
                          <w:rFonts w:ascii="Garamond" w:hAnsi="Garamond" w:cs="Times New Roman"/>
                          <w:sz w:val="1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3330"/>
                        <w:gridCol w:w="4320"/>
                        <w:gridCol w:w="3072"/>
                      </w:tblGrid>
                      <w:tr w:rsidR="00562DDE" w:rsidTr="00FC2B8B">
                        <w:tc>
                          <w:tcPr>
                            <w:tcW w:w="10722" w:type="dxa"/>
                            <w:gridSpan w:val="3"/>
                          </w:tcPr>
                          <w:p w:rsidR="00562DDE" w:rsidRPr="00E76099" w:rsidRDefault="00562DDE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color w:val="2B2B2B"/>
                              </w:rPr>
                            </w:pPr>
                            <w:r w:rsidRPr="00E76099"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color w:val="2B2B2B"/>
                              </w:rPr>
                              <w:t>Tell the Story of…</w:t>
                            </w:r>
                          </w:p>
                        </w:tc>
                      </w:tr>
                      <w:tr w:rsidR="00BF37C1" w:rsidTr="005D3EEF">
                        <w:tc>
                          <w:tcPr>
                            <w:tcW w:w="3330" w:type="dxa"/>
                          </w:tcPr>
                          <w:p w:rsidR="00EE0AF6" w:rsidRDefault="005D3EEF" w:rsidP="00EE0AF6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  <w:t>Big Idea 1</w:t>
                            </w:r>
                            <w:r w:rsidR="00EE0AF6" w:rsidRPr="00EE0AF6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  <w:t>: Reconstruction Ends</w:t>
                            </w:r>
                          </w:p>
                          <w:p w:rsidR="00EE0AF6" w:rsidRPr="00EE0AF6" w:rsidRDefault="00EE0AF6" w:rsidP="00EE0AF6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10"/>
                                <w:szCs w:val="19"/>
                              </w:rPr>
                            </w:pPr>
                          </w:p>
                          <w:p w:rsidR="00EE0AF6" w:rsidRPr="00EE0AF6" w:rsidRDefault="00EE0AF6" w:rsidP="00EE0AF6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  <w:t xml:space="preserve">- </w:t>
                            </w:r>
                            <w:r w:rsidRPr="00EE0AF6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  <w:t>Hayes-Tilden Election &amp;</w:t>
                            </w:r>
                          </w:p>
                          <w:p w:rsidR="00EE0AF6" w:rsidRPr="00EE0AF6" w:rsidRDefault="00EE0AF6" w:rsidP="00EE0AF6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  <w:t xml:space="preserve">- </w:t>
                            </w:r>
                            <w:r w:rsidRPr="00EE0AF6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  <w:t>Compromise of 1877</w:t>
                            </w:r>
                          </w:p>
                          <w:p w:rsidR="00EE0AF6" w:rsidRPr="00EE0AF6" w:rsidRDefault="00EE0AF6" w:rsidP="00EE0AF6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  <w:t xml:space="preserve">- </w:t>
                            </w:r>
                            <w:r w:rsidRPr="00EE0AF6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  <w:t>Jim Crow / segregation</w:t>
                            </w:r>
                          </w:p>
                          <w:p w:rsidR="00EE0AF6" w:rsidRPr="00EE0AF6" w:rsidRDefault="00EE0AF6" w:rsidP="00EE0AF6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  <w:t xml:space="preserve">- </w:t>
                            </w:r>
                            <w:r w:rsidRPr="00EE0AF6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  <w:t>Poll Taxes / Literacy Tests &amp;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  <w:t xml:space="preserve"> </w:t>
                            </w:r>
                            <w:r w:rsidRPr="00EE0AF6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  <w:t>Grandfather Clauses</w:t>
                            </w:r>
                          </w:p>
                          <w:p w:rsidR="00BF37C1" w:rsidRPr="00EE0AF6" w:rsidRDefault="00EE0AF6" w:rsidP="00EE0AF6">
                            <w:pPr>
                              <w:shd w:val="clear" w:color="auto" w:fill="FFFFFF"/>
                              <w:rPr>
                                <w:rFonts w:ascii="Arial" w:eastAsia="Times New Roman" w:hAnsi="Arial" w:cs="Arial"/>
                                <w:color w:val="222222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  <w:t xml:space="preserve">- </w:t>
                            </w:r>
                            <w:r w:rsidRPr="00EE0AF6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  <w:t>Plessey v. Ferguson</w:t>
                            </w:r>
                          </w:p>
                        </w:tc>
                        <w:tc>
                          <w:tcPr>
                            <w:tcW w:w="4320" w:type="dxa"/>
                          </w:tcPr>
                          <w:p w:rsidR="00EE0AF6" w:rsidRDefault="005D3EEF" w:rsidP="00EE0AF6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  <w:t>Big Idea 2</w:t>
                            </w:r>
                            <w:r w:rsidR="00EE0AF6" w:rsidRPr="00EE0AF6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  <w:t>: Political Corruption &amp; Reform</w:t>
                            </w:r>
                          </w:p>
                          <w:p w:rsidR="00EE0AF6" w:rsidRPr="00EE0AF6" w:rsidRDefault="00EE0AF6" w:rsidP="00EE0AF6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10"/>
                                <w:szCs w:val="19"/>
                              </w:rPr>
                            </w:pPr>
                          </w:p>
                          <w:p w:rsidR="00EE0AF6" w:rsidRPr="00EE0AF6" w:rsidRDefault="00EE0AF6" w:rsidP="00EE0AF6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  <w:t xml:space="preserve">- </w:t>
                            </w:r>
                            <w:r w:rsidRPr="00EE0AF6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  <w:t>"Wave the Bloody Shirt"</w:t>
                            </w:r>
                          </w:p>
                          <w:p w:rsidR="00EE0AF6" w:rsidRPr="00EE0AF6" w:rsidRDefault="00EE0AF6" w:rsidP="00EE0AF6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  <w:t xml:space="preserve">- </w:t>
                            </w:r>
                            <w:r w:rsidRPr="00D046FB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1"/>
                                <w:szCs w:val="21"/>
                              </w:rPr>
                              <w:t xml:space="preserve">Boss Tweed / </w:t>
                            </w:r>
                            <w:r w:rsidR="00D046FB" w:rsidRPr="00D046FB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1"/>
                                <w:szCs w:val="21"/>
                              </w:rPr>
                              <w:t>Tammany Hall / political machine</w:t>
                            </w:r>
                          </w:p>
                          <w:p w:rsidR="00EE0AF6" w:rsidRPr="00EE0AF6" w:rsidRDefault="00EE0AF6" w:rsidP="00EE0AF6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  <w:t xml:space="preserve">- </w:t>
                            </w:r>
                            <w:r w:rsidRPr="00EE0AF6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  <w:t>Gilded Age</w:t>
                            </w:r>
                          </w:p>
                          <w:p w:rsidR="00EE0AF6" w:rsidRPr="00EE0AF6" w:rsidRDefault="00EE0AF6" w:rsidP="00EE0AF6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  <w:t xml:space="preserve">- </w:t>
                            </w:r>
                            <w:proofErr w:type="spellStart"/>
                            <w:r w:rsidRPr="00EE0AF6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  <w:t>Cr</w:t>
                            </w:r>
                            <w:r w:rsidR="00F53AF0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  <w:t>é</w:t>
                            </w:r>
                            <w:r w:rsidRPr="00EE0AF6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  <w:t>dit</w:t>
                            </w:r>
                            <w:proofErr w:type="spellEnd"/>
                            <w:r w:rsidRPr="00EE0AF6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E0AF6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  <w:t>Mobilier</w:t>
                            </w:r>
                            <w:proofErr w:type="spellEnd"/>
                            <w:r w:rsidR="00F53AF0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  <w:t xml:space="preserve"> scandal</w:t>
                            </w:r>
                          </w:p>
                          <w:p w:rsidR="00EE0AF6" w:rsidRPr="00EE0AF6" w:rsidRDefault="00EE0AF6" w:rsidP="00EE0AF6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  <w:t xml:space="preserve">- </w:t>
                            </w:r>
                            <w:r w:rsidRPr="00EE0AF6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  <w:t>Patronage / Spoils System</w:t>
                            </w:r>
                          </w:p>
                          <w:p w:rsidR="00EE0AF6" w:rsidRPr="00EE0AF6" w:rsidRDefault="00EE0AF6" w:rsidP="00EE0AF6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  <w:t xml:space="preserve">- </w:t>
                            </w:r>
                            <w:r w:rsidRPr="00EE0AF6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  <w:t>Garfield / Arthur</w:t>
                            </w:r>
                          </w:p>
                          <w:p w:rsidR="00BF37C1" w:rsidRPr="0088458E" w:rsidRDefault="00EE0AF6" w:rsidP="0088458E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  <w:t xml:space="preserve">- </w:t>
                            </w:r>
                            <w:r w:rsidRPr="00EE0AF6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  <w:t>Pendleton Act &amp; Civil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  <w:t xml:space="preserve"> </w:t>
                            </w:r>
                            <w:r w:rsidRPr="00EE0AF6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Cs w:val="19"/>
                              </w:rPr>
                              <w:t>Service Reform</w:t>
                            </w:r>
                          </w:p>
                        </w:tc>
                        <w:tc>
                          <w:tcPr>
                            <w:tcW w:w="3072" w:type="dxa"/>
                          </w:tcPr>
                          <w:p w:rsidR="00EE0AF6" w:rsidRDefault="005D3EEF" w:rsidP="00EE0AF6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</w:rPr>
                              <w:t>Big Idea 3</w:t>
                            </w:r>
                            <w:r w:rsidR="00EE0AF6" w:rsidRPr="005D3EEF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</w:rPr>
                              <w:t>: Economic Crisis</w:t>
                            </w:r>
                          </w:p>
                          <w:p w:rsidR="005D3EEF" w:rsidRPr="005D3EEF" w:rsidRDefault="005D3EEF" w:rsidP="00EE0AF6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10"/>
                              </w:rPr>
                            </w:pPr>
                          </w:p>
                          <w:p w:rsidR="00EE0AF6" w:rsidRPr="00EE0AF6" w:rsidRDefault="005D3EEF" w:rsidP="00EE0AF6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</w:rPr>
                              <w:t xml:space="preserve">- </w:t>
                            </w:r>
                            <w:r w:rsidR="00EE0AF6" w:rsidRPr="00EE0AF6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</w:rPr>
                              <w:t>Panic of 1873</w:t>
                            </w:r>
                          </w:p>
                          <w:p w:rsidR="00EE0AF6" w:rsidRPr="00EE0AF6" w:rsidRDefault="005D3EEF" w:rsidP="00EE0AF6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</w:rPr>
                              <w:t xml:space="preserve">- </w:t>
                            </w:r>
                            <w:r w:rsidR="00EE0AF6" w:rsidRPr="00EE0AF6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</w:rPr>
                              <w:t>Gold vs. Silver Debate</w:t>
                            </w:r>
                          </w:p>
                          <w:p w:rsidR="00EE0AF6" w:rsidRPr="00EE0AF6" w:rsidRDefault="005D3EEF" w:rsidP="00EE0AF6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</w:rPr>
                              <w:t xml:space="preserve">- </w:t>
                            </w:r>
                            <w:r w:rsidR="00EE0AF6" w:rsidRPr="00EE0AF6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</w:rPr>
                              <w:t>JP "Jupiter" Morgan</w:t>
                            </w:r>
                          </w:p>
                          <w:p w:rsidR="00EE0AF6" w:rsidRPr="00EE0AF6" w:rsidRDefault="005D3EEF" w:rsidP="00EE0AF6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</w:rPr>
                              <w:t xml:space="preserve">- </w:t>
                            </w:r>
                            <w:r w:rsidR="00EE0AF6" w:rsidRPr="00EE0AF6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</w:rPr>
                              <w:t>Chinese Exclusion Act</w:t>
                            </w:r>
                          </w:p>
                          <w:p w:rsidR="00EE0AF6" w:rsidRPr="00EE0AF6" w:rsidRDefault="005D3EEF" w:rsidP="00EE0AF6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</w:rPr>
                              <w:t xml:space="preserve">- </w:t>
                            </w:r>
                            <w:r w:rsidR="00EE0AF6" w:rsidRPr="00EE0AF6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</w:rPr>
                              <w:t>Populist Platform</w:t>
                            </w:r>
                          </w:p>
                          <w:p w:rsidR="001E2570" w:rsidRPr="005D3EEF" w:rsidRDefault="005D3EEF" w:rsidP="00EE0AF6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</w:rPr>
                              <w:t xml:space="preserve">- </w:t>
                            </w:r>
                            <w:r w:rsidR="00EE0AF6" w:rsidRPr="005D3EEF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</w:rPr>
                              <w:t>Homestead Strike</w:t>
                            </w:r>
                          </w:p>
                          <w:p w:rsidR="00BF37C1" w:rsidRPr="00BF37C1" w:rsidRDefault="00BF37C1" w:rsidP="00BF37C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204CBE" w:rsidRDefault="00204CBE" w:rsidP="00204CBE">
                      <w:pPr>
                        <w:spacing w:after="0" w:line="240" w:lineRule="auto"/>
                        <w:rPr>
                          <w:rFonts w:ascii="Garamond" w:hAnsi="Garamond" w:cs="Times New Roman"/>
                          <w:b/>
                        </w:rPr>
                      </w:pPr>
                    </w:p>
                    <w:p w:rsidR="00204CBE" w:rsidRDefault="00204CBE" w:rsidP="00204CBE">
                      <w:pPr>
                        <w:spacing w:after="0" w:line="240" w:lineRule="auto"/>
                        <w:rPr>
                          <w:rFonts w:ascii="Garamond" w:hAnsi="Garamond" w:cs="Times New Roman"/>
                          <w:b/>
                        </w:rPr>
                      </w:pPr>
                    </w:p>
                    <w:p w:rsidR="00204CBE" w:rsidRPr="0018543B" w:rsidRDefault="00204CBE" w:rsidP="00204CBE">
                      <w:pPr>
                        <w:spacing w:after="0" w:line="240" w:lineRule="auto"/>
                        <w:rPr>
                          <w:rFonts w:ascii="Garamond" w:hAnsi="Garamond" w:cs="Arial"/>
                          <w:b/>
                          <w:color w:val="222222"/>
                          <w:shd w:val="clear" w:color="auto" w:fill="FFFFFF"/>
                        </w:rPr>
                      </w:pPr>
                      <w:bookmarkStart w:id="1" w:name="_GoBack"/>
                      <w:bookmarkEnd w:id="1"/>
                      <w:r w:rsidRPr="00BC4CF3">
                        <w:rPr>
                          <w:rFonts w:ascii="Garamond" w:hAnsi="Garamond" w:cs="Times New Roman"/>
                          <w:b/>
                        </w:rPr>
                        <w:t xml:space="preserve">Ch. </w:t>
                      </w:r>
                      <w:r>
                        <w:rPr>
                          <w:rFonts w:ascii="Garamond" w:hAnsi="Garamond" w:cs="Times New Roman"/>
                          <w:b/>
                        </w:rPr>
                        <w:t>24</w:t>
                      </w:r>
                      <w:r w:rsidRPr="00BC4CF3">
                        <w:rPr>
                          <w:rFonts w:ascii="Garamond" w:hAnsi="Garamond" w:cs="Times New Roman"/>
                          <w:b/>
                        </w:rPr>
                        <w:t>:</w:t>
                      </w:r>
                      <w:r w:rsidRPr="00BC4CF3">
                        <w:rPr>
                          <w:rFonts w:ascii="Garamond" w:hAnsi="Garamond" w:cs="Times New Roman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Garamond" w:hAnsi="Garamond" w:cs="Times New Roman"/>
                          <w:b/>
                          <w:i/>
                        </w:rPr>
                        <w:t>Industry Comes of Age</w:t>
                      </w:r>
                      <w:r>
                        <w:rPr>
                          <w:rFonts w:ascii="Garamond" w:hAnsi="Garamond" w:cs="Times New Roman"/>
                          <w:b/>
                        </w:rPr>
                        <w:t>, 1865-1900</w:t>
                      </w:r>
                    </w:p>
                    <w:p w:rsidR="00204CBE" w:rsidRPr="000A437F" w:rsidRDefault="00204CBE" w:rsidP="00204CBE">
                      <w:pPr>
                        <w:spacing w:after="0" w:line="240" w:lineRule="auto"/>
                        <w:rPr>
                          <w:rFonts w:ascii="inherit" w:hAnsi="inherit" w:cs="Arial"/>
                          <w:b/>
                          <w:bCs/>
                          <w:iCs/>
                          <w:color w:val="2B2B2B"/>
                          <w:sz w:val="10"/>
                          <w:szCs w:val="10"/>
                        </w:rPr>
                      </w:pPr>
                    </w:p>
                    <w:p w:rsidR="00204CBE" w:rsidRPr="00F550C1" w:rsidRDefault="00204CBE" w:rsidP="00204CB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</w:pPr>
                      <w:r w:rsidRPr="00F550C1"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  <w:t>How did large-scale production fuel the development of a “Gilded Age” marked by an emphasis on consumption, marketing, and business consolidation?</w:t>
                      </w:r>
                    </w:p>
                    <w:p w:rsidR="00204CBE" w:rsidRPr="0018543B" w:rsidRDefault="00204CBE" w:rsidP="00204CBE">
                      <w:pPr>
                        <w:spacing w:after="0" w:line="240" w:lineRule="auto"/>
                        <w:rPr>
                          <w:rFonts w:ascii="inherit" w:hAnsi="inherit" w:cs="Times New Roman"/>
                          <w:bCs/>
                          <w:iCs/>
                          <w:color w:val="2B2B2B"/>
                          <w:sz w:val="10"/>
                          <w:szCs w:val="21"/>
                        </w:rPr>
                      </w:pPr>
                    </w:p>
                    <w:p w:rsidR="00204CBE" w:rsidRPr="00F550C1" w:rsidRDefault="00204CBE" w:rsidP="00204CB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</w:pPr>
                      <w:r w:rsidRPr="00F550C1"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  <w:t>Why, following the Civil War, were government subsidies for transportation and communication systems necessary?</w:t>
                      </w:r>
                    </w:p>
                    <w:p w:rsidR="00204CBE" w:rsidRPr="0018543B" w:rsidRDefault="00204CBE" w:rsidP="00204CBE">
                      <w:pPr>
                        <w:spacing w:after="0" w:line="240" w:lineRule="auto"/>
                        <w:rPr>
                          <w:rFonts w:ascii="inherit" w:hAnsi="inherit" w:cs="Times New Roman"/>
                          <w:bCs/>
                          <w:iCs/>
                          <w:color w:val="2B2B2B"/>
                          <w:sz w:val="10"/>
                          <w:szCs w:val="10"/>
                        </w:rPr>
                      </w:pPr>
                    </w:p>
                    <w:p w:rsidR="00204CBE" w:rsidRPr="00F550C1" w:rsidRDefault="00204CBE" w:rsidP="00204CB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</w:pPr>
                      <w:r w:rsidRPr="00F550C1"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  <w:t>To what extent did technological innovations and redesigned financial and management structures, such as monopolies, seek to maximize the exploitation of natural resources and a growing labor force?</w:t>
                      </w:r>
                    </w:p>
                    <w:p w:rsidR="00204CBE" w:rsidRPr="0018543B" w:rsidRDefault="00204CBE" w:rsidP="00204CBE">
                      <w:pPr>
                        <w:spacing w:after="0" w:line="240" w:lineRule="auto"/>
                        <w:rPr>
                          <w:rFonts w:ascii="inherit" w:hAnsi="inherit" w:cs="Times New Roman"/>
                          <w:bCs/>
                          <w:iCs/>
                          <w:color w:val="2B2B2B"/>
                          <w:sz w:val="10"/>
                          <w:szCs w:val="10"/>
                        </w:rPr>
                      </w:pPr>
                    </w:p>
                    <w:p w:rsidR="00204CBE" w:rsidRPr="00F550C1" w:rsidRDefault="00204CBE" w:rsidP="00204CB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</w:pPr>
                      <w:r w:rsidRPr="00F550C1"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  <w:t xml:space="preserve">Why did business leaders consolidate </w:t>
                      </w:r>
                      <w:proofErr w:type="gramStart"/>
                      <w:r w:rsidRPr="00F550C1"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  <w:t>corporations</w:t>
                      </w:r>
                      <w:proofErr w:type="gramEnd"/>
                      <w:r w:rsidRPr="00F550C1"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  <w:t xml:space="preserve"> intro trusts and holding companies?</w:t>
                      </w:r>
                    </w:p>
                    <w:p w:rsidR="00204CBE" w:rsidRPr="0018543B" w:rsidRDefault="00204CBE" w:rsidP="00204CBE">
                      <w:pPr>
                        <w:spacing w:after="0" w:line="240" w:lineRule="auto"/>
                        <w:rPr>
                          <w:rFonts w:ascii="inherit" w:hAnsi="inherit" w:cs="Times New Roman"/>
                          <w:bCs/>
                          <w:iCs/>
                          <w:color w:val="2B2B2B"/>
                          <w:sz w:val="10"/>
                          <w:szCs w:val="10"/>
                        </w:rPr>
                      </w:pPr>
                    </w:p>
                    <w:p w:rsidR="00204CBE" w:rsidRPr="00F550C1" w:rsidRDefault="00204CBE" w:rsidP="00204CB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</w:pPr>
                      <w:r w:rsidRPr="00F550C1"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  <w:t>How did business leaders and their allies in government aim to create a unified industrialized nation?</w:t>
                      </w:r>
                    </w:p>
                    <w:p w:rsidR="00204CBE" w:rsidRPr="00C136DA" w:rsidRDefault="00204CBE" w:rsidP="00204CBE">
                      <w:pPr>
                        <w:spacing w:after="0" w:line="240" w:lineRule="auto"/>
                        <w:rPr>
                          <w:rFonts w:ascii="inherit" w:hAnsi="inherit" w:cs="Times New Roman"/>
                          <w:bCs/>
                          <w:iCs/>
                          <w:color w:val="2B2B2B"/>
                          <w:sz w:val="10"/>
                          <w:szCs w:val="10"/>
                        </w:rPr>
                      </w:pPr>
                    </w:p>
                    <w:p w:rsidR="00204CBE" w:rsidRPr="00F550C1" w:rsidRDefault="00204CBE" w:rsidP="00204CB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</w:pPr>
                      <w:r w:rsidRPr="00F550C1"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  <w:t>How did labor and management battle for control over wages and working conditions?</w:t>
                      </w:r>
                    </w:p>
                    <w:p w:rsidR="00204CBE" w:rsidRPr="00F53AF0" w:rsidRDefault="00204CBE" w:rsidP="00204CB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95"/>
                        <w:gridCol w:w="2340"/>
                        <w:gridCol w:w="2970"/>
                        <w:gridCol w:w="2712"/>
                      </w:tblGrid>
                      <w:tr w:rsidR="00204CBE" w:rsidRPr="00105A8E" w:rsidTr="00926EFF">
                        <w:tc>
                          <w:tcPr>
                            <w:tcW w:w="10717" w:type="dxa"/>
                            <w:gridSpan w:val="4"/>
                          </w:tcPr>
                          <w:p w:rsidR="00204CBE" w:rsidRPr="00105A8E" w:rsidRDefault="00204CBE" w:rsidP="00204CBE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  <w:sz w:val="20"/>
                                <w:szCs w:val="20"/>
                              </w:rPr>
                            </w:pPr>
                            <w:r w:rsidRPr="00105A8E"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  <w:sz w:val="20"/>
                                <w:szCs w:val="20"/>
                              </w:rPr>
                              <w:t>Tell the Story of…</w:t>
                            </w:r>
                          </w:p>
                        </w:tc>
                      </w:tr>
                      <w:tr w:rsidR="00204CBE" w:rsidRPr="00105A8E" w:rsidTr="00926EFF">
                        <w:trPr>
                          <w:trHeight w:val="1805"/>
                        </w:trPr>
                        <w:tc>
                          <w:tcPr>
                            <w:tcW w:w="2695" w:type="dxa"/>
                          </w:tcPr>
                          <w:p w:rsidR="00204CBE" w:rsidRDefault="00204CBE" w:rsidP="00204CBE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105A8E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  <w:t>“</w:t>
                            </w:r>
                            <w:r w:rsidRPr="00105A8E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  <w:t>Union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” Pacific </w:t>
                            </w:r>
                            <w:r w:rsidRPr="00105A8E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  <w:t>Railroad</w:t>
                            </w:r>
                          </w:p>
                          <w:p w:rsidR="00204CBE" w:rsidRDefault="00204CBE" w:rsidP="00204CBE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105A8E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  <w:t>- “Paddies”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 / Chinamen</w:t>
                            </w:r>
                          </w:p>
                          <w:p w:rsidR="00204CBE" w:rsidRPr="00105A8E" w:rsidRDefault="00204CBE" w:rsidP="00204CBE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8D29B6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  <w:t>Leland Stanford/ Big Four</w:t>
                            </w:r>
                          </w:p>
                          <w:p w:rsidR="00204CBE" w:rsidRDefault="00204CBE" w:rsidP="00204CBE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105A8E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  <w:t>James Hill</w:t>
                            </w:r>
                          </w:p>
                          <w:p w:rsidR="00204CBE" w:rsidRDefault="00204CBE" w:rsidP="00204CBE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  <w:t>- “Commodore” Vanderbilt</w:t>
                            </w:r>
                          </w:p>
                          <w:p w:rsidR="00204CBE" w:rsidRPr="00105A8E" w:rsidRDefault="00204CBE" w:rsidP="00204CBE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  <w:t>- Pullman Palace Cars</w:t>
                            </w:r>
                          </w:p>
                          <w:p w:rsidR="00204CBE" w:rsidRPr="00105A8E" w:rsidRDefault="00204CBE" w:rsidP="00204CBE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:rsidR="00204CBE" w:rsidRDefault="00204CBE" w:rsidP="00204CBE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05A8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8D29B6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0"/>
                              </w:rPr>
                              <w:t xml:space="preserve">Railroad </w:t>
                            </w:r>
                            <w:r w:rsidRPr="008D29B6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20"/>
                              </w:rPr>
                              <w:t>Robber Barons</w:t>
                            </w:r>
                          </w:p>
                          <w:p w:rsidR="00204CBE" w:rsidRDefault="00204CBE" w:rsidP="00204CBE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05A8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- “stock watering”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/ pools</w:t>
                            </w:r>
                          </w:p>
                          <w:p w:rsidR="00204CBE" w:rsidRDefault="00204CBE" w:rsidP="00204CBE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-“short haul-long haul”</w:t>
                            </w:r>
                          </w:p>
                          <w:p w:rsidR="00204CBE" w:rsidRPr="008D29B6" w:rsidRDefault="00204CBE" w:rsidP="00204CBE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- Granger Laws</w:t>
                            </w:r>
                          </w:p>
                          <w:p w:rsidR="00204CBE" w:rsidRPr="00105A8E" w:rsidRDefault="00204CBE" w:rsidP="00204CBE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105A8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105A8E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Wabash v. Illinois</w:t>
                            </w:r>
                          </w:p>
                          <w:p w:rsidR="00204CBE" w:rsidRPr="00105A8E" w:rsidRDefault="00204CBE" w:rsidP="00204CBE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05A8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8D29B6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0"/>
                              </w:rPr>
                              <w:t>Interstate Commerce Act</w:t>
                            </w:r>
                          </w:p>
                        </w:tc>
                        <w:tc>
                          <w:tcPr>
                            <w:tcW w:w="2970" w:type="dxa"/>
                          </w:tcPr>
                          <w:p w:rsidR="00204CBE" w:rsidRPr="008D29B6" w:rsidRDefault="00204CBE" w:rsidP="00204CBE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0"/>
                              </w:rPr>
                            </w:pPr>
                            <w:r w:rsidRPr="00105A8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8D29B6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0"/>
                              </w:rPr>
                              <w:t>Trusts/ Sherman Anti-Trust Act</w:t>
                            </w:r>
                          </w:p>
                          <w:p w:rsidR="00204CBE" w:rsidRPr="00105A8E" w:rsidRDefault="00204CBE" w:rsidP="00204CBE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- vertical</w:t>
                            </w:r>
                            <w:r w:rsidRPr="00105A8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integration</w:t>
                            </w:r>
                          </w:p>
                          <w:p w:rsidR="00204CBE" w:rsidRPr="00105A8E" w:rsidRDefault="00204CBE" w:rsidP="00204CBE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- horizontal</w:t>
                            </w:r>
                            <w:r w:rsidRPr="00105A8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integration</w:t>
                            </w:r>
                          </w:p>
                          <w:p w:rsidR="00204CBE" w:rsidRPr="00105A8E" w:rsidRDefault="00204CBE" w:rsidP="00204CBE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05A8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8D29B6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0"/>
                              </w:rPr>
                              <w:t>Rockefeller/ Standard Oil Company</w:t>
                            </w:r>
                          </w:p>
                          <w:p w:rsidR="00204CBE" w:rsidRDefault="00204CBE" w:rsidP="00204CBE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05A8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Carnegie/ Bessemer Steel</w:t>
                            </w:r>
                          </w:p>
                          <w:p w:rsidR="00204CBE" w:rsidRPr="00105A8E" w:rsidRDefault="00204CBE" w:rsidP="00204CBE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05A8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8D29B6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0"/>
                              </w:rPr>
                              <w:t>“Gospel of Wealth”/ Social Darwinism</w:t>
                            </w:r>
                          </w:p>
                        </w:tc>
                        <w:tc>
                          <w:tcPr>
                            <w:tcW w:w="2712" w:type="dxa"/>
                          </w:tcPr>
                          <w:p w:rsidR="00204CBE" w:rsidRDefault="00204CBE" w:rsidP="00204CBE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05A8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- Knights of Labor</w:t>
                            </w:r>
                          </w:p>
                          <w:p w:rsidR="00204CBE" w:rsidRPr="00105A8E" w:rsidRDefault="00204CBE" w:rsidP="00204CBE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- AF of L/ closed shop</w:t>
                            </w:r>
                          </w:p>
                          <w:p w:rsidR="00204CBE" w:rsidRDefault="00204CBE" w:rsidP="00204CBE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0"/>
                              </w:rPr>
                            </w:pPr>
                            <w:r w:rsidRPr="00105A8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815B26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0"/>
                              </w:rPr>
                              <w:t>Haymarket Square 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0"/>
                              </w:rPr>
                              <w:t>Affair</w:t>
                            </w:r>
                            <w:r w:rsidRPr="00815B26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:rsidR="00204CBE" w:rsidRDefault="00204CBE" w:rsidP="00204CBE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0"/>
                              </w:rPr>
                              <w:t>- Pullman Strike/ Company Town</w:t>
                            </w:r>
                          </w:p>
                          <w:p w:rsidR="00204CBE" w:rsidRDefault="00204CBE" w:rsidP="00204CBE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0"/>
                              </w:rPr>
                              <w:t>-scabs/ yellow dog contracts</w:t>
                            </w:r>
                          </w:p>
                          <w:p w:rsidR="00204CBE" w:rsidRDefault="00204CBE" w:rsidP="00204CBE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0"/>
                              </w:rPr>
                              <w:t xml:space="preserve">- Homestead Strike/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0"/>
                              </w:rPr>
                              <w:t>Pinkertons</w:t>
                            </w:r>
                            <w:proofErr w:type="spellEnd"/>
                          </w:p>
                          <w:p w:rsidR="00204CBE" w:rsidRPr="00105A8E" w:rsidRDefault="00204CBE" w:rsidP="00204CBE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0"/>
                              </w:rPr>
                              <w:t>- Mother Jones</w:t>
                            </w:r>
                          </w:p>
                        </w:tc>
                      </w:tr>
                    </w:tbl>
                    <w:p w:rsidR="00CC31ED" w:rsidRPr="00D03D28" w:rsidRDefault="00CC31ED" w:rsidP="00F201B9">
                      <w:pPr>
                        <w:spacing w:after="0" w:line="360" w:lineRule="atLeast"/>
                        <w:textAlignment w:val="baseline"/>
                        <w:rPr>
                          <w:rFonts w:ascii="inherit" w:hAnsi="inherit" w:cs="Arial"/>
                          <w:color w:val="2B2B2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56A3" w:rsidRDefault="003956A3" w:rsidP="003956A3">
      <w:pPr>
        <w:rPr>
          <w:sz w:val="52"/>
        </w:rPr>
      </w:pPr>
    </w:p>
    <w:p w:rsidR="002230B9" w:rsidRPr="003956A3" w:rsidRDefault="002230B9" w:rsidP="003956A3">
      <w:pPr>
        <w:rPr>
          <w:sz w:val="52"/>
        </w:rPr>
      </w:pPr>
    </w:p>
    <w:sectPr w:rsidR="002230B9" w:rsidRPr="003956A3" w:rsidSect="000A437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rifa Std 55 Roman">
    <w:altName w:val="Serifa Std 55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5395"/>
    <w:multiLevelType w:val="hybridMultilevel"/>
    <w:tmpl w:val="869A54E6"/>
    <w:lvl w:ilvl="0" w:tplc="8F66A5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5829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10F2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36869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DAD8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8836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BE90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261A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AC34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17F2491"/>
    <w:multiLevelType w:val="hybridMultilevel"/>
    <w:tmpl w:val="2C26F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30A65"/>
    <w:multiLevelType w:val="hybridMultilevel"/>
    <w:tmpl w:val="08F62FC6"/>
    <w:lvl w:ilvl="0" w:tplc="345655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DC61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CA69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42AC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CC3C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1AFE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CCD7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DEF4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1FA49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81135BF"/>
    <w:multiLevelType w:val="hybridMultilevel"/>
    <w:tmpl w:val="407AE804"/>
    <w:lvl w:ilvl="0" w:tplc="A392CB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EC62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F428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52D8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105B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EA50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06E6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3E70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6CF4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0E4E7804"/>
    <w:multiLevelType w:val="hybridMultilevel"/>
    <w:tmpl w:val="10A6280A"/>
    <w:lvl w:ilvl="0" w:tplc="8A0442E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FC1F3C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36DA5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266D5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4EAA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AE568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103D54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94748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BA785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1E95949"/>
    <w:multiLevelType w:val="hybridMultilevel"/>
    <w:tmpl w:val="D58AAAF0"/>
    <w:lvl w:ilvl="0" w:tplc="ED86CE60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16C8B"/>
    <w:multiLevelType w:val="hybridMultilevel"/>
    <w:tmpl w:val="A2B0C1F2"/>
    <w:lvl w:ilvl="0" w:tplc="F9F612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E3C8B7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50BF7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C6C7F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3EA88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0C222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924B8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90986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D2A5DC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1DBF4CA3"/>
    <w:multiLevelType w:val="hybridMultilevel"/>
    <w:tmpl w:val="AE22FFD2"/>
    <w:lvl w:ilvl="0" w:tplc="E2A675B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A0882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926884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FC40E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5CEA00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D21A9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B38C5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E8605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62659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23FF39C6"/>
    <w:multiLevelType w:val="hybridMultilevel"/>
    <w:tmpl w:val="32122B74"/>
    <w:lvl w:ilvl="0" w:tplc="8BBE5A4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B6259E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2A937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0F8C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E477B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6A929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7A3608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687614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4C53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2E71682"/>
    <w:multiLevelType w:val="multilevel"/>
    <w:tmpl w:val="6EFC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E8C3190"/>
    <w:multiLevelType w:val="hybridMultilevel"/>
    <w:tmpl w:val="2D56AAE6"/>
    <w:lvl w:ilvl="0" w:tplc="EB6658D4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EE4C8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2CDA9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20BE70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CC513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08388E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5876C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22DDA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EA765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427E1AB4"/>
    <w:multiLevelType w:val="hybridMultilevel"/>
    <w:tmpl w:val="25DCDB2A"/>
    <w:lvl w:ilvl="0" w:tplc="53B4ADA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AC9A3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2A984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1823C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467D8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12ED44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08EE1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AC0CE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DE66B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6614311"/>
    <w:multiLevelType w:val="hybridMultilevel"/>
    <w:tmpl w:val="42A65F70"/>
    <w:lvl w:ilvl="0" w:tplc="C638E108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3C1288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CA235E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AE9DA4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183FDA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3CBCD6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2A8987C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300DA2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2AE9C2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49434343"/>
    <w:multiLevelType w:val="hybridMultilevel"/>
    <w:tmpl w:val="280EFE7A"/>
    <w:lvl w:ilvl="0" w:tplc="22E29AE2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4EF8DC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888434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2A3E10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A846D8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BC47C8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2CD9AC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E882E4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26CC36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4B0A72E0"/>
    <w:multiLevelType w:val="hybridMultilevel"/>
    <w:tmpl w:val="916EA49A"/>
    <w:lvl w:ilvl="0" w:tplc="148C8C2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4EB8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66BD0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A92BB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4EAEE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8691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AA20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F28F9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9028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4B536D8C"/>
    <w:multiLevelType w:val="hybridMultilevel"/>
    <w:tmpl w:val="E7CE4910"/>
    <w:lvl w:ilvl="0" w:tplc="38F8F22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C8E420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107AF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3C9FB8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6AAB6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6A722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42BE7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38390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DC442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D433963"/>
    <w:multiLevelType w:val="hybridMultilevel"/>
    <w:tmpl w:val="7488E962"/>
    <w:lvl w:ilvl="0" w:tplc="1C2AC41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A050B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D28BA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D644C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F0BE5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16D884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96342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9882E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4C4B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50365EEA"/>
    <w:multiLevelType w:val="hybridMultilevel"/>
    <w:tmpl w:val="2D0A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D41DBC"/>
    <w:multiLevelType w:val="hybridMultilevel"/>
    <w:tmpl w:val="CF3816B6"/>
    <w:lvl w:ilvl="0" w:tplc="904675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44F8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9ECE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B0643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3E34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AC6BB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B2BE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C4D6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B0FD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511B3A8B"/>
    <w:multiLevelType w:val="hybridMultilevel"/>
    <w:tmpl w:val="4E9E905C"/>
    <w:lvl w:ilvl="0" w:tplc="8FBEF2D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BAE40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C82E0A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CE0F3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66186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4478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0E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D80E44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1EB8C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14F015E"/>
    <w:multiLevelType w:val="hybridMultilevel"/>
    <w:tmpl w:val="09708D04"/>
    <w:lvl w:ilvl="0" w:tplc="4A7CC5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C608B7"/>
    <w:multiLevelType w:val="hybridMultilevel"/>
    <w:tmpl w:val="1FD80330"/>
    <w:lvl w:ilvl="0" w:tplc="C5C25874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26E5F0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501702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AC914A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5285F6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687D8C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7EA370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74C020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944A5A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5404732E"/>
    <w:multiLevelType w:val="hybridMultilevel"/>
    <w:tmpl w:val="EEE2F374"/>
    <w:lvl w:ilvl="0" w:tplc="36D621F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24D94E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E8F1A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783A8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D89FE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50EA8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D6B3D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A06A3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06ABD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5C9743FC"/>
    <w:multiLevelType w:val="hybridMultilevel"/>
    <w:tmpl w:val="A8BA75D6"/>
    <w:lvl w:ilvl="0" w:tplc="242AD4C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1DC95C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9602D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945BB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1EB9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06909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10DD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0FC24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ECA77A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>
    <w:nsid w:val="61400D4D"/>
    <w:multiLevelType w:val="hybridMultilevel"/>
    <w:tmpl w:val="CF2097A8"/>
    <w:lvl w:ilvl="0" w:tplc="81C623B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BAFF84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9A8E8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AA49B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24F81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F82E1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4CEAD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C87BE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A4CE6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666201C6"/>
    <w:multiLevelType w:val="hybridMultilevel"/>
    <w:tmpl w:val="71B245C8"/>
    <w:lvl w:ilvl="0" w:tplc="8F38FD3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04615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46C39A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423BA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107DD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8E19D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3CDE34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C606B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A811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66CE37F8"/>
    <w:multiLevelType w:val="hybridMultilevel"/>
    <w:tmpl w:val="A33478E0"/>
    <w:lvl w:ilvl="0" w:tplc="CD303720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6C837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BE08F4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1CF77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146960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F0E05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00D4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AACC5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64727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67C65CFB"/>
    <w:multiLevelType w:val="hybridMultilevel"/>
    <w:tmpl w:val="BD422AF6"/>
    <w:lvl w:ilvl="0" w:tplc="852EAD6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94F25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302AB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1C4C6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F252AE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6E683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88FD7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6C71D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50080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688D4847"/>
    <w:multiLevelType w:val="hybridMultilevel"/>
    <w:tmpl w:val="276C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A367E2"/>
    <w:multiLevelType w:val="multilevel"/>
    <w:tmpl w:val="4F46917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Key Concept 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6B0F71C4"/>
    <w:multiLevelType w:val="hybridMultilevel"/>
    <w:tmpl w:val="9876584A"/>
    <w:lvl w:ilvl="0" w:tplc="771CC9D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661C6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9E3754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34389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2CDDCE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64E18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385C7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48975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94E5B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6C76404C"/>
    <w:multiLevelType w:val="hybridMultilevel"/>
    <w:tmpl w:val="B0A8C300"/>
    <w:lvl w:ilvl="0" w:tplc="6008B03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22C335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706EC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509CC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12ED3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C22D5C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6A126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888ECE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8CB8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>
    <w:nsid w:val="74C21473"/>
    <w:multiLevelType w:val="hybridMultilevel"/>
    <w:tmpl w:val="848E9EAE"/>
    <w:lvl w:ilvl="0" w:tplc="EAAEDCB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ACFC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862607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922C4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266C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C2ACF5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6E21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A0418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8037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3">
    <w:nsid w:val="74CE63B7"/>
    <w:multiLevelType w:val="hybridMultilevel"/>
    <w:tmpl w:val="5F04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24678C"/>
    <w:multiLevelType w:val="hybridMultilevel"/>
    <w:tmpl w:val="66E0FF70"/>
    <w:lvl w:ilvl="0" w:tplc="350A251C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96E796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A7124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522A18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662B44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029D32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222788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7AF042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A2C58E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>
    <w:nsid w:val="776C395D"/>
    <w:multiLevelType w:val="hybridMultilevel"/>
    <w:tmpl w:val="A266C1AA"/>
    <w:lvl w:ilvl="0" w:tplc="29E46CB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96E4E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40BC2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E88AD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B2D0F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08FF4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20E6E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20C64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68ED2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79C13ED0"/>
    <w:multiLevelType w:val="hybridMultilevel"/>
    <w:tmpl w:val="00F6547C"/>
    <w:lvl w:ilvl="0" w:tplc="6CA4463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FCBE4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E4404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AE6A0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9C148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7839CE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AA0468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564EB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76216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>
    <w:nsid w:val="7B105C45"/>
    <w:multiLevelType w:val="hybridMultilevel"/>
    <w:tmpl w:val="2A4AC0B0"/>
    <w:lvl w:ilvl="0" w:tplc="9AFA0AB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6265E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7A7270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501FC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3C945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A4490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086E4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220822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EE6D1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>
    <w:nsid w:val="7B814774"/>
    <w:multiLevelType w:val="hybridMultilevel"/>
    <w:tmpl w:val="F5704978"/>
    <w:lvl w:ilvl="0" w:tplc="ECD8CFC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827BA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36B96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A875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5A52A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C4249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22E7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98050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0C3EF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>
    <w:nsid w:val="7C1A3525"/>
    <w:multiLevelType w:val="hybridMultilevel"/>
    <w:tmpl w:val="32123CF4"/>
    <w:lvl w:ilvl="0" w:tplc="D4E4EBE0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1C711C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B6BCB2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E292A2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909E02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356BBFC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82036A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E41B0E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6062B8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9"/>
  </w:num>
  <w:num w:numId="2">
    <w:abstractNumId w:val="16"/>
  </w:num>
  <w:num w:numId="3">
    <w:abstractNumId w:val="24"/>
  </w:num>
  <w:num w:numId="4">
    <w:abstractNumId w:val="11"/>
  </w:num>
  <w:num w:numId="5">
    <w:abstractNumId w:val="30"/>
  </w:num>
  <w:num w:numId="6">
    <w:abstractNumId w:val="25"/>
  </w:num>
  <w:num w:numId="7">
    <w:abstractNumId w:val="34"/>
  </w:num>
  <w:num w:numId="8">
    <w:abstractNumId w:val="21"/>
  </w:num>
  <w:num w:numId="9">
    <w:abstractNumId w:val="13"/>
  </w:num>
  <w:num w:numId="10">
    <w:abstractNumId w:val="12"/>
  </w:num>
  <w:num w:numId="11">
    <w:abstractNumId w:val="39"/>
  </w:num>
  <w:num w:numId="12">
    <w:abstractNumId w:val="26"/>
  </w:num>
  <w:num w:numId="13">
    <w:abstractNumId w:val="36"/>
  </w:num>
  <w:num w:numId="14">
    <w:abstractNumId w:val="38"/>
  </w:num>
  <w:num w:numId="15">
    <w:abstractNumId w:val="22"/>
  </w:num>
  <w:num w:numId="16">
    <w:abstractNumId w:val="27"/>
  </w:num>
  <w:num w:numId="17">
    <w:abstractNumId w:val="35"/>
  </w:num>
  <w:num w:numId="18">
    <w:abstractNumId w:val="15"/>
  </w:num>
  <w:num w:numId="19">
    <w:abstractNumId w:val="37"/>
  </w:num>
  <w:num w:numId="20">
    <w:abstractNumId w:val="4"/>
  </w:num>
  <w:num w:numId="21">
    <w:abstractNumId w:val="8"/>
  </w:num>
  <w:num w:numId="22">
    <w:abstractNumId w:val="10"/>
  </w:num>
  <w:num w:numId="23">
    <w:abstractNumId w:val="19"/>
  </w:num>
  <w:num w:numId="24">
    <w:abstractNumId w:val="14"/>
  </w:num>
  <w:num w:numId="25">
    <w:abstractNumId w:val="7"/>
  </w:num>
  <w:num w:numId="26">
    <w:abstractNumId w:val="32"/>
  </w:num>
  <w:num w:numId="27">
    <w:abstractNumId w:val="23"/>
  </w:num>
  <w:num w:numId="28">
    <w:abstractNumId w:val="31"/>
  </w:num>
  <w:num w:numId="29">
    <w:abstractNumId w:val="6"/>
  </w:num>
  <w:num w:numId="30">
    <w:abstractNumId w:val="18"/>
  </w:num>
  <w:num w:numId="31">
    <w:abstractNumId w:val="2"/>
  </w:num>
  <w:num w:numId="32">
    <w:abstractNumId w:val="0"/>
  </w:num>
  <w:num w:numId="33">
    <w:abstractNumId w:val="3"/>
  </w:num>
  <w:num w:numId="34">
    <w:abstractNumId w:val="28"/>
  </w:num>
  <w:num w:numId="35">
    <w:abstractNumId w:val="29"/>
  </w:num>
  <w:num w:numId="36">
    <w:abstractNumId w:val="1"/>
  </w:num>
  <w:num w:numId="37">
    <w:abstractNumId w:val="17"/>
  </w:num>
  <w:num w:numId="38">
    <w:abstractNumId w:val="5"/>
  </w:num>
  <w:num w:numId="39">
    <w:abstractNumId w:val="33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A3"/>
    <w:rsid w:val="0005098F"/>
    <w:rsid w:val="000A437F"/>
    <w:rsid w:val="000C74A9"/>
    <w:rsid w:val="000D6E7F"/>
    <w:rsid w:val="00103467"/>
    <w:rsid w:val="00103566"/>
    <w:rsid w:val="00104479"/>
    <w:rsid w:val="00165632"/>
    <w:rsid w:val="001B70EC"/>
    <w:rsid w:val="001E254E"/>
    <w:rsid w:val="001E2570"/>
    <w:rsid w:val="00204CBE"/>
    <w:rsid w:val="00205DAC"/>
    <w:rsid w:val="002230B9"/>
    <w:rsid w:val="003956A3"/>
    <w:rsid w:val="003A5BF1"/>
    <w:rsid w:val="00474C07"/>
    <w:rsid w:val="004A604C"/>
    <w:rsid w:val="004F7D73"/>
    <w:rsid w:val="00562DDE"/>
    <w:rsid w:val="005D3EEF"/>
    <w:rsid w:val="00753445"/>
    <w:rsid w:val="007649B6"/>
    <w:rsid w:val="007A69B5"/>
    <w:rsid w:val="007C52EF"/>
    <w:rsid w:val="00817F6B"/>
    <w:rsid w:val="0088458E"/>
    <w:rsid w:val="008F466A"/>
    <w:rsid w:val="00981F4C"/>
    <w:rsid w:val="00984129"/>
    <w:rsid w:val="009C6FA6"/>
    <w:rsid w:val="00A1379B"/>
    <w:rsid w:val="00A331EA"/>
    <w:rsid w:val="00A44952"/>
    <w:rsid w:val="00A70737"/>
    <w:rsid w:val="00A75E2E"/>
    <w:rsid w:val="00A820A2"/>
    <w:rsid w:val="00AD6F2E"/>
    <w:rsid w:val="00B85471"/>
    <w:rsid w:val="00BC4CF3"/>
    <w:rsid w:val="00BF37C1"/>
    <w:rsid w:val="00CA4685"/>
    <w:rsid w:val="00CC31ED"/>
    <w:rsid w:val="00D046FB"/>
    <w:rsid w:val="00D3390A"/>
    <w:rsid w:val="00E41311"/>
    <w:rsid w:val="00E76099"/>
    <w:rsid w:val="00E978B5"/>
    <w:rsid w:val="00EA69FB"/>
    <w:rsid w:val="00ED082A"/>
    <w:rsid w:val="00EE0AF6"/>
    <w:rsid w:val="00F201B9"/>
    <w:rsid w:val="00F34B55"/>
    <w:rsid w:val="00F46A72"/>
    <w:rsid w:val="00F53AF0"/>
    <w:rsid w:val="00F64D9C"/>
    <w:rsid w:val="00FE26DA"/>
    <w:rsid w:val="00FF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4FD4BA4-7AC0-4BE4-95A4-4B5397B9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3956A3"/>
    <w:rPr>
      <w:color w:val="0000FF"/>
      <w:u w:val="single"/>
    </w:rPr>
  </w:style>
  <w:style w:type="table" w:styleId="TableGrid">
    <w:name w:val="Table Grid"/>
    <w:basedOn w:val="TableNormal"/>
    <w:uiPriority w:val="39"/>
    <w:rsid w:val="00F20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9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F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F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4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1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01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10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63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99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404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96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3354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2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654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75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037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377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74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32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589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95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786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83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5527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766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115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651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338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066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114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06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202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26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50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768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739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78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69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490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592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39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863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916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88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125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52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8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021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44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146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337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122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79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694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43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945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01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5727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450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678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827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415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198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3000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94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652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1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65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2053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6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2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77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363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9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69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46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6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944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35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52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483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53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984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07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56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38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72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21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28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642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759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21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165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606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244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5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2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04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928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073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048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26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44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89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8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694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9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65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503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832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372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109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79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7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4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9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89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0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5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06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51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721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02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20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16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4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993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349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10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02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937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07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64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29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387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641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2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18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2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3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0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3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29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0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1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47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76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50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0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731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40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04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98D15-1D4C-4D54-86A2-C5B9E9272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Adams 12 Five Star Schools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 Cirbo</dc:creator>
  <cp:keywords/>
  <dc:description/>
  <cp:lastModifiedBy>Matthew Cirbo</cp:lastModifiedBy>
  <cp:revision>2</cp:revision>
  <cp:lastPrinted>2015-11-04T13:30:00Z</cp:lastPrinted>
  <dcterms:created xsi:type="dcterms:W3CDTF">2018-01-09T18:51:00Z</dcterms:created>
  <dcterms:modified xsi:type="dcterms:W3CDTF">2018-01-09T18:51:00Z</dcterms:modified>
</cp:coreProperties>
</file>