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Default="002443CF" w:rsidP="002443CF">
      <w:pPr>
        <w:jc w:val="center"/>
      </w:pPr>
    </w:p>
    <w:p w14:paraId="606B353C" w14:textId="3D17574C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091E4A">
        <w:rPr>
          <w:rFonts w:hint="eastAsia"/>
        </w:rPr>
        <w:t>5</w:t>
      </w:r>
      <w:r>
        <w:t>)</w:t>
      </w:r>
    </w:p>
    <w:p w14:paraId="6DAFAEB6" w14:textId="07CE6A0A" w:rsidR="002443CF" w:rsidRDefault="002443CF" w:rsidP="002443CF">
      <w:pPr>
        <w:jc w:val="center"/>
      </w:pPr>
    </w:p>
    <w:p w14:paraId="14C6C718" w14:textId="04765A2C" w:rsidR="002443CF" w:rsidRPr="00DF472F" w:rsidRDefault="002443CF" w:rsidP="002443CF">
      <w:pPr>
        <w:jc w:val="center"/>
        <w:rPr>
          <w:b/>
          <w:bCs/>
          <w:sz w:val="22"/>
          <w:szCs w:val="32"/>
        </w:rPr>
      </w:pPr>
      <w:r w:rsidRPr="002443CF">
        <w:rPr>
          <w:b/>
          <w:bCs/>
          <w:sz w:val="28"/>
          <w:szCs w:val="40"/>
        </w:rPr>
        <w:t>Title:</w:t>
      </w:r>
      <w:r w:rsidR="00DF472F">
        <w:rPr>
          <w:b/>
          <w:bCs/>
          <w:sz w:val="28"/>
          <w:szCs w:val="40"/>
        </w:rPr>
        <w:t xml:space="preserve"> The Paint War(?)</w:t>
      </w:r>
      <w:r w:rsidR="00DF472F">
        <w:rPr>
          <w:rFonts w:hint="eastAsia"/>
          <w:b/>
          <w:bCs/>
          <w:sz w:val="28"/>
          <w:szCs w:val="40"/>
        </w:rPr>
        <w:t xml:space="preserve"> </w:t>
      </w:r>
      <w:r w:rsidR="00DF472F" w:rsidRPr="00DF472F">
        <w:rPr>
          <w:rFonts w:hint="eastAsia"/>
          <w:b/>
          <w:bCs/>
          <w:sz w:val="22"/>
          <w:szCs w:val="32"/>
        </w:rPr>
        <w:t>뭐였죠</w:t>
      </w:r>
      <w:proofErr w:type="gramStart"/>
      <w:r w:rsidR="00DF472F" w:rsidRPr="00DF472F">
        <w:rPr>
          <w:rFonts w:hint="eastAsia"/>
          <w:b/>
          <w:bCs/>
          <w:sz w:val="22"/>
          <w:szCs w:val="32"/>
        </w:rPr>
        <w:t xml:space="preserve"> ..</w:t>
      </w:r>
      <w:proofErr w:type="gramEnd"/>
    </w:p>
    <w:p w14:paraId="210C645A" w14:textId="7372A177" w:rsidR="002443CF" w:rsidRDefault="002443CF" w:rsidP="002443CF">
      <w:pPr>
        <w:jc w:val="center"/>
      </w:pPr>
    </w:p>
    <w:p w14:paraId="0FA94B18" w14:textId="1D676AD8" w:rsidR="002443CF" w:rsidRPr="00DF472F" w:rsidRDefault="002443CF" w:rsidP="002443CF">
      <w:pPr>
        <w:jc w:val="center"/>
        <w:rPr>
          <w:color w:val="000000" w:themeColor="text1"/>
        </w:rPr>
      </w:pPr>
      <w:r w:rsidRPr="00DF472F">
        <w:rPr>
          <w:rFonts w:hint="eastAsia"/>
          <w:color w:val="000000" w:themeColor="text1"/>
        </w:rPr>
        <w:t>학번</w:t>
      </w:r>
      <w:r w:rsidRPr="00DF472F">
        <w:rPr>
          <w:rFonts w:hint="eastAsia"/>
          <w:color w:val="000000" w:themeColor="text1"/>
        </w:rPr>
        <w:t>:</w:t>
      </w:r>
      <w:r w:rsidRPr="00DF472F">
        <w:rPr>
          <w:color w:val="000000" w:themeColor="text1"/>
        </w:rPr>
        <w:t xml:space="preserve"> </w:t>
      </w:r>
      <w:r w:rsidR="00DF472F" w:rsidRPr="00DF472F">
        <w:rPr>
          <w:rFonts w:hint="eastAsia"/>
          <w:color w:val="000000" w:themeColor="text1"/>
        </w:rPr>
        <w:t>2023148048</w:t>
      </w:r>
      <w:r w:rsidR="008A29FC" w:rsidRPr="00DF472F">
        <w:rPr>
          <w:rFonts w:hint="eastAsia"/>
          <w:color w:val="000000" w:themeColor="text1"/>
        </w:rPr>
        <w:t xml:space="preserve"> </w:t>
      </w:r>
      <w:r w:rsidR="008A29FC" w:rsidRPr="00DF472F">
        <w:rPr>
          <w:color w:val="000000" w:themeColor="text1"/>
        </w:rPr>
        <w:t xml:space="preserve"> </w:t>
      </w:r>
      <w:r w:rsidR="008A29FC" w:rsidRPr="00DF472F">
        <w:rPr>
          <w:rFonts w:hint="eastAsia"/>
          <w:color w:val="000000" w:themeColor="text1"/>
        </w:rPr>
        <w:t>이름</w:t>
      </w:r>
      <w:r w:rsidR="008A29FC" w:rsidRPr="00DF472F">
        <w:rPr>
          <w:rFonts w:hint="eastAsia"/>
          <w:color w:val="000000" w:themeColor="text1"/>
        </w:rPr>
        <w:t xml:space="preserve">: </w:t>
      </w:r>
      <w:r w:rsidR="00DF472F" w:rsidRPr="00DF472F">
        <w:rPr>
          <w:rFonts w:hint="eastAsia"/>
          <w:color w:val="000000" w:themeColor="text1"/>
        </w:rPr>
        <w:t>이동욱</w:t>
      </w:r>
    </w:p>
    <w:p w14:paraId="7839B2FE" w14:textId="6D40B927" w:rsidR="008A29FC" w:rsidRPr="00DF472F" w:rsidRDefault="008A29FC" w:rsidP="00DF472F">
      <w:pPr>
        <w:jc w:val="center"/>
        <w:rPr>
          <w:color w:val="000000" w:themeColor="text1"/>
        </w:rPr>
      </w:pPr>
      <w:r w:rsidRPr="00DF472F">
        <w:rPr>
          <w:rFonts w:hint="eastAsia"/>
          <w:color w:val="000000" w:themeColor="text1"/>
        </w:rPr>
        <w:t>학번</w:t>
      </w:r>
      <w:r w:rsidRPr="00DF472F">
        <w:rPr>
          <w:rFonts w:hint="eastAsia"/>
          <w:color w:val="000000" w:themeColor="text1"/>
        </w:rPr>
        <w:t xml:space="preserve">: </w:t>
      </w:r>
      <w:r w:rsidR="00DF472F" w:rsidRPr="00DF472F">
        <w:rPr>
          <w:rFonts w:hint="eastAsia"/>
          <w:color w:val="000000" w:themeColor="text1"/>
        </w:rPr>
        <w:t>2020163062</w:t>
      </w:r>
      <w:r w:rsidRPr="00DF472F">
        <w:rPr>
          <w:rFonts w:hint="eastAsia"/>
          <w:color w:val="000000" w:themeColor="text1"/>
        </w:rPr>
        <w:t xml:space="preserve"> </w:t>
      </w:r>
      <w:r w:rsidRPr="00DF472F">
        <w:rPr>
          <w:color w:val="000000" w:themeColor="text1"/>
        </w:rPr>
        <w:t xml:space="preserve"> </w:t>
      </w:r>
      <w:r w:rsidRPr="00DF472F">
        <w:rPr>
          <w:rFonts w:hint="eastAsia"/>
          <w:color w:val="000000" w:themeColor="text1"/>
        </w:rPr>
        <w:t>이름</w:t>
      </w:r>
      <w:r w:rsidRPr="00DF472F">
        <w:rPr>
          <w:rFonts w:hint="eastAsia"/>
          <w:color w:val="000000" w:themeColor="text1"/>
        </w:rPr>
        <w:t xml:space="preserve">: </w:t>
      </w:r>
      <w:r w:rsidR="00DF472F" w:rsidRPr="00DF472F">
        <w:rPr>
          <w:rFonts w:hint="eastAsia"/>
          <w:color w:val="000000" w:themeColor="text1"/>
        </w:rPr>
        <w:t>한유진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3A81D5F1" w14:textId="4C69E7C3" w:rsidR="00DF472F" w:rsidRPr="00FD7C63" w:rsidRDefault="00476F97" w:rsidP="00F8255D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  <w:r w:rsidR="00DF472F">
        <w:t>The Paint War</w:t>
      </w:r>
      <w:r w:rsidR="00DF472F">
        <w:t>는</w:t>
      </w:r>
      <w:r w:rsidR="00DF472F">
        <w:t xml:space="preserve"> </w:t>
      </w:r>
      <w:r w:rsidR="00DF472F">
        <w:t>페인트를</w:t>
      </w:r>
      <w:r w:rsidR="00DF472F">
        <w:t xml:space="preserve"> </w:t>
      </w:r>
      <w:r w:rsidR="00DF472F">
        <w:t>발사해</w:t>
      </w:r>
      <w:r w:rsidR="00DF472F">
        <w:t xml:space="preserve"> </w:t>
      </w:r>
      <w:r w:rsidR="00DF472F">
        <w:rPr>
          <w:rFonts w:hint="eastAsia"/>
        </w:rPr>
        <w:t>박스를</w:t>
      </w:r>
      <w:r w:rsidR="00DF472F">
        <w:rPr>
          <w:rFonts w:hint="eastAsia"/>
        </w:rPr>
        <w:t xml:space="preserve"> </w:t>
      </w:r>
      <w:r w:rsidR="00DF472F">
        <w:rPr>
          <w:rFonts w:hint="eastAsia"/>
        </w:rPr>
        <w:t>색칠하여</w:t>
      </w:r>
      <w:r w:rsidR="00DF472F">
        <w:rPr>
          <w:rFonts w:hint="eastAsia"/>
        </w:rPr>
        <w:t xml:space="preserve"> </w:t>
      </w:r>
      <w:r w:rsidR="00DF472F">
        <w:t>stage</w:t>
      </w:r>
      <w:proofErr w:type="spellStart"/>
      <w:r w:rsidR="00DF472F">
        <w:rPr>
          <w:rFonts w:hint="eastAsia"/>
        </w:rPr>
        <w:t>를</w:t>
      </w:r>
      <w:proofErr w:type="spellEnd"/>
      <w:r w:rsidR="00DF472F">
        <w:rPr>
          <w:rFonts w:hint="eastAsia"/>
        </w:rPr>
        <w:t xml:space="preserve"> </w:t>
      </w:r>
      <w:r w:rsidR="00DF472F">
        <w:rPr>
          <w:rFonts w:hint="eastAsia"/>
        </w:rPr>
        <w:t>클리어</w:t>
      </w:r>
      <w:r w:rsidR="00774A82">
        <w:rPr>
          <w:rFonts w:hint="eastAsia"/>
        </w:rPr>
        <w:t>해가며</w:t>
      </w:r>
      <w:r w:rsidR="00774A82">
        <w:rPr>
          <w:rFonts w:hint="eastAsia"/>
        </w:rPr>
        <w:t xml:space="preserve"> </w:t>
      </w:r>
      <w:r w:rsidR="00774A82">
        <w:rPr>
          <w:rFonts w:hint="eastAsia"/>
        </w:rPr>
        <w:t>최종</w:t>
      </w:r>
      <w:r w:rsidR="00774A82">
        <w:rPr>
          <w:rFonts w:hint="eastAsia"/>
        </w:rPr>
        <w:t xml:space="preserve"> </w:t>
      </w:r>
      <w:r w:rsidR="00774A82">
        <w:rPr>
          <w:rFonts w:hint="eastAsia"/>
        </w:rPr>
        <w:t>보상을</w:t>
      </w:r>
      <w:r w:rsidR="00774A82">
        <w:rPr>
          <w:rFonts w:hint="eastAsia"/>
        </w:rPr>
        <w:t xml:space="preserve"> </w:t>
      </w:r>
      <w:r w:rsidR="00774A82">
        <w:rPr>
          <w:rFonts w:hint="eastAsia"/>
        </w:rPr>
        <w:t>향해</w:t>
      </w:r>
      <w:r w:rsidR="00DF472F">
        <w:t xml:space="preserve"> </w:t>
      </w:r>
      <w:r w:rsidR="00DF472F">
        <w:t>진행하는</w:t>
      </w:r>
      <w:r w:rsidR="00DF472F">
        <w:t xml:space="preserve"> FPS </w:t>
      </w:r>
      <w:r w:rsidR="00DF472F">
        <w:t>게임입니다</w:t>
      </w:r>
      <w:r w:rsidR="00DF472F">
        <w:t xml:space="preserve">. </w:t>
      </w:r>
      <w:r w:rsidR="00DF472F">
        <w:t>사용자는</w:t>
      </w:r>
      <w:r w:rsidR="00DF472F">
        <w:t xml:space="preserve"> </w:t>
      </w:r>
      <w:r w:rsidR="00DF472F">
        <w:t>빨간색</w:t>
      </w:r>
      <w:r w:rsidR="00DF472F">
        <w:t>/</w:t>
      </w:r>
      <w:r w:rsidR="00DF472F">
        <w:t>파란색</w:t>
      </w:r>
      <w:r w:rsidR="00DF472F">
        <w:t xml:space="preserve"> </w:t>
      </w:r>
      <w:r w:rsidR="00DF472F">
        <w:t>페인트를</w:t>
      </w:r>
      <w:r w:rsidR="00DF472F">
        <w:t xml:space="preserve"> </w:t>
      </w:r>
      <w:r w:rsidR="00DF472F">
        <w:t>쏘아</w:t>
      </w:r>
      <w:r w:rsidR="00DF472F">
        <w:t xml:space="preserve"> </w:t>
      </w:r>
      <w:r w:rsidR="00DF472F">
        <w:t>특정</w:t>
      </w:r>
      <w:r w:rsidR="00DF472F">
        <w:t xml:space="preserve"> </w:t>
      </w:r>
      <w:r w:rsidR="00DF472F">
        <w:t>오브젝트에</w:t>
      </w:r>
      <w:r w:rsidR="00DF472F">
        <w:t xml:space="preserve"> </w:t>
      </w:r>
      <w:r w:rsidR="00DF472F">
        <w:t>명중시키면</w:t>
      </w:r>
      <w:r w:rsidR="00DF472F">
        <w:t xml:space="preserve"> </w:t>
      </w:r>
      <w:r w:rsidR="00774A82">
        <w:rPr>
          <w:rFonts w:hint="eastAsia"/>
        </w:rPr>
        <w:t>닫혀</w:t>
      </w:r>
      <w:r w:rsidR="00774A82">
        <w:rPr>
          <w:rFonts w:hint="eastAsia"/>
        </w:rPr>
        <w:t xml:space="preserve"> </w:t>
      </w:r>
      <w:r w:rsidR="00774A82">
        <w:rPr>
          <w:rFonts w:hint="eastAsia"/>
        </w:rPr>
        <w:t>있던</w:t>
      </w:r>
      <w:r w:rsidR="00774A82">
        <w:rPr>
          <w:rFonts w:hint="eastAsia"/>
        </w:rPr>
        <w:t xml:space="preserve"> </w:t>
      </w:r>
      <w:r w:rsidR="00DF472F">
        <w:t>문이</w:t>
      </w:r>
      <w:r w:rsidR="00DF472F">
        <w:t xml:space="preserve"> </w:t>
      </w:r>
      <w:r w:rsidR="00DF472F">
        <w:t>열리고</w:t>
      </w:r>
      <w:r w:rsidR="00DF472F">
        <w:t xml:space="preserve"> </w:t>
      </w:r>
      <w:r w:rsidR="00DF472F">
        <w:t>다음</w:t>
      </w:r>
      <w:r w:rsidR="00DF472F">
        <w:t xml:space="preserve"> </w:t>
      </w:r>
      <w:r w:rsidR="00DF472F">
        <w:t>구역으로</w:t>
      </w:r>
      <w:r w:rsidR="00DF472F">
        <w:t xml:space="preserve"> </w:t>
      </w:r>
      <w:r w:rsidR="00DF472F">
        <w:t>이동할</w:t>
      </w:r>
      <w:r w:rsidR="00DF472F">
        <w:t xml:space="preserve"> </w:t>
      </w:r>
      <w:r w:rsidR="00DF472F">
        <w:t>수</w:t>
      </w:r>
      <w:r w:rsidR="00DF472F">
        <w:t xml:space="preserve"> </w:t>
      </w:r>
      <w:r w:rsidR="00DF472F">
        <w:t>있습니다</w:t>
      </w:r>
      <w:r w:rsidR="00DF472F">
        <w:t xml:space="preserve">. </w:t>
      </w:r>
      <w:r w:rsidR="00DF472F">
        <w:t>게임에는</w:t>
      </w:r>
      <w:r w:rsidR="00DF472F">
        <w:t xml:space="preserve"> </w:t>
      </w:r>
      <w:r w:rsidR="00DF472F">
        <w:t>총</w:t>
      </w:r>
      <w:r w:rsidR="00DF472F">
        <w:t xml:space="preserve"> 3</w:t>
      </w:r>
      <w:r w:rsidR="00DF472F">
        <w:t>개의</w:t>
      </w:r>
      <w:r w:rsidR="00DF472F">
        <w:t xml:space="preserve"> </w:t>
      </w:r>
      <w:r w:rsidR="00FD7C63">
        <w:rPr>
          <w:rFonts w:hint="eastAsia"/>
        </w:rPr>
        <w:t>s</w:t>
      </w:r>
      <w:r w:rsidR="00FD7C63">
        <w:t>tage</w:t>
      </w:r>
      <w:r w:rsidR="00FD7C63">
        <w:rPr>
          <w:rFonts w:hint="eastAsia"/>
        </w:rPr>
        <w:t>와</w:t>
      </w:r>
      <w:r w:rsidR="00DF472F">
        <w:t xml:space="preserve"> 1</w:t>
      </w:r>
      <w:r w:rsidR="00DF472F">
        <w:t>개의</w:t>
      </w:r>
      <w:r w:rsidR="00DF472F">
        <w:t xml:space="preserve"> </w:t>
      </w:r>
      <w:r w:rsidR="00FD7C63">
        <w:t>reward zone</w:t>
      </w:r>
      <w:r w:rsidR="00DF472F">
        <w:t>이</w:t>
      </w:r>
      <w:r w:rsidR="00DF472F">
        <w:t xml:space="preserve"> </w:t>
      </w:r>
      <w:r w:rsidR="00DF472F">
        <w:t>있으며</w:t>
      </w:r>
      <w:r w:rsidR="00DF472F">
        <w:t xml:space="preserve">, </w:t>
      </w:r>
      <w:r w:rsidR="00DF472F">
        <w:t>마지막에는</w:t>
      </w:r>
      <w:r w:rsidR="00DF472F">
        <w:t xml:space="preserve"> </w:t>
      </w:r>
      <w:r w:rsidR="00DF472F">
        <w:t>왕관을</w:t>
      </w:r>
      <w:r w:rsidR="00DF472F">
        <w:t xml:space="preserve"> </w:t>
      </w:r>
      <w:r w:rsidR="00DF472F">
        <w:t>획득할</w:t>
      </w:r>
      <w:r w:rsidR="00DF472F">
        <w:t xml:space="preserve"> </w:t>
      </w:r>
      <w:r w:rsidR="00DF472F">
        <w:t>수</w:t>
      </w:r>
      <w:r w:rsidR="00DF472F">
        <w:t xml:space="preserve"> </w:t>
      </w:r>
      <w:r w:rsidR="00DF472F">
        <w:t>있는</w:t>
      </w:r>
      <w:r w:rsidR="00DF472F">
        <w:t xml:space="preserve"> </w:t>
      </w:r>
      <w:r w:rsidR="00FD7C63">
        <w:rPr>
          <w:rFonts w:hint="eastAsia"/>
        </w:rPr>
        <w:t>엔딩</w:t>
      </w:r>
      <w:r w:rsidR="00DF472F">
        <w:t xml:space="preserve"> </w:t>
      </w:r>
      <w:r w:rsidR="00DF472F">
        <w:t>연출이</w:t>
      </w:r>
      <w:r w:rsidR="00DF472F">
        <w:t xml:space="preserve"> </w:t>
      </w:r>
      <w:r w:rsidR="00DF472F">
        <w:t>포함되어</w:t>
      </w:r>
      <w:r w:rsidR="00DF472F">
        <w:t xml:space="preserve"> </w:t>
      </w:r>
      <w:r w:rsidR="00DF472F">
        <w:t>있습니다</w:t>
      </w:r>
      <w:r w:rsidR="00DF472F">
        <w:t xml:space="preserve">. </w:t>
      </w:r>
    </w:p>
    <w:p w14:paraId="7FBB437C" w14:textId="77777777" w:rsidR="00FF5F35" w:rsidRPr="00FD7C63" w:rsidRDefault="00FF5F35" w:rsidP="00FF5F35">
      <w:pPr>
        <w:pStyle w:val="a4"/>
        <w:rPr>
          <w:color w:val="000000" w:themeColor="text1"/>
        </w:rPr>
      </w:pPr>
    </w:p>
    <w:p w14:paraId="61D6B1F2" w14:textId="76D6AEC4" w:rsidR="000C5688" w:rsidRDefault="000C5688" w:rsidP="00DF472F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Pr="00DF472F">
        <w:rPr>
          <w:color w:val="000000" w:themeColor="text1"/>
        </w:rPr>
        <w:t xml:space="preserve"> </w:t>
      </w:r>
      <w:r w:rsidR="00FD7C63">
        <w:rPr>
          <w:color w:val="000000" w:themeColor="text1"/>
        </w:rPr>
        <w:t>W/A/S/D</w:t>
      </w:r>
      <w:r w:rsidR="00FD7C63">
        <w:rPr>
          <w:rFonts w:hint="eastAsia"/>
          <w:color w:val="000000" w:themeColor="text1"/>
        </w:rPr>
        <w:t xml:space="preserve"> key</w:t>
      </w:r>
      <w:proofErr w:type="spellStart"/>
      <w:r w:rsidR="00FD7C63">
        <w:rPr>
          <w:rFonts w:hint="eastAsia"/>
          <w:color w:val="000000" w:themeColor="text1"/>
        </w:rPr>
        <w:t>를</w:t>
      </w:r>
      <w:proofErr w:type="spellEnd"/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누르면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이동을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하고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color w:val="000000" w:themeColor="text1"/>
        </w:rPr>
        <w:t>shift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color w:val="000000" w:themeColor="text1"/>
        </w:rPr>
        <w:t>key</w:t>
      </w:r>
      <w:proofErr w:type="spellStart"/>
      <w:r w:rsidR="00FD7C63">
        <w:rPr>
          <w:rFonts w:hint="eastAsia"/>
          <w:color w:val="000000" w:themeColor="text1"/>
        </w:rPr>
        <w:t>를</w:t>
      </w:r>
      <w:proofErr w:type="spellEnd"/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함께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누르면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달리기를</w:t>
      </w:r>
      <w:r w:rsidR="00FD7C63">
        <w:rPr>
          <w:rFonts w:hint="eastAsia"/>
          <w:color w:val="000000" w:themeColor="text1"/>
        </w:rPr>
        <w:t xml:space="preserve">, </w:t>
      </w:r>
      <w:r w:rsidR="00FD7C63">
        <w:rPr>
          <w:color w:val="000000" w:themeColor="text1"/>
        </w:rPr>
        <w:t>spacebar</w:t>
      </w:r>
      <w:proofErr w:type="spellStart"/>
      <w:r w:rsidR="00FD7C63">
        <w:rPr>
          <w:rFonts w:hint="eastAsia"/>
          <w:color w:val="000000" w:themeColor="text1"/>
        </w:rPr>
        <w:t>를</w:t>
      </w:r>
      <w:proofErr w:type="spellEnd"/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누르면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점프를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합니다</w:t>
      </w:r>
      <w:r w:rsidR="00FD7C63">
        <w:rPr>
          <w:rFonts w:hint="eastAsia"/>
          <w:color w:val="000000" w:themeColor="text1"/>
        </w:rPr>
        <w:t xml:space="preserve">. </w:t>
      </w:r>
      <w:r w:rsidR="00FD7C63">
        <w:rPr>
          <w:rFonts w:hint="eastAsia"/>
          <w:color w:val="000000" w:themeColor="text1"/>
        </w:rPr>
        <w:t>마우스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좌클릭으로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페인트를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발사할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수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있고</w:t>
      </w:r>
      <w:r w:rsidR="00FD7C63">
        <w:rPr>
          <w:rFonts w:hint="eastAsia"/>
          <w:color w:val="000000" w:themeColor="text1"/>
        </w:rPr>
        <w:t xml:space="preserve"> 1</w:t>
      </w:r>
      <w:r w:rsidR="00FD7C63">
        <w:rPr>
          <w:rFonts w:hint="eastAsia"/>
          <w:color w:val="000000" w:themeColor="text1"/>
        </w:rPr>
        <w:t>번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키</w:t>
      </w:r>
      <w:r w:rsidR="00FD7C63">
        <w:rPr>
          <w:rFonts w:hint="eastAsia"/>
          <w:color w:val="000000" w:themeColor="text1"/>
        </w:rPr>
        <w:t>(</w:t>
      </w:r>
      <w:r w:rsidR="00FD7C63">
        <w:rPr>
          <w:color w:val="000000" w:themeColor="text1"/>
        </w:rPr>
        <w:t>default)</w:t>
      </w:r>
      <w:proofErr w:type="spellStart"/>
      <w:r w:rsidR="00FD7C63">
        <w:rPr>
          <w:rFonts w:hint="eastAsia"/>
          <w:color w:val="000000" w:themeColor="text1"/>
        </w:rPr>
        <w:t>를</w:t>
      </w:r>
      <w:proofErr w:type="spellEnd"/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누르면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빨간색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페인트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선택</w:t>
      </w:r>
      <w:r w:rsidR="00FD7C63">
        <w:rPr>
          <w:rFonts w:hint="eastAsia"/>
          <w:color w:val="000000" w:themeColor="text1"/>
        </w:rPr>
        <w:t>, 2</w:t>
      </w:r>
      <w:r w:rsidR="00FD7C63">
        <w:rPr>
          <w:rFonts w:hint="eastAsia"/>
          <w:color w:val="000000" w:themeColor="text1"/>
        </w:rPr>
        <w:t>번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키를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누르면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파란색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페인트가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선택됩니다</w:t>
      </w:r>
      <w:r w:rsidR="00FD7C63">
        <w:rPr>
          <w:rFonts w:hint="eastAsia"/>
          <w:color w:val="000000" w:themeColor="text1"/>
        </w:rPr>
        <w:t xml:space="preserve">. </w:t>
      </w:r>
      <w:r w:rsidR="00FD7C63">
        <w:rPr>
          <w:rFonts w:hint="eastAsia"/>
          <w:color w:val="000000" w:themeColor="text1"/>
        </w:rPr>
        <w:t>이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때</w:t>
      </w:r>
      <w:r w:rsidR="00FD7C63">
        <w:rPr>
          <w:rFonts w:hint="eastAsia"/>
          <w:color w:val="000000" w:themeColor="text1"/>
        </w:rPr>
        <w:t xml:space="preserve">, </w:t>
      </w:r>
      <w:r w:rsidR="00FD7C63">
        <w:rPr>
          <w:rFonts w:hint="eastAsia"/>
          <w:color w:val="000000" w:themeColor="text1"/>
        </w:rPr>
        <w:t>파란색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페인트는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color w:val="000000" w:themeColor="text1"/>
        </w:rPr>
        <w:t>paint object</w:t>
      </w:r>
      <w:proofErr w:type="spellStart"/>
      <w:r w:rsidR="00FD7C63">
        <w:rPr>
          <w:rFonts w:hint="eastAsia"/>
          <w:color w:val="000000" w:themeColor="text1"/>
        </w:rPr>
        <w:t>를</w:t>
      </w:r>
      <w:proofErr w:type="spellEnd"/>
      <w:r w:rsidR="00FD7C63">
        <w:rPr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획득하여야</w:t>
      </w:r>
      <w:r w:rsidR="00FD7C63">
        <w:rPr>
          <w:rFonts w:hint="eastAsia"/>
          <w:color w:val="000000" w:themeColor="text1"/>
        </w:rPr>
        <w:t xml:space="preserve"> </w:t>
      </w:r>
      <w:r w:rsidR="00FD7C63">
        <w:rPr>
          <w:rFonts w:hint="eastAsia"/>
          <w:color w:val="000000" w:themeColor="text1"/>
        </w:rPr>
        <w:t>해금됩니다</w:t>
      </w:r>
      <w:r w:rsidR="00FD7C63">
        <w:rPr>
          <w:rFonts w:hint="eastAsia"/>
          <w:color w:val="000000" w:themeColor="text1"/>
        </w:rPr>
        <w:t xml:space="preserve">. </w:t>
      </w:r>
    </w:p>
    <w:p w14:paraId="09256B06" w14:textId="77777777" w:rsidR="00FD7C63" w:rsidRPr="00FD7C63" w:rsidRDefault="00FD7C63" w:rsidP="00FD7C63">
      <w:pPr>
        <w:jc w:val="left"/>
        <w:rPr>
          <w:color w:val="000000" w:themeColor="text1"/>
        </w:rPr>
      </w:pPr>
    </w:p>
    <w:p w14:paraId="3E83A9BC" w14:textId="77777777" w:rsidR="000C5688" w:rsidRPr="00476F97" w:rsidRDefault="000C5688" w:rsidP="002443CF">
      <w:pPr>
        <w:jc w:val="left"/>
        <w:rPr>
          <w:color w:val="FF0000"/>
        </w:rPr>
      </w:pPr>
    </w:p>
    <w:p w14:paraId="29ED6A4A" w14:textId="4C3EFAD5" w:rsidR="002443CF" w:rsidRDefault="00C63B4D" w:rsidP="00074C88">
      <w:pPr>
        <w:jc w:val="center"/>
      </w:pPr>
      <w:r>
        <w:rPr>
          <w:noProof/>
        </w:rPr>
        <w:drawing>
          <wp:inline distT="0" distB="0" distL="0" distR="0" wp14:anchorId="2729A30F" wp14:editId="5E3742B5">
            <wp:extent cx="5195455" cy="2815156"/>
            <wp:effectExtent l="0" t="0" r="0" b="4445"/>
            <wp:docPr id="66157934" name="그림 1" descr="스크린샷, 3D 모델링, 비디오 게임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934" name="그림 1" descr="스크린샷, 3D 모델링, 비디오 게임 소프트웨어이(가) 표시된 사진&#10;&#10;AI 생성 콘텐츠는 정확하지 않을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83" cy="28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0AD" w14:textId="69ADD032" w:rsidR="00B51691" w:rsidRDefault="00B51691" w:rsidP="002443CF">
      <w:pPr>
        <w:jc w:val="left"/>
      </w:pPr>
    </w:p>
    <w:p w14:paraId="4C18F80A" w14:textId="4135FD8C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기능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별로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t xml:space="preserve">source code </w:t>
      </w:r>
      <w:r w:rsidR="00091E4A">
        <w:rPr>
          <w:rFonts w:hint="eastAsia"/>
        </w:rPr>
        <w:t>위치를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표기</w:t>
      </w:r>
      <w:r w:rsidR="00091E4A">
        <w:rPr>
          <w:rFonts w:hint="eastAsia"/>
        </w:rPr>
        <w:t xml:space="preserve">, </w:t>
      </w:r>
      <w:r w:rsidR="00091E4A">
        <w:rPr>
          <w:rFonts w:hint="eastAsia"/>
        </w:rPr>
        <w:t>아래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표는</w:t>
      </w:r>
      <w:r w:rsidR="00091E4A">
        <w:rPr>
          <w:rFonts w:hint="eastAsia"/>
        </w:rPr>
        <w:t xml:space="preserve"> </w:t>
      </w:r>
      <w:r w:rsidR="00091E4A">
        <w:t xml:space="preserve">example </w:t>
      </w:r>
      <w:r w:rsidR="00091E4A">
        <w:rPr>
          <w:rFonts w:hint="eastAsia"/>
        </w:rPr>
        <w:t>임</w:t>
      </w:r>
      <w:r w:rsidR="00091E4A">
        <w:rPr>
          <w:rFonts w:hint="eastAsia"/>
        </w:rPr>
        <w:t>)</w:t>
      </w:r>
    </w:p>
    <w:p w14:paraId="63D15DDB" w14:textId="77777777" w:rsidR="0042132A" w:rsidRDefault="0042132A" w:rsidP="004213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4678"/>
        <w:gridCol w:w="1247"/>
      </w:tblGrid>
      <w:tr w:rsidR="0042132A" w14:paraId="19446E88" w14:textId="77777777" w:rsidTr="00C63B4D">
        <w:tc>
          <w:tcPr>
            <w:tcW w:w="421" w:type="dxa"/>
          </w:tcPr>
          <w:p w14:paraId="75F7A5BB" w14:textId="77777777" w:rsidR="0042132A" w:rsidRDefault="0042132A" w:rsidP="00A827F8"/>
        </w:tc>
        <w:tc>
          <w:tcPr>
            <w:tcW w:w="2976" w:type="dxa"/>
          </w:tcPr>
          <w:p w14:paraId="389DE813" w14:textId="77777777" w:rsidR="0042132A" w:rsidRDefault="0042132A" w:rsidP="00A827F8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14:paraId="1CDD0562" w14:textId="77777777" w:rsidR="0042132A" w:rsidRDefault="0042132A" w:rsidP="00A827F8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1247" w:type="dxa"/>
          </w:tcPr>
          <w:p w14:paraId="66244A54" w14:textId="77777777" w:rsidR="0042132A" w:rsidRDefault="0042132A" w:rsidP="00A827F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63B4D" w:rsidRPr="00C63B4D" w14:paraId="4769B5F7" w14:textId="77777777" w:rsidTr="00C63B4D">
        <w:trPr>
          <w:trHeight w:val="284"/>
        </w:trPr>
        <w:tc>
          <w:tcPr>
            <w:tcW w:w="421" w:type="dxa"/>
          </w:tcPr>
          <w:p w14:paraId="71510E1A" w14:textId="77777777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1</w:t>
            </w:r>
          </w:p>
        </w:tc>
        <w:tc>
          <w:tcPr>
            <w:tcW w:w="2976" w:type="dxa"/>
          </w:tcPr>
          <w:p w14:paraId="4D96EC36" w14:textId="12080E30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Lighting</w:t>
            </w:r>
          </w:p>
        </w:tc>
        <w:tc>
          <w:tcPr>
            <w:tcW w:w="4678" w:type="dxa"/>
          </w:tcPr>
          <w:p w14:paraId="31F0BBB2" w14:textId="3C89504E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final.js (line 78)</w:t>
            </w:r>
          </w:p>
        </w:tc>
        <w:tc>
          <w:tcPr>
            <w:tcW w:w="1247" w:type="dxa"/>
          </w:tcPr>
          <w:p w14:paraId="7B5D5A9A" w14:textId="77777777" w:rsidR="0042132A" w:rsidRPr="00C63B4D" w:rsidRDefault="0042132A" w:rsidP="00A827F8">
            <w:pPr>
              <w:rPr>
                <w:color w:val="000000" w:themeColor="text1"/>
              </w:rPr>
            </w:pPr>
          </w:p>
        </w:tc>
      </w:tr>
      <w:tr w:rsidR="00C63B4D" w:rsidRPr="00C63B4D" w14:paraId="6BF8B1C2" w14:textId="77777777" w:rsidTr="00C63B4D">
        <w:trPr>
          <w:trHeight w:val="284"/>
        </w:trPr>
        <w:tc>
          <w:tcPr>
            <w:tcW w:w="421" w:type="dxa"/>
          </w:tcPr>
          <w:p w14:paraId="3D768D7C" w14:textId="77777777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2</w:t>
            </w:r>
          </w:p>
        </w:tc>
        <w:tc>
          <w:tcPr>
            <w:tcW w:w="2976" w:type="dxa"/>
          </w:tcPr>
          <w:p w14:paraId="081EB633" w14:textId="061A7043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FBX load</w:t>
            </w:r>
          </w:p>
        </w:tc>
        <w:tc>
          <w:tcPr>
            <w:tcW w:w="4678" w:type="dxa"/>
          </w:tcPr>
          <w:p w14:paraId="1D408870" w14:textId="3F5CB14B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 xml:space="preserve">113, 134, </w:t>
            </w:r>
            <w:r w:rsidR="00C43B01" w:rsidRPr="00C63B4D">
              <w:rPr>
                <w:color w:val="000000" w:themeColor="text1"/>
              </w:rPr>
              <w:t>738, 760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4FBEF638" w14:textId="77777777" w:rsidR="0042132A" w:rsidRPr="00C63B4D" w:rsidRDefault="0042132A" w:rsidP="00A827F8">
            <w:pPr>
              <w:rPr>
                <w:color w:val="000000" w:themeColor="text1"/>
              </w:rPr>
            </w:pPr>
          </w:p>
        </w:tc>
      </w:tr>
      <w:tr w:rsidR="00C63B4D" w:rsidRPr="00C63B4D" w14:paraId="6F345592" w14:textId="77777777" w:rsidTr="00C63B4D">
        <w:trPr>
          <w:trHeight w:val="284"/>
        </w:trPr>
        <w:tc>
          <w:tcPr>
            <w:tcW w:w="421" w:type="dxa"/>
          </w:tcPr>
          <w:p w14:paraId="3EC86380" w14:textId="77777777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3</w:t>
            </w:r>
          </w:p>
        </w:tc>
        <w:tc>
          <w:tcPr>
            <w:tcW w:w="2976" w:type="dxa"/>
          </w:tcPr>
          <w:p w14:paraId="289E014A" w14:textId="58D93280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Shadows</w:t>
            </w:r>
          </w:p>
        </w:tc>
        <w:tc>
          <w:tcPr>
            <w:tcW w:w="4678" w:type="dxa"/>
          </w:tcPr>
          <w:p w14:paraId="50A43AEA" w14:textId="2065A5EA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>121-122</w:t>
            </w:r>
            <w:r w:rsidR="00354BC7" w:rsidRPr="00C63B4D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="00354BC7" w:rsidRPr="00C63B4D">
              <w:rPr>
                <w:color w:val="000000" w:themeColor="text1"/>
              </w:rPr>
              <w:t>etc</w:t>
            </w:r>
            <w:proofErr w:type="spellEnd"/>
            <w:r w:rsidR="00354BC7" w:rsidRPr="00C63B4D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47750457" w14:textId="77777777" w:rsidR="0042132A" w:rsidRPr="00C63B4D" w:rsidRDefault="0042132A" w:rsidP="00A827F8">
            <w:pPr>
              <w:rPr>
                <w:color w:val="000000" w:themeColor="text1"/>
              </w:rPr>
            </w:pPr>
          </w:p>
        </w:tc>
      </w:tr>
      <w:tr w:rsidR="00C63B4D" w:rsidRPr="00C63B4D" w14:paraId="13D4692A" w14:textId="77777777" w:rsidTr="00C63B4D">
        <w:trPr>
          <w:trHeight w:val="284"/>
        </w:trPr>
        <w:tc>
          <w:tcPr>
            <w:tcW w:w="421" w:type="dxa"/>
          </w:tcPr>
          <w:p w14:paraId="45C3A552" w14:textId="77777777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4</w:t>
            </w:r>
          </w:p>
        </w:tc>
        <w:tc>
          <w:tcPr>
            <w:tcW w:w="2976" w:type="dxa"/>
          </w:tcPr>
          <w:p w14:paraId="7DAA0830" w14:textId="77544409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Physically based Animation</w:t>
            </w:r>
          </w:p>
        </w:tc>
        <w:tc>
          <w:tcPr>
            <w:tcW w:w="4678" w:type="dxa"/>
          </w:tcPr>
          <w:p w14:paraId="7F090BA0" w14:textId="2A5398B6" w:rsidR="0042132A" w:rsidRPr="00C63B4D" w:rsidRDefault="00354BC7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>154-166,177-180,248-256,355-383, 423-431, 493-500, 577-584, 708-729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190FF270" w14:textId="77777777" w:rsidR="0042132A" w:rsidRPr="00C63B4D" w:rsidRDefault="0042132A" w:rsidP="00A827F8">
            <w:pPr>
              <w:rPr>
                <w:color w:val="000000" w:themeColor="text1"/>
              </w:rPr>
            </w:pPr>
          </w:p>
        </w:tc>
      </w:tr>
      <w:tr w:rsidR="00C63B4D" w:rsidRPr="00C63B4D" w14:paraId="1E8BD626" w14:textId="77777777" w:rsidTr="00C63B4D">
        <w:trPr>
          <w:trHeight w:val="284"/>
        </w:trPr>
        <w:tc>
          <w:tcPr>
            <w:tcW w:w="421" w:type="dxa"/>
          </w:tcPr>
          <w:p w14:paraId="56D325C1" w14:textId="77777777" w:rsidR="0042132A" w:rsidRPr="00C63B4D" w:rsidRDefault="0042132A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5</w:t>
            </w:r>
          </w:p>
        </w:tc>
        <w:tc>
          <w:tcPr>
            <w:tcW w:w="2976" w:type="dxa"/>
          </w:tcPr>
          <w:p w14:paraId="7D5C5179" w14:textId="09AB03D4" w:rsidR="0042132A" w:rsidRPr="00C63B4D" w:rsidRDefault="00C43B01" w:rsidP="00A827F8">
            <w:pPr>
              <w:rPr>
                <w:rFonts w:hint="eastAsia"/>
                <w:color w:val="000000" w:themeColor="text1"/>
              </w:rPr>
            </w:pPr>
            <w:r w:rsidRPr="00C63B4D">
              <w:rPr>
                <w:color w:val="000000" w:themeColor="text1"/>
              </w:rPr>
              <w:t>Mesh</w:t>
            </w:r>
          </w:p>
        </w:tc>
        <w:tc>
          <w:tcPr>
            <w:tcW w:w="4678" w:type="dxa"/>
          </w:tcPr>
          <w:p w14:paraId="59AE9288" w14:textId="194C1F49" w:rsidR="0042132A" w:rsidRPr="00C63B4D" w:rsidRDefault="00C43B01" w:rsidP="00A827F8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final.js (line 169</w:t>
            </w:r>
            <w:r w:rsidR="007974FD" w:rsidRPr="00C63B4D">
              <w:rPr>
                <w:color w:val="000000" w:themeColor="text1"/>
              </w:rPr>
              <w:t>, 803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193843C0" w14:textId="77777777" w:rsidR="0042132A" w:rsidRPr="00C63B4D" w:rsidRDefault="0042132A" w:rsidP="00A827F8">
            <w:pPr>
              <w:rPr>
                <w:color w:val="000000" w:themeColor="text1"/>
              </w:rPr>
            </w:pPr>
          </w:p>
        </w:tc>
      </w:tr>
      <w:tr w:rsidR="00C63B4D" w:rsidRPr="00C63B4D" w14:paraId="6AB0F84E" w14:textId="77777777" w:rsidTr="00C63B4D">
        <w:trPr>
          <w:trHeight w:val="284"/>
        </w:trPr>
        <w:tc>
          <w:tcPr>
            <w:tcW w:w="421" w:type="dxa"/>
          </w:tcPr>
          <w:p w14:paraId="75A32886" w14:textId="77777777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6</w:t>
            </w:r>
          </w:p>
        </w:tc>
        <w:tc>
          <w:tcPr>
            <w:tcW w:w="2976" w:type="dxa"/>
          </w:tcPr>
          <w:p w14:paraId="0F5689C7" w14:textId="5BA07D36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UI</w:t>
            </w:r>
          </w:p>
        </w:tc>
        <w:tc>
          <w:tcPr>
            <w:tcW w:w="4678" w:type="dxa"/>
          </w:tcPr>
          <w:p w14:paraId="7548CF4E" w14:textId="77777777" w:rsidR="00C63B4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>782, 993, 1114</w:t>
            </w:r>
            <w:r w:rsidR="00C63B4D" w:rsidRPr="00C63B4D">
              <w:rPr>
                <w:color w:val="000000" w:themeColor="text1"/>
              </w:rPr>
              <w:t>, 1125</w:t>
            </w:r>
            <w:r w:rsidRPr="00C63B4D">
              <w:rPr>
                <w:color w:val="000000" w:themeColor="text1"/>
              </w:rPr>
              <w:t>)</w:t>
            </w:r>
            <w:r w:rsidR="00C63B4D" w:rsidRPr="00C63B4D">
              <w:rPr>
                <w:color w:val="000000" w:themeColor="text1"/>
              </w:rPr>
              <w:t xml:space="preserve">, </w:t>
            </w:r>
          </w:p>
          <w:p w14:paraId="05F05CC1" w14:textId="1691DFF1" w:rsidR="007974FD" w:rsidRPr="00C63B4D" w:rsidRDefault="00C63B4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main.html (line 24)</w:t>
            </w:r>
          </w:p>
        </w:tc>
        <w:tc>
          <w:tcPr>
            <w:tcW w:w="1247" w:type="dxa"/>
          </w:tcPr>
          <w:p w14:paraId="71231A33" w14:textId="77777777" w:rsidR="007974FD" w:rsidRPr="00C63B4D" w:rsidRDefault="007974FD" w:rsidP="007974FD">
            <w:pPr>
              <w:rPr>
                <w:color w:val="000000" w:themeColor="text1"/>
              </w:rPr>
            </w:pPr>
          </w:p>
        </w:tc>
      </w:tr>
      <w:tr w:rsidR="00C63B4D" w:rsidRPr="00C63B4D" w14:paraId="528C0F7B" w14:textId="77777777" w:rsidTr="00C63B4D">
        <w:trPr>
          <w:trHeight w:val="284"/>
        </w:trPr>
        <w:tc>
          <w:tcPr>
            <w:tcW w:w="421" w:type="dxa"/>
          </w:tcPr>
          <w:p w14:paraId="2232CA30" w14:textId="0C740165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976" w:type="dxa"/>
          </w:tcPr>
          <w:p w14:paraId="118364F6" w14:textId="15134075" w:rsidR="007974FD" w:rsidRPr="00C63B4D" w:rsidRDefault="007974FD" w:rsidP="007974FD">
            <w:pPr>
              <w:jc w:val="left"/>
              <w:rPr>
                <w:rFonts w:hint="eastAsia"/>
                <w:color w:val="000000" w:themeColor="text1"/>
              </w:rPr>
            </w:pP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페인트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 xml:space="preserve"> 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발사</w:t>
            </w:r>
          </w:p>
        </w:tc>
        <w:tc>
          <w:tcPr>
            <w:tcW w:w="4678" w:type="dxa"/>
          </w:tcPr>
          <w:p w14:paraId="78C4FCD1" w14:textId="742BA9D1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>811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3823DAC2" w14:textId="77777777" w:rsidR="007974FD" w:rsidRPr="00C63B4D" w:rsidRDefault="007974FD" w:rsidP="007974FD">
            <w:pPr>
              <w:rPr>
                <w:color w:val="000000" w:themeColor="text1"/>
              </w:rPr>
            </w:pPr>
          </w:p>
        </w:tc>
      </w:tr>
      <w:tr w:rsidR="00C63B4D" w:rsidRPr="00C63B4D" w14:paraId="3C50DF35" w14:textId="77777777" w:rsidTr="00C63B4D">
        <w:trPr>
          <w:trHeight w:val="284"/>
        </w:trPr>
        <w:tc>
          <w:tcPr>
            <w:tcW w:w="421" w:type="dxa"/>
          </w:tcPr>
          <w:p w14:paraId="6A9874EC" w14:textId="692F99AE" w:rsidR="007974FD" w:rsidRPr="00C63B4D" w:rsidRDefault="007974FD" w:rsidP="007974FD">
            <w:pPr>
              <w:rPr>
                <w:rFonts w:hint="eastAsia"/>
                <w:color w:val="000000" w:themeColor="text1"/>
              </w:rPr>
            </w:pPr>
            <w:r w:rsidRPr="00C63B4D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976" w:type="dxa"/>
          </w:tcPr>
          <w:p w14:paraId="75CA6802" w14:textId="13418BB0" w:rsidR="007974FD" w:rsidRPr="00C63B4D" w:rsidRDefault="007974FD" w:rsidP="007974FD">
            <w:pPr>
              <w:jc w:val="left"/>
              <w:rPr>
                <w:rFonts w:hint="eastAsia"/>
                <w:color w:val="000000" w:themeColor="text1"/>
              </w:rPr>
            </w:pP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페인트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 xml:space="preserve"> 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궤적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 xml:space="preserve"> 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업데이트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/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충돌</w:t>
            </w:r>
            <w:r w:rsidRPr="00C63B4D">
              <w:rPr>
                <w:rFonts w:hint="eastAsia"/>
                <w:color w:val="000000" w:themeColor="text1"/>
                <w:sz w:val="16"/>
                <w:szCs w:val="21"/>
              </w:rPr>
              <w:t xml:space="preserve"> 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검사</w:t>
            </w:r>
          </w:p>
        </w:tc>
        <w:tc>
          <w:tcPr>
            <w:tcW w:w="4678" w:type="dxa"/>
          </w:tcPr>
          <w:p w14:paraId="7105129A" w14:textId="7E6B5DF4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>838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6AA7A424" w14:textId="77777777" w:rsidR="007974FD" w:rsidRPr="00C63B4D" w:rsidRDefault="007974FD" w:rsidP="007974FD">
            <w:pPr>
              <w:rPr>
                <w:color w:val="000000" w:themeColor="text1"/>
              </w:rPr>
            </w:pPr>
          </w:p>
        </w:tc>
      </w:tr>
      <w:tr w:rsidR="00C63B4D" w:rsidRPr="00C63B4D" w14:paraId="7750A937" w14:textId="77777777" w:rsidTr="00C63B4D">
        <w:trPr>
          <w:trHeight w:val="284"/>
        </w:trPr>
        <w:tc>
          <w:tcPr>
            <w:tcW w:w="421" w:type="dxa"/>
          </w:tcPr>
          <w:p w14:paraId="058FBDD6" w14:textId="62278B57" w:rsidR="007974FD" w:rsidRPr="00C63B4D" w:rsidRDefault="007974FD" w:rsidP="007974FD">
            <w:pPr>
              <w:rPr>
                <w:rFonts w:hint="eastAsia"/>
                <w:color w:val="000000" w:themeColor="text1"/>
              </w:rPr>
            </w:pPr>
            <w:r w:rsidRPr="00C63B4D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976" w:type="dxa"/>
          </w:tcPr>
          <w:p w14:paraId="76727C74" w14:textId="211C652F" w:rsidR="007974FD" w:rsidRPr="00C63B4D" w:rsidRDefault="007974FD" w:rsidP="007974FD">
            <w:pPr>
              <w:jc w:val="left"/>
              <w:rPr>
                <w:rFonts w:hint="eastAsia"/>
                <w:color w:val="000000" w:themeColor="text1"/>
                <w:sz w:val="18"/>
                <w:szCs w:val="22"/>
              </w:rPr>
            </w:pP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페인트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 xml:space="preserve"> 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자국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 xml:space="preserve"> </w:t>
            </w:r>
            <w:r w:rsidRPr="00C63B4D">
              <w:rPr>
                <w:rFonts w:hint="eastAsia"/>
                <w:color w:val="000000" w:themeColor="text1"/>
                <w:sz w:val="18"/>
                <w:szCs w:val="22"/>
              </w:rPr>
              <w:t>생성</w:t>
            </w:r>
          </w:p>
        </w:tc>
        <w:tc>
          <w:tcPr>
            <w:tcW w:w="4678" w:type="dxa"/>
          </w:tcPr>
          <w:p w14:paraId="211D5372" w14:textId="4DAF31BD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>868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7D170611" w14:textId="77777777" w:rsidR="007974FD" w:rsidRPr="00C63B4D" w:rsidRDefault="007974FD" w:rsidP="007974FD">
            <w:pPr>
              <w:rPr>
                <w:color w:val="000000" w:themeColor="text1"/>
              </w:rPr>
            </w:pPr>
          </w:p>
        </w:tc>
      </w:tr>
      <w:tr w:rsidR="00C63B4D" w:rsidRPr="00C63B4D" w14:paraId="19017D46" w14:textId="77777777" w:rsidTr="00C63B4D">
        <w:trPr>
          <w:trHeight w:val="284"/>
        </w:trPr>
        <w:tc>
          <w:tcPr>
            <w:tcW w:w="421" w:type="dxa"/>
          </w:tcPr>
          <w:p w14:paraId="6C78AA86" w14:textId="44AB8C86" w:rsidR="007974FD" w:rsidRPr="00C63B4D" w:rsidRDefault="007974FD" w:rsidP="007974FD">
            <w:pPr>
              <w:rPr>
                <w:rFonts w:hint="eastAsia"/>
                <w:color w:val="000000" w:themeColor="text1"/>
              </w:rPr>
            </w:pPr>
            <w:r w:rsidRPr="00C63B4D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976" w:type="dxa"/>
          </w:tcPr>
          <w:p w14:paraId="6C32C725" w14:textId="27AA98C5" w:rsidR="007974FD" w:rsidRPr="00C63B4D" w:rsidRDefault="007974FD" w:rsidP="007974FD">
            <w:pPr>
              <w:jc w:val="left"/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Keyframe Animation</w:t>
            </w:r>
          </w:p>
        </w:tc>
        <w:tc>
          <w:tcPr>
            <w:tcW w:w="4678" w:type="dxa"/>
          </w:tcPr>
          <w:p w14:paraId="730EC901" w14:textId="27CEC897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 xml:space="preserve">final.js (line </w:t>
            </w:r>
            <w:r w:rsidRPr="00C63B4D">
              <w:rPr>
                <w:color w:val="000000" w:themeColor="text1"/>
              </w:rPr>
              <w:t>298, 947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1942213A" w14:textId="77777777" w:rsidR="007974FD" w:rsidRPr="00C63B4D" w:rsidRDefault="007974FD" w:rsidP="007974FD">
            <w:pPr>
              <w:rPr>
                <w:color w:val="000000" w:themeColor="text1"/>
              </w:rPr>
            </w:pPr>
          </w:p>
        </w:tc>
      </w:tr>
      <w:tr w:rsidR="00C63B4D" w:rsidRPr="00C63B4D" w14:paraId="4F130FD4" w14:textId="77777777" w:rsidTr="00C63B4D">
        <w:trPr>
          <w:trHeight w:val="284"/>
        </w:trPr>
        <w:tc>
          <w:tcPr>
            <w:tcW w:w="421" w:type="dxa"/>
          </w:tcPr>
          <w:p w14:paraId="5E0D901F" w14:textId="2BDA0C0A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11</w:t>
            </w:r>
          </w:p>
        </w:tc>
        <w:tc>
          <w:tcPr>
            <w:tcW w:w="2976" w:type="dxa"/>
          </w:tcPr>
          <w:p w14:paraId="495ED253" w14:textId="6A691B07" w:rsidR="007974FD" w:rsidRPr="00C63B4D" w:rsidRDefault="007974FD" w:rsidP="007974FD">
            <w:pPr>
              <w:jc w:val="left"/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Event Handling</w:t>
            </w:r>
          </w:p>
        </w:tc>
        <w:tc>
          <w:tcPr>
            <w:tcW w:w="4678" w:type="dxa"/>
          </w:tcPr>
          <w:p w14:paraId="55B7848E" w14:textId="5F089A1C" w:rsidR="007974FD" w:rsidRPr="00C63B4D" w:rsidRDefault="007974FD" w:rsidP="007974FD">
            <w:pPr>
              <w:rPr>
                <w:color w:val="000000" w:themeColor="text1"/>
              </w:rPr>
            </w:pPr>
            <w:r w:rsidRPr="00C63B4D">
              <w:rPr>
                <w:color w:val="000000" w:themeColor="text1"/>
              </w:rPr>
              <w:t>final.js (line</w:t>
            </w:r>
            <w:r w:rsidRPr="00C63B4D">
              <w:rPr>
                <w:color w:val="000000" w:themeColor="text1"/>
              </w:rPr>
              <w:t xml:space="preserve"> 960</w:t>
            </w:r>
            <w:r w:rsidRPr="00C63B4D">
              <w:rPr>
                <w:color w:val="000000" w:themeColor="text1"/>
              </w:rPr>
              <w:t>)</w:t>
            </w:r>
          </w:p>
        </w:tc>
        <w:tc>
          <w:tcPr>
            <w:tcW w:w="1247" w:type="dxa"/>
          </w:tcPr>
          <w:p w14:paraId="7C652395" w14:textId="77777777" w:rsidR="007974FD" w:rsidRPr="00C63B4D" w:rsidRDefault="007974FD" w:rsidP="007974FD">
            <w:pPr>
              <w:rPr>
                <w:color w:val="000000" w:themeColor="text1"/>
              </w:rPr>
            </w:pPr>
          </w:p>
        </w:tc>
      </w:tr>
    </w:tbl>
    <w:p w14:paraId="04EC3D48" w14:textId="77777777" w:rsidR="0042132A" w:rsidRPr="00C63B4D" w:rsidRDefault="0042132A" w:rsidP="0042132A">
      <w:pPr>
        <w:rPr>
          <w:rFonts w:hint="eastAsia"/>
          <w:color w:val="000000" w:themeColor="text1"/>
        </w:rPr>
      </w:pPr>
    </w:p>
    <w:p w14:paraId="0335BC02" w14:textId="77777777" w:rsidR="0042132A" w:rsidRDefault="0042132A" w:rsidP="0042132A">
      <w:pPr>
        <w:pStyle w:val="a4"/>
        <w:ind w:leftChars="0" w:left="360"/>
      </w:pPr>
    </w:p>
    <w:p w14:paraId="53F21FBC" w14:textId="77777777" w:rsidR="0042132A" w:rsidRDefault="0042132A" w:rsidP="0042132A">
      <w:pPr>
        <w:pStyle w:val="a4"/>
        <w:ind w:leftChars="0" w:left="360"/>
        <w:rPr>
          <w:rFonts w:hint="eastAsia"/>
        </w:rPr>
      </w:pPr>
    </w:p>
    <w:p w14:paraId="64D73FD7" w14:textId="2CA57DA1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13BEA200" w:rsidR="00837465" w:rsidRDefault="00837465" w:rsidP="00837465">
      <w:pPr>
        <w:pStyle w:val="a4"/>
        <w:ind w:leftChars="0" w:left="360"/>
        <w:rPr>
          <w:color w:val="808080" w:themeColor="background1" w:themeShade="80"/>
        </w:rPr>
      </w:pPr>
      <w:r w:rsidRPr="00DE26BA">
        <w:rPr>
          <w:rFonts w:hint="eastAsia"/>
          <w:color w:val="808080" w:themeColor="background1" w:themeShade="80"/>
        </w:rPr>
        <w:t>(</w:t>
      </w:r>
      <w:r w:rsidR="003A7AF2" w:rsidRPr="00DE26BA">
        <w:rPr>
          <w:rFonts w:hint="eastAsia"/>
          <w:color w:val="808080" w:themeColor="background1" w:themeShade="80"/>
        </w:rPr>
        <w:t>출처</w:t>
      </w:r>
      <w:r w:rsidR="003A7AF2" w:rsidRPr="00DE26BA">
        <w:rPr>
          <w:rFonts w:hint="eastAsia"/>
          <w:color w:val="808080" w:themeColor="background1" w:themeShade="80"/>
        </w:rPr>
        <w:t xml:space="preserve"> (</w:t>
      </w:r>
      <w:r w:rsidR="003A7AF2" w:rsidRPr="00DE26BA">
        <w:rPr>
          <w:rFonts w:hint="eastAsia"/>
          <w:color w:val="808080" w:themeColor="background1" w:themeShade="80"/>
        </w:rPr>
        <w:t>원저자</w:t>
      </w:r>
      <w:r w:rsidR="003A7AF2" w:rsidRPr="00DE26BA">
        <w:rPr>
          <w:rFonts w:hint="eastAsia"/>
          <w:color w:val="808080" w:themeColor="background1" w:themeShade="80"/>
        </w:rPr>
        <w:t xml:space="preserve">), </w:t>
      </w:r>
      <w:r w:rsidR="003A7AF2" w:rsidRPr="00DE26BA">
        <w:rPr>
          <w:rFonts w:hint="eastAsia"/>
          <w:color w:val="808080" w:themeColor="background1" w:themeShade="80"/>
        </w:rPr>
        <w:t>이론</w:t>
      </w:r>
      <w:r w:rsidR="003A7AF2" w:rsidRPr="00DE26BA">
        <w:rPr>
          <w:rFonts w:hint="eastAsia"/>
          <w:color w:val="808080" w:themeColor="background1" w:themeShade="80"/>
        </w:rPr>
        <w:t xml:space="preserve">, </w:t>
      </w:r>
      <w:r w:rsidR="003A7AF2" w:rsidRPr="00DE26BA">
        <w:rPr>
          <w:rFonts w:hint="eastAsia"/>
          <w:color w:val="808080" w:themeColor="background1" w:themeShade="80"/>
        </w:rPr>
        <w:t>코드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설명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등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형식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없이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자유롭게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기술</w:t>
      </w:r>
      <w:r w:rsidRPr="00DE26BA">
        <w:rPr>
          <w:rFonts w:hint="eastAsia"/>
          <w:color w:val="808080" w:themeColor="background1" w:themeShade="80"/>
        </w:rPr>
        <w:t>)</w:t>
      </w:r>
    </w:p>
    <w:p w14:paraId="00C38DA9" w14:textId="77777777" w:rsidR="00FD5367" w:rsidRPr="00FD5367" w:rsidRDefault="00FD5367" w:rsidP="00837465">
      <w:pPr>
        <w:pStyle w:val="a4"/>
        <w:ind w:leftChars="0" w:left="360"/>
        <w:rPr>
          <w:color w:val="000000" w:themeColor="text1"/>
        </w:rPr>
      </w:pPr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1659C6AD" w14:textId="523C8E0E" w:rsidR="00FD5367" w:rsidRPr="00FD5367" w:rsidRDefault="00FD5367" w:rsidP="00837465">
      <w:pPr>
        <w:pStyle w:val="a4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프로젝트에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페인트총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페인트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왕관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오브젝트는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직접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Blender</w:t>
      </w:r>
      <w:r>
        <w:rPr>
          <w:rFonts w:hint="eastAsia"/>
          <w:color w:val="000000" w:themeColor="text1"/>
        </w:rPr>
        <w:t>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구현하여</w:t>
      </w:r>
      <w:r>
        <w:rPr>
          <w:rFonts w:hint="eastAsia"/>
          <w:color w:val="000000" w:themeColor="text1"/>
        </w:rPr>
        <w:t xml:space="preserve"> l</w:t>
      </w:r>
      <w:r>
        <w:rPr>
          <w:color w:val="000000" w:themeColor="text1"/>
        </w:rPr>
        <w:t>oad</w:t>
      </w:r>
      <w:r>
        <w:rPr>
          <w:rFonts w:hint="eastAsia"/>
          <w:color w:val="000000" w:themeColor="text1"/>
        </w:rPr>
        <w:t>하였습니다</w:t>
      </w:r>
      <w:r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색상만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사용하여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게임을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진행하지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않고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색상의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페인트통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오브젝트를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획득하였을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색상을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있다는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직관적으로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보이고자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하였습니다</w:t>
      </w:r>
      <w:r>
        <w:rPr>
          <w:rFonts w:hint="eastAsia"/>
          <w:color w:val="000000" w:themeColor="text1"/>
        </w:rPr>
        <w:t xml:space="preserve">. </w:t>
      </w:r>
    </w:p>
    <w:sectPr w:rsidR="00FD5367" w:rsidRPr="00FD5367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3E179B1"/>
    <w:multiLevelType w:val="multilevel"/>
    <w:tmpl w:val="9248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0602">
    <w:abstractNumId w:val="0"/>
  </w:num>
  <w:num w:numId="2" w16cid:durableId="96792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74C88"/>
    <w:rsid w:val="00091E4A"/>
    <w:rsid w:val="000C5688"/>
    <w:rsid w:val="002443CF"/>
    <w:rsid w:val="00354BC7"/>
    <w:rsid w:val="003A7AF2"/>
    <w:rsid w:val="003D4FB0"/>
    <w:rsid w:val="0042132A"/>
    <w:rsid w:val="00476F97"/>
    <w:rsid w:val="0051260B"/>
    <w:rsid w:val="006F2AC9"/>
    <w:rsid w:val="00774A82"/>
    <w:rsid w:val="007974FD"/>
    <w:rsid w:val="00837465"/>
    <w:rsid w:val="008A29FC"/>
    <w:rsid w:val="00A779C7"/>
    <w:rsid w:val="00B51691"/>
    <w:rsid w:val="00BC0658"/>
    <w:rsid w:val="00C43B01"/>
    <w:rsid w:val="00C63B4D"/>
    <w:rsid w:val="00C65C57"/>
    <w:rsid w:val="00DE26BA"/>
    <w:rsid w:val="00DF472F"/>
    <w:rsid w:val="00EA1A21"/>
    <w:rsid w:val="00F3293B"/>
    <w:rsid w:val="00FD5367"/>
    <w:rsid w:val="00FD7C63"/>
    <w:rsid w:val="00FF516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  <w:style w:type="character" w:styleId="a5">
    <w:name w:val="Emphasis"/>
    <w:basedOn w:val="a0"/>
    <w:uiPriority w:val="20"/>
    <w:qFormat/>
    <w:rsid w:val="00DF472F"/>
    <w:rPr>
      <w:i/>
      <w:iCs/>
    </w:rPr>
  </w:style>
  <w:style w:type="paragraph" w:styleId="a6">
    <w:name w:val="Normal (Web)"/>
    <w:basedOn w:val="a"/>
    <w:uiPriority w:val="99"/>
    <w:semiHidden/>
    <w:unhideWhenUsed/>
    <w:rsid w:val="00FD7C6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한유진</cp:lastModifiedBy>
  <cp:revision>14</cp:revision>
  <cp:lastPrinted>2022-05-13T02:40:00Z</cp:lastPrinted>
  <dcterms:created xsi:type="dcterms:W3CDTF">2022-04-25T07:29:00Z</dcterms:created>
  <dcterms:modified xsi:type="dcterms:W3CDTF">2025-06-17T02:33:00Z</dcterms:modified>
</cp:coreProperties>
</file>