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1CC6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32985" cy="8846820"/>
            <wp:effectExtent l="0" t="0" r="18415" b="17780"/>
            <wp:docPr id="1" name="图片 1" descr="239c16ed09886f270e5d21ae075dc9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39c16ed09886f270e5d21ae075dc9e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2985" cy="884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39D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950335"/>
            <wp:effectExtent l="0" t="0" r="15240" b="12065"/>
            <wp:docPr id="3" name="图片 3" descr="ba6442896c1a3efd71979cf02ad716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a6442896c1a3efd71979cf02ad716a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3947160"/>
            <wp:effectExtent l="0" t="0" r="18415" b="15240"/>
            <wp:docPr id="2" name="图片 2" descr="c8726992bfec70ef150a9c098759fc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8726992bfec70ef150a9c098759fce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7879715"/>
            <wp:effectExtent l="0" t="0" r="10795" b="19685"/>
            <wp:docPr id="4" name="图片 4" descr="1516065b65f716e18d39fd8e42922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516065b65f716e18d39fd8e4292279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87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5273040"/>
            <wp:effectExtent l="0" t="0" r="10160" b="10160"/>
            <wp:docPr id="5" name="图片 5" descr="Weixin Image_2026-06-19_211038_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Weixin Image_2026-06-19_211038_37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F94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6708140"/>
            <wp:effectExtent l="0" t="0" r="16510" b="22860"/>
            <wp:docPr id="6" name="图片 6" descr="IMG_1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148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70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FF964C"/>
    <w:rsid w:val="5BFF964C"/>
    <w:rsid w:val="69FF42AC"/>
    <w:rsid w:val="7BBB5356"/>
    <w:rsid w:val="EC6C9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2026-06-20T10:31:00Z</dcterms:created>
  <dc:creator>神经蛙</dc:creator>
  <cp:lastModifiedBy>神经蛙</cp:lastModifiedBy>
  <dcterms:modified xsi:type="dcterms:W3CDTF">2026-06-20T10:44:23Z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364A994C8A7AADE595FB356ADD911BBD_41</vt:lpwstr>
  </property>
</Properties>
</file>