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DB1" w:rsidRPr="00B478FF" w:rsidRDefault="007B4DB1" w:rsidP="007B4DB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478FF">
        <w:rPr>
          <w:rFonts w:ascii="Times New Roman" w:hAnsi="Times New Roman" w:cs="Times New Roman"/>
          <w:sz w:val="28"/>
          <w:szCs w:val="28"/>
        </w:rPr>
        <w:t>Федер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льн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е 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суд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рственн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е бюджетн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бр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тельн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е учреждение высшег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бр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ния «К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нский 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льный исслед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тельский техн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гический университет»</w:t>
      </w:r>
    </w:p>
    <w:p w:rsidR="007B4DB1" w:rsidRPr="00B478FF" w:rsidRDefault="007B4DB1" w:rsidP="007B4DB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478FF">
        <w:rPr>
          <w:rFonts w:ascii="Times New Roman" w:hAnsi="Times New Roman" w:cs="Times New Roman"/>
          <w:sz w:val="28"/>
          <w:szCs w:val="28"/>
        </w:rPr>
        <w:t>(ФГБ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У 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 xml:space="preserve"> «КНИТУ»)</w:t>
      </w:r>
    </w:p>
    <w:p w:rsidR="007B4DB1" w:rsidRPr="00B478FF" w:rsidRDefault="007B4DB1" w:rsidP="007B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7B4DB1" w:rsidRPr="00B478FF" w:rsidRDefault="007B4DB1" w:rsidP="007B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7B4DB1" w:rsidRPr="00B478FF" w:rsidRDefault="007B4DB1" w:rsidP="007B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7B4DB1" w:rsidRPr="00B478FF" w:rsidRDefault="007B4DB1" w:rsidP="007B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7B4DB1" w:rsidRPr="00B478FF" w:rsidRDefault="007B4DB1" w:rsidP="007B4DB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478FF">
        <w:rPr>
          <w:rFonts w:ascii="Times New Roman" w:hAnsi="Times New Roman" w:cs="Times New Roman"/>
          <w:sz w:val="28"/>
          <w:szCs w:val="28"/>
        </w:rPr>
        <w:t>КУРС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Й ПР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ЕКТ</w:t>
      </w:r>
    </w:p>
    <w:p w:rsidR="007B4DB1" w:rsidRPr="00B478FF" w:rsidRDefault="007B4DB1" w:rsidP="007B4DB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478F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 xml:space="preserve"> дисциплине «Мет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ды и средств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ектир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ния инф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рм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нных систем и техн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478FF">
        <w:rPr>
          <w:rFonts w:ascii="Times New Roman" w:hAnsi="Times New Roman" w:cs="Times New Roman"/>
          <w:sz w:val="28"/>
          <w:szCs w:val="28"/>
        </w:rPr>
        <w:t>ги»</w:t>
      </w:r>
    </w:p>
    <w:p w:rsidR="007B4DB1" w:rsidRPr="004536C6" w:rsidRDefault="007B4DB1" w:rsidP="007B4DB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478FF">
        <w:rPr>
          <w:rFonts w:ascii="Times New Roman" w:hAnsi="Times New Roman" w:cs="Times New Roman"/>
          <w:sz w:val="28"/>
          <w:szCs w:val="28"/>
        </w:rPr>
        <w:t>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:</w:t>
      </w:r>
      <w:r w:rsidR="004536C6">
        <w:rPr>
          <w:rFonts w:ascii="Times New Roman" w:hAnsi="Times New Roman" w:cs="Times New Roman"/>
          <w:sz w:val="28"/>
          <w:szCs w:val="28"/>
        </w:rPr>
        <w:t xml:space="preserve"> Обучение на основе виртуальной реальности сборке разборке изделий машиностроения</w:t>
      </w:r>
      <w:bookmarkStart w:id="0" w:name="_GoBack"/>
      <w:bookmarkEnd w:id="0"/>
    </w:p>
    <w:p w:rsidR="007B4DB1" w:rsidRDefault="007B4DB1" w:rsidP="007B4DB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</w:t>
      </w:r>
    </w:p>
    <w:p w:rsidR="007B4DB1" w:rsidRDefault="007B4DB1" w:rsidP="007B4DB1">
      <w:pPr>
        <w:spacing w:after="0" w:line="360" w:lineRule="auto"/>
        <w:ind w:left="581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</w:t>
      </w:r>
    </w:p>
    <w:p w:rsidR="007B4DB1" w:rsidRDefault="007B4DB1" w:rsidP="007B4DB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Выполнил:</w:t>
      </w:r>
    </w:p>
    <w:p w:rsidR="007B4DB1" w:rsidRDefault="007B4DB1" w:rsidP="007B4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студент группы 7201-11</w:t>
      </w:r>
    </w:p>
    <w:p w:rsidR="007B4DB1" w:rsidRPr="00286F51" w:rsidRDefault="007B4DB1" w:rsidP="007B4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</w:t>
      </w:r>
      <w:proofErr w:type="spellStart"/>
      <w:r w:rsidR="004536C6">
        <w:rPr>
          <w:rFonts w:ascii="Times New Roman" w:hAnsi="Times New Roman" w:cs="Times New Roman"/>
          <w:sz w:val="28"/>
          <w:szCs w:val="28"/>
        </w:rPr>
        <w:t>Туйчиев</w:t>
      </w:r>
      <w:proofErr w:type="spellEnd"/>
      <w:r w:rsidR="004536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36C6">
        <w:rPr>
          <w:rFonts w:ascii="Times New Roman" w:hAnsi="Times New Roman" w:cs="Times New Roman"/>
          <w:sz w:val="28"/>
          <w:szCs w:val="28"/>
        </w:rPr>
        <w:t>Равшан</w:t>
      </w:r>
      <w:proofErr w:type="spellEnd"/>
      <w:r w:rsidR="004536C6">
        <w:rPr>
          <w:rFonts w:ascii="Times New Roman" w:hAnsi="Times New Roman" w:cs="Times New Roman"/>
          <w:sz w:val="28"/>
          <w:szCs w:val="28"/>
        </w:rPr>
        <w:t xml:space="preserve"> Рустамович</w:t>
      </w:r>
    </w:p>
    <w:p w:rsidR="007B4DB1" w:rsidRDefault="007B4DB1" w:rsidP="007B4DB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Проверил:</w:t>
      </w:r>
    </w:p>
    <w:p w:rsidR="007B4DB1" w:rsidRDefault="007B4DB1" w:rsidP="007B4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зав. каф. ИПМ, доцент</w:t>
      </w:r>
    </w:p>
    <w:p w:rsidR="007B4DB1" w:rsidRDefault="007B4DB1" w:rsidP="007B4D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</w:t>
      </w:r>
      <w:proofErr w:type="spellStart"/>
      <w:r w:rsidRPr="00286F51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86F51">
        <w:rPr>
          <w:rFonts w:ascii="Times New Roman" w:hAnsi="Times New Roman" w:cs="Times New Roman"/>
          <w:sz w:val="28"/>
          <w:szCs w:val="28"/>
        </w:rPr>
        <w:t>рыгин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286F51">
        <w:rPr>
          <w:rFonts w:ascii="Times New Roman" w:hAnsi="Times New Roman" w:cs="Times New Roman"/>
          <w:sz w:val="28"/>
          <w:szCs w:val="28"/>
        </w:rPr>
        <w:t xml:space="preserve"> С.Д.</w:t>
      </w:r>
    </w:p>
    <w:p w:rsidR="007B4DB1" w:rsidRDefault="007B4DB1" w:rsidP="007B4DB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Оценка: </w:t>
      </w:r>
    </w:p>
    <w:p w:rsidR="007B4DB1" w:rsidRDefault="007B4DB1" w:rsidP="007B4DB1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________________________</w:t>
      </w:r>
    </w:p>
    <w:p w:rsidR="007B4DB1" w:rsidRDefault="007B4DB1" w:rsidP="007B4DB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B4DB1" w:rsidRDefault="007B4DB1" w:rsidP="007B4DB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24696" w:rsidRDefault="007B4DB1" w:rsidP="007B4DB1">
      <w:pPr>
        <w:jc w:val="center"/>
        <w:rPr>
          <w:rFonts w:ascii="Times New Roman" w:hAnsi="Times New Roman" w:cs="Times New Roman"/>
          <w:sz w:val="28"/>
          <w:szCs w:val="28"/>
        </w:rPr>
      </w:pPr>
      <w:r w:rsidRPr="00B478FF">
        <w:rPr>
          <w:rFonts w:ascii="Times New Roman" w:hAnsi="Times New Roman" w:cs="Times New Roman"/>
          <w:sz w:val="28"/>
          <w:szCs w:val="28"/>
        </w:rPr>
        <w:lastRenderedPageBreak/>
        <w:t>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478FF">
        <w:rPr>
          <w:rFonts w:ascii="Times New Roman" w:hAnsi="Times New Roman" w:cs="Times New Roman"/>
          <w:sz w:val="28"/>
          <w:szCs w:val="28"/>
        </w:rPr>
        <w:t>нь, 2023 г.</w:t>
      </w: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:rsidR="00DA12EA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:rsidR="007028C1" w:rsidRPr="00DA12EA" w:rsidRDefault="007028C1" w:rsidP="00DA12EA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2EA">
        <w:rPr>
          <w:rFonts w:ascii="Times New Roman" w:hAnsi="Times New Roman" w:cs="Times New Roman"/>
          <w:sz w:val="28"/>
          <w:szCs w:val="28"/>
        </w:rPr>
        <w:t>Анализ предметной области, цели и постановка задачи</w:t>
      </w:r>
    </w:p>
    <w:p w:rsidR="007028C1" w:rsidRPr="00DA12EA" w:rsidRDefault="007028C1" w:rsidP="00DA12EA">
      <w:pPr>
        <w:pStyle w:val="a7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2EA">
        <w:rPr>
          <w:rFonts w:ascii="Times New Roman" w:hAnsi="Times New Roman" w:cs="Times New Roman"/>
          <w:sz w:val="28"/>
          <w:szCs w:val="28"/>
        </w:rPr>
        <w:t>Формирование</w:t>
      </w:r>
      <w:r w:rsidR="004154A7">
        <w:rPr>
          <w:rFonts w:ascii="Times New Roman" w:hAnsi="Times New Roman" w:cs="Times New Roman"/>
          <w:sz w:val="28"/>
          <w:szCs w:val="28"/>
        </w:rPr>
        <w:t xml:space="preserve"> общих</w:t>
      </w:r>
      <w:r w:rsidRPr="00DA12EA">
        <w:rPr>
          <w:rFonts w:ascii="Times New Roman" w:hAnsi="Times New Roman" w:cs="Times New Roman"/>
          <w:sz w:val="28"/>
          <w:szCs w:val="28"/>
        </w:rPr>
        <w:t xml:space="preserve"> требований</w:t>
      </w:r>
    </w:p>
    <w:p w:rsidR="007028C1" w:rsidRDefault="007028C1" w:rsidP="00DA12EA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Фаза исследования </w:t>
      </w:r>
      <w:r w:rsidR="00DA12EA">
        <w:rPr>
          <w:rFonts w:ascii="Times New Roman" w:hAnsi="Times New Roman" w:cs="Times New Roman"/>
          <w:sz w:val="28"/>
          <w:szCs w:val="28"/>
        </w:rPr>
        <w:t>и уточнения</w:t>
      </w:r>
    </w:p>
    <w:p w:rsidR="007028C1" w:rsidRPr="007028C1" w:rsidRDefault="007028C1" w:rsidP="00DA12EA">
      <w:pPr>
        <w:pStyle w:val="a7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Концептуальная модель на 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</w:p>
    <w:p w:rsidR="007028C1" w:rsidRPr="007028C1" w:rsidRDefault="007028C1" w:rsidP="00DA12EA">
      <w:pPr>
        <w:pStyle w:val="a7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028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Декомпозиция концептуальной модели на </w:t>
      </w:r>
      <w:r w:rsidRPr="007028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IDEF</w:t>
      </w:r>
      <w:r w:rsidRPr="007028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</w:p>
    <w:p w:rsidR="007028C1" w:rsidRDefault="00CF021F" w:rsidP="00DA12EA">
      <w:pPr>
        <w:pStyle w:val="a7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Рабочая</w:t>
      </w:r>
      <w:r w:rsidR="004154A7">
        <w:rPr>
          <w:rFonts w:ascii="Times New Roman" w:hAnsi="Times New Roman" w:cs="Times New Roman"/>
          <w:sz w:val="28"/>
          <w:szCs w:val="28"/>
        </w:rPr>
        <w:t xml:space="preserve"> (контекстная)</w:t>
      </w:r>
      <w:r>
        <w:rPr>
          <w:rFonts w:ascii="Times New Roman" w:hAnsi="Times New Roman" w:cs="Times New Roman"/>
          <w:sz w:val="28"/>
          <w:szCs w:val="28"/>
        </w:rPr>
        <w:t xml:space="preserve"> модель</w:t>
      </w:r>
      <w:r w:rsidR="004154A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021F" w:rsidRDefault="00CF021F" w:rsidP="00DA12EA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</w:p>
    <w:p w:rsidR="00CF021F" w:rsidRDefault="00CF021F" w:rsidP="00DA12EA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ПО</w:t>
      </w:r>
    </w:p>
    <w:p w:rsidR="004154A7" w:rsidRDefault="004154A7" w:rsidP="00DA12EA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программному продукту (вход)</w:t>
      </w:r>
    </w:p>
    <w:p w:rsidR="00CF021F" w:rsidRDefault="00CF021F" w:rsidP="00DA12EA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Фаза тестирования</w:t>
      </w:r>
      <w:r w:rsidR="004154A7">
        <w:rPr>
          <w:rFonts w:ascii="Times New Roman" w:hAnsi="Times New Roman" w:cs="Times New Roman"/>
          <w:sz w:val="28"/>
          <w:szCs w:val="28"/>
        </w:rPr>
        <w:t xml:space="preserve"> (выход)</w:t>
      </w:r>
    </w:p>
    <w:p w:rsidR="00DA12EA" w:rsidRDefault="00DA12EA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:rsidR="00DA12EA" w:rsidRDefault="00DA12EA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:rsidR="00DA12EA" w:rsidRPr="00DA12EA" w:rsidRDefault="00DA12EA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(программный код)</w:t>
      </w:r>
    </w:p>
    <w:p w:rsidR="007028C1" w:rsidRDefault="007028C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12EA" w:rsidRDefault="00DA12EA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12EA" w:rsidRDefault="00DA12EA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12EA" w:rsidRDefault="00DA12EA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12EA" w:rsidRDefault="00DA12EA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4DB1" w:rsidRDefault="007B4DB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:rsidR="001E75B2" w:rsidRDefault="001E75B2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75B2" w:rsidRDefault="001E75B2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5B2">
        <w:rPr>
          <w:rFonts w:ascii="Times New Roman" w:hAnsi="Times New Roman" w:cs="Times New Roman"/>
          <w:sz w:val="28"/>
          <w:szCs w:val="28"/>
        </w:rPr>
        <w:t xml:space="preserve">В современных реалиях схемы всемирной сети прогрессируют с каждым днем. Ежегодно появляются новые, более усовершенствованные, версии программ и продукты. Если раньше не каждая </w:t>
      </w:r>
      <w:r w:rsidR="00486631">
        <w:rPr>
          <w:rFonts w:ascii="Times New Roman" w:hAnsi="Times New Roman" w:cs="Times New Roman"/>
          <w:sz w:val="28"/>
          <w:szCs w:val="28"/>
        </w:rPr>
        <w:t>организация могла себе п</w:t>
      </w:r>
      <w:r w:rsidRPr="001E75B2">
        <w:rPr>
          <w:rFonts w:ascii="Times New Roman" w:hAnsi="Times New Roman" w:cs="Times New Roman"/>
          <w:sz w:val="28"/>
          <w:szCs w:val="28"/>
        </w:rPr>
        <w:t xml:space="preserve">озволить </w:t>
      </w:r>
      <w:r w:rsidR="00486631">
        <w:rPr>
          <w:rFonts w:ascii="Times New Roman" w:hAnsi="Times New Roman" w:cs="Times New Roman"/>
          <w:sz w:val="28"/>
          <w:szCs w:val="28"/>
        </w:rPr>
        <w:t>личный</w:t>
      </w:r>
      <w:r w:rsidRPr="001E75B2">
        <w:rPr>
          <w:rFonts w:ascii="Times New Roman" w:hAnsi="Times New Roman" w:cs="Times New Roman"/>
          <w:sz w:val="28"/>
          <w:szCs w:val="28"/>
        </w:rPr>
        <w:t xml:space="preserve"> сайт, то уже сейчас даже небольшой бизнес и индивидуальные </w:t>
      </w:r>
      <w:r w:rsidR="00486631">
        <w:rPr>
          <w:rFonts w:ascii="Times New Roman" w:hAnsi="Times New Roman" w:cs="Times New Roman"/>
          <w:sz w:val="28"/>
          <w:szCs w:val="28"/>
        </w:rPr>
        <w:t>предприниматели обладают не одним собственным</w:t>
      </w:r>
      <w:r w:rsidRPr="001E75B2"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="00486631">
        <w:rPr>
          <w:rFonts w:ascii="Times New Roman" w:hAnsi="Times New Roman" w:cs="Times New Roman"/>
          <w:sz w:val="28"/>
          <w:szCs w:val="28"/>
        </w:rPr>
        <w:t>ом</w:t>
      </w:r>
      <w:r w:rsidRPr="001E75B2">
        <w:rPr>
          <w:rFonts w:ascii="Times New Roman" w:hAnsi="Times New Roman" w:cs="Times New Roman"/>
          <w:sz w:val="28"/>
          <w:szCs w:val="28"/>
        </w:rPr>
        <w:t xml:space="preserve"> для демонстрации своих товаров и услуг. Если говорить о крупных организациях, то там уже находится несколько десятков, а то и сотен страниц, объединенная база данных, поисковая система и т.</w:t>
      </w:r>
      <w:r>
        <w:rPr>
          <w:rFonts w:ascii="Times New Roman" w:hAnsi="Times New Roman" w:cs="Times New Roman"/>
          <w:sz w:val="28"/>
          <w:szCs w:val="28"/>
        </w:rPr>
        <w:t>д.</w:t>
      </w:r>
    </w:p>
    <w:p w:rsidR="001E75B2" w:rsidRDefault="001E75B2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32CD" w:rsidRDefault="0072267B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заявить о своем существовании, не нужно создавать большой и объемно-информационный сайт. Изначально можно призывать клиентов с помощью, так называемых </w:t>
      </w:r>
      <w:r w:rsidRPr="0072267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="007028C1">
        <w:rPr>
          <w:rFonts w:ascii="Times New Roman" w:hAnsi="Times New Roman" w:cs="Times New Roman"/>
          <w:sz w:val="28"/>
          <w:szCs w:val="28"/>
        </w:rPr>
        <w:t>ов-однодневок</w:t>
      </w:r>
      <w:r w:rsidRPr="0072267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72267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="007028C1">
        <w:rPr>
          <w:rFonts w:ascii="Times New Roman" w:hAnsi="Times New Roman" w:cs="Times New Roman"/>
          <w:sz w:val="28"/>
          <w:szCs w:val="28"/>
        </w:rPr>
        <w:t>ов-визиток</w:t>
      </w:r>
      <w:r w:rsidRPr="0072267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будет указана минимальная, но полезная информация для пользователя. Как правило такие сайты не обладают большим количеством страниц. Нужно указать деятельность, какие услуги предоставляет организация, </w:t>
      </w:r>
      <w:r w:rsidR="007B0383">
        <w:rPr>
          <w:rFonts w:ascii="Times New Roman" w:hAnsi="Times New Roman" w:cs="Times New Roman"/>
          <w:sz w:val="28"/>
          <w:szCs w:val="28"/>
        </w:rPr>
        <w:t xml:space="preserve">график работы, а </w:t>
      </w:r>
      <w:r>
        <w:rPr>
          <w:rFonts w:ascii="Times New Roman" w:hAnsi="Times New Roman" w:cs="Times New Roman"/>
          <w:sz w:val="28"/>
          <w:szCs w:val="28"/>
        </w:rPr>
        <w:t>также будет значительным плюсом колонки новостей, чтобы всегда остава</w:t>
      </w:r>
      <w:r w:rsidR="00486631">
        <w:rPr>
          <w:rFonts w:ascii="Times New Roman" w:hAnsi="Times New Roman" w:cs="Times New Roman"/>
          <w:sz w:val="28"/>
          <w:szCs w:val="28"/>
        </w:rPr>
        <w:t>ться в курсе актуальных событий</w:t>
      </w:r>
      <w:r>
        <w:rPr>
          <w:rFonts w:ascii="Times New Roman" w:hAnsi="Times New Roman" w:cs="Times New Roman"/>
          <w:sz w:val="28"/>
          <w:szCs w:val="28"/>
        </w:rPr>
        <w:t xml:space="preserve">. Обязательным пункт на любом сайте – это контактные данные и местоположение. </w:t>
      </w:r>
    </w:p>
    <w:p w:rsidR="001E75B2" w:rsidRDefault="001E75B2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267B" w:rsidRDefault="0072267B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Нынешние технологии позволяют не только создавать сайты, но и делать их индивидуальными, например, добавив динамику, что значительно увеличит посещаемост</w:t>
      </w:r>
      <w:r w:rsidR="007B0383">
        <w:rPr>
          <w:rFonts w:ascii="Times New Roman" w:hAnsi="Times New Roman" w:cs="Times New Roman"/>
          <w:sz w:val="28"/>
          <w:szCs w:val="28"/>
        </w:rPr>
        <w:t xml:space="preserve">ь и тем самым поднимая рейтинг, но стоит учитывать, если сайт имеет множество сложных объектов, то время на создание сайта, как и его стоимость, конечно же будет увеличиваться соответственно. </w:t>
      </w:r>
    </w:p>
    <w:p w:rsidR="001E75B2" w:rsidRDefault="001E75B2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267B" w:rsidRDefault="0072267B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 смотря на все плюсы сайтов, процесс их создания очень трудоемок,</w:t>
      </w:r>
      <w:r w:rsidR="007B0383">
        <w:rPr>
          <w:rFonts w:ascii="Times New Roman" w:hAnsi="Times New Roman" w:cs="Times New Roman"/>
          <w:sz w:val="28"/>
          <w:szCs w:val="28"/>
        </w:rPr>
        <w:t xml:space="preserve"> и порой требует даже не одного разработчика,</w:t>
      </w:r>
      <w:r>
        <w:rPr>
          <w:rFonts w:ascii="Times New Roman" w:hAnsi="Times New Roman" w:cs="Times New Roman"/>
          <w:sz w:val="28"/>
          <w:szCs w:val="28"/>
        </w:rPr>
        <w:t xml:space="preserve"> поэтому следует провести точный анализ интернет ресурсов конкурентов, выявить их недостатки и сильные стороны, чтобы </w:t>
      </w:r>
      <w:r w:rsidR="007B0383">
        <w:rPr>
          <w:rFonts w:ascii="Times New Roman" w:hAnsi="Times New Roman" w:cs="Times New Roman"/>
          <w:sz w:val="28"/>
          <w:szCs w:val="28"/>
        </w:rPr>
        <w:t xml:space="preserve">не повторять ошибок и сделать максимально успешный сайт. </w:t>
      </w:r>
      <w:r w:rsidR="007F6F32">
        <w:rPr>
          <w:rFonts w:ascii="Times New Roman" w:hAnsi="Times New Roman" w:cs="Times New Roman"/>
          <w:sz w:val="28"/>
          <w:szCs w:val="28"/>
        </w:rPr>
        <w:t xml:space="preserve">Перед созданием, также нужно определиться с макетом сайта, как он будет выглядеть, ведь даже малейшие правки в систему отсрочат выпуск готово продукта. </w:t>
      </w:r>
      <w:r w:rsidR="007B0383">
        <w:rPr>
          <w:rFonts w:ascii="Times New Roman" w:hAnsi="Times New Roman" w:cs="Times New Roman"/>
          <w:sz w:val="28"/>
          <w:szCs w:val="28"/>
        </w:rPr>
        <w:t xml:space="preserve">Важно определиться с типом сайта, ведь не всегда </w:t>
      </w:r>
      <w:r w:rsidR="007B0383" w:rsidRPr="007B0383">
        <w:rPr>
          <w:rFonts w:ascii="Times New Roman" w:hAnsi="Times New Roman" w:cs="Times New Roman"/>
          <w:sz w:val="28"/>
          <w:szCs w:val="28"/>
        </w:rPr>
        <w:t>“</w:t>
      </w:r>
      <w:r w:rsidR="007B0383">
        <w:rPr>
          <w:rFonts w:ascii="Times New Roman" w:hAnsi="Times New Roman" w:cs="Times New Roman"/>
          <w:sz w:val="28"/>
          <w:szCs w:val="28"/>
        </w:rPr>
        <w:t>Сайт-визитка</w:t>
      </w:r>
      <w:r w:rsidR="007B0383" w:rsidRPr="007B0383">
        <w:rPr>
          <w:rFonts w:ascii="Times New Roman" w:hAnsi="Times New Roman" w:cs="Times New Roman"/>
          <w:sz w:val="28"/>
          <w:szCs w:val="28"/>
        </w:rPr>
        <w:t>”</w:t>
      </w:r>
      <w:r w:rsidR="007B0383">
        <w:rPr>
          <w:rFonts w:ascii="Times New Roman" w:hAnsi="Times New Roman" w:cs="Times New Roman"/>
          <w:sz w:val="28"/>
          <w:szCs w:val="28"/>
        </w:rPr>
        <w:t xml:space="preserve"> выигрышный вариант, в определенных случаях нужно выбрать бизнес сайт или страницу интернет-магазина. Всё зависит от вида деятельности. </w:t>
      </w:r>
    </w:p>
    <w:p w:rsidR="001E75B2" w:rsidRDefault="001E75B2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6F32" w:rsidRDefault="007F6F32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исследования будет высшее учебное заведение </w:t>
      </w:r>
      <w:r w:rsidRPr="007F6F3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Казанский Национальный Исследоват</w:t>
      </w:r>
      <w:r w:rsidR="00DA12EA">
        <w:rPr>
          <w:rFonts w:ascii="Times New Roman" w:hAnsi="Times New Roman" w:cs="Times New Roman"/>
          <w:sz w:val="28"/>
          <w:szCs w:val="28"/>
        </w:rPr>
        <w:t>ельский Технологический Универс</w:t>
      </w:r>
      <w:r>
        <w:rPr>
          <w:rFonts w:ascii="Times New Roman" w:hAnsi="Times New Roman" w:cs="Times New Roman"/>
          <w:sz w:val="28"/>
          <w:szCs w:val="28"/>
        </w:rPr>
        <w:t>итет</w:t>
      </w:r>
      <w:r w:rsidRPr="007F6F3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6631" w:rsidRDefault="0048663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6631" w:rsidRDefault="0048663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над созданием информационной системы начинается с </w:t>
      </w:r>
      <w:r w:rsidR="00B122EF">
        <w:rPr>
          <w:rFonts w:ascii="Times New Roman" w:hAnsi="Times New Roman" w:cs="Times New Roman"/>
          <w:sz w:val="28"/>
          <w:szCs w:val="28"/>
        </w:rPr>
        <w:t>того, что нужно точно знать и учитывать требования заказчика к создаваемому сайту в виде спецификации (</w:t>
      </w:r>
      <w:proofErr w:type="spellStart"/>
      <w:r w:rsidR="00B122EF">
        <w:rPr>
          <w:rFonts w:ascii="Times New Roman" w:hAnsi="Times New Roman" w:cs="Times New Roman"/>
          <w:sz w:val="28"/>
          <w:szCs w:val="28"/>
        </w:rPr>
        <w:t>тз</w:t>
      </w:r>
      <w:proofErr w:type="spellEnd"/>
      <w:r w:rsidR="00B122EF">
        <w:rPr>
          <w:rFonts w:ascii="Times New Roman" w:hAnsi="Times New Roman" w:cs="Times New Roman"/>
          <w:sz w:val="28"/>
          <w:szCs w:val="28"/>
        </w:rPr>
        <w:t>). Техническое задание (</w:t>
      </w:r>
      <w:proofErr w:type="spellStart"/>
      <w:r w:rsidR="00B122EF">
        <w:rPr>
          <w:rFonts w:ascii="Times New Roman" w:hAnsi="Times New Roman" w:cs="Times New Roman"/>
          <w:sz w:val="28"/>
          <w:szCs w:val="28"/>
        </w:rPr>
        <w:t>тз</w:t>
      </w:r>
      <w:proofErr w:type="spellEnd"/>
      <w:r w:rsidR="00B122EF">
        <w:rPr>
          <w:rFonts w:ascii="Times New Roman" w:hAnsi="Times New Roman" w:cs="Times New Roman"/>
          <w:sz w:val="28"/>
          <w:szCs w:val="28"/>
        </w:rPr>
        <w:t xml:space="preserve">) – является основным документом, определяющим условия и требования при создании. </w:t>
      </w:r>
    </w:p>
    <w:p w:rsidR="00B122EF" w:rsidRDefault="00B122E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22EF" w:rsidRDefault="00B122E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сайта нужно учитывать, что на главных страницах действительно будет вся важная информация, просмотр страниц будет грамотно смотреться с любого устройства и в дальнейшем не будет проблем с поддержкой этого сайта.</w:t>
      </w:r>
    </w:p>
    <w:p w:rsidR="00B122EF" w:rsidRDefault="00B122E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22EF" w:rsidRDefault="00B122E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сайт по большей части предназначен для абитуриентов, то необходимо предоставить всю нужную информацию на видном и удобном месте, чтобы поиск не занимал большое количество времени.</w:t>
      </w:r>
    </w:p>
    <w:p w:rsidR="00B122EF" w:rsidRDefault="00B122E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22EF" w:rsidRDefault="00B122E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22EF" w:rsidRDefault="00B122E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22EF" w:rsidRDefault="00B122E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22EF" w:rsidRDefault="00B122E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12EA" w:rsidRDefault="00DA12EA" w:rsidP="00DA12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22EF" w:rsidRPr="00DA12EA" w:rsidRDefault="00B122EF" w:rsidP="00DA12EA">
      <w:pPr>
        <w:pStyle w:val="a7"/>
        <w:numPr>
          <w:ilvl w:val="0"/>
          <w:numId w:val="8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A12EA">
        <w:rPr>
          <w:rFonts w:ascii="Times New Roman" w:hAnsi="Times New Roman" w:cs="Times New Roman"/>
          <w:sz w:val="28"/>
          <w:szCs w:val="28"/>
        </w:rPr>
        <w:t>Анализ предметной области, цели и постановка задачи</w:t>
      </w:r>
    </w:p>
    <w:p w:rsidR="00B122EF" w:rsidRDefault="00B122EF" w:rsidP="00DA12E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22EF" w:rsidRDefault="00B122EF" w:rsidP="00DA12E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обновление главного сайта ВУЗа. Деятельность ВУЗа организована следующим образом: прием абитуриентов, введение расписания для учащихся, проведение занятий с учетом расписания и т.д. В ВУЗе существует несколько отделов по работе со студентами, каждый отдел имеет свою зону работы. В университет обращаются абитуриенты, как правило, посещая главную страницу ВУЗа, для получения информации об учебном заведении, а именно: наличие интересующей специальности, проходные баллы по результатам экзаменов, наличие льгот и т.д.</w:t>
      </w:r>
    </w:p>
    <w:p w:rsidR="007F775F" w:rsidRDefault="007F775F" w:rsidP="00DA12E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775F" w:rsidRDefault="007F775F" w:rsidP="00DA12E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7F775F" w:rsidRDefault="007F775F" w:rsidP="00DA12EA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Обновить интерфейс страницы сайта для более удобного пользования </w:t>
      </w:r>
    </w:p>
    <w:p w:rsidR="007F775F" w:rsidRDefault="007F775F" w:rsidP="00DA12EA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Улучшить внешний вид сайта </w:t>
      </w:r>
    </w:p>
    <w:p w:rsidR="007F775F" w:rsidRDefault="007F775F" w:rsidP="00DA12EA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Внести нужную информацию на главные страницы, т.к. основная часть пользователей – абитуриенты </w:t>
      </w:r>
    </w:p>
    <w:p w:rsidR="007F775F" w:rsidRDefault="007F775F" w:rsidP="00DA12E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775F" w:rsidRDefault="007F775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Заказчиком является администрация института. В настоящее время нынешний сайт имеет очень сложную и непонятную структуру, которую нужно улучшить.</w:t>
      </w:r>
      <w:r w:rsidR="0011382A">
        <w:rPr>
          <w:rFonts w:ascii="Times New Roman" w:hAnsi="Times New Roman" w:cs="Times New Roman"/>
          <w:sz w:val="28"/>
          <w:szCs w:val="28"/>
        </w:rPr>
        <w:t xml:space="preserve"> Было принято решение обновить действующий сайт ВУЗа для более удобного пользования и выведения нужной информации на главные страницы, чтобы уменьшить количество затрачиваемого времени на ознакомление с ненужной, либо не основной информацией</w:t>
      </w:r>
    </w:p>
    <w:p w:rsidR="007F775F" w:rsidRDefault="007F775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775F" w:rsidRDefault="007F775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403CFA">
        <w:rPr>
          <w:rFonts w:ascii="Times New Roman" w:hAnsi="Times New Roman" w:cs="Times New Roman"/>
          <w:sz w:val="28"/>
          <w:szCs w:val="28"/>
        </w:rPr>
        <w:t xml:space="preserve">для института должен отображать основную информацию в соответствии с требованиями, также в создание сайта должно присутствовать: </w:t>
      </w:r>
      <w:r w:rsidR="00403CFA">
        <w:rPr>
          <w:rFonts w:ascii="Times New Roman" w:hAnsi="Times New Roman" w:cs="Times New Roman"/>
          <w:sz w:val="28"/>
          <w:szCs w:val="28"/>
        </w:rPr>
        <w:lastRenderedPageBreak/>
        <w:t xml:space="preserve">корректное отображение (на мобильных устройствах и персональных компьютерах), структурированная информация, приятный дизайн (учитывать дизайн сайта по макету и соблюдение современных требований),  хорошая конверсия, требования к безопасности сайта (система управление, хостинг, надежный пароль, </w:t>
      </w:r>
      <w:proofErr w:type="spellStart"/>
      <w:r w:rsidR="00403CFA">
        <w:rPr>
          <w:rFonts w:ascii="Times New Roman" w:hAnsi="Times New Roman" w:cs="Times New Roman"/>
          <w:sz w:val="28"/>
          <w:szCs w:val="28"/>
        </w:rPr>
        <w:t>бекап</w:t>
      </w:r>
      <w:proofErr w:type="spellEnd"/>
      <w:r w:rsidR="00403CFA">
        <w:rPr>
          <w:rFonts w:ascii="Times New Roman" w:hAnsi="Times New Roman" w:cs="Times New Roman"/>
          <w:sz w:val="28"/>
          <w:szCs w:val="28"/>
        </w:rPr>
        <w:t xml:space="preserve"> сайта), требование к адресату сайта, требования к контенту (читабельность, достаточный объем текста, грамотность, уникальность).</w:t>
      </w:r>
    </w:p>
    <w:p w:rsidR="00403CFA" w:rsidRDefault="00403CFA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1AD7" w:rsidRDefault="00403CFA" w:rsidP="00FA1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Улучшение внешнего вида сайта и обновление информации на основных страницах позволит заинтересовать большее число пользователей, увеличивая посещаемость сайта, тем самым продвигая его вверх в поисковой строке и увеличивая конверсию.</w:t>
      </w: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1AD7" w:rsidRPr="0011382A" w:rsidRDefault="008C5836" w:rsidP="0011382A">
      <w:pPr>
        <w:pStyle w:val="a7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1382A">
        <w:rPr>
          <w:rFonts w:ascii="Times New Roman" w:hAnsi="Times New Roman" w:cs="Times New Roman"/>
          <w:sz w:val="28"/>
          <w:szCs w:val="28"/>
        </w:rPr>
        <w:t xml:space="preserve">Формирование требований </w:t>
      </w:r>
    </w:p>
    <w:p w:rsidR="008C5836" w:rsidRDefault="008C5836" w:rsidP="00FA1A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системе.</w:t>
      </w:r>
    </w:p>
    <w:p w:rsidR="008C5836" w:rsidRDefault="008C5836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систему к среде контекста проектирования системы. Задачи представлены в виде требований и их решения.</w:t>
      </w:r>
    </w:p>
    <w:p w:rsidR="008C5836" w:rsidRDefault="008C5836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836" w:rsidRDefault="008C5836" w:rsidP="00DA12EA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Помощь организации в поиске новых пользователей. Создание сайта дает возможность изучить информацию о ВУЗе сэкономив время и прочие ресурсы.</w:t>
      </w:r>
    </w:p>
    <w:p w:rsidR="008C5836" w:rsidRDefault="008C5836" w:rsidP="00DA12EA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– это вспомогательный инструмент для продвижения, ознакомления и распространения информации</w:t>
      </w:r>
    </w:p>
    <w:p w:rsidR="008C5836" w:rsidRDefault="008C5836" w:rsidP="00DA12EA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поддержка пользователей</w:t>
      </w:r>
    </w:p>
    <w:p w:rsidR="008C5836" w:rsidRDefault="005009F4" w:rsidP="00DA12EA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дает возможность охватить большую аудиторию, т.к. для ознакомления не нужно личное присутствие </w:t>
      </w:r>
    </w:p>
    <w:p w:rsidR="005009F4" w:rsidRDefault="005009F4" w:rsidP="00DA12EA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есть возможность более точно узнать какие-либо детали</w:t>
      </w:r>
    </w:p>
    <w:p w:rsidR="005009F4" w:rsidRDefault="005009F4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73" w:rsidRDefault="00C35873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73" w:rsidRDefault="00C35873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73" w:rsidRDefault="00C35873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73" w:rsidRDefault="00C35873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5873" w:rsidRDefault="00C35873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382A" w:rsidRDefault="0011382A" w:rsidP="0011382A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5873" w:rsidRPr="0011382A" w:rsidRDefault="00C35873" w:rsidP="0011382A">
      <w:pPr>
        <w:pStyle w:val="a7"/>
        <w:numPr>
          <w:ilvl w:val="0"/>
          <w:numId w:val="8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11382A">
        <w:rPr>
          <w:rFonts w:ascii="Times New Roman" w:hAnsi="Times New Roman" w:cs="Times New Roman"/>
          <w:sz w:val="28"/>
          <w:szCs w:val="28"/>
        </w:rPr>
        <w:t xml:space="preserve">Фаза исследования и уточнения </w:t>
      </w:r>
    </w:p>
    <w:p w:rsidR="00C35873" w:rsidRDefault="00C35873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фазе исследования будут представлены: </w:t>
      </w:r>
    </w:p>
    <w:p w:rsidR="00C35873" w:rsidRDefault="00C35873" w:rsidP="00DA12E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модель (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  <w:r>
        <w:rPr>
          <w:rFonts w:ascii="Times New Roman" w:hAnsi="Times New Roman" w:cs="Times New Roman"/>
          <w:sz w:val="28"/>
          <w:szCs w:val="28"/>
        </w:rPr>
        <w:t>-модель)</w:t>
      </w:r>
    </w:p>
    <w:p w:rsidR="00C35873" w:rsidRDefault="00C35873" w:rsidP="00DA12E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C3587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модель (каждый блок по отдельности, для более подробного и точного объяснения)</w:t>
      </w:r>
    </w:p>
    <w:p w:rsidR="00293EBC" w:rsidRDefault="00293EBC" w:rsidP="00DA12E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модель</w:t>
      </w:r>
    </w:p>
    <w:p w:rsidR="00FA1AD7" w:rsidRP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93EBC" w:rsidRDefault="00293EBC" w:rsidP="00293EBC">
      <w:pPr>
        <w:spacing w:after="0" w:line="360" w:lineRule="auto"/>
        <w:ind w:left="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35873" w:rsidRPr="00293EBC" w:rsidRDefault="00C35873" w:rsidP="00293EBC">
      <w:pPr>
        <w:pStyle w:val="a7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3EBC">
        <w:rPr>
          <w:rFonts w:ascii="Times New Roman" w:hAnsi="Times New Roman" w:cs="Times New Roman"/>
          <w:sz w:val="28"/>
          <w:szCs w:val="28"/>
        </w:rPr>
        <w:t xml:space="preserve">Концептуальная модель на </w:t>
      </w:r>
      <w:r w:rsidRPr="00293EBC">
        <w:rPr>
          <w:rFonts w:ascii="Times New Roman" w:hAnsi="Times New Roman" w:cs="Times New Roman"/>
          <w:sz w:val="28"/>
          <w:szCs w:val="28"/>
          <w:lang w:val="en-US"/>
        </w:rPr>
        <w:t>DFD</w:t>
      </w:r>
    </w:p>
    <w:p w:rsidR="00FA1AD7" w:rsidRDefault="00FA1AD7" w:rsidP="00FA1AD7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5873" w:rsidRDefault="00C35873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Концептуальная модель — это модель предметной области, состоящая из списка взаимосвязанных концепций, используемых для описания этой области, а также свойств и характеристик, классификации этих концепций, типов, ситуаций, характеристик в данной области и законов процесса в этой области.</w:t>
      </w:r>
    </w:p>
    <w:p w:rsidR="00C35873" w:rsidRPr="004954D5" w:rsidRDefault="00C35873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Концептуальная (осмысленная) модель – это абстрактная модель, </w:t>
      </w: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которая определяет структуру моделируемой системы, свойства ее элементов и причинно-следственные связи, присущие системе и необходимые для достижения цели моделирования.</w:t>
      </w:r>
    </w:p>
    <w:p w:rsidR="002A0768" w:rsidRDefault="002A0768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Концептуальная модель относится к моделям, сформированным в результате процесса концептуализации или обобщения. Концептуальные модели часто представляют собой абстракции от вещей в реальном мире. Семантические исследования актуальны для различных этапов формирования концепции. Семантика — это концепция, значение, которое мыслящие существа придают различным элементам своего опыта.</w:t>
      </w:r>
    </w:p>
    <w:p w:rsidR="00C35873" w:rsidRDefault="002A0768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адача концептуальной модели состоит в том, чтобы передать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принципы и базовые </w:t>
      </w: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истемы. Помимо</w:t>
      </w: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</w:t>
      </w: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того, концептуальная модель должна быть разработана таким образом, чтобы обеспечить простую для понимания системную интерпретацию для пол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ьзователей, которые не обладают достаточной компетенцией в той или иной сфере</w:t>
      </w: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A0768" w:rsidRDefault="002A0768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Концептуальная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DFD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-модель:</w:t>
      </w:r>
    </w:p>
    <w:p w:rsidR="002A0768" w:rsidRDefault="002A0768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0768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551E0B8" wp14:editId="75B04CF3">
            <wp:extent cx="5940425" cy="30391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D7" w:rsidRDefault="00FA1AD7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0768" w:rsidRPr="00293EBC" w:rsidRDefault="002A0768" w:rsidP="00293EBC">
      <w:pPr>
        <w:pStyle w:val="a7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93E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Декомпозиция концептуальной модели на </w:t>
      </w:r>
      <w:r w:rsidRPr="00293E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IDEF</w:t>
      </w:r>
      <w:r w:rsidRPr="00293E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</w:p>
    <w:p w:rsidR="00FA1AD7" w:rsidRPr="00FA1AD7" w:rsidRDefault="00FA1AD7" w:rsidP="00FA1AD7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13F08" w:rsidRDefault="00413F08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IDEF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 модель используется для разделения работ на отдельные этапы. То есть при планировании бизнес-процессов можно организовать производственный процесс в несколько отдельных этапов. То есть, разбить основную задачу на несколько маленьких, для облегчения понимания, что включает в себя эта работа. Эта мо</w:t>
      </w:r>
      <w:r w:rsidR="00931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дель улучшает аналитику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т.к. каждый отдельный этап расписывается и объясняется отдельно.</w:t>
      </w:r>
    </w:p>
    <w:p w:rsidR="00EF1558" w:rsidRDefault="00EF1558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IDEF</w:t>
      </w:r>
      <w:r w:rsidRPr="00EF15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используется графическое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описание этапов</w:t>
      </w: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взаимосвязей между процессами обработки информации и объектами, которые являются частью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этих процессов. IDEF3 дает возможность</w:t>
      </w:r>
      <w:r w:rsidRPr="004954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аналитикам описывать ситуацию, в которой процессы выполняются в определенном порядке, и описывать сущности, которые совместно участвуют в одном и том же процессе.</w:t>
      </w:r>
    </w:p>
    <w:p w:rsidR="00931BC1" w:rsidRDefault="00931BC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Каждый отдельный этап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IDEF</w:t>
      </w:r>
      <w:r w:rsidRPr="00931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модели содержит задания, отношения и пересечения.</w:t>
      </w:r>
    </w:p>
    <w:p w:rsidR="00931BC1" w:rsidRDefault="00931BC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Модель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IDEF3:</w:t>
      </w:r>
    </w:p>
    <w:p w:rsidR="00931BC1" w:rsidRDefault="00931BC1" w:rsidP="00DA12E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Первый блок – выбор приложения для разработки. Выбор был между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Visual</w:t>
      </w:r>
      <w:r w:rsidRPr="00931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 w:rsidRPr="00931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VS</w:t>
      </w:r>
      <w:r w:rsidRPr="00931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т.к. оба этих редакторы обладают достаточными инструментами для разработки сайта</w:t>
      </w:r>
    </w:p>
    <w:p w:rsidR="00931BC1" w:rsidRDefault="00931BC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1BC1">
        <w:rPr>
          <w:noProof/>
          <w:shd w:val="clear" w:color="auto" w:fill="FFFFFF"/>
          <w:lang w:eastAsia="ru-RU"/>
        </w:rPr>
        <w:drawing>
          <wp:inline distT="0" distB="0" distL="0" distR="0" wp14:anchorId="3130D340" wp14:editId="5A615BD8">
            <wp:extent cx="5940425" cy="20021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C1" w:rsidRDefault="00931BC1" w:rsidP="00DA12E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Второй блок – ознакомление с макетом сайта. Здесь нужно учитывать, что оба требования обязательны для выполнения. Просмотр макета – это ознакомление с внешним видом, как будет показан итоговый продукт.</w:t>
      </w:r>
    </w:p>
    <w:p w:rsidR="00931BC1" w:rsidRPr="00931BC1" w:rsidRDefault="00931BC1" w:rsidP="00DA12E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Ознакомление с требованиями – учет современных требований для создания, так называемый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Code</w:t>
      </w:r>
      <w:r w:rsidRPr="00931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Style</w:t>
      </w:r>
      <w:r w:rsidRPr="00931B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31BC1" w:rsidRDefault="00931BC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1BC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6A0CA0B" wp14:editId="62CBB6D2">
            <wp:extent cx="5940425" cy="2091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19" w:rsidRDefault="00396319" w:rsidP="00DA12E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Третий блок – разработка сайта по макету. Также, как и на предыдущем этапе важно учитывать каждое требование. </w:t>
      </w:r>
    </w:p>
    <w:p w:rsidR="00396319" w:rsidRDefault="00396319" w:rsidP="00DA12E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по макету – нужная часть данного этапа, важно не отстраняться от действующего макета, чтобы сохранить информационную составляющую страниц.</w:t>
      </w:r>
    </w:p>
    <w:p w:rsidR="00396319" w:rsidRDefault="00396319" w:rsidP="00DA12E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Работа в соответствии с требованиями – придерживаться определенного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Code</w:t>
      </w:r>
      <w:r w:rsidRPr="003963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Style</w:t>
      </w:r>
      <w:r w:rsidRPr="003963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иначе сайт банально не будет поддерживаться браузерами.</w:t>
      </w:r>
    </w:p>
    <w:p w:rsidR="00396319" w:rsidRPr="00396319" w:rsidRDefault="00396319" w:rsidP="00DA12E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Учет пожеланий заказчика – необходимо помнить и принимать во внимание требования заказчика.</w:t>
      </w:r>
    </w:p>
    <w:p w:rsidR="00396319" w:rsidRDefault="00396319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631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9756235" wp14:editId="3AD68AEA">
            <wp:extent cx="5940425" cy="27946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19" w:rsidRDefault="00396319" w:rsidP="00DA12E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Четвертый блок – посещение консультаций. Неотъемлемый этап разработки, т.к. периодически необходимо проверять в правильном 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направлении движется разработка. Консультации нужны для корректировки работы в нужное время.</w:t>
      </w:r>
    </w:p>
    <w:p w:rsidR="00396319" w:rsidRDefault="00396319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631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99BA483" wp14:editId="223DAA3F">
            <wp:extent cx="5940425" cy="21202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B9" w:rsidRDefault="00FC64B9" w:rsidP="00DA12E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Пятый блок – проверка соответствия по макету. </w:t>
      </w:r>
    </w:p>
    <w:p w:rsidR="00FC64B9" w:rsidRDefault="00FC64B9" w:rsidP="00DA12E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случае соответствия сайта с макетом, можно продолжать работу, иначе необходимо вернуться к блоку №2 и проделать всю работу заново, пока результат не будет достигнут.</w:t>
      </w:r>
    </w:p>
    <w:p w:rsidR="00FC64B9" w:rsidRDefault="00FC64B9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64B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072C6DD" wp14:editId="150DFB1D">
            <wp:extent cx="5940425" cy="17849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B9" w:rsidRDefault="00FC64B9" w:rsidP="00DA12E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Шестой блок – тестирование и отладка. </w:t>
      </w:r>
    </w:p>
    <w:p w:rsidR="00FC64B9" w:rsidRDefault="00FC64B9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64B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C136D9C" wp14:editId="0F9E9167">
            <wp:extent cx="5940425" cy="2261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4F" w:rsidRPr="001A484F" w:rsidRDefault="00FC64B9" w:rsidP="00DA12E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Седьмой блок – внедрение проекта в рабочую среду. Запуск продукта и </w:t>
      </w:r>
      <w:r w:rsidR="001A48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посещения сайта пользователем.</w:t>
      </w:r>
    </w:p>
    <w:p w:rsidR="00FA1AD7" w:rsidRDefault="00FC64B9" w:rsidP="00FA1A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64B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DF2C647" wp14:editId="3C0F1CEB">
            <wp:extent cx="4556760" cy="2139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153" cy="21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D7" w:rsidRDefault="00FA1AD7" w:rsidP="00FA1AD7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A484F" w:rsidRPr="00FA1AD7" w:rsidRDefault="001A484F" w:rsidP="00CF7781">
      <w:pPr>
        <w:pStyle w:val="a7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A1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Рабочая модель </w:t>
      </w:r>
    </w:p>
    <w:p w:rsidR="00FA1AD7" w:rsidRPr="00FA1AD7" w:rsidRDefault="00FA1AD7" w:rsidP="00FA1AD7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A484F" w:rsidRDefault="001A484F" w:rsidP="00CF77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</w:t>
      </w:r>
      <w:r w:rsidRPr="00B478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Схем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B478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«сущн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B478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сть-связь» (т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B478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кже ERD или ER-ди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B478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B478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B478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156E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это тип блок-схемы, которая показывает, как различные «сущности» (люди, объекты, концепции и т. Д.)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156E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заимосвязаны в системе. </w:t>
      </w:r>
      <w:r w:rsidR="00876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ER</w:t>
      </w:r>
      <w:r w:rsidR="00876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-модель – это метод моделирования данных, который состоит из 3 основных частей: сущность, атрибут и связь. Сущности представляют собой различные объекты, атрибуты – характеристики этих объектов, а связи – это отношения между объектами. </w:t>
      </w:r>
      <w:r w:rsidR="00876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ER</w:t>
      </w:r>
      <w:r w:rsidR="00876DAF" w:rsidRPr="00876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-модель помогает</w:t>
      </w:r>
      <w:r w:rsidR="00876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разработчикам баз данных описать всю систему для обычных пользователей, не обладающих достаточной компетенцией в какой-либо сфере.</w:t>
      </w:r>
      <w:r w:rsidR="00CF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F7781" w:rsidRPr="00CF7781" w:rsidRDefault="00CF7781" w:rsidP="00CF77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В данной работе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-модель указана контекстно, в общих чертах в системе она присутствует.</w:t>
      </w:r>
    </w:p>
    <w:p w:rsidR="00CF7781" w:rsidRPr="00CF7781" w:rsidRDefault="00CF7781" w:rsidP="00FA1A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7781" w:rsidRDefault="00CF7781" w:rsidP="00CF778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Pr="00CF7781" w:rsidRDefault="00876DAF" w:rsidP="00CF7781">
      <w:pPr>
        <w:pStyle w:val="a7"/>
        <w:numPr>
          <w:ilvl w:val="0"/>
          <w:numId w:val="8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F77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Выбор средств разработки</w:t>
      </w:r>
    </w:p>
    <w:p w:rsidR="00FA1AD7" w:rsidRPr="00FA1AD7" w:rsidRDefault="00FA1AD7" w:rsidP="00FA1AD7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6DAF" w:rsidRDefault="00876DA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Программный код был написан с помощью редактора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Visual</w:t>
      </w:r>
      <w:r w:rsidRPr="00876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 w:rsidRPr="00876D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Visual</w:t>
      </w:r>
      <w:r w:rsidR="00B3452A" w:rsidRP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 w:rsidR="00B3452A" w:rsidRP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Code</w:t>
      </w:r>
      <w:r w:rsidR="00B3452A" w:rsidRP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это бесплатный редактор кода, который поддерживает множество языков программирования, в том числе и стандартизированный язык гипертекстовой разметки документов для просмотра веб-страниц. Также этот редактор удобен тем, что имеет объединение с </w:t>
      </w:r>
      <w:proofErr w:type="spellStart"/>
      <w:r w:rsid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</w:t>
      </w:r>
      <w:proofErr w:type="spellEnd"/>
      <w:r w:rsid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автодополнением</w:t>
      </w:r>
      <w:proofErr w:type="spellEnd"/>
      <w:r w:rsid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кода, подсветке синтаксиса, возможности отладки и быстрому доступу к файлам проекта. Помимо этого, редактор постоянно обновляется и это делает его одним из лучших редакторов для разработки веб-сайта.</w:t>
      </w:r>
    </w:p>
    <w:p w:rsidR="00B3452A" w:rsidRDefault="00B3452A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P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Стандартизированный язык гипертекстовой разметки документов для просмотра веб-страниц. Веб-браузеры получают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P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документ от сервера по протоколам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HTTP</w:t>
      </w:r>
      <w:r w:rsidRPr="00B34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HTTPS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 w:rsidR="00626B9F" w:rsidRDefault="00B3452A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proofErr w:type="spellEnd"/>
      <w:r w:rsidRPr="00626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26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626B9F" w:rsidRPr="00626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26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формальный язык декодирования и описания внешнего вида документа, написанного с использованием языка разметки. </w:t>
      </w:r>
    </w:p>
    <w:p w:rsidR="00626B9F" w:rsidRDefault="00626B9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JavaScript</w:t>
      </w:r>
      <w:r w:rsidRPr="00626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язык программирования, используемый для создания интерактивных веб-страниц и приложений. Он работает на стороне клиента и может быть использован для управления поведением элементов на странице,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валидации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форм, анимации и многого другого.</w:t>
      </w:r>
    </w:p>
    <w:p w:rsidR="00626B9F" w:rsidRDefault="00626B9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Figma</w:t>
      </w:r>
      <w:proofErr w:type="spellEnd"/>
      <w:r w:rsidRPr="00626B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веб-приложение для дизайна интерфейсов, позволяющее создавать и редактировать макеты, прототипы и графические элементы. Оно позволяет работать над проектом в режиме реального времени и совместно с другими участниками команды.</w:t>
      </w:r>
    </w:p>
    <w:p w:rsidR="00626B9F" w:rsidRDefault="00626B9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6B9F" w:rsidRDefault="00626B9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93EBC" w:rsidRDefault="00293EBC" w:rsidP="00293EB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6B9F" w:rsidRPr="00293EBC" w:rsidRDefault="00626B9F" w:rsidP="00293EBC">
      <w:pPr>
        <w:pStyle w:val="a7"/>
        <w:numPr>
          <w:ilvl w:val="0"/>
          <w:numId w:val="8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93E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Архитектура ПО</w:t>
      </w:r>
    </w:p>
    <w:p w:rsidR="00FA1AD7" w:rsidRDefault="00FA1AD7" w:rsidP="00FA1AD7">
      <w:pPr>
        <w:pStyle w:val="a7"/>
        <w:spacing w:after="0" w:line="360" w:lineRule="auto"/>
        <w:ind w:left="43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15B71" w:rsidRDefault="00B15B7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Основными требованиями при выборе архитектуры для ИС являются быстродействие, надежность, защита, безопасность и масштабируемость. </w:t>
      </w:r>
    </w:p>
    <w:p w:rsidR="00B15B71" w:rsidRPr="00B15B71" w:rsidRDefault="00B15B7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261108">
        <w:rPr>
          <w:rFonts w:ascii="Times New Roman" w:hAnsi="Times New Roman" w:cs="Times New Roman"/>
          <w:sz w:val="28"/>
          <w:szCs w:val="28"/>
        </w:rPr>
        <w:t>В настоящее время наиболее распространенными архитектурами являются: файловый сервер; клиент-сервер; многоуровневая архитектура.</w:t>
      </w:r>
    </w:p>
    <w:p w:rsidR="00B3452A" w:rsidRDefault="00B15B71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Файловый сервер – это программное обеспечение, которое позволяет создать общее хранилище файлов и предоставляет доступ к ним через сеть. Он обеспечивает управление доступом к файлам, резервное копирование и восстановление данных, а также защиту информации от злоумышленников. Из плюсов фай</w:t>
      </w:r>
      <w:r w:rsidR="00DD2F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лового сервера можно отметить: ц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ентрализованное хранение файлов, улучшенная безопасность, легкий доступ к файлам для всех пользователей в сети, возможность резервного копирования и восстановления данных. Минусы такой архитектуры являются: низкая пропускная способность пользователей, необходимость поддержки и обслуживания сервера, </w:t>
      </w:r>
      <w:r w:rsidR="00DD2F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высокие затраты на оборудование, риск потери данных при технических неполадках.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DD2FBD" w:rsidRDefault="00DD2FBD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 архитектуры клиент-сервера плюсы и минусы такие же, как и у файлового сервера, но у клиент-сервера нет проблем с пропускной способностью пользователей.</w:t>
      </w:r>
    </w:p>
    <w:p w:rsidR="00DD2FBD" w:rsidRDefault="00DD2FBD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Многоуровневая архитектура более сложная архитектура, имеющая свои плюсы, а именно: улучшенная надежность и безопасность, более простое и понятное проектирование и разработка ПО, возможность изменения ПО </w:t>
      </w:r>
      <w:r w:rsidR="00CF02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благодаря разным уровням, изменения в одном уровне не коснуться этих же изменений на другом. Минусы: сложность проектирования из-за множества уровней, т.к. их нужно связывать между собой, затраты на обеспечение связи и взаимодействия между уровнями, возможны сбои между передачи данных между уровнями. </w:t>
      </w: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Рассмотрев плюсы и минусы каждой архитектуры, для реализации сайта для института была выбрана клиент-серверная архитектура. Эта архитектура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дает возможность оптимально разделить обязанности между клиентской и серверной частями сети. Запросы отправляются на сервер, где обработка идет последовательно, а результаты данной обработки отправляются на рабочую станцию, что снижает информативный поток и снимает нагрузку с локальной сети. </w:t>
      </w: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CF021F" w:rsidP="00DA12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A1AD7" w:rsidRDefault="00FA1AD7" w:rsidP="00FA1AD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F021F" w:rsidRDefault="004154A7" w:rsidP="00293EBC">
      <w:pPr>
        <w:pStyle w:val="a7"/>
        <w:numPr>
          <w:ilvl w:val="0"/>
          <w:numId w:val="8"/>
        </w:numPr>
        <w:spacing w:after="0" w:line="360" w:lineRule="auto"/>
        <w:ind w:left="0" w:firstLine="43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Требования к программному продукту</w:t>
      </w:r>
    </w:p>
    <w:p w:rsidR="00CF7781" w:rsidRDefault="00CF7781" w:rsidP="00CF7781">
      <w:pPr>
        <w:pStyle w:val="a7"/>
        <w:spacing w:after="0" w:line="360" w:lineRule="auto"/>
        <w:ind w:left="43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первую очередь стоит отметить бизнес-требования. Они определяют цели </w:t>
      </w:r>
      <w:r w:rsidR="007B28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заказчика и созданы с целью помощи для пользователей или клиентов. В бизнес-требованиях предполагается, что продукт будет вспомогательным инструментом, как для пользователя, так и для заказчика.</w:t>
      </w:r>
    </w:p>
    <w:p w:rsidR="007B2811" w:rsidRDefault="007B2811" w:rsidP="00CF7781">
      <w:pPr>
        <w:pStyle w:val="a7"/>
        <w:spacing w:after="0" w:line="360" w:lineRule="auto"/>
        <w:ind w:left="43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пользователей это удобная возможность быстро найти нужную информацию, сэкономив множество ресурсов. Для заказчика – возможность увеличить конверсию сайта, т.е. увеличить будущих клиентов.</w:t>
      </w:r>
    </w:p>
    <w:p w:rsidR="007B2811" w:rsidRDefault="007B2811" w:rsidP="00CF7781">
      <w:pPr>
        <w:pStyle w:val="a7"/>
        <w:spacing w:after="0" w:line="360" w:lineRule="auto"/>
        <w:ind w:left="43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Благодаря сайту ВУЗ открывает возможность абитуриентам из других регионов и городов ознакомиться с правилами подачи документов, оплаты и других интересующих новостей</w:t>
      </w:r>
      <w:r w:rsidR="002756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75683" w:rsidRDefault="00275683" w:rsidP="00CF7781">
      <w:pPr>
        <w:pStyle w:val="a7"/>
        <w:spacing w:after="0" w:line="360" w:lineRule="auto"/>
        <w:ind w:left="43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Пользовательские требования – эти требования дают четкое представление, как по желанию пользователя должен выглядеть продукт. В данной работе можно представить несколько требований от пользователей, а именно: быстрый поиск интересующей специальности и проходные баллы на нее</w:t>
      </w:r>
      <w:r w:rsidR="00A676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небольшая информация о том, какую профессию получит абитуриент по окончании учебного заведения, ознакомление и скачивание необходимых документов и справок, получение реквизитов для оплаты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 случае если абитуриенту хватает баллов на поступление, но не хватает на бюджетное место, то вывод стоимости обучения за год. </w:t>
      </w:r>
    </w:p>
    <w:p w:rsidR="00E620B0" w:rsidRDefault="00E620B0" w:rsidP="00CF7781">
      <w:pPr>
        <w:pStyle w:val="a7"/>
        <w:spacing w:after="0" w:line="360" w:lineRule="auto"/>
        <w:ind w:left="43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Атрибуты качества </w:t>
      </w:r>
      <w:r w:rsidR="000662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662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эти качества включают в себя стандарты, теорию, оценки и обеспечения качества.</w:t>
      </w:r>
    </w:p>
    <w:p w:rsidR="00066251" w:rsidRDefault="00066251" w:rsidP="00CF7781">
      <w:pPr>
        <w:pStyle w:val="a7"/>
        <w:spacing w:after="0" w:line="360" w:lineRule="auto"/>
        <w:ind w:left="43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работе атрибутами качества должна служить скорость загрузки страницы, запросы не должны превышать 3-5 секунд при нагрузке на сайт до 20 посетителей, база данных должна устанавливаться на серверах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MySql</w:t>
      </w:r>
      <w:r w:rsidRPr="000662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0662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0662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0662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Oracle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сайт должен быть адаптирован для мобильных устройств.</w:t>
      </w:r>
    </w:p>
    <w:p w:rsidR="00066251" w:rsidRPr="00066251" w:rsidRDefault="00066251" w:rsidP="00CF7781">
      <w:pPr>
        <w:pStyle w:val="a7"/>
        <w:spacing w:after="0" w:line="360" w:lineRule="auto"/>
        <w:ind w:left="43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Стоит заметить, что вышеперечисленные примеры не совсем атрибуты качества, а именно требования к ним. Быстрая загрузка страницы и решение проблемы с нагрузкой называется произ</w:t>
      </w:r>
    </w:p>
    <w:p w:rsidR="004154A7" w:rsidRDefault="004154A7" w:rsidP="004154A7">
      <w:pPr>
        <w:pStyle w:val="a7"/>
        <w:spacing w:after="0" w:line="360" w:lineRule="auto"/>
        <w:ind w:left="43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379 страниц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proofErr w:type="spellEnd"/>
      <w:r w:rsidRPr="004536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кода</w:t>
      </w: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 страницы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js</w:t>
      </w:r>
      <w:proofErr w:type="spellEnd"/>
      <w:r w:rsidRPr="00FB7B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кода</w:t>
      </w: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15 страниц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Pr="00FB7B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кода</w:t>
      </w:r>
    </w:p>
    <w:p w:rsidR="00FB7B38" w:rsidRDefault="00FB7B38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Без библиотек </w:t>
      </w:r>
    </w:p>
    <w:p w:rsidR="004154A7" w:rsidRPr="00FB7B38" w:rsidRDefault="004154A7" w:rsidP="00FB7B3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Ссылку на облако закинуть в приложение в начало</w:t>
      </w:r>
    </w:p>
    <w:p w:rsidR="00876DAF" w:rsidRPr="00876DAF" w:rsidRDefault="00876DAF" w:rsidP="001A484F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A484F" w:rsidRPr="00FC64B9" w:rsidRDefault="001A484F" w:rsidP="001A484F">
      <w:pPr>
        <w:spacing w:line="360" w:lineRule="auto"/>
        <w:ind w:left="219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13F08" w:rsidRPr="00413F08" w:rsidRDefault="00413F08" w:rsidP="002A0768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0768" w:rsidRPr="002A0768" w:rsidRDefault="002A0768" w:rsidP="002A0768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35873" w:rsidRPr="00C35873" w:rsidRDefault="00C35873" w:rsidP="00C3587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C35873" w:rsidRPr="00C35873" w:rsidSect="007B4DB1">
      <w:footerReference w:type="default" r:id="rId16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4151" w:rsidRDefault="00364151" w:rsidP="007B4DB1">
      <w:pPr>
        <w:spacing w:after="0" w:line="240" w:lineRule="auto"/>
      </w:pPr>
      <w:r>
        <w:separator/>
      </w:r>
    </w:p>
  </w:endnote>
  <w:endnote w:type="continuationSeparator" w:id="0">
    <w:p w:rsidR="00364151" w:rsidRDefault="00364151" w:rsidP="007B4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6987459"/>
      <w:docPartObj>
        <w:docPartGallery w:val="Page Numbers (Bottom of Page)"/>
        <w:docPartUnique/>
      </w:docPartObj>
    </w:sdtPr>
    <w:sdtEndPr/>
    <w:sdtContent>
      <w:p w:rsidR="0011382A" w:rsidRDefault="0011382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36C6">
          <w:rPr>
            <w:noProof/>
          </w:rPr>
          <w:t>7</w:t>
        </w:r>
        <w:r>
          <w:fldChar w:fldCharType="end"/>
        </w:r>
      </w:p>
    </w:sdtContent>
  </w:sdt>
  <w:p w:rsidR="00EF1558" w:rsidRDefault="00EF155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4151" w:rsidRDefault="00364151" w:rsidP="007B4DB1">
      <w:pPr>
        <w:spacing w:after="0" w:line="240" w:lineRule="auto"/>
      </w:pPr>
      <w:r>
        <w:separator/>
      </w:r>
    </w:p>
  </w:footnote>
  <w:footnote w:type="continuationSeparator" w:id="0">
    <w:p w:rsidR="00364151" w:rsidRDefault="00364151" w:rsidP="007B4D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B74DED"/>
    <w:multiLevelType w:val="multilevel"/>
    <w:tmpl w:val="CCAA348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405B2006"/>
    <w:multiLevelType w:val="hybridMultilevel"/>
    <w:tmpl w:val="66D20F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0C203F"/>
    <w:multiLevelType w:val="multilevel"/>
    <w:tmpl w:val="E430B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0F34701"/>
    <w:multiLevelType w:val="hybridMultilevel"/>
    <w:tmpl w:val="79401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F329CB"/>
    <w:multiLevelType w:val="hybridMultilevel"/>
    <w:tmpl w:val="265E3D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9E86820"/>
    <w:multiLevelType w:val="multilevel"/>
    <w:tmpl w:val="D1FAF18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58F6E6E"/>
    <w:multiLevelType w:val="hybridMultilevel"/>
    <w:tmpl w:val="A27847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89B5C00"/>
    <w:multiLevelType w:val="multilevel"/>
    <w:tmpl w:val="9FC4B59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63" w:hanging="2160"/>
      </w:pPr>
      <w:rPr>
        <w:rFonts w:hint="default"/>
      </w:rPr>
    </w:lvl>
  </w:abstractNum>
  <w:abstractNum w:abstractNumId="8" w15:restartNumberingAfterBreak="0">
    <w:nsid w:val="7E251556"/>
    <w:multiLevelType w:val="multilevel"/>
    <w:tmpl w:val="8696A0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E4D"/>
    <w:rsid w:val="00066251"/>
    <w:rsid w:val="000850C7"/>
    <w:rsid w:val="0011382A"/>
    <w:rsid w:val="0017031B"/>
    <w:rsid w:val="001A484F"/>
    <w:rsid w:val="001E75B2"/>
    <w:rsid w:val="00275683"/>
    <w:rsid w:val="00293EBC"/>
    <w:rsid w:val="002A0768"/>
    <w:rsid w:val="00364151"/>
    <w:rsid w:val="00396319"/>
    <w:rsid w:val="00403CFA"/>
    <w:rsid w:val="00413F08"/>
    <w:rsid w:val="004154A7"/>
    <w:rsid w:val="00424696"/>
    <w:rsid w:val="004536C6"/>
    <w:rsid w:val="00486631"/>
    <w:rsid w:val="005009F4"/>
    <w:rsid w:val="005A4512"/>
    <w:rsid w:val="00626B9F"/>
    <w:rsid w:val="007028C1"/>
    <w:rsid w:val="0072267B"/>
    <w:rsid w:val="007B0383"/>
    <w:rsid w:val="007B2811"/>
    <w:rsid w:val="007B4DB1"/>
    <w:rsid w:val="007C1AF7"/>
    <w:rsid w:val="007F6F32"/>
    <w:rsid w:val="007F775F"/>
    <w:rsid w:val="0084161C"/>
    <w:rsid w:val="00876DAF"/>
    <w:rsid w:val="008B45B1"/>
    <w:rsid w:val="008C5836"/>
    <w:rsid w:val="00931BC1"/>
    <w:rsid w:val="00A232CD"/>
    <w:rsid w:val="00A67649"/>
    <w:rsid w:val="00AB3863"/>
    <w:rsid w:val="00AD2002"/>
    <w:rsid w:val="00B122EF"/>
    <w:rsid w:val="00B15B71"/>
    <w:rsid w:val="00B3452A"/>
    <w:rsid w:val="00BD6E4D"/>
    <w:rsid w:val="00C35873"/>
    <w:rsid w:val="00C9556B"/>
    <w:rsid w:val="00CF021F"/>
    <w:rsid w:val="00CF7781"/>
    <w:rsid w:val="00DA12EA"/>
    <w:rsid w:val="00DD2FBD"/>
    <w:rsid w:val="00E4634F"/>
    <w:rsid w:val="00E620B0"/>
    <w:rsid w:val="00E810F5"/>
    <w:rsid w:val="00EF1558"/>
    <w:rsid w:val="00F71D18"/>
    <w:rsid w:val="00FA1AD7"/>
    <w:rsid w:val="00FB7B38"/>
    <w:rsid w:val="00FC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CEDFF"/>
  <w15:chartTrackingRefBased/>
  <w15:docId w15:val="{ED31AEA0-EF9C-4EDB-AFF1-8B7D54B84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4DB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4D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B4DB1"/>
  </w:style>
  <w:style w:type="paragraph" w:styleId="a5">
    <w:name w:val="footer"/>
    <w:basedOn w:val="a"/>
    <w:link w:val="a6"/>
    <w:uiPriority w:val="99"/>
    <w:unhideWhenUsed/>
    <w:rsid w:val="007B4D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B4DB1"/>
  </w:style>
  <w:style w:type="paragraph" w:styleId="a7">
    <w:name w:val="List Paragraph"/>
    <w:basedOn w:val="a"/>
    <w:uiPriority w:val="34"/>
    <w:qFormat/>
    <w:rsid w:val="00B122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1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D5B24-85A3-4E56-BF30-F958E0DA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21</Pages>
  <Words>2618</Words>
  <Characters>14927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Aynur</dc:creator>
  <cp:keywords/>
  <dc:description/>
  <cp:lastModifiedBy>Cheburashka</cp:lastModifiedBy>
  <cp:revision>8</cp:revision>
  <dcterms:created xsi:type="dcterms:W3CDTF">2023-04-13T09:00:00Z</dcterms:created>
  <dcterms:modified xsi:type="dcterms:W3CDTF">2023-05-18T07:26:00Z</dcterms:modified>
</cp:coreProperties>
</file>