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96" w:rsidRPr="009767C8" w:rsidRDefault="009767C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67C8">
        <w:rPr>
          <w:rFonts w:ascii="Times New Roman" w:hAnsi="Times New Roman" w:cs="Times New Roman"/>
          <w:b/>
          <w:sz w:val="24"/>
          <w:szCs w:val="24"/>
        </w:rPr>
        <w:t>Туйчиев</w:t>
      </w:r>
      <w:proofErr w:type="spellEnd"/>
      <w:r w:rsidRPr="009767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67C8">
        <w:rPr>
          <w:rFonts w:ascii="Times New Roman" w:hAnsi="Times New Roman" w:cs="Times New Roman"/>
          <w:b/>
          <w:sz w:val="24"/>
          <w:szCs w:val="24"/>
        </w:rPr>
        <w:t>Равшан</w:t>
      </w:r>
      <w:proofErr w:type="spellEnd"/>
      <w:r w:rsidR="00381157" w:rsidRPr="009767C8">
        <w:rPr>
          <w:rFonts w:ascii="Times New Roman" w:hAnsi="Times New Roman" w:cs="Times New Roman"/>
          <w:b/>
          <w:sz w:val="24"/>
          <w:szCs w:val="24"/>
        </w:rPr>
        <w:t xml:space="preserve"> гр. 7201-11</w:t>
      </w:r>
    </w:p>
    <w:p w:rsidR="00381157" w:rsidRPr="009767C8" w:rsidRDefault="00381157">
      <w:pP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1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7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2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=0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7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=1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71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=1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D"/>
      </w:r>
      <w:r w:rsidR="0052694C"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=1</w:t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E"/>
      </w:r>
      <w:r w:rsidR="0052694C"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=3</w:t>
      </w:r>
    </w:p>
    <w:p w:rsidR="00381157" w:rsidRPr="009767C8" w:rsidRDefault="00381157" w:rsidP="00381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:rsidR="00381157" w:rsidRPr="009767C8" w:rsidRDefault="009767C8" w:rsidP="00381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конверте среди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30μ+5ν+β</w:t>
      </w:r>
      <w:r w:rsidR="00381157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(45)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1157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фотокарточек находится одна разыскиваемая. Из конверта наугад извлекли </w:t>
      </w:r>
      <w:proofErr w:type="spellStart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μ+ν</w:t>
      </w:r>
      <w:proofErr w:type="spellEnd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(4)</w:t>
      </w:r>
      <w:r w:rsidR="00381157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карточек. Найти вероятность того, что среди них окажется нужная.</w:t>
      </w:r>
    </w:p>
    <w:p w:rsidR="00381157" w:rsidRPr="009767C8" w:rsidRDefault="00381157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381157" w:rsidRPr="009767C8" w:rsidRDefault="00B84515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 = 4*1/45= 0.88(8)</w:t>
      </w:r>
    </w:p>
    <w:p w:rsidR="00CD548B" w:rsidRPr="009767C8" w:rsidRDefault="00CD548B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:rsidR="00CD548B" w:rsidRPr="009767C8" w:rsidRDefault="00CD548B" w:rsidP="00781C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плоскости начерчены две концентрические окружности, радиусы которых равны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ν+6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(7)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μ+2 </w:t>
      </w:r>
      <w:r w:rsidR="009767C8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(3)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Найти вероятность того, что точка, брошенная наудачу в большой круг, попадет также в кольцо, образованное построенными окружностями.</w:t>
      </w:r>
    </w:p>
    <w:p w:rsidR="00CD548B" w:rsidRPr="009767C8" w:rsidRDefault="00CD548B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982796" w:rsidRPr="009767C8" w:rsidRDefault="00B84515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радиус большого круга (7</w:t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B7E45" w:rsidRPr="009767C8" w:rsidRDefault="00DB7E45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радиус маленького круга 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(3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B7E45" w:rsidRPr="009767C8" w:rsidRDefault="00DB7E45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–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^2) =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(7^2 – 3^2)= 45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</w:p>
    <w:p w:rsidR="00DB7E45" w:rsidRPr="009767C8" w:rsidRDefault="009767C8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45/49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0.918</w:t>
      </w:r>
    </w:p>
    <w:p w:rsidR="00982796" w:rsidRPr="009767C8" w:rsidRDefault="00982796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p w:rsidR="00982796" w:rsidRPr="009767C8" w:rsidRDefault="009767C8" w:rsidP="00DB7E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10μ+7 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мужчин и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5ν+4 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82796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женщины. По номеру наудачу отобраны 5 человек. Определить вероятность того, что все они мужчины.</w:t>
      </w:r>
    </w:p>
    <w:p w:rsidR="00982796" w:rsidRPr="009767C8" w:rsidRDefault="00982796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DB7E45" w:rsidRPr="004B4731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37512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7/36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6/35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5/34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4/33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13/32 = 0,016414</w:t>
      </w:r>
      <w:r w:rsidR="004B47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(14)</w:t>
      </w:r>
    </w:p>
    <w:p w:rsidR="00736D1D" w:rsidRPr="009767C8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мы уменьшаем число людей при условии, что каждый раз выбирался мужчина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36D1D" w:rsidRPr="009767C8" w:rsidRDefault="00736D1D" w:rsidP="00736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:rsidR="00736D1D" w:rsidRPr="009767C8" w:rsidRDefault="00736D1D" w:rsidP="00DB7E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Прибор состоит из двух последовательно включенных узлов. Надежность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первого узла равна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0.1α+0.01(10μ+ν)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0.83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второго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0.01+0.1γ</w:t>
      </w:r>
      <w:r w:rsidR="004B4731" w:rsidRP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FD4A81" w:rsidRPr="00FD4A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</w:t>
      </w:r>
      <w:r w:rsidR="00FD4A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 время Т испытания прибора зарегистрирован отказ прибора. Найти вероятности следующих событий: А</w:t>
      </w:r>
      <w:proofErr w:type="gramStart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={</w:t>
      </w:r>
      <w:proofErr w:type="gramEnd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Отказал только первый узел}, В={Отказали оба узла}.</w:t>
      </w:r>
    </w:p>
    <w:p w:rsidR="00736D1D" w:rsidRPr="009767C8" w:rsidRDefault="00736D1D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781C0E" w:rsidRPr="009767C8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11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(Оба отказали)- 0,17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*0,89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0,1513</w:t>
      </w:r>
    </w:p>
    <w:p w:rsidR="00DB7E45" w:rsidRPr="009767C8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(Отказал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2й норм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0,17 * 0,11 = 0,0187</w:t>
      </w:r>
    </w:p>
    <w:p w:rsidR="00DB7E45" w:rsidRPr="00FD4A81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(Отказал</w:t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1й норм) – 0,83</w:t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0,89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,7387</w:t>
      </w:r>
    </w:p>
    <w:p w:rsidR="00D6299C" w:rsidRPr="009F51E2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00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(Оба работают) –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,83 </w:t>
      </w:r>
      <w:r w:rsidR="00FD4A81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* 0,11 = 0,</w:t>
      </w:r>
      <w:r w:rsidR="009F51E2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D4A81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913</w:t>
      </w:r>
    </w:p>
    <w:p w:rsidR="00FD4A81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6299C" w:rsidRPr="004C03AA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вероятность</w:t>
      </w:r>
      <w:r w:rsidR="009F51E2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отказа прибора: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0,1513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0,0187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F51E2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,7387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</w:t>
      </w:r>
      <w:r w:rsidR="009F51E2" w:rsidRP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,9087</w:t>
      </w:r>
    </w:p>
    <w:p w:rsidR="00D6299C" w:rsidRPr="004C03AA" w:rsidRDefault="004C03AA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Событие А: </w:t>
      </w:r>
      <w:r w:rsidRP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0,17</w:t>
      </w:r>
      <w:r w:rsidR="00D6299C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*0,11</w:t>
      </w:r>
      <w:r w:rsidRP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6299C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/0,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9087 = 0,02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06</w:t>
      </w:r>
    </w:p>
    <w:p w:rsidR="00D6299C" w:rsidRPr="009767C8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Событие Б: </w:t>
      </w:r>
      <w:r w:rsid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0,1513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4C03AA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9087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0,1665</w:t>
      </w:r>
    </w:p>
    <w:p w:rsidR="00781C0E" w:rsidRPr="009767C8" w:rsidRDefault="00781C0E" w:rsidP="00781C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7</w:t>
      </w:r>
    </w:p>
    <w:p w:rsidR="00781C0E" w:rsidRPr="009767C8" w:rsidRDefault="00781C0E" w:rsidP="00781C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Прибор, установленный на борту самолета, может работать в двух режимах: в условиях нормального крейсерского полета и в условиях перегрузки при взлете и посадке. Крейсерский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полета осуществляется в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70+10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D"/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+ν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95814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83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% всего времени полета. Вероятность выхода прибора из строя за время поле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в нормальном режиме равна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0,1(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D"/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+1)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95814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0,2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условиях перегрузки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0,1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1"/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+0,01ν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95814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0,73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Вычислить надежность прибора за время полета.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781C0E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вероятность п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олета в крейсерском режиме (0,83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вероятность полета в перегрузке 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(0,17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вероятность, что прибор останется ц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ел в крейсерском режиме (1 – 0,2 = 0,8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2 – вероятность, что прибор оста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нется цел в перегрузке (1 – 0,73 = 0,27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895814" w:rsidRDefault="00895814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0,83*0,8 + 0,17*0,27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0,7099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8</w:t>
      </w:r>
    </w:p>
    <w:p w:rsidR="00781C0E" w:rsidRPr="009767C8" w:rsidRDefault="00781C0E" w:rsidP="00781C0E">
      <w:pPr>
        <w:spacing w:before="120"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состоит из трех независимо работающих элементов. Вероятность отказа каждого из элементов в одном опыте равна 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μ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ν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θ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743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gramStart"/>
      <w:r w:rsidR="00743EBF" w:rsidRPr="00743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</w:t>
      </w:r>
      <w:r w:rsidR="009767C8" w:rsidRPr="00743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gramEnd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Случайная величина 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отказавших элементов в одном опыте. Определить следующие характеристики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распределения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многоугольник распределения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построить ее график;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M(X);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D(X) 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 σ(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X)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280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9.5pt" o:ole="" fillcolor="window">
            <v:imagedata r:id="rId6" o:title=""/>
          </v:shape>
          <o:OLEObject Type="Embed" ProgID="Equation.3" ShapeID="_x0000_i1025" DrawAspect="Content" ObjectID="_1727081603" r:id="rId7"/>
        </w:objec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β(X)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коэффициент асимметрии;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γ(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X)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эксцесса;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вероятность того, что в одном опыте откажут</w:t>
      </w:r>
    </w:p>
    <w:p w:rsidR="00781C0E" w:rsidRPr="009767C8" w:rsidRDefault="00781C0E" w:rsidP="00781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не более двух элементов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б) хотя бы один элемент.</w:t>
      </w:r>
    </w:p>
    <w:p w:rsidR="00B84515" w:rsidRPr="009767C8" w:rsidRDefault="00B84515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C53166" w:rsidRPr="009767C8" w:rsidRDefault="00C53166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1)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53166" w:rsidRPr="009767C8" w:rsidTr="00C53166"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C53166" w:rsidRPr="009767C8" w:rsidTr="00C53166"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869" w:type="dxa"/>
          </w:tcPr>
          <w:p w:rsidR="00C53166" w:rsidRPr="009767C8" w:rsidRDefault="002315C1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0,547</w:t>
            </w:r>
          </w:p>
        </w:tc>
        <w:tc>
          <w:tcPr>
            <w:tcW w:w="1869" w:type="dxa"/>
          </w:tcPr>
          <w:p w:rsidR="00C53166" w:rsidRPr="009767C8" w:rsidRDefault="002315C1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0,356</w:t>
            </w:r>
          </w:p>
        </w:tc>
        <w:tc>
          <w:tcPr>
            <w:tcW w:w="1869" w:type="dxa"/>
          </w:tcPr>
          <w:p w:rsidR="00C53166" w:rsidRPr="009767C8" w:rsidRDefault="002315C1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0,08698</w:t>
            </w:r>
          </w:p>
        </w:tc>
        <w:tc>
          <w:tcPr>
            <w:tcW w:w="1869" w:type="dxa"/>
          </w:tcPr>
          <w:p w:rsidR="00C53166" w:rsidRPr="009767C8" w:rsidRDefault="002315C1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0,00944</w:t>
            </w:r>
          </w:p>
        </w:tc>
      </w:tr>
    </w:tbl>
    <w:p w:rsidR="00C53166" w:rsidRPr="009767C8" w:rsidRDefault="00C53166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128E" w:rsidRPr="009767C8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2)      </w:t>
      </w:r>
      <w:r w:rsidR="00927727" w:rsidRPr="009277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07AE93AB" wp14:editId="31CF6CAB">
            <wp:extent cx="4925112" cy="27245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E" w:rsidRDefault="0045128E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r w:rsidR="00B84515"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  <w:r w:rsidR="00DD3251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D3251" w:rsidRPr="009767C8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 x &lt;= 0</w:t>
      </w:r>
    </w:p>
    <w:p w:rsidR="00DD3251" w:rsidRPr="009767C8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0,8305, 0 &lt; x &lt;= 1</w:t>
      </w:r>
    </w:p>
    <w:p w:rsidR="00DD3251" w:rsidRPr="009767C8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0,9895, 0 &lt; x &lt;= 2</w:t>
      </w:r>
    </w:p>
    <w:p w:rsidR="00DD3251" w:rsidRPr="009767C8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0,9996, 0 &lt; x &lt;= 3</w:t>
      </w:r>
    </w:p>
    <w:p w:rsidR="00DD3251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0,9998, x &gt; 3</w:t>
      </w:r>
    </w:p>
    <w:p w:rsidR="00927727" w:rsidRPr="009767C8" w:rsidRDefault="00C16B2E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3A7B809A" wp14:editId="2993B4F3">
            <wp:extent cx="4544059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E" w:rsidRDefault="0045128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B84515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C16B2E" w:rsidRDefault="00C16B2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B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D43271D" wp14:editId="76064C5A">
            <wp:extent cx="2448267" cy="952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E" w:rsidRDefault="00C16B2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4515" w:rsidRPr="00365B9F" w:rsidRDefault="0045128E" w:rsidP="00365B9F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X)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n</m:t>
            </m:r>
          </m:sup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xi*pi</m:t>
                    </m:r>
                  </m:e>
                </m:d>
              </m:e>
              <m:e/>
            </m:eqArr>
          </m:e>
        </m:nary>
      </m:oMath>
      <w:r w:rsidR="00C16B2E"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="00C16B2E" w:rsidRPr="00C16B2E">
        <w:rPr>
          <w:rFonts w:ascii="Calibri" w:eastAsia="Times New Roman" w:hAnsi="Calibri" w:cs="Calibri"/>
          <w:color w:val="000000"/>
          <w:lang w:val="en-US" w:eastAsia="ru-RU"/>
        </w:rPr>
        <w:t>0,558463</w:t>
      </w:r>
    </w:p>
    <w:p w:rsidR="00C16B2E" w:rsidRDefault="0045128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C53166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5B9F" w:rsidRDefault="00365B9F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5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EC4F86B" wp14:editId="4F7DFB89">
            <wp:extent cx="3391373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E" w:rsidRPr="00365B9F" w:rsidRDefault="00C16B2E" w:rsidP="00365B9F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ru-RU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pi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= </w:t>
      </w:r>
      <w:r w:rsidR="00365B9F" w:rsidRPr="00365B9F">
        <w:rPr>
          <w:rFonts w:ascii="Calibri" w:eastAsia="Times New Roman" w:hAnsi="Calibri" w:cs="Calibri"/>
          <w:color w:val="000000"/>
          <w:lang w:val="en-US" w:eastAsia="ru-RU"/>
        </w:rPr>
        <w:t>0,78905344</w:t>
      </w:r>
      <w:r w:rsidR="00365B9F">
        <w:rPr>
          <w:rFonts w:ascii="Calibri" w:eastAsia="Times New Roman" w:hAnsi="Calibri" w:cs="Calibri"/>
          <w:color w:val="000000"/>
          <w:lang w:val="en-US" w:eastAsia="ru-RU"/>
        </w:rPr>
        <w:t xml:space="preserve"> - </w:t>
      </w:r>
      <w:r w:rsidR="00365B9F" w:rsidRPr="00C16B2E">
        <w:rPr>
          <w:rFonts w:ascii="Calibri" w:eastAsia="Times New Roman" w:hAnsi="Calibri" w:cs="Calibri"/>
          <w:color w:val="000000"/>
          <w:lang w:val="en-US" w:eastAsia="ru-RU"/>
        </w:rPr>
        <w:t>0,558463</w:t>
      </w:r>
      <w:r w:rsidR="00365B9F">
        <w:rPr>
          <w:rFonts w:ascii="Calibri" w:eastAsia="Times New Roman" w:hAnsi="Calibri" w:cs="Calibri"/>
          <w:color w:val="000000"/>
          <w:lang w:val="en-US" w:eastAsia="ru-RU"/>
        </w:rPr>
        <w:t>^2</w:t>
      </w:r>
    </w:p>
    <w:p w:rsidR="00365B9F" w:rsidRDefault="00365B9F" w:rsidP="00365B9F">
      <w:pPr>
        <w:rPr>
          <w:rFonts w:ascii="Calibri" w:eastAsia="Times New Roman" w:hAnsi="Calibri" w:cs="Calibri"/>
          <w:color w:val="000000"/>
          <w:lang w:eastAsia="ru-RU"/>
        </w:rPr>
      </w:pP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Дисперсия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</w:t>
      </w:r>
      <w:r w:rsidRPr="00365B9F">
        <w:rPr>
          <w:rFonts w:ascii="Calibri" w:eastAsia="Times New Roman" w:hAnsi="Calibri" w:cs="Calibri"/>
          <w:color w:val="000000"/>
          <w:lang w:eastAsia="ru-RU"/>
        </w:rPr>
        <w:t>0,477172</w:t>
      </w:r>
    </w:p>
    <w:p w:rsidR="00C16B2E" w:rsidRPr="00365B9F" w:rsidRDefault="00C16B2E" w:rsidP="00365B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C16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) </m:t>
            </m:r>
          </m:e>
        </m:rad>
      </m:oMath>
      <w:r w:rsidR="00365B9F" w:rsidRPr="00365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0,477172</m:t>
            </m:r>
          </m:e>
        </m:rad>
      </m:oMath>
    </w:p>
    <w:p w:rsidR="00C16B2E" w:rsidRPr="00365B9F" w:rsidRDefault="00365B9F" w:rsidP="00365B9F">
      <w:pPr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ср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кв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отклонение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365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365B9F">
        <w:rPr>
          <w:rFonts w:ascii="Calibri" w:eastAsia="Times New Roman" w:hAnsi="Calibri" w:cs="Calibri"/>
          <w:color w:val="000000"/>
          <w:lang w:eastAsia="ru-RU"/>
        </w:rPr>
        <w:t>0,690776</w:t>
      </w:r>
    </w:p>
    <w:p w:rsidR="00C53166" w:rsidRDefault="00C53166" w:rsidP="00781C0E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365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6)</w:t>
      </w:r>
      <w:r w:rsidRPr="00365B9F">
        <w:rPr>
          <w:noProof/>
          <w:sz w:val="24"/>
          <w:szCs w:val="24"/>
          <w:lang w:eastAsia="ru-RU"/>
        </w:rPr>
        <w:t xml:space="preserve"> </w:t>
      </w:r>
      <w:r w:rsidR="00365B9F">
        <w:rPr>
          <w:noProof/>
          <w:sz w:val="24"/>
          <w:szCs w:val="24"/>
          <w:lang w:val="en-US" w:eastAsia="ru-RU"/>
        </w:rPr>
        <w:t>u</w:t>
      </w:r>
      <w:r w:rsidR="00365B9F" w:rsidRPr="00365B9F">
        <w:rPr>
          <w:noProof/>
          <w:sz w:val="24"/>
          <w:szCs w:val="24"/>
          <w:lang w:eastAsia="ru-RU"/>
        </w:rPr>
        <w:t xml:space="preserve">3 </w:t>
      </w:r>
      <w:r w:rsidR="00365B9F">
        <w:rPr>
          <w:noProof/>
          <w:sz w:val="24"/>
          <w:szCs w:val="24"/>
          <w:lang w:eastAsia="ru-RU"/>
        </w:rPr>
        <w:t xml:space="preserve">и </w:t>
      </w:r>
      <w:r w:rsidR="00365B9F">
        <w:rPr>
          <w:noProof/>
          <w:sz w:val="24"/>
          <w:szCs w:val="24"/>
          <w:lang w:val="en-US" w:eastAsia="ru-RU"/>
        </w:rPr>
        <w:t>u</w:t>
      </w:r>
      <w:r w:rsidR="00365B9F" w:rsidRPr="00365B9F">
        <w:rPr>
          <w:noProof/>
          <w:sz w:val="24"/>
          <w:szCs w:val="24"/>
          <w:lang w:eastAsia="ru-RU"/>
        </w:rPr>
        <w:t xml:space="preserve">4 </w:t>
      </w:r>
      <w:r w:rsidR="00365B9F">
        <w:rPr>
          <w:noProof/>
          <w:sz w:val="24"/>
          <w:szCs w:val="24"/>
          <w:lang w:eastAsia="ru-RU"/>
        </w:rPr>
        <w:t>моменты 3го и 4го порядка</w:t>
      </w:r>
    </w:p>
    <w:p w:rsidR="00365B9F" w:rsidRDefault="00365B9F" w:rsidP="00365B9F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sz w:val="24"/>
          <w:szCs w:val="24"/>
          <w:lang w:val="en-US" w:eastAsia="ru-RU"/>
        </w:rPr>
        <w:t xml:space="preserve">u3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pi*(xi-M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^3)</m:t>
        </m:r>
      </m:oMath>
      <w:r>
        <w:rPr>
          <w:rFonts w:eastAsiaTheme="minorEastAsia"/>
          <w:noProof/>
          <w:sz w:val="24"/>
          <w:szCs w:val="24"/>
          <w:lang w:val="en-US" w:eastAsia="ru-RU"/>
        </w:rPr>
        <w:t xml:space="preserve"> = </w:t>
      </w:r>
      <w:r w:rsidRPr="00365B9F">
        <w:rPr>
          <w:rFonts w:ascii="Calibri" w:eastAsia="Times New Roman" w:hAnsi="Calibri" w:cs="Calibri"/>
          <w:color w:val="000000"/>
          <w:lang w:eastAsia="ru-RU"/>
        </w:rPr>
        <w:t>0,333313</w:t>
      </w:r>
    </w:p>
    <w:p w:rsidR="00365B9F" w:rsidRPr="00365B9F" w:rsidRDefault="00365B9F" w:rsidP="00365B9F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u4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pi*(xi-M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^4</m:t>
        </m:r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)</m:t>
        </m:r>
      </m:oMath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= </w:t>
      </w:r>
      <w:r w:rsidRPr="00365B9F">
        <w:rPr>
          <w:rFonts w:ascii="Calibri" w:eastAsia="Times New Roman" w:hAnsi="Calibri" w:cs="Calibri"/>
          <w:color w:val="000000"/>
          <w:lang w:eastAsia="ru-RU"/>
        </w:rPr>
        <w:t>0,777754</w:t>
      </w:r>
    </w:p>
    <w:p w:rsidR="00365B9F" w:rsidRPr="00365B9F" w:rsidRDefault="00365B9F" w:rsidP="00781C0E">
      <w:pPr>
        <w:spacing w:after="0" w:line="240" w:lineRule="auto"/>
        <w:jc w:val="both"/>
        <w:rPr>
          <w:noProof/>
          <w:sz w:val="24"/>
          <w:szCs w:val="24"/>
          <w:lang w:val="en-US" w:eastAsia="ru-RU"/>
        </w:rPr>
      </w:pPr>
      <w:r w:rsidRPr="00365B9F">
        <w:rPr>
          <w:noProof/>
          <w:sz w:val="24"/>
          <w:szCs w:val="24"/>
          <w:lang w:val="en-US" w:eastAsia="ru-RU"/>
        </w:rPr>
        <w:drawing>
          <wp:inline distT="0" distB="0" distL="0" distR="0" wp14:anchorId="262F91A9" wp14:editId="0BC006F0">
            <wp:extent cx="4134427" cy="1133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8E" w:rsidRPr="00365B9F" w:rsidRDefault="0045128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A1DA1" w:rsidRDefault="0045128E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5B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7)</w:t>
      </w:r>
      <w:r w:rsidR="00AA1D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A1DA1" w:rsidRDefault="00AA1DA1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асимметрии</w:t>
      </w:r>
    </w:p>
    <w:p w:rsidR="00AA1DA1" w:rsidRDefault="00AA1DA1" w:rsidP="00AA1DA1">
      <w:pPr>
        <w:tabs>
          <w:tab w:val="center" w:pos="4677"/>
        </w:tabs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u3 /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^3 = </w:t>
      </w:r>
      <w:r w:rsidRPr="00365B9F">
        <w:rPr>
          <w:rFonts w:ascii="Calibri" w:eastAsia="Times New Roman" w:hAnsi="Calibri" w:cs="Calibri"/>
          <w:color w:val="000000"/>
          <w:lang w:eastAsia="ru-RU"/>
        </w:rPr>
        <w:t>0,333313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/ (</w:t>
      </w:r>
      <w:r w:rsidRPr="00365B9F">
        <w:rPr>
          <w:rFonts w:ascii="Calibri" w:eastAsia="Times New Roman" w:hAnsi="Calibri" w:cs="Calibri"/>
          <w:color w:val="000000"/>
          <w:lang w:eastAsia="ru-RU"/>
        </w:rPr>
        <w:t>0,</w:t>
      </w:r>
      <w:proofErr w:type="gramStart"/>
      <w:r w:rsidRPr="00365B9F">
        <w:rPr>
          <w:rFonts w:ascii="Calibri" w:eastAsia="Times New Roman" w:hAnsi="Calibri" w:cs="Calibri"/>
          <w:color w:val="000000"/>
          <w:lang w:eastAsia="ru-RU"/>
        </w:rPr>
        <w:t>690776</w:t>
      </w:r>
      <w:r>
        <w:rPr>
          <w:rFonts w:ascii="Calibri" w:eastAsia="Times New Roman" w:hAnsi="Calibri" w:cs="Calibri"/>
          <w:color w:val="000000"/>
          <w:lang w:val="en-US" w:eastAsia="ru-RU"/>
        </w:rPr>
        <w:t>)^</w:t>
      </w:r>
      <w:proofErr w:type="gramEnd"/>
      <w:r>
        <w:rPr>
          <w:rFonts w:ascii="Calibri" w:eastAsia="Times New Roman" w:hAnsi="Calibri" w:cs="Calibri"/>
          <w:color w:val="000000"/>
          <w:lang w:val="en-US" w:eastAsia="ru-RU"/>
        </w:rPr>
        <w:t>3</w:t>
      </w:r>
    </w:p>
    <w:p w:rsidR="00381157" w:rsidRPr="00AA1DA1" w:rsidRDefault="00AA1DA1" w:rsidP="00AA1D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r w:rsidRPr="00AA1DA1">
        <w:rPr>
          <w:rFonts w:ascii="Calibri" w:eastAsia="Times New Roman" w:hAnsi="Calibri" w:cs="Calibri"/>
          <w:color w:val="000000"/>
          <w:lang w:eastAsia="ru-RU"/>
        </w:rPr>
        <w:t>1,011206</w:t>
      </w:r>
    </w:p>
    <w:p w:rsidR="0045128E" w:rsidRPr="00AA1DA1" w:rsidRDefault="0045128E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8)</w:t>
      </w:r>
    </w:p>
    <w:p w:rsidR="00AA1DA1" w:rsidRDefault="00AA1DA1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эксцесса</w:t>
      </w:r>
    </w:p>
    <w:p w:rsidR="00AA1DA1" w:rsidRPr="00AA1DA1" w:rsidRDefault="00AA1DA1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4/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^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4) - 3</w:t>
      </w:r>
      <w:proofErr w:type="gramStart"/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= </w:t>
      </w:r>
      <w:r w:rsidRPr="00AA1DA1"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w:r w:rsidRPr="00AA1DA1">
        <w:rPr>
          <w:rFonts w:ascii="Calibri" w:eastAsia="Times New Roman" w:hAnsi="Calibri" w:cs="Calibri"/>
          <w:sz w:val="24"/>
          <w:szCs w:val="24"/>
          <w:lang w:eastAsia="ru-RU"/>
        </w:rPr>
        <w:t>(</w:t>
      </w:r>
      <w:proofErr w:type="gramEnd"/>
      <w:r w:rsidRPr="00365B9F">
        <w:rPr>
          <w:rFonts w:ascii="Calibri" w:eastAsia="Times New Roman" w:hAnsi="Calibri" w:cs="Calibri"/>
          <w:color w:val="000000"/>
          <w:lang w:eastAsia="ru-RU"/>
        </w:rPr>
        <w:t>0,777754</w:t>
      </w:r>
      <w:r w:rsidRPr="00AA1DA1">
        <w:rPr>
          <w:rFonts w:ascii="Calibri" w:eastAsia="Times New Roman" w:hAnsi="Calibri" w:cs="Calibri"/>
          <w:color w:val="000000"/>
          <w:lang w:eastAsia="ru-RU"/>
        </w:rPr>
        <w:t xml:space="preserve"> / </w:t>
      </w:r>
      <w:r w:rsidRPr="00AA1DA1">
        <w:rPr>
          <w:rFonts w:ascii="Calibri" w:eastAsia="Times New Roman" w:hAnsi="Calibri" w:cs="Calibri"/>
          <w:color w:val="000000"/>
          <w:lang w:eastAsia="ru-RU"/>
        </w:rPr>
        <w:t>(</w:t>
      </w:r>
      <w:r w:rsidRPr="00365B9F">
        <w:rPr>
          <w:rFonts w:ascii="Calibri" w:eastAsia="Times New Roman" w:hAnsi="Calibri" w:cs="Calibri"/>
          <w:color w:val="000000"/>
          <w:lang w:eastAsia="ru-RU"/>
        </w:rPr>
        <w:t>0,690776</w:t>
      </w:r>
      <w:r w:rsidRPr="00AA1DA1">
        <w:rPr>
          <w:rFonts w:ascii="Calibri" w:eastAsia="Times New Roman" w:hAnsi="Calibri" w:cs="Calibri"/>
          <w:color w:val="000000"/>
          <w:lang w:eastAsia="ru-RU"/>
        </w:rPr>
        <w:t>)^</w:t>
      </w:r>
      <w:r w:rsidRPr="00AA1DA1">
        <w:rPr>
          <w:rFonts w:ascii="Calibri" w:eastAsia="Times New Roman" w:hAnsi="Calibri" w:cs="Calibri"/>
          <w:color w:val="000000"/>
          <w:lang w:eastAsia="ru-RU"/>
        </w:rPr>
        <w:t xml:space="preserve">4) - 3 </w:t>
      </w:r>
    </w:p>
    <w:p w:rsidR="00AA1DA1" w:rsidRPr="00AA1DA1" w:rsidRDefault="00AA1DA1" w:rsidP="00AA1DA1">
      <w:pPr>
        <w:rPr>
          <w:rFonts w:ascii="Calibri" w:eastAsia="Times New Roman" w:hAnsi="Calibri" w:cs="Calibri"/>
          <w:color w:val="000000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AA1D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</w:t>
      </w:r>
      <w:r w:rsidRPr="00AA1DA1">
        <w:rPr>
          <w:rFonts w:ascii="Calibri" w:eastAsia="Times New Roman" w:hAnsi="Calibri" w:cs="Calibri"/>
          <w:color w:val="000000"/>
          <w:lang w:eastAsia="ru-RU"/>
        </w:rPr>
        <w:t>0,415799</w:t>
      </w:r>
    </w:p>
    <w:p w:rsidR="00AA1DA1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1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9)</w:t>
      </w:r>
    </w:p>
    <w:p w:rsidR="00AA1DA1" w:rsidRDefault="00AA1DA1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0A33B3D" wp14:editId="2124691B">
            <wp:extent cx="990738" cy="962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18"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C3B18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СВХ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) = 0,547008</w:t>
      </w:r>
    </w:p>
    <w:p w:rsidR="00AA1DA1" w:rsidRPr="00AA1DA1" w:rsidRDefault="00AA1DA1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1DA1" w:rsidRPr="0000408A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="00AA1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A1DA1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более двух элементов</w:t>
      </w:r>
      <w:r w:rsidR="00004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т.е. 0 или 1</w:t>
      </w:r>
    </w:p>
    <w:p w:rsidR="00AC3B18" w:rsidRDefault="0000408A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91E">
        <w:rPr>
          <w:noProof/>
          <w:sz w:val="24"/>
          <w:szCs w:val="24"/>
          <w:lang w:eastAsia="ru-RU"/>
        </w:rPr>
        <w:drawing>
          <wp:inline distT="0" distB="0" distL="0" distR="0" wp14:anchorId="7CDB5387" wp14:editId="05206C70">
            <wp:extent cx="2276793" cy="23815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8A" w:rsidRPr="009767C8" w:rsidRDefault="0000408A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91E">
        <w:rPr>
          <w:noProof/>
          <w:sz w:val="24"/>
          <w:szCs w:val="24"/>
          <w:lang w:eastAsia="ru-RU"/>
        </w:rPr>
        <w:drawing>
          <wp:inline distT="0" distB="0" distL="0" distR="0" wp14:anchorId="594E644C" wp14:editId="2F6A9785">
            <wp:extent cx="1209844" cy="112410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18" w:rsidRPr="00AA1DA1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004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0,9032</w:t>
      </w:r>
    </w:p>
    <w:p w:rsidR="00AC3B18" w:rsidRPr="0000408A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w:r w:rsidRPr="009767C8">
        <w:rPr>
          <w:noProof/>
          <w:sz w:val="24"/>
          <w:szCs w:val="24"/>
          <w:lang w:eastAsia="ru-RU"/>
        </w:rPr>
        <w:t xml:space="preserve"> </w:t>
      </w:r>
      <w:r w:rsidR="0000408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бы один элемент т.е. 1</w:t>
      </w:r>
      <w:bookmarkStart w:id="0" w:name="_GoBack"/>
      <w:bookmarkEnd w:id="0"/>
      <w:r w:rsidR="00004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2 или 3 </w:t>
      </w:r>
    </w:p>
    <w:p w:rsidR="0024391E" w:rsidRDefault="0024391E" w:rsidP="00381157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24391E">
        <w:rPr>
          <w:noProof/>
          <w:sz w:val="24"/>
          <w:szCs w:val="24"/>
          <w:lang w:eastAsia="ru-RU"/>
        </w:rPr>
        <w:drawing>
          <wp:inline distT="0" distB="0" distL="0" distR="0" wp14:anchorId="505C8FCB" wp14:editId="6DF69A6C">
            <wp:extent cx="2276793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1E" w:rsidRDefault="0024391E" w:rsidP="00381157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24391E">
        <w:rPr>
          <w:noProof/>
          <w:sz w:val="24"/>
          <w:szCs w:val="24"/>
          <w:lang w:eastAsia="ru-RU"/>
        </w:rPr>
        <w:drawing>
          <wp:inline distT="0" distB="0" distL="0" distR="0" wp14:anchorId="1A93AF37" wp14:editId="5BD3E7D4">
            <wp:extent cx="1209844" cy="112410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18" w:rsidRPr="00AA1DA1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noProof/>
          <w:sz w:val="24"/>
          <w:szCs w:val="24"/>
          <w:lang w:val="en-US" w:eastAsia="ru-RU"/>
        </w:rPr>
        <w:t>P</w:t>
      </w:r>
      <w:r w:rsidR="0024391E">
        <w:rPr>
          <w:noProof/>
          <w:sz w:val="24"/>
          <w:szCs w:val="24"/>
          <w:lang w:eastAsia="ru-RU"/>
        </w:rPr>
        <w:t xml:space="preserve"> = 1 – 0,547 = 0,453</w:t>
      </w:r>
    </w:p>
    <w:p w:rsidR="00381157" w:rsidRDefault="00381157"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</w:t>
      </w:r>
    </w:p>
    <w:sectPr w:rsidR="00381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1A8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1F8D1149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4B606531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5D8D4423"/>
    <w:multiLevelType w:val="hybridMultilevel"/>
    <w:tmpl w:val="60120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5D7C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702D2CD5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EA"/>
    <w:rsid w:val="0000408A"/>
    <w:rsid w:val="002315C1"/>
    <w:rsid w:val="0024391E"/>
    <w:rsid w:val="00337512"/>
    <w:rsid w:val="00365B9F"/>
    <w:rsid w:val="00381157"/>
    <w:rsid w:val="00424696"/>
    <w:rsid w:val="0045128E"/>
    <w:rsid w:val="004B4731"/>
    <w:rsid w:val="004C03AA"/>
    <w:rsid w:val="004D37EA"/>
    <w:rsid w:val="0052694C"/>
    <w:rsid w:val="00736D1D"/>
    <w:rsid w:val="00743EBF"/>
    <w:rsid w:val="00781C0E"/>
    <w:rsid w:val="00895814"/>
    <w:rsid w:val="008B45B1"/>
    <w:rsid w:val="00927727"/>
    <w:rsid w:val="009767C8"/>
    <w:rsid w:val="00982796"/>
    <w:rsid w:val="009F51E2"/>
    <w:rsid w:val="00AA1DA1"/>
    <w:rsid w:val="00AC3B18"/>
    <w:rsid w:val="00B84515"/>
    <w:rsid w:val="00C16B2E"/>
    <w:rsid w:val="00C53166"/>
    <w:rsid w:val="00CD548B"/>
    <w:rsid w:val="00D6299C"/>
    <w:rsid w:val="00D8317D"/>
    <w:rsid w:val="00DB7E45"/>
    <w:rsid w:val="00DD3251"/>
    <w:rsid w:val="00E810F5"/>
    <w:rsid w:val="00F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271C"/>
  <w15:chartTrackingRefBased/>
  <w15:docId w15:val="{4229AB3D-4E03-4D98-98C7-2B3C986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166"/>
    <w:pPr>
      <w:ind w:left="720"/>
      <w:contextualSpacing/>
    </w:pPr>
  </w:style>
  <w:style w:type="table" w:styleId="a4">
    <w:name w:val="Table Grid"/>
    <w:basedOn w:val="a1"/>
    <w:uiPriority w:val="39"/>
    <w:rsid w:val="00C5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DF173-7698-46D6-8B1B-BC1B53C3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</dc:creator>
  <cp:keywords/>
  <dc:description/>
  <cp:lastModifiedBy>Cheburashka</cp:lastModifiedBy>
  <cp:revision>8</cp:revision>
  <dcterms:created xsi:type="dcterms:W3CDTF">2022-10-04T16:08:00Z</dcterms:created>
  <dcterms:modified xsi:type="dcterms:W3CDTF">2022-10-12T09:07:00Z</dcterms:modified>
</cp:coreProperties>
</file>