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974102309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660935" w:rsidRDefault="00660935" w:rsidP="00660935">
          <w:pPr>
            <w:pStyle w:val="Sinespaciado"/>
            <w:spacing w:before="1540" w:after="240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5400040" cy="2771775"/>
                <wp:effectExtent l="0" t="0" r="0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.jpe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2771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Algerian" w:eastAsiaTheme="majorEastAsia" w:hAnsi="Algerian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80018BF0B21845CC9387A42B235D16A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660935" w:rsidRPr="00660935" w:rsidRDefault="00660935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Algerian" w:eastAsiaTheme="majorEastAsia" w:hAnsi="Algerian" w:cstheme="majorBidi"/>
                  <w:caps/>
                  <w:color w:val="5B9BD5" w:themeColor="accent1"/>
                  <w:sz w:val="80"/>
                  <w:szCs w:val="80"/>
                </w:rPr>
              </w:pPr>
              <w:r w:rsidRPr="00660935">
                <w:rPr>
                  <w:rFonts w:ascii="Algerian" w:eastAsiaTheme="majorEastAsia" w:hAnsi="Algerian" w:cstheme="majorBidi"/>
                  <w:caps/>
                  <w:color w:val="5B9BD5" w:themeColor="accent1"/>
                  <w:sz w:val="72"/>
                  <w:szCs w:val="72"/>
                </w:rPr>
                <w:t>Memoria Página web año nuevo chino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5C2F4CBD922F42D2AD4DDFF26458F4A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660935" w:rsidRDefault="00660935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Lucas Seiz Valdés</w:t>
              </w:r>
            </w:p>
          </w:sdtContent>
        </w:sdt>
        <w:p w:rsidR="00660935" w:rsidRDefault="00660935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2-11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660935" w:rsidRDefault="00660935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11 de diciembre de 2024</w:t>
                                    </w:r>
                                  </w:p>
                                </w:sdtContent>
                              </w:sdt>
                              <w:p w:rsidR="00660935" w:rsidRDefault="00660935" w:rsidP="00660935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Diseño de interfaces web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2-11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60935" w:rsidRDefault="00660935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11 de diciembre de 2024</w:t>
                              </w:r>
                            </w:p>
                          </w:sdtContent>
                        </w:sdt>
                        <w:p w:rsidR="00660935" w:rsidRDefault="00660935" w:rsidP="00660935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Diseño de interfaces web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1930400" cy="193040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.ico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0400" cy="193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60935" w:rsidRDefault="00660935">
          <w:r>
            <w:br w:type="page"/>
          </w:r>
        </w:p>
      </w:sdtContent>
    </w:sdt>
    <w:p w:rsidR="00660935" w:rsidRDefault="00660935"/>
    <w:p w:rsidR="00660935" w:rsidRDefault="00660935" w:rsidP="00660935">
      <w:pPr>
        <w:pStyle w:val="Ttulo1"/>
        <w:jc w:val="center"/>
        <w:rPr>
          <w:rStyle w:val="nfasisintenso"/>
          <w:sz w:val="56"/>
          <w:szCs w:val="56"/>
        </w:rPr>
      </w:pPr>
      <w:r w:rsidRPr="00660935">
        <w:rPr>
          <w:rStyle w:val="nfasisintenso"/>
          <w:sz w:val="56"/>
          <w:szCs w:val="56"/>
        </w:rPr>
        <w:t>ÍNDICE</w:t>
      </w:r>
    </w:p>
    <w:p w:rsidR="00660935" w:rsidRDefault="00660935" w:rsidP="00660935">
      <w:hyperlink r:id="rId9" w:history="1">
        <w:r w:rsidRPr="00D25F1A">
          <w:rPr>
            <w:rStyle w:val="Hipervnculo"/>
          </w:rPr>
          <w:t>https://www.youtube.com/watch?v=BeBzOsIiIoU</w:t>
        </w:r>
      </w:hyperlink>
    </w:p>
    <w:p w:rsidR="00660935" w:rsidRDefault="00660935">
      <w:r>
        <w:br w:type="page"/>
      </w:r>
    </w:p>
    <w:p w:rsidR="00660935" w:rsidRDefault="00660935" w:rsidP="00660935">
      <w:pPr>
        <w:pStyle w:val="Ttulo1"/>
      </w:pPr>
      <w:r>
        <w:lastRenderedPageBreak/>
        <w:t>Diseño Web</w:t>
      </w:r>
    </w:p>
    <w:p w:rsidR="00660935" w:rsidRDefault="00660935" w:rsidP="00660935"/>
    <w:p w:rsidR="00660935" w:rsidRDefault="00660935" w:rsidP="00660935">
      <w:r>
        <w:t xml:space="preserve">Mi página web tiene un propósito informativo, cultural y </w:t>
      </w:r>
      <w:r w:rsidR="00786010">
        <w:t>educativo, brindando contenido relevante y enriquecedor para el aprendiz</w:t>
      </w:r>
      <w:r w:rsidR="00786010">
        <w:t>aje y la apreciación de la cultura china y su festividad más importante</w:t>
      </w:r>
      <w:r w:rsidR="00786010">
        <w:t>.</w:t>
      </w:r>
    </w:p>
    <w:p w:rsidR="00786010" w:rsidRDefault="00786010" w:rsidP="00660935"/>
    <w:p w:rsidR="00786010" w:rsidRDefault="00786010" w:rsidP="00786010">
      <w:pPr>
        <w:pStyle w:val="Ttulo1"/>
        <w:rPr>
          <w:u w:val="single"/>
        </w:rPr>
      </w:pPr>
      <w:r>
        <w:t>Estructura y Maquetación</w:t>
      </w:r>
    </w:p>
    <w:p w:rsidR="00786010" w:rsidRDefault="00786010" w:rsidP="00786010">
      <w:pPr>
        <w:pStyle w:val="Ttulo2"/>
      </w:pPr>
    </w:p>
    <w:p w:rsidR="00786010" w:rsidRDefault="00786010" w:rsidP="00786010">
      <w:pPr>
        <w:pStyle w:val="Ttulo2"/>
      </w:pPr>
      <w:r>
        <w:t>Prototipo Web</w:t>
      </w:r>
    </w:p>
    <w:p w:rsidR="00786010" w:rsidRPr="00786010" w:rsidRDefault="00786010" w:rsidP="00786010"/>
    <w:p w:rsidR="00786010" w:rsidRDefault="00786010" w:rsidP="00786010">
      <w:r>
        <w:t xml:space="preserve">Mi prototipo es bastante sencillo, tengo un título y menú básico como pie de página y un </w:t>
      </w:r>
      <w:proofErr w:type="spellStart"/>
      <w:r>
        <w:t>footer</w:t>
      </w:r>
      <w:proofErr w:type="spellEnd"/>
      <w:r>
        <w:t xml:space="preserve"> al final de ella. El contenido de mi página está en un </w:t>
      </w:r>
      <w:proofErr w:type="spellStart"/>
      <w:r>
        <w:t>container</w:t>
      </w:r>
      <w:proofErr w:type="spellEnd"/>
      <w:r>
        <w:t xml:space="preserve"> que posee 3 secciones y un </w:t>
      </w:r>
      <w:proofErr w:type="spellStart"/>
      <w:r>
        <w:t>aside</w:t>
      </w:r>
      <w:proofErr w:type="spellEnd"/>
      <w:r>
        <w:t xml:space="preserve"> a la derecha. </w:t>
      </w:r>
    </w:p>
    <w:p w:rsidR="00786010" w:rsidRPr="00786010" w:rsidRDefault="00786010" w:rsidP="00786010">
      <w:r>
        <w:t xml:space="preserve">Cada </w:t>
      </w:r>
      <w:proofErr w:type="spellStart"/>
      <w:r>
        <w:t>section</w:t>
      </w:r>
      <w:proofErr w:type="spellEnd"/>
      <w:r>
        <w:t xml:space="preserve"> tiene un mismo </w:t>
      </w:r>
      <w:proofErr w:type="gramStart"/>
      <w:r>
        <w:t>formato</w:t>
      </w:r>
      <w:proofErr w:type="gramEnd"/>
      <w:r>
        <w:t xml:space="preserve"> pero con su contenido divido, el </w:t>
      </w:r>
      <w:proofErr w:type="spellStart"/>
      <w:r>
        <w:t>aside</w:t>
      </w:r>
      <w:proofErr w:type="spellEnd"/>
      <w:r>
        <w:t xml:space="preserve"> sin embargo, son solo imágenes y con enlaces a su contenido.</w:t>
      </w:r>
    </w:p>
    <w:p w:rsidR="00786010" w:rsidRDefault="00786010" w:rsidP="00786010">
      <w:r w:rsidRPr="00786010">
        <w:drawing>
          <wp:inline distT="0" distB="0" distL="0" distR="0" wp14:anchorId="67C5F4AE" wp14:editId="685DA040">
            <wp:extent cx="4956378" cy="488061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4745" cy="488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010" w:rsidRPr="00786010" w:rsidRDefault="00786010" w:rsidP="00786010"/>
    <w:p w:rsidR="000B27C3" w:rsidRDefault="00786010" w:rsidP="00786010">
      <w:pPr>
        <w:pStyle w:val="Ttulo2"/>
      </w:pPr>
      <w:r>
        <w:lastRenderedPageBreak/>
        <w:t>Resultado final</w:t>
      </w:r>
    </w:p>
    <w:p w:rsidR="00786010" w:rsidRPr="00786010" w:rsidRDefault="00426641" w:rsidP="00786010">
      <w:r>
        <w:t>Finalmente,</w:t>
      </w:r>
      <w:r w:rsidR="00786010">
        <w:t xml:space="preserve"> la página apenas tiene diferencias, </w:t>
      </w:r>
      <w:r>
        <w:t xml:space="preserve">la estructura en el </w:t>
      </w:r>
      <w:proofErr w:type="spellStart"/>
      <w:r>
        <w:t>html</w:t>
      </w:r>
      <w:proofErr w:type="spellEnd"/>
      <w:r>
        <w:t xml:space="preserve"> es igual, pero decidí añadir una imagen para cada </w:t>
      </w:r>
      <w:proofErr w:type="spellStart"/>
      <w:r>
        <w:t>section</w:t>
      </w:r>
      <w:proofErr w:type="spellEnd"/>
      <w:r>
        <w:t xml:space="preserve"> y en el </w:t>
      </w:r>
      <w:proofErr w:type="spellStart"/>
      <w:r>
        <w:t>aside</w:t>
      </w:r>
      <w:proofErr w:type="spellEnd"/>
      <w:r>
        <w:t xml:space="preserve"> mezclé las imágenes y enlaces combinándolos en una imagen con un link al hacer clic, además de un </w:t>
      </w:r>
      <w:proofErr w:type="spellStart"/>
      <w:r>
        <w:t>unico</w:t>
      </w:r>
      <w:proofErr w:type="spellEnd"/>
      <w:r>
        <w:t xml:space="preserve"> enlace con más información.</w:t>
      </w:r>
    </w:p>
    <w:p w:rsidR="00786010" w:rsidRDefault="00786010" w:rsidP="00786010">
      <w:r w:rsidRPr="00786010">
        <w:drawing>
          <wp:inline distT="0" distB="0" distL="0" distR="0" wp14:anchorId="1AE6DF6D" wp14:editId="68EA03D7">
            <wp:extent cx="5400040" cy="5290185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9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A50" w:rsidRDefault="00D21A50" w:rsidP="001667CF">
      <w:pPr>
        <w:pStyle w:val="Ttulo2"/>
      </w:pPr>
    </w:p>
    <w:p w:rsidR="00D21A50" w:rsidRDefault="00D21A50" w:rsidP="001667CF">
      <w:pPr>
        <w:pStyle w:val="Ttulo2"/>
      </w:pPr>
    </w:p>
    <w:p w:rsidR="00D21A50" w:rsidRDefault="00D21A50" w:rsidP="001667CF">
      <w:pPr>
        <w:pStyle w:val="Ttulo2"/>
      </w:pPr>
    </w:p>
    <w:p w:rsidR="00D21A50" w:rsidRDefault="00D21A50" w:rsidP="001667CF">
      <w:pPr>
        <w:pStyle w:val="Ttulo2"/>
      </w:pPr>
    </w:p>
    <w:p w:rsidR="00D21A50" w:rsidRDefault="00D21A50" w:rsidP="001667CF">
      <w:pPr>
        <w:pStyle w:val="Ttulo2"/>
      </w:pPr>
    </w:p>
    <w:p w:rsidR="00D21A50" w:rsidRDefault="00D21A50" w:rsidP="001667CF">
      <w:pPr>
        <w:pStyle w:val="Ttulo2"/>
      </w:pPr>
    </w:p>
    <w:p w:rsidR="00D21A50" w:rsidRDefault="00D21A50" w:rsidP="001667CF">
      <w:pPr>
        <w:pStyle w:val="Ttulo2"/>
      </w:pPr>
    </w:p>
    <w:p w:rsidR="00D21A50" w:rsidRDefault="00D21A50" w:rsidP="001667CF">
      <w:pPr>
        <w:pStyle w:val="Ttulo2"/>
      </w:pPr>
    </w:p>
    <w:p w:rsidR="00D21A50" w:rsidRDefault="00D21A50" w:rsidP="001667CF">
      <w:pPr>
        <w:pStyle w:val="Ttulo2"/>
      </w:pPr>
    </w:p>
    <w:p w:rsidR="001667CF" w:rsidRDefault="001667CF" w:rsidP="001667CF">
      <w:pPr>
        <w:pStyle w:val="Ttulo2"/>
      </w:pPr>
      <w:r>
        <w:t>Mapa de Navegación</w:t>
      </w:r>
    </w:p>
    <w:p w:rsidR="00D21A50" w:rsidRDefault="00D21A50" w:rsidP="00D21A50"/>
    <w:p w:rsidR="00D21A50" w:rsidRPr="00D21A50" w:rsidRDefault="00D21A50" w:rsidP="00D21A50">
      <w:r>
        <w:t>La navegación en mi web es muy simple, desde la pá</w:t>
      </w:r>
      <w:bookmarkStart w:id="0" w:name="_GoBack"/>
      <w:bookmarkEnd w:id="0"/>
      <w:r>
        <w:t xml:space="preserve">gina principal tienes un </w:t>
      </w:r>
      <w:proofErr w:type="spellStart"/>
      <w:r>
        <w:t>nav</w:t>
      </w:r>
      <w:proofErr w:type="spellEnd"/>
      <w:r>
        <w:t xml:space="preserve"> para moverte entre </w:t>
      </w:r>
      <w:proofErr w:type="spellStart"/>
      <w:r>
        <w:t>sections</w:t>
      </w:r>
      <w:proofErr w:type="spellEnd"/>
      <w:r>
        <w:t xml:space="preserve">, te lleva a cada </w:t>
      </w:r>
      <w:proofErr w:type="spellStart"/>
      <w:r>
        <w:t>section</w:t>
      </w:r>
      <w:proofErr w:type="spellEnd"/>
      <w:r>
        <w:t xml:space="preserve"> que desde el mismo </w:t>
      </w:r>
      <w:proofErr w:type="spellStart"/>
      <w:r>
        <w:t>html</w:t>
      </w:r>
      <w:proofErr w:type="spellEnd"/>
      <w:r>
        <w:t xml:space="preserve">. </w:t>
      </w:r>
    </w:p>
    <w:p w:rsidR="00D21A50" w:rsidRDefault="00D21A50" w:rsidP="00D21A50"/>
    <w:p w:rsidR="00D21A50" w:rsidRPr="00D21A50" w:rsidRDefault="00D21A50" w:rsidP="00D21A50">
      <w:pPr>
        <w:jc w:val="center"/>
      </w:pPr>
      <w:r w:rsidRPr="00D21A50">
        <w:drawing>
          <wp:inline distT="0" distB="0" distL="0" distR="0" wp14:anchorId="3BCEC6BA" wp14:editId="55041BD2">
            <wp:extent cx="3515360" cy="4054256"/>
            <wp:effectExtent l="0" t="0" r="889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2116" cy="409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A50" w:rsidRPr="00D21A50" w:rsidSect="00660935">
      <w:head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7B56" w:rsidRDefault="00AB7B56" w:rsidP="00660935">
      <w:pPr>
        <w:spacing w:after="0" w:line="240" w:lineRule="auto"/>
      </w:pPr>
      <w:r>
        <w:separator/>
      </w:r>
    </w:p>
  </w:endnote>
  <w:endnote w:type="continuationSeparator" w:id="0">
    <w:p w:rsidR="00AB7B56" w:rsidRDefault="00AB7B56" w:rsidP="00660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7B56" w:rsidRDefault="00AB7B56" w:rsidP="00660935">
      <w:pPr>
        <w:spacing w:after="0" w:line="240" w:lineRule="auto"/>
      </w:pPr>
      <w:r>
        <w:separator/>
      </w:r>
    </w:p>
  </w:footnote>
  <w:footnote w:type="continuationSeparator" w:id="0">
    <w:p w:rsidR="00AB7B56" w:rsidRDefault="00AB7B56" w:rsidP="006609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background1" w:themeShade="7F"/>
        <w:spacing w:val="60"/>
      </w:rPr>
      <w:id w:val="694116336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</w:rPr>
    </w:sdtEndPr>
    <w:sdtContent>
      <w:p w:rsidR="00660935" w:rsidRDefault="00660935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Página</w:t>
        </w:r>
        <w: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D21A50" w:rsidRPr="00D21A50">
          <w:rPr>
            <w:b/>
            <w:bCs/>
            <w:noProof/>
          </w:rPr>
          <w:t>4</w:t>
        </w:r>
        <w:r>
          <w:rPr>
            <w:b/>
            <w:bCs/>
          </w:rPr>
          <w:fldChar w:fldCharType="end"/>
        </w:r>
      </w:p>
    </w:sdtContent>
  </w:sdt>
  <w:p w:rsidR="00660935" w:rsidRDefault="0066093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935"/>
    <w:rsid w:val="000B7F9F"/>
    <w:rsid w:val="001667CF"/>
    <w:rsid w:val="00426641"/>
    <w:rsid w:val="0059403B"/>
    <w:rsid w:val="00660935"/>
    <w:rsid w:val="00786010"/>
    <w:rsid w:val="00AB7B56"/>
    <w:rsid w:val="00D2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6B319"/>
  <w15:chartTrackingRefBased/>
  <w15:docId w15:val="{87681045-BB78-4B8F-BA04-7BC67ECE7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0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860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6093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60935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609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0935"/>
  </w:style>
  <w:style w:type="paragraph" w:styleId="Piedepgina">
    <w:name w:val="footer"/>
    <w:basedOn w:val="Normal"/>
    <w:link w:val="PiedepginaCar"/>
    <w:uiPriority w:val="99"/>
    <w:unhideWhenUsed/>
    <w:rsid w:val="006609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0935"/>
  </w:style>
  <w:style w:type="character" w:customStyle="1" w:styleId="Ttulo1Car">
    <w:name w:val="Título 1 Car"/>
    <w:basedOn w:val="Fuentedeprrafopredeter"/>
    <w:link w:val="Ttulo1"/>
    <w:uiPriority w:val="9"/>
    <w:rsid w:val="006609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660935"/>
    <w:rPr>
      <w:b/>
      <w:bCs/>
    </w:rPr>
  </w:style>
  <w:style w:type="character" w:styleId="nfasisintenso">
    <w:name w:val="Intense Emphasis"/>
    <w:basedOn w:val="Fuentedeprrafopredeter"/>
    <w:uiPriority w:val="21"/>
    <w:qFormat/>
    <w:rsid w:val="00660935"/>
    <w:rPr>
      <w:i/>
      <w:iCs/>
      <w:color w:val="5B9BD5" w:themeColor="accent1"/>
    </w:rPr>
  </w:style>
  <w:style w:type="character" w:styleId="nfasis">
    <w:name w:val="Emphasis"/>
    <w:basedOn w:val="Fuentedeprrafopredeter"/>
    <w:uiPriority w:val="20"/>
    <w:qFormat/>
    <w:rsid w:val="00660935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660935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7860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BeBzOsIiIoU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018BF0B21845CC9387A42B235D1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A1FEBC-7867-4457-9E8F-5AC515E183B5}"/>
      </w:docPartPr>
      <w:docPartBody>
        <w:p w:rsidR="00000000" w:rsidRDefault="00C74854" w:rsidP="00C74854">
          <w:pPr>
            <w:pStyle w:val="80018BF0B21845CC9387A42B235D16A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5C2F4CBD922F42D2AD4DDFF26458F4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13C35-333B-45BB-B561-DD0080D318DF}"/>
      </w:docPartPr>
      <w:docPartBody>
        <w:p w:rsidR="00000000" w:rsidRDefault="00C74854" w:rsidP="00C74854">
          <w:pPr>
            <w:pStyle w:val="5C2F4CBD922F42D2AD4DDFF26458F4A3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854"/>
    <w:rsid w:val="00347C71"/>
    <w:rsid w:val="00C7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0018BF0B21845CC9387A42B235D16AA">
    <w:name w:val="80018BF0B21845CC9387A42B235D16AA"/>
    <w:rsid w:val="00C74854"/>
  </w:style>
  <w:style w:type="paragraph" w:customStyle="1" w:styleId="5C2F4CBD922F42D2AD4DDFF26458F4A3">
    <w:name w:val="5C2F4CBD922F42D2AD4DDFF26458F4A3"/>
    <w:rsid w:val="00C748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2024-12-11T00:00:00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Página web año nuevo chino</vt:lpstr>
    </vt:vector>
  </TitlesOfParts>
  <Company>Diseño de interfaces web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Página web año nuevo chino</dc:title>
  <dc:subject>Lucas Seiz Valdés</dc:subject>
  <dc:creator>Lucas Seiz Valdés</dc:creator>
  <cp:keywords/>
  <dc:description/>
  <cp:lastModifiedBy>Lucas Seiz Valdés</cp:lastModifiedBy>
  <cp:revision>2</cp:revision>
  <dcterms:created xsi:type="dcterms:W3CDTF">2024-12-11T08:01:00Z</dcterms:created>
  <dcterms:modified xsi:type="dcterms:W3CDTF">2024-12-11T09:23:00Z</dcterms:modified>
</cp:coreProperties>
</file>