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B0DF" w14:textId="4782E77C" w:rsidR="00B44B1A" w:rsidRDefault="006A171A" w:rsidP="00C611F5">
      <w:pPr>
        <w:pStyle w:val="Heading1"/>
      </w:pPr>
      <w:r>
        <w:t>Screen captures</w:t>
      </w:r>
      <w:r w:rsidR="00C611F5">
        <w:t xml:space="preserve"> for DITA </w:t>
      </w:r>
      <w:r w:rsidR="00345E99">
        <w:t xml:space="preserve">Technical Content </w:t>
      </w:r>
      <w:r w:rsidR="00C611F5">
        <w:t>2.0 specification</w:t>
      </w:r>
    </w:p>
    <w:p w14:paraId="6EEDBDE0" w14:textId="7516DB7F" w:rsidR="004474EB" w:rsidRDefault="00345E99" w:rsidP="004474EB">
      <w:pPr>
        <w:pStyle w:val="Heading2"/>
      </w:pPr>
      <w:r>
        <w:t>Choice</w:t>
      </w:r>
      <w:r w:rsidR="004474EB">
        <w:t xml:space="preserve"> table</w:t>
      </w:r>
      <w:r w:rsidR="006A6A97">
        <w:t>s</w:t>
      </w:r>
    </w:p>
    <w:p w14:paraId="70919A1D" w14:textId="77777777" w:rsidR="00693D36" w:rsidRPr="00693D36" w:rsidRDefault="00693D36" w:rsidP="00693D3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4474EB" w14:paraId="5C85CBA4" w14:textId="77777777" w:rsidTr="00161928">
        <w:tc>
          <w:tcPr>
            <w:tcW w:w="3145" w:type="dxa"/>
            <w:shd w:val="clear" w:color="auto" w:fill="C5E0B3" w:themeFill="accent6" w:themeFillTint="66"/>
          </w:tcPr>
          <w:p w14:paraId="776E73C3" w14:textId="12097C5A" w:rsidR="004474EB" w:rsidRPr="004474EB" w:rsidRDefault="004474EB" w:rsidP="00161928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 w:rsidR="00345E99">
              <w:rPr>
                <w:b/>
                <w:bCs/>
              </w:rPr>
              <w:t>Option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635C0702" w14:textId="41B39D0C" w:rsidR="004474EB" w:rsidRPr="004474EB" w:rsidRDefault="005F760E" w:rsidP="00161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4474EB" w14:paraId="39C301FF" w14:textId="77777777" w:rsidTr="00161928">
        <w:tc>
          <w:tcPr>
            <w:tcW w:w="3145" w:type="dxa"/>
          </w:tcPr>
          <w:p w14:paraId="13E22C58" w14:textId="66F0D7C0" w:rsidR="004474EB" w:rsidRPr="003558E6" w:rsidRDefault="00345E99" w:rsidP="00345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</w:rPr>
            </w:pPr>
            <w:r w:rsidRPr="003558E6">
              <w:rPr>
                <w:rFonts w:eastAsia="Times New Roman" w:cstheme="minorHAnsi"/>
                <w:b/>
                <w:bCs/>
              </w:rPr>
              <w:t>Command-line interface</w:t>
            </w:r>
          </w:p>
        </w:tc>
        <w:tc>
          <w:tcPr>
            <w:tcW w:w="3330" w:type="dxa"/>
          </w:tcPr>
          <w:p w14:paraId="66CBF6AC" w14:textId="445D5915" w:rsidR="004474EB" w:rsidRDefault="00345E99" w:rsidP="00345E99">
            <w:pPr>
              <w:pStyle w:val="HTMLPreformatted"/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Type</w:t>
            </w:r>
            <w:r>
              <w:t xml:space="preserve"> </w:t>
            </w:r>
            <w:proofErr w:type="spellStart"/>
            <w:r>
              <w:t>arg</w:t>
            </w:r>
            <w:proofErr w:type="spellEnd"/>
            <w:r>
              <w:t xml:space="preserve"> -f filter</w:t>
            </w:r>
          </w:p>
        </w:tc>
      </w:tr>
      <w:tr w:rsidR="004474EB" w14:paraId="71B16527" w14:textId="77777777" w:rsidTr="00161928">
        <w:tc>
          <w:tcPr>
            <w:tcW w:w="3145" w:type="dxa"/>
          </w:tcPr>
          <w:p w14:paraId="0930617E" w14:textId="1CAA76C1" w:rsidR="004474EB" w:rsidRPr="003558E6" w:rsidRDefault="00345E99" w:rsidP="00161928">
            <w:pPr>
              <w:rPr>
                <w:b/>
                <w:bCs/>
              </w:rPr>
            </w:pPr>
            <w:r w:rsidRPr="003558E6">
              <w:rPr>
                <w:b/>
                <w:bCs/>
              </w:rPr>
              <w:t>Product GUI</w:t>
            </w:r>
          </w:p>
        </w:tc>
        <w:tc>
          <w:tcPr>
            <w:tcW w:w="3330" w:type="dxa"/>
          </w:tcPr>
          <w:p w14:paraId="2018C7B0" w14:textId="0E3CCF6A" w:rsidR="004474EB" w:rsidRPr="00345E99" w:rsidRDefault="00345E99" w:rsidP="00345E9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r w:rsidRPr="00345E9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New Filter</w:t>
            </w:r>
          </w:p>
        </w:tc>
      </w:tr>
    </w:tbl>
    <w:p w14:paraId="63FE5BA0" w14:textId="47C17AE3" w:rsidR="00C55579" w:rsidRPr="00693D36" w:rsidRDefault="00161928" w:rsidP="00C55579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140"/>
      </w:tblGrid>
      <w:tr w:rsidR="00C55579" w14:paraId="7A18A760" w14:textId="77777777" w:rsidTr="00C55579">
        <w:tc>
          <w:tcPr>
            <w:tcW w:w="2335" w:type="dxa"/>
            <w:shd w:val="clear" w:color="auto" w:fill="C5E0B3" w:themeFill="accent6" w:themeFillTint="66"/>
          </w:tcPr>
          <w:p w14:paraId="300DF672" w14:textId="77777777" w:rsidR="00C55579" w:rsidRPr="004474EB" w:rsidRDefault="00C55579" w:rsidP="008E015F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>
              <w:rPr>
                <w:b/>
                <w:bCs/>
              </w:rPr>
              <w:t>Option</w:t>
            </w:r>
          </w:p>
        </w:tc>
        <w:tc>
          <w:tcPr>
            <w:tcW w:w="4140" w:type="dxa"/>
            <w:shd w:val="clear" w:color="auto" w:fill="C5E0B3" w:themeFill="accent6" w:themeFillTint="66"/>
          </w:tcPr>
          <w:p w14:paraId="22B44DC8" w14:textId="6B073D7F" w:rsidR="00C55579" w:rsidRPr="004474EB" w:rsidRDefault="00C55579" w:rsidP="008E0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5579" w14:paraId="0FA26B5A" w14:textId="77777777" w:rsidTr="00C55579">
        <w:tc>
          <w:tcPr>
            <w:tcW w:w="2335" w:type="dxa"/>
          </w:tcPr>
          <w:p w14:paraId="1EDA1725" w14:textId="41BBF1A8" w:rsidR="00C55579" w:rsidRPr="003558E6" w:rsidRDefault="00C55579" w:rsidP="008E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Cancel the job</w:t>
            </w:r>
          </w:p>
        </w:tc>
        <w:tc>
          <w:tcPr>
            <w:tcW w:w="4140" w:type="dxa"/>
          </w:tcPr>
          <w:p w14:paraId="2FB6B74A" w14:textId="250A6AB9" w:rsidR="00C55579" w:rsidRPr="00C55579" w:rsidRDefault="00C55579" w:rsidP="00C5557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The application attempts to cancel the job gracefully. The job might not be completely canceled, although the job status is "Canceled".</w:t>
            </w:r>
          </w:p>
        </w:tc>
      </w:tr>
      <w:tr w:rsidR="00C55579" w14:paraId="6D7F4D32" w14:textId="77777777" w:rsidTr="00C55579">
        <w:tc>
          <w:tcPr>
            <w:tcW w:w="2335" w:type="dxa"/>
          </w:tcPr>
          <w:p w14:paraId="64FD0A86" w14:textId="142D39DD" w:rsidR="00C55579" w:rsidRPr="00C55579" w:rsidRDefault="00C55579" w:rsidP="00C55579">
            <w:pPr>
              <w:pStyle w:val="HTMLPreformatted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Force the job to cancel</w:t>
            </w:r>
          </w:p>
        </w:tc>
        <w:tc>
          <w:tcPr>
            <w:tcW w:w="4140" w:type="dxa"/>
          </w:tcPr>
          <w:p w14:paraId="5A89A4AC" w14:textId="3369D086" w:rsidR="00C55579" w:rsidRPr="00345E99" w:rsidRDefault="00C55579" w:rsidP="00C5557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The application will force the job to be canceled. This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might result in a mismatch between the state file and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actual resource state.</w:t>
            </w:r>
          </w:p>
        </w:tc>
      </w:tr>
    </w:tbl>
    <w:p w14:paraId="707D2721" w14:textId="0C531BFF" w:rsidR="00FD0DE0" w:rsidRDefault="00FD0DE0" w:rsidP="004474EB"/>
    <w:p w14:paraId="6B65B49D" w14:textId="5C369393" w:rsidR="00FD0DE0" w:rsidRDefault="00FD0DE0" w:rsidP="004474EB"/>
    <w:p w14:paraId="34C84791" w14:textId="026E655D" w:rsidR="006A6A97" w:rsidRDefault="006A6A97" w:rsidP="004474EB"/>
    <w:p w14:paraId="60335289" w14:textId="2BF242FD" w:rsidR="006A6A97" w:rsidRDefault="006A6A97" w:rsidP="004474EB"/>
    <w:p w14:paraId="0800C000" w14:textId="1FD27C8B" w:rsidR="006A6A97" w:rsidRDefault="006A6A97" w:rsidP="004474EB"/>
    <w:p w14:paraId="6900B157" w14:textId="5AA0566F" w:rsidR="006A6A97" w:rsidRDefault="006A6A97" w:rsidP="004474EB"/>
    <w:p w14:paraId="0F4014A2" w14:textId="3D92F969" w:rsidR="006A6A97" w:rsidRDefault="006A6A97" w:rsidP="006A6A97">
      <w:pPr>
        <w:pStyle w:val="Heading2"/>
      </w:pPr>
      <w:r>
        <w:t>Step sections</w:t>
      </w:r>
    </w:p>
    <w:p w14:paraId="4A770211" w14:textId="5297269C" w:rsidR="006A6A97" w:rsidRDefault="006A6A97" w:rsidP="006A6A97"/>
    <w:p w14:paraId="0BB0FFBF" w14:textId="61E277A9" w:rsidR="006A6A97" w:rsidRPr="006A6A97" w:rsidRDefault="006A6A97" w:rsidP="006A6A97">
      <w:pPr>
        <w:rPr>
          <w:b/>
          <w:bCs/>
        </w:rPr>
      </w:pPr>
      <w:r>
        <w:t xml:space="preserve">       </w:t>
      </w:r>
      <w:r w:rsidRPr="006A6A97">
        <w:rPr>
          <w:b/>
          <w:bCs/>
        </w:rPr>
        <w:t>Install and configure the application:</w:t>
      </w:r>
    </w:p>
    <w:p w14:paraId="1261E042" w14:textId="2FACA986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Download the application</w:t>
      </w:r>
      <w:r>
        <w:t>.</w:t>
      </w:r>
    </w:p>
    <w:p w14:paraId="0DF0473C" w14:textId="7C807AA6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Install the application</w:t>
      </w:r>
      <w:r>
        <w:t>.</w:t>
      </w:r>
    </w:p>
    <w:p w14:paraId="67EE1A01" w14:textId="4748244B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Configure the application</w:t>
      </w:r>
      <w:r>
        <w:t>.</w:t>
      </w:r>
    </w:p>
    <w:p w14:paraId="35A53966" w14:textId="34A58A14" w:rsidR="006A6A97" w:rsidRDefault="006A6A97" w:rsidP="006A6A97">
      <w:pPr>
        <w:rPr>
          <w:b/>
          <w:bCs/>
        </w:rPr>
      </w:pPr>
      <w:r>
        <w:t xml:space="preserve">      </w:t>
      </w:r>
      <w:r w:rsidRPr="006A6A97">
        <w:rPr>
          <w:b/>
          <w:bCs/>
        </w:rPr>
        <w:t>Set up the development environment:</w:t>
      </w:r>
    </w:p>
    <w:p w14:paraId="4DAEE35A" w14:textId="3E5571AE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Prepare the environment</w:t>
      </w:r>
      <w:r>
        <w:t>.</w:t>
      </w:r>
    </w:p>
    <w:p w14:paraId="6EF6F840" w14:textId="6EC6762E" w:rsidR="006A6A97" w:rsidRDefault="006A6A97" w:rsidP="006A6A97">
      <w:r>
        <w:t xml:space="preserve">       …</w:t>
      </w:r>
    </w:p>
    <w:p w14:paraId="4EB0B2CE" w14:textId="48C5D688" w:rsidR="006A6A97" w:rsidRPr="006A6A97" w:rsidRDefault="006A6A97" w:rsidP="006A6A97">
      <w:pPr>
        <w:rPr>
          <w:b/>
          <w:bCs/>
        </w:rPr>
      </w:pPr>
      <w:r>
        <w:t xml:space="preserve">       </w:t>
      </w:r>
      <w:r w:rsidRPr="006A6A97">
        <w:rPr>
          <w:b/>
          <w:bCs/>
        </w:rPr>
        <w:t>Start the tutorial</w:t>
      </w:r>
    </w:p>
    <w:p w14:paraId="68C3EE9A" w14:textId="5A1E374B" w:rsidR="006A6A97" w:rsidRDefault="006A6A97" w:rsidP="006A6A97">
      <w:pPr>
        <w:pStyle w:val="ListParagraph"/>
        <w:numPr>
          <w:ilvl w:val="0"/>
          <w:numId w:val="5"/>
        </w:numPr>
      </w:pPr>
      <w:r w:rsidRPr="006A6A97">
        <w:rPr>
          <w:color w:val="0070C0"/>
          <w:u w:val="single"/>
        </w:rPr>
        <w:t>Exercise: Create a plug-in</w:t>
      </w:r>
      <w:r>
        <w:t>.</w:t>
      </w:r>
    </w:p>
    <w:p w14:paraId="543C2F15" w14:textId="5CFC5449" w:rsidR="006A6A97" w:rsidRDefault="006A6A97" w:rsidP="006A6A97">
      <w:pPr>
        <w:ind w:left="360"/>
      </w:pPr>
      <w:r>
        <w:t>…</w:t>
      </w:r>
    </w:p>
    <w:p w14:paraId="573A6523" w14:textId="7646C9C7" w:rsidR="009817FE" w:rsidRDefault="009817FE" w:rsidP="006A6A97">
      <w:pPr>
        <w:ind w:left="360"/>
      </w:pPr>
    </w:p>
    <w:p w14:paraId="14B7BDDF" w14:textId="67FBE11C" w:rsidR="009817FE" w:rsidRDefault="009817FE" w:rsidP="006A6A97">
      <w:pPr>
        <w:ind w:left="360"/>
      </w:pPr>
    </w:p>
    <w:p w14:paraId="44F7EBDA" w14:textId="761FED9F" w:rsidR="009817FE" w:rsidRDefault="009817FE" w:rsidP="006A6A97">
      <w:pPr>
        <w:ind w:left="360"/>
      </w:pPr>
    </w:p>
    <w:p w14:paraId="41EBEE63" w14:textId="77777777" w:rsidR="009817FE" w:rsidRDefault="009817FE" w:rsidP="006A6A97">
      <w:pPr>
        <w:ind w:left="360"/>
      </w:pPr>
    </w:p>
    <w:p w14:paraId="346CAD12" w14:textId="25C04AA5" w:rsidR="009817FE" w:rsidRDefault="009817FE" w:rsidP="009817FE">
      <w:pPr>
        <w:pStyle w:val="Heading3"/>
      </w:pPr>
      <w:r>
        <w:lastRenderedPageBreak/>
        <w:t>Properties list</w:t>
      </w:r>
      <w:r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1"/>
        <w:gridCol w:w="1764"/>
        <w:gridCol w:w="2520"/>
      </w:tblGrid>
      <w:tr w:rsidR="009817FE" w:rsidRPr="004474EB" w14:paraId="28A4107F" w14:textId="0F2CFCE8" w:rsidTr="009817FE">
        <w:tc>
          <w:tcPr>
            <w:tcW w:w="2191" w:type="dxa"/>
            <w:shd w:val="clear" w:color="auto" w:fill="C5E0B3" w:themeFill="accent6" w:themeFillTint="66"/>
          </w:tcPr>
          <w:p w14:paraId="4E2EFC4D" w14:textId="1147CA09" w:rsidR="009817FE" w:rsidRPr="004474EB" w:rsidRDefault="009817FE" w:rsidP="009817FE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Oil type</w:t>
            </w:r>
          </w:p>
        </w:tc>
        <w:tc>
          <w:tcPr>
            <w:tcW w:w="1764" w:type="dxa"/>
            <w:shd w:val="clear" w:color="auto" w:fill="C5E0B3" w:themeFill="accent6" w:themeFillTint="66"/>
          </w:tcPr>
          <w:p w14:paraId="7B91EFA9" w14:textId="5A6614B3" w:rsidR="009817FE" w:rsidRPr="004474EB" w:rsidRDefault="009817FE" w:rsidP="009817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Oil brand</w:t>
            </w:r>
          </w:p>
        </w:tc>
        <w:tc>
          <w:tcPr>
            <w:tcW w:w="2520" w:type="dxa"/>
            <w:shd w:val="clear" w:color="auto" w:fill="C5E0B3" w:themeFill="accent6" w:themeFillTint="66"/>
          </w:tcPr>
          <w:p w14:paraId="4BEF0927" w14:textId="0DEA5574" w:rsidR="009817FE" w:rsidRDefault="009817FE" w:rsidP="008C1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Appropriate use</w:t>
            </w:r>
          </w:p>
        </w:tc>
      </w:tr>
      <w:tr w:rsidR="009817FE" w:rsidRPr="00C55579" w14:paraId="0EB418C7" w14:textId="2C3EF1D7" w:rsidTr="009817FE">
        <w:tc>
          <w:tcPr>
            <w:tcW w:w="2191" w:type="dxa"/>
          </w:tcPr>
          <w:p w14:paraId="39199368" w14:textId="605FC80C" w:rsidR="009817FE" w:rsidRPr="009817FE" w:rsidRDefault="009817FE" w:rsidP="008C1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9817FE">
              <w:rPr>
                <w:rFonts w:eastAsia="Times New Roman" w:cstheme="minorHAnsi"/>
              </w:rPr>
              <w:t>Primary oil</w:t>
            </w:r>
          </w:p>
        </w:tc>
        <w:tc>
          <w:tcPr>
            <w:tcW w:w="1764" w:type="dxa"/>
          </w:tcPr>
          <w:p w14:paraId="2538CA42" w14:textId="10F2AA3C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A1X</w:t>
            </w:r>
          </w:p>
        </w:tc>
        <w:tc>
          <w:tcPr>
            <w:tcW w:w="2520" w:type="dxa"/>
          </w:tcPr>
          <w:p w14:paraId="05D08253" w14:textId="70D7DA9F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One-cylinder engine</w:t>
            </w:r>
          </w:p>
        </w:tc>
      </w:tr>
      <w:tr w:rsidR="009817FE" w:rsidRPr="00345E99" w14:paraId="27CAAFA0" w14:textId="2B246CFD" w:rsidTr="009817FE">
        <w:tc>
          <w:tcPr>
            <w:tcW w:w="2191" w:type="dxa"/>
          </w:tcPr>
          <w:p w14:paraId="2E2732C1" w14:textId="13A73924" w:rsidR="009817FE" w:rsidRPr="009817FE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817FE">
              <w:rPr>
                <w:rFonts w:asciiTheme="minorHAnsi" w:hAnsiTheme="minorHAnsi" w:cstheme="minorHAnsi"/>
                <w:sz w:val="22"/>
                <w:szCs w:val="22"/>
              </w:rPr>
              <w:t>Secondary oil</w:t>
            </w:r>
          </w:p>
        </w:tc>
        <w:tc>
          <w:tcPr>
            <w:tcW w:w="1764" w:type="dxa"/>
          </w:tcPr>
          <w:p w14:paraId="30D2F340" w14:textId="4282B5FB" w:rsidR="009817FE" w:rsidRPr="00345E9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B2X</w:t>
            </w:r>
          </w:p>
        </w:tc>
        <w:tc>
          <w:tcPr>
            <w:tcW w:w="2520" w:type="dxa"/>
          </w:tcPr>
          <w:p w14:paraId="2F7600A6" w14:textId="184BC810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Two cylinder engine</w:t>
            </w:r>
          </w:p>
        </w:tc>
      </w:tr>
    </w:tbl>
    <w:p w14:paraId="015F6FFE" w14:textId="4558273C" w:rsidR="009817FE" w:rsidRDefault="009817FE" w:rsidP="009817FE"/>
    <w:p w14:paraId="61E5F8F8" w14:textId="14E582AF" w:rsidR="009817FE" w:rsidRDefault="009817FE" w:rsidP="009817FE"/>
    <w:p w14:paraId="43D320AE" w14:textId="2F755AEE" w:rsidR="006E0C00" w:rsidRDefault="006E0C00" w:rsidP="009817F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5"/>
        <w:gridCol w:w="2700"/>
        <w:gridCol w:w="3510"/>
      </w:tblGrid>
      <w:tr w:rsidR="00E72F7D" w14:paraId="424CCAB0" w14:textId="77777777" w:rsidTr="00E72F7D">
        <w:tc>
          <w:tcPr>
            <w:tcW w:w="1705" w:type="dxa"/>
            <w:shd w:val="clear" w:color="auto" w:fill="C5E0B3" w:themeFill="accent6" w:themeFillTint="66"/>
          </w:tcPr>
          <w:p w14:paraId="3A424C87" w14:textId="0396455D" w:rsidR="00E72F7D" w:rsidRPr="004474EB" w:rsidRDefault="00E72F7D" w:rsidP="008C1A38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 element</w:t>
            </w:r>
          </w:p>
        </w:tc>
        <w:tc>
          <w:tcPr>
            <w:tcW w:w="2700" w:type="dxa"/>
            <w:shd w:val="clear" w:color="auto" w:fill="C5E0B3" w:themeFill="accent6" w:themeFillTint="66"/>
          </w:tcPr>
          <w:p w14:paraId="1C7EA44C" w14:textId="4FACF66F" w:rsidR="00E72F7D" w:rsidRPr="004474EB" w:rsidRDefault="00E72F7D" w:rsidP="00E72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510" w:type="dxa"/>
            <w:shd w:val="clear" w:color="auto" w:fill="C5E0B3" w:themeFill="accent6" w:themeFillTint="66"/>
          </w:tcPr>
          <w:p w14:paraId="4171B580" w14:textId="4607C3E7" w:rsidR="00E72F7D" w:rsidRDefault="00E72F7D" w:rsidP="008C1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does</w:t>
            </w:r>
          </w:p>
        </w:tc>
      </w:tr>
      <w:tr w:rsidR="00E72F7D" w:rsidRPr="00C55579" w14:paraId="1BB5D45F" w14:textId="77777777" w:rsidTr="00E72F7D">
        <w:tc>
          <w:tcPr>
            <w:tcW w:w="1705" w:type="dxa"/>
            <w:vMerge w:val="restart"/>
          </w:tcPr>
          <w:p w14:paraId="17089DF4" w14:textId="3DD821F1" w:rsidR="00E72F7D" w:rsidRPr="009817FE" w:rsidRDefault="00E72F7D" w:rsidP="008C1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Color</w:t>
            </w:r>
          </w:p>
        </w:tc>
        <w:tc>
          <w:tcPr>
            <w:tcW w:w="2700" w:type="dxa"/>
          </w:tcPr>
          <w:p w14:paraId="40A04F37" w14:textId="236607AD" w:rsidR="00E72F7D" w:rsidRPr="00C5557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Red</w:t>
            </w:r>
          </w:p>
        </w:tc>
        <w:tc>
          <w:tcPr>
            <w:tcW w:w="3510" w:type="dxa"/>
          </w:tcPr>
          <w:p w14:paraId="610BC5F3" w14:textId="4FA5DF80" w:rsidR="00E72F7D" w:rsidRPr="00C5557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Indicates an error</w:t>
            </w:r>
          </w:p>
        </w:tc>
      </w:tr>
      <w:tr w:rsidR="00E72F7D" w:rsidRPr="00C55579" w14:paraId="28FDF480" w14:textId="77777777" w:rsidTr="00E72F7D">
        <w:tc>
          <w:tcPr>
            <w:tcW w:w="1705" w:type="dxa"/>
            <w:vMerge/>
          </w:tcPr>
          <w:p w14:paraId="29A0F2DD" w14:textId="0B842A00" w:rsidR="00E72F7D" w:rsidRPr="009817FE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E91E486" w14:textId="794D4BBE" w:rsidR="00E72F7D" w:rsidRPr="00345E9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Green</w:t>
            </w:r>
          </w:p>
        </w:tc>
        <w:tc>
          <w:tcPr>
            <w:tcW w:w="3510" w:type="dxa"/>
          </w:tcPr>
          <w:p w14:paraId="5DF8B328" w14:textId="3DC732CD" w:rsidR="00E72F7D" w:rsidRPr="00C5557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Indicates that conditions are good</w:t>
            </w:r>
          </w:p>
        </w:tc>
      </w:tr>
      <w:tr w:rsidR="00E72F7D" w:rsidRPr="00C55579" w14:paraId="343A8AC5" w14:textId="77777777" w:rsidTr="00E72F7D">
        <w:tc>
          <w:tcPr>
            <w:tcW w:w="1705" w:type="dxa"/>
            <w:vMerge/>
          </w:tcPr>
          <w:p w14:paraId="4978C1D7" w14:textId="77777777" w:rsidR="00E72F7D" w:rsidRPr="009817FE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8B1256E" w14:textId="71A06610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Yellow</w:t>
            </w:r>
          </w:p>
        </w:tc>
        <w:tc>
          <w:tcPr>
            <w:tcW w:w="3510" w:type="dxa"/>
          </w:tcPr>
          <w:p w14:paraId="7EF5BC02" w14:textId="68615D07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Indicates that a problem might exist</w:t>
            </w:r>
          </w:p>
        </w:tc>
      </w:tr>
      <w:tr w:rsidR="00E72F7D" w:rsidRPr="00C55579" w14:paraId="5BD350F9" w14:textId="77777777" w:rsidTr="00E72F7D">
        <w:tc>
          <w:tcPr>
            <w:tcW w:w="1705" w:type="dxa"/>
          </w:tcPr>
          <w:p w14:paraId="5E4C8ABE" w14:textId="1FCBA97A" w:rsidR="00E72F7D" w:rsidRPr="009817FE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Shape</w:t>
            </w:r>
          </w:p>
        </w:tc>
        <w:tc>
          <w:tcPr>
            <w:tcW w:w="2700" w:type="dxa"/>
          </w:tcPr>
          <w:p w14:paraId="39737AA2" w14:textId="2EF81C09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Circle, square, or triangle</w:t>
            </w:r>
          </w:p>
        </w:tc>
        <w:tc>
          <w:tcPr>
            <w:tcW w:w="3510" w:type="dxa"/>
          </w:tcPr>
          <w:p w14:paraId="1E346A00" w14:textId="2912321E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Adds contrast and depth</w:t>
            </w:r>
          </w:p>
        </w:tc>
      </w:tr>
    </w:tbl>
    <w:p w14:paraId="442E2B5C" w14:textId="77777777" w:rsidR="00E72F7D" w:rsidRDefault="00E72F7D" w:rsidP="009817FE"/>
    <w:p w14:paraId="40C4A660" w14:textId="4A914BDA" w:rsidR="006E0C00" w:rsidRDefault="006E0C00" w:rsidP="009817FE"/>
    <w:p w14:paraId="4317D2A5" w14:textId="2A96C185" w:rsidR="00274FBA" w:rsidRDefault="00274FBA" w:rsidP="009817FE"/>
    <w:p w14:paraId="748AC8AE" w14:textId="0B41B25A" w:rsidR="00274FBA" w:rsidRDefault="00274FBA" w:rsidP="009817FE"/>
    <w:p w14:paraId="7263D2FA" w14:textId="7AAAC039" w:rsidR="00274FBA" w:rsidRDefault="00274FBA" w:rsidP="00274FBA">
      <w:pPr>
        <w:pStyle w:val="Heading3"/>
      </w:pPr>
      <w:r>
        <w:t>&lt;choices&gt;</w:t>
      </w:r>
    </w:p>
    <w:p w14:paraId="039D32DD" w14:textId="40B4E7FB" w:rsidR="00274FBA" w:rsidRDefault="00274FBA" w:rsidP="00274FBA"/>
    <w:p w14:paraId="6EE8B0C3" w14:textId="77777777" w:rsidR="00274FBA" w:rsidRDefault="00274FBA" w:rsidP="00274FB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74FBA">
        <w:rPr>
          <w:rFonts w:asciiTheme="minorHAnsi" w:hAnsiTheme="minorHAnsi" w:cstheme="minorHAnsi"/>
          <w:sz w:val="22"/>
          <w:szCs w:val="22"/>
        </w:rPr>
        <w:t>To edit the attributes, select the element and press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74FBA">
        <w:rPr>
          <w:rFonts w:asciiTheme="minorHAnsi" w:hAnsiTheme="minorHAnsi" w:cstheme="minorHAnsi"/>
          <w:sz w:val="22"/>
          <w:szCs w:val="22"/>
        </w:rPr>
        <w:t>applicable keyboard shortcut for your operating system:</w:t>
      </w:r>
    </w:p>
    <w:p w14:paraId="024B5227" w14:textId="38D8C801" w:rsidR="00274FBA" w:rsidRDefault="00274FBA" w:rsidP="00274FBA">
      <w:pPr>
        <w:pStyle w:val="HTMLPreformatted"/>
      </w:pPr>
    </w:p>
    <w:p w14:paraId="1E87868C" w14:textId="09FE359D" w:rsidR="00274FBA" w:rsidRDefault="00BE2FF9" w:rsidP="00274FBA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E2FF9">
        <w:rPr>
          <w:rFonts w:asciiTheme="minorHAnsi" w:hAnsiTheme="minorHAnsi" w:cstheme="minorHAnsi"/>
          <w:b/>
          <w:bCs/>
          <w:color w:val="7030A0"/>
          <w:sz w:val="22"/>
          <w:szCs w:val="22"/>
        </w:rPr>
        <w:t>[  Mac OS ]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74FBA" w:rsidRPr="00274FBA">
        <w:rPr>
          <w:rFonts w:asciiTheme="minorHAnsi" w:hAnsiTheme="minorHAnsi" w:cstheme="minorHAnsi"/>
          <w:b/>
          <w:bCs/>
          <w:sz w:val="22"/>
          <w:szCs w:val="22"/>
        </w:rPr>
        <w:t>option + return</w:t>
      </w:r>
    </w:p>
    <w:p w14:paraId="08A04D59" w14:textId="75D63E9E" w:rsidR="002505C0" w:rsidRDefault="00BE2FF9" w:rsidP="00274FBA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E2FF9">
        <w:rPr>
          <w:rFonts w:asciiTheme="minorHAnsi" w:hAnsiTheme="minorHAnsi" w:cstheme="minorHAnsi"/>
          <w:b/>
          <w:bCs/>
          <w:noProof/>
          <w:color w:val="7030A0"/>
          <w:sz w:val="22"/>
          <w:szCs w:val="22"/>
        </w:rPr>
        <w:t>[Windows]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 </w:t>
      </w:r>
      <w:r w:rsidR="00274FBA">
        <w:rPr>
          <w:rFonts w:asciiTheme="minorHAnsi" w:hAnsiTheme="minorHAnsi" w:cstheme="minorHAnsi"/>
          <w:b/>
          <w:bCs/>
          <w:sz w:val="22"/>
          <w:szCs w:val="22"/>
        </w:rPr>
        <w:t>Alt + Enter</w:t>
      </w:r>
      <w:r w:rsidR="002505C0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2505C0">
        <w:rPr>
          <w:rFonts w:asciiTheme="minorHAnsi" w:hAnsiTheme="minorHAnsi" w:cstheme="minorHAnsi"/>
          <w:b/>
          <w:bCs/>
          <w:sz w:val="22"/>
          <w:szCs w:val="22"/>
        </w:rPr>
        <w:br/>
      </w:r>
    </w:p>
    <w:p w14:paraId="39EB51BC" w14:textId="7E0F891B" w:rsidR="002505C0" w:rsidRPr="00274FBA" w:rsidRDefault="002505C0" w:rsidP="002505C0">
      <w:pPr>
        <w:pStyle w:val="Heading3"/>
      </w:pPr>
      <w:r>
        <w:t>&lt;diagnostics-general&gt;</w:t>
      </w:r>
      <w:r w:rsidR="00274FBA" w:rsidRPr="00274FBA"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5310"/>
      </w:tblGrid>
      <w:tr w:rsidR="002505C0" w14:paraId="07D1D73D" w14:textId="77777777" w:rsidTr="00E61D73">
        <w:tc>
          <w:tcPr>
            <w:tcW w:w="3145" w:type="dxa"/>
            <w:shd w:val="clear" w:color="auto" w:fill="C5E0B3" w:themeFill="accent6" w:themeFillTint="66"/>
          </w:tcPr>
          <w:p w14:paraId="13AB5B3D" w14:textId="67B3CBA7" w:rsidR="002505C0" w:rsidRPr="004474EB" w:rsidRDefault="002505C0" w:rsidP="00913452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>
              <w:rPr>
                <w:b/>
                <w:bCs/>
              </w:rPr>
              <w:t>Symptom</w:t>
            </w:r>
          </w:p>
        </w:tc>
        <w:tc>
          <w:tcPr>
            <w:tcW w:w="5310" w:type="dxa"/>
            <w:shd w:val="clear" w:color="auto" w:fill="C5E0B3" w:themeFill="accent6" w:themeFillTint="66"/>
          </w:tcPr>
          <w:p w14:paraId="2FD7E0A5" w14:textId="21C0E23D" w:rsidR="002505C0" w:rsidRPr="004474EB" w:rsidRDefault="002505C0" w:rsidP="009134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Probable cause</w:t>
            </w:r>
          </w:p>
        </w:tc>
      </w:tr>
      <w:tr w:rsidR="002505C0" w14:paraId="68FFE140" w14:textId="77777777" w:rsidTr="00E61D73">
        <w:tc>
          <w:tcPr>
            <w:tcW w:w="3145" w:type="dxa"/>
          </w:tcPr>
          <w:p w14:paraId="183AE29B" w14:textId="38329F0A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Clunking noise on bumps only</w:t>
            </w:r>
          </w:p>
        </w:tc>
        <w:tc>
          <w:tcPr>
            <w:tcW w:w="5310" w:type="dxa"/>
          </w:tcPr>
          <w:p w14:paraId="26140490" w14:textId="1469A4BF" w:rsidR="002505C0" w:rsidRPr="00E61D73" w:rsidRDefault="00E61D73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E61D73">
              <w:rPr>
                <w:rFonts w:asciiTheme="minorHAnsi" w:hAnsiTheme="minorHAnsi" w:cstheme="minorHAnsi"/>
                <w:sz w:val="22"/>
                <w:szCs w:val="22"/>
              </w:rPr>
              <w:t xml:space="preserve">Struts. See </w:t>
            </w:r>
            <w:r w:rsidR="00BD7996"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struts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505C0" w14:paraId="5E6C5BED" w14:textId="77777777" w:rsidTr="00E61D73">
        <w:tc>
          <w:tcPr>
            <w:tcW w:w="3145" w:type="dxa"/>
          </w:tcPr>
          <w:p w14:paraId="3B714564" w14:textId="31F88936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Continuous clunking noise</w:t>
            </w:r>
          </w:p>
        </w:tc>
        <w:tc>
          <w:tcPr>
            <w:tcW w:w="5310" w:type="dxa"/>
          </w:tcPr>
          <w:p w14:paraId="037FF1D0" w14:textId="33E1EB22" w:rsidR="002505C0" w:rsidRPr="00E61D73" w:rsidRDefault="00E61D73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E61D73">
              <w:rPr>
                <w:rFonts w:asciiTheme="minorHAnsi" w:hAnsiTheme="minorHAnsi" w:cstheme="minorHAnsi"/>
                <w:sz w:val="22"/>
                <w:szCs w:val="22"/>
              </w:rPr>
              <w:t xml:space="preserve">Ball joints. See </w:t>
            </w:r>
            <w:r w:rsidR="00BD7996"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ball joints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505C0" w14:paraId="39654302" w14:textId="77777777" w:rsidTr="00E61D73">
        <w:tc>
          <w:tcPr>
            <w:tcW w:w="3145" w:type="dxa"/>
          </w:tcPr>
          <w:p w14:paraId="4B88DB1D" w14:textId="122715A6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Ticks when in neutral</w:t>
            </w:r>
          </w:p>
        </w:tc>
        <w:tc>
          <w:tcPr>
            <w:tcW w:w="5310" w:type="dxa"/>
          </w:tcPr>
          <w:p w14:paraId="5C4AB742" w14:textId="7D065695" w:rsidR="002505C0" w:rsidRPr="00E61D73" w:rsidRDefault="00E61D73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E61D73">
              <w:rPr>
                <w:rFonts w:asciiTheme="minorHAnsi" w:hAnsiTheme="minorHAnsi" w:cstheme="minorHAnsi"/>
                <w:sz w:val="22"/>
                <w:szCs w:val="22"/>
              </w:rPr>
              <w:t xml:space="preserve">Exhaust. See </w:t>
            </w:r>
            <w:r w:rsidR="00BD7996"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exhaust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505C0" w14:paraId="5D9EC424" w14:textId="77777777" w:rsidTr="00E61D73">
        <w:tc>
          <w:tcPr>
            <w:tcW w:w="3145" w:type="dxa"/>
          </w:tcPr>
          <w:p w14:paraId="1B5151B8" w14:textId="116519E4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Ticks only in reverse</w:t>
            </w:r>
          </w:p>
        </w:tc>
        <w:tc>
          <w:tcPr>
            <w:tcW w:w="5310" w:type="dxa"/>
          </w:tcPr>
          <w:p w14:paraId="19B8B259" w14:textId="77348D28" w:rsidR="002505C0" w:rsidRPr="00E61D73" w:rsidRDefault="00E61D73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E61D73">
              <w:rPr>
                <w:rFonts w:asciiTheme="minorHAnsi" w:hAnsiTheme="minorHAnsi" w:cstheme="minorHAnsi"/>
                <w:sz w:val="22"/>
                <w:szCs w:val="22"/>
              </w:rPr>
              <w:t xml:space="preserve">Brakes. See </w:t>
            </w:r>
            <w:r w:rsidR="00BD7996"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brakes</w:t>
            </w: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.</w:t>
            </w:r>
          </w:p>
        </w:tc>
      </w:tr>
      <w:tr w:rsidR="002505C0" w14:paraId="25FEF165" w14:textId="77777777" w:rsidTr="00E61D73">
        <w:tc>
          <w:tcPr>
            <w:tcW w:w="3145" w:type="dxa"/>
          </w:tcPr>
          <w:p w14:paraId="34ECCD6F" w14:textId="47AB5A66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Ticks in turns and curves</w:t>
            </w:r>
          </w:p>
        </w:tc>
        <w:tc>
          <w:tcPr>
            <w:tcW w:w="5310" w:type="dxa"/>
          </w:tcPr>
          <w:p w14:paraId="7B91DE02" w14:textId="2F37B446" w:rsidR="002505C0" w:rsidRPr="00356E42" w:rsidRDefault="00E61D73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E61D73">
              <w:rPr>
                <w:rFonts w:asciiTheme="minorHAnsi" w:hAnsiTheme="minorHAnsi" w:cstheme="minorHAnsi"/>
                <w:sz w:val="22"/>
                <w:szCs w:val="22"/>
              </w:rPr>
              <w:t xml:space="preserve">CV joints. </w:t>
            </w:r>
            <w:r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 xml:space="preserve">See </w:t>
            </w:r>
            <w:r w:rsidR="00BD7996"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CV joints</w:t>
            </w:r>
            <w:r w:rsidR="00356E4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505C0" w14:paraId="75B29C67" w14:textId="77777777" w:rsidTr="00E61D73">
        <w:tc>
          <w:tcPr>
            <w:tcW w:w="3145" w:type="dxa"/>
          </w:tcPr>
          <w:p w14:paraId="0DDD2048" w14:textId="2AEEE8D4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 xml:space="preserve">icks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only </w:t>
            </w: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when cold</w:t>
            </w:r>
          </w:p>
        </w:tc>
        <w:tc>
          <w:tcPr>
            <w:tcW w:w="5310" w:type="dxa"/>
          </w:tcPr>
          <w:p w14:paraId="772C3322" w14:textId="070BB8BA" w:rsidR="002505C0" w:rsidRPr="00356E42" w:rsidRDefault="00E61D73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E61D73">
              <w:rPr>
                <w:rFonts w:asciiTheme="minorHAnsi" w:hAnsiTheme="minorHAnsi" w:cstheme="minorHAnsi"/>
                <w:sz w:val="22"/>
                <w:szCs w:val="22"/>
              </w:rPr>
              <w:t xml:space="preserve">Catalytic converter. See </w:t>
            </w:r>
            <w:r w:rsidR="00BD7996"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catalytic converter</w:t>
            </w:r>
            <w:r w:rsidR="00356E4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505C0" w14:paraId="6625358D" w14:textId="77777777" w:rsidTr="00E61D73">
        <w:tc>
          <w:tcPr>
            <w:tcW w:w="3145" w:type="dxa"/>
          </w:tcPr>
          <w:p w14:paraId="2BCC4476" w14:textId="4C82441A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Ticks only at slow speed</w:t>
            </w:r>
          </w:p>
        </w:tc>
        <w:tc>
          <w:tcPr>
            <w:tcW w:w="5310" w:type="dxa"/>
          </w:tcPr>
          <w:p w14:paraId="566B1C30" w14:textId="67BA5C22" w:rsidR="002505C0" w:rsidRPr="00356E42" w:rsidRDefault="00E61D73" w:rsidP="0091345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E61D73">
              <w:rPr>
                <w:rFonts w:asciiTheme="minorHAnsi" w:hAnsiTheme="minorHAnsi" w:cstheme="minorHAnsi"/>
                <w:sz w:val="22"/>
                <w:szCs w:val="22"/>
              </w:rPr>
              <w:t xml:space="preserve">Wheels. See </w:t>
            </w:r>
            <w:r w:rsidR="00BD7996"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wheels</w:t>
            </w:r>
            <w:r w:rsidR="00356E4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0CB5B542" w14:textId="5F46CB1F" w:rsidR="00274FBA" w:rsidRPr="00274FBA" w:rsidRDefault="00274FBA" w:rsidP="002505C0">
      <w:pPr>
        <w:pStyle w:val="Heading3"/>
      </w:pPr>
    </w:p>
    <w:p w14:paraId="77345BA7" w14:textId="50D64EE0" w:rsidR="00274FBA" w:rsidRDefault="00274FBA" w:rsidP="00274FBA"/>
    <w:p w14:paraId="489CCA6E" w14:textId="420EBCBF" w:rsidR="00034EDD" w:rsidRDefault="00034EDD" w:rsidP="00274FBA"/>
    <w:p w14:paraId="4A6BBC9C" w14:textId="222F829E" w:rsidR="00034EDD" w:rsidRDefault="00034EDD" w:rsidP="00274FBA"/>
    <w:p w14:paraId="13B2A7FD" w14:textId="47E35E6A" w:rsidR="00034EDD" w:rsidRDefault="00034EDD" w:rsidP="00274FBA"/>
    <w:p w14:paraId="78A9E99D" w14:textId="29741576" w:rsidR="00034EDD" w:rsidRDefault="00034EDD" w:rsidP="00274FBA"/>
    <w:p w14:paraId="65681938" w14:textId="680A2224" w:rsidR="00034EDD" w:rsidRDefault="00034EDD" w:rsidP="00274FBA"/>
    <w:p w14:paraId="67CCAA13" w14:textId="31A5836E" w:rsidR="00034C1B" w:rsidRDefault="00034C1B" w:rsidP="00274FBA"/>
    <w:p w14:paraId="35AFD559" w14:textId="35988EA0" w:rsidR="00034C1B" w:rsidRDefault="00034C1B" w:rsidP="00274FBA"/>
    <w:p w14:paraId="38A45B0E" w14:textId="1445F424" w:rsidR="00034C1B" w:rsidRDefault="00034C1B" w:rsidP="00274FBA"/>
    <w:p w14:paraId="5AB3CA90" w14:textId="3E6EED13" w:rsidR="00034C1B" w:rsidRDefault="00034C1B" w:rsidP="00274FBA"/>
    <w:p w14:paraId="4089C7EC" w14:textId="00C7704C" w:rsidR="00034C1B" w:rsidRDefault="00034C1B" w:rsidP="00274FBA"/>
    <w:p w14:paraId="7E2BB2A0" w14:textId="77777777" w:rsidR="00034C1B" w:rsidRDefault="00034C1B" w:rsidP="00274FBA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045"/>
        <w:gridCol w:w="4410"/>
      </w:tblGrid>
      <w:tr w:rsidR="00034EDD" w14:paraId="538FFE27" w14:textId="77777777" w:rsidTr="001227C2">
        <w:tc>
          <w:tcPr>
            <w:tcW w:w="4045" w:type="dxa"/>
            <w:shd w:val="clear" w:color="auto" w:fill="C5E0B3" w:themeFill="accent6" w:themeFillTint="66"/>
          </w:tcPr>
          <w:p w14:paraId="38658787" w14:textId="1EB36312" w:rsidR="00034EDD" w:rsidRPr="004474EB" w:rsidRDefault="00034EDD" w:rsidP="00CE1D22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lastRenderedPageBreak/>
              <w:tab/>
            </w:r>
            <w:r>
              <w:rPr>
                <w:b/>
                <w:bCs/>
              </w:rPr>
              <w:t>Lights</w:t>
            </w:r>
          </w:p>
        </w:tc>
        <w:tc>
          <w:tcPr>
            <w:tcW w:w="4410" w:type="dxa"/>
            <w:shd w:val="clear" w:color="auto" w:fill="C5E0B3" w:themeFill="accent6" w:themeFillTint="66"/>
          </w:tcPr>
          <w:p w14:paraId="2A0D194A" w14:textId="44ACC6F4" w:rsidR="00034EDD" w:rsidRPr="004474EB" w:rsidRDefault="00034EDD" w:rsidP="00CE1D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</w:tr>
      <w:tr w:rsidR="00034EDD" w14:paraId="12D53BBD" w14:textId="77777777" w:rsidTr="001227C2">
        <w:tc>
          <w:tcPr>
            <w:tcW w:w="4045" w:type="dxa"/>
          </w:tcPr>
          <w:p w14:paraId="561608F1" w14:textId="4DF71AAE" w:rsidR="00034EDD" w:rsidRPr="00034EDD" w:rsidRDefault="00034EDD" w:rsidP="00CE1D2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34EDD">
              <w:rPr>
                <w:rFonts w:asciiTheme="minorHAnsi" w:hAnsiTheme="minorHAnsi" w:cstheme="minorHAnsi"/>
                <w:sz w:val="22"/>
                <w:szCs w:val="22"/>
              </w:rPr>
              <w:t>The power light is flashing and the resume light is off.</w:t>
            </w:r>
          </w:p>
        </w:tc>
        <w:tc>
          <w:tcPr>
            <w:tcW w:w="4410" w:type="dxa"/>
          </w:tcPr>
          <w:p w14:paraId="2661D92C" w14:textId="4A8D12D6" w:rsidR="00034EDD" w:rsidRPr="00034EDD" w:rsidRDefault="00034EDD" w:rsidP="00034EDD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34EDD">
              <w:rPr>
                <w:rFonts w:asciiTheme="minorHAnsi" w:hAnsiTheme="minorHAnsi" w:cstheme="minorHAnsi"/>
                <w:sz w:val="22"/>
                <w:szCs w:val="22"/>
              </w:rPr>
              <w:t>The printer is preparing to print. No action is required. The light will stop flashing when the printer has received all data.</w:t>
            </w:r>
          </w:p>
        </w:tc>
      </w:tr>
      <w:tr w:rsidR="00034EDD" w14:paraId="2F7717B7" w14:textId="77777777" w:rsidTr="001227C2">
        <w:tc>
          <w:tcPr>
            <w:tcW w:w="4045" w:type="dxa"/>
          </w:tcPr>
          <w:p w14:paraId="19617178" w14:textId="057F3C0B" w:rsidR="00034EDD" w:rsidRPr="00034EDD" w:rsidRDefault="00034EDD" w:rsidP="00CE1D2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34EDD">
              <w:rPr>
                <w:rFonts w:asciiTheme="minorHAnsi" w:hAnsiTheme="minorHAnsi" w:cstheme="minorHAnsi"/>
                <w:sz w:val="22"/>
                <w:szCs w:val="22"/>
              </w:rPr>
              <w:t>The connection and error lights flash for five seconds.</w:t>
            </w:r>
          </w:p>
        </w:tc>
        <w:tc>
          <w:tcPr>
            <w:tcW w:w="4410" w:type="dxa"/>
          </w:tcPr>
          <w:p w14:paraId="4A4AB7B9" w14:textId="7622DA21" w:rsidR="00034EDD" w:rsidRPr="00E61D73" w:rsidRDefault="00034EDD" w:rsidP="00034EDD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34EDD">
              <w:rPr>
                <w:rFonts w:asciiTheme="minorHAnsi" w:hAnsiTheme="minorHAnsi" w:cstheme="minorHAnsi"/>
                <w:sz w:val="22"/>
                <w:szCs w:val="22"/>
              </w:rPr>
              <w:t xml:space="preserve">The printer has lost connection with the camera. Unplug and </w:t>
            </w:r>
            <w:proofErr w:type="spellStart"/>
            <w:r w:rsidRPr="00034EDD">
              <w:rPr>
                <w:rFonts w:asciiTheme="minorHAnsi" w:hAnsiTheme="minorHAnsi" w:cstheme="minorHAnsi"/>
                <w:sz w:val="22"/>
                <w:szCs w:val="22"/>
              </w:rPr>
              <w:t>replug</w:t>
            </w:r>
            <w:proofErr w:type="spellEnd"/>
            <w:r w:rsidRPr="00034EDD">
              <w:rPr>
                <w:rFonts w:asciiTheme="minorHAnsi" w:hAnsiTheme="minorHAnsi" w:cstheme="minorHAnsi"/>
                <w:sz w:val="22"/>
                <w:szCs w:val="22"/>
              </w:rPr>
              <w:t xml:space="preserve"> the camera.</w:t>
            </w:r>
          </w:p>
        </w:tc>
      </w:tr>
      <w:tr w:rsidR="00034EDD" w14:paraId="13D24BFF" w14:textId="77777777" w:rsidTr="001227C2">
        <w:tc>
          <w:tcPr>
            <w:tcW w:w="4045" w:type="dxa"/>
          </w:tcPr>
          <w:p w14:paraId="06D5835A" w14:textId="4A0F89D1" w:rsidR="00034EDD" w:rsidRPr="001227C2" w:rsidRDefault="001227C2" w:rsidP="00CE1D2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1227C2">
              <w:rPr>
                <w:rFonts w:asciiTheme="minorHAnsi" w:hAnsiTheme="minorHAnsi" w:cstheme="minorHAnsi"/>
                <w:sz w:val="22"/>
                <w:szCs w:val="22"/>
              </w:rPr>
              <w:t>The power light is on, and the resume light is flashing.</w:t>
            </w:r>
          </w:p>
        </w:tc>
        <w:tc>
          <w:tcPr>
            <w:tcW w:w="4410" w:type="dxa"/>
          </w:tcPr>
          <w:p w14:paraId="08E5261F" w14:textId="456E1DC3" w:rsidR="001227C2" w:rsidRPr="001227C2" w:rsidRDefault="001227C2" w:rsidP="001227C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1227C2">
              <w:rPr>
                <w:rFonts w:asciiTheme="minorHAnsi" w:hAnsiTheme="minorHAnsi" w:cstheme="minorHAnsi"/>
                <w:sz w:val="22"/>
                <w:szCs w:val="22"/>
              </w:rPr>
              <w:t>Printer jam. See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227C2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Clearing a printer jam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81CCC31" w14:textId="1BC8FED6" w:rsidR="00034EDD" w:rsidRPr="00E61D73" w:rsidRDefault="00034EDD" w:rsidP="00CE1D2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34EDD" w14:paraId="6B8DFB57" w14:textId="77777777" w:rsidTr="001227C2">
        <w:tc>
          <w:tcPr>
            <w:tcW w:w="4045" w:type="dxa"/>
          </w:tcPr>
          <w:p w14:paraId="05BA2119" w14:textId="706830CA" w:rsidR="00034EDD" w:rsidRPr="001227C2" w:rsidRDefault="001227C2" w:rsidP="00CE1D2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1227C2">
              <w:rPr>
                <w:rFonts w:asciiTheme="minorHAnsi" w:hAnsiTheme="minorHAnsi" w:cstheme="minorHAnsi"/>
                <w:sz w:val="22"/>
                <w:szCs w:val="22"/>
              </w:rPr>
              <w:t>The left cartridge light is on, and right cartridge li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gh</w:t>
            </w:r>
            <w:r w:rsidRPr="001227C2">
              <w:rPr>
                <w:rFonts w:asciiTheme="minorHAnsi" w:hAnsiTheme="minorHAnsi" w:cstheme="minorHAnsi"/>
                <w:sz w:val="22"/>
                <w:szCs w:val="22"/>
              </w:rPr>
              <w:t>t is off.</w:t>
            </w:r>
          </w:p>
        </w:tc>
        <w:tc>
          <w:tcPr>
            <w:tcW w:w="4410" w:type="dxa"/>
          </w:tcPr>
          <w:p w14:paraId="50947D0B" w14:textId="1387AC84" w:rsidR="00034EDD" w:rsidRPr="001227C2" w:rsidRDefault="001227C2" w:rsidP="001227C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1227C2">
              <w:rPr>
                <w:rFonts w:asciiTheme="minorHAnsi" w:hAnsiTheme="minorHAnsi" w:cstheme="minorHAnsi"/>
                <w:sz w:val="22"/>
                <w:szCs w:val="22"/>
              </w:rPr>
              <w:t xml:space="preserve">Low ink. See </w:t>
            </w:r>
            <w:r w:rsidRPr="001227C2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Replacing an ink cartridge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34EDD" w14:paraId="6CE039BB" w14:textId="77777777" w:rsidTr="001227C2">
        <w:tc>
          <w:tcPr>
            <w:tcW w:w="4045" w:type="dxa"/>
          </w:tcPr>
          <w:p w14:paraId="40F02B79" w14:textId="4F566122" w:rsidR="00034EDD" w:rsidRPr="001227C2" w:rsidRDefault="001227C2" w:rsidP="00CE1D2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1227C2">
              <w:rPr>
                <w:rFonts w:asciiTheme="minorHAnsi" w:hAnsiTheme="minorHAnsi" w:cstheme="minorHAnsi"/>
                <w:sz w:val="22"/>
                <w:szCs w:val="22"/>
              </w:rPr>
              <w:t>The left cartridge light is on, and the right cartridge light is flashing.</w:t>
            </w:r>
          </w:p>
        </w:tc>
        <w:tc>
          <w:tcPr>
            <w:tcW w:w="4410" w:type="dxa"/>
          </w:tcPr>
          <w:p w14:paraId="58C085F7" w14:textId="0EFB65F0" w:rsidR="00034EDD" w:rsidRPr="00356E42" w:rsidRDefault="001227C2" w:rsidP="00CE1D2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Dirty ink cartridge</w:t>
            </w:r>
            <w:r w:rsidR="00034EDD" w:rsidRPr="00E61D7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34EDD" w:rsidRPr="001227C2">
              <w:rPr>
                <w:rFonts w:asciiTheme="minorHAnsi" w:hAnsiTheme="minorHAnsi" w:cstheme="minorHAnsi"/>
                <w:sz w:val="22"/>
                <w:szCs w:val="22"/>
              </w:rPr>
              <w:t xml:space="preserve"> See </w:t>
            </w:r>
            <w:r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Cleaning an ink cartridge</w:t>
            </w:r>
            <w:r w:rsidR="00034ED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34EDD" w14:paraId="40B3C29C" w14:textId="77777777" w:rsidTr="001227C2">
        <w:tc>
          <w:tcPr>
            <w:tcW w:w="4045" w:type="dxa"/>
          </w:tcPr>
          <w:p w14:paraId="7113B570" w14:textId="3C27185F" w:rsidR="00034EDD" w:rsidRPr="00034C1B" w:rsidRDefault="00034C1B" w:rsidP="00CE1D22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34C1B">
              <w:rPr>
                <w:rFonts w:asciiTheme="minorHAnsi" w:hAnsiTheme="minorHAnsi" w:cstheme="minorHAnsi"/>
                <w:sz w:val="22"/>
                <w:szCs w:val="22"/>
              </w:rPr>
              <w:t>The connection light is on, and the error light is flashing.</w:t>
            </w:r>
          </w:p>
        </w:tc>
        <w:tc>
          <w:tcPr>
            <w:tcW w:w="4410" w:type="dxa"/>
          </w:tcPr>
          <w:p w14:paraId="1C24894B" w14:textId="3A5CFC43" w:rsidR="00034EDD" w:rsidRPr="00034C1B" w:rsidRDefault="00034C1B" w:rsidP="00034C1B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34C1B">
              <w:rPr>
                <w:rFonts w:asciiTheme="minorHAnsi" w:hAnsiTheme="minorHAnsi" w:cstheme="minorHAnsi"/>
                <w:sz w:val="22"/>
                <w:szCs w:val="22"/>
              </w:rPr>
              <w:t>The camera is not set to the correct mode for transferring photos. Change the camera mode.</w:t>
            </w:r>
          </w:p>
        </w:tc>
      </w:tr>
    </w:tbl>
    <w:p w14:paraId="3DEFED0B" w14:textId="77777777" w:rsidR="00034EDD" w:rsidRDefault="00034EDD" w:rsidP="00274FBA"/>
    <w:p w14:paraId="422C9E81" w14:textId="77777777" w:rsidR="003E3548" w:rsidRPr="003E3548" w:rsidRDefault="003E3548" w:rsidP="003E3548"/>
    <w:p w14:paraId="040732D1" w14:textId="77777777" w:rsidR="003E3548" w:rsidRPr="003E3548" w:rsidRDefault="003E3548" w:rsidP="003E3548"/>
    <w:p w14:paraId="4B00AD3C" w14:textId="77777777" w:rsidR="003E3548" w:rsidRPr="003E3548" w:rsidRDefault="003E3548" w:rsidP="003E3548"/>
    <w:p w14:paraId="27F13B5C" w14:textId="77777777" w:rsidR="003E3548" w:rsidRPr="003E3548" w:rsidRDefault="003E3548" w:rsidP="003E3548"/>
    <w:p w14:paraId="60993545" w14:textId="77777777" w:rsidR="003E3548" w:rsidRPr="003E3548" w:rsidRDefault="003E3548" w:rsidP="003E3548"/>
    <w:p w14:paraId="66F8F6FB" w14:textId="77777777" w:rsidR="003E3548" w:rsidRPr="003E3548" w:rsidRDefault="003E3548" w:rsidP="003E3548"/>
    <w:p w14:paraId="2DD5F9D1" w14:textId="77777777" w:rsidR="003E3548" w:rsidRPr="003E3548" w:rsidRDefault="003E3548" w:rsidP="003E3548"/>
    <w:p w14:paraId="40E4051F" w14:textId="77777777" w:rsidR="003E3548" w:rsidRPr="003E3548" w:rsidRDefault="003E3548" w:rsidP="003E3548"/>
    <w:p w14:paraId="1137ED84" w14:textId="77777777" w:rsidR="003E3548" w:rsidRDefault="003E3548" w:rsidP="003E3548"/>
    <w:p w14:paraId="68702441" w14:textId="7718FB4B" w:rsidR="003E3548" w:rsidRDefault="003E3548" w:rsidP="003E3548">
      <w:pPr>
        <w:pStyle w:val="Heading2"/>
      </w:pPr>
      <w:r>
        <w:t>&lt;abbreviated-form&gt; elements</w:t>
      </w:r>
    </w:p>
    <w:p w14:paraId="45E33E25" w14:textId="77777777" w:rsidR="003E3548" w:rsidRDefault="003E3548" w:rsidP="003E3548"/>
    <w:p w14:paraId="1625D4A4" w14:textId="77777777" w:rsidR="003E3548" w:rsidRPr="003E3548" w:rsidRDefault="003E3548" w:rsidP="003E354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E3548">
        <w:rPr>
          <w:rFonts w:asciiTheme="minorHAnsi" w:hAnsiTheme="minorHAnsi" w:cstheme="minorHAnsi"/>
          <w:sz w:val="22"/>
          <w:szCs w:val="22"/>
        </w:rPr>
        <w:t>An Anti-lock Braking System (ABS) helps a driver to stop. For this reason many find an ABS useful.</w:t>
      </w:r>
    </w:p>
    <w:p w14:paraId="10552D95" w14:textId="77777777" w:rsidR="003E3548" w:rsidRPr="003E3548" w:rsidRDefault="003E3548" w:rsidP="003E3548"/>
    <w:sectPr w:rsidR="003E3548" w:rsidRPr="003E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C91"/>
    <w:multiLevelType w:val="hybridMultilevel"/>
    <w:tmpl w:val="5C1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458D"/>
    <w:multiLevelType w:val="hybridMultilevel"/>
    <w:tmpl w:val="5C14F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5750E"/>
    <w:multiLevelType w:val="hybridMultilevel"/>
    <w:tmpl w:val="C428E826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 w15:restartNumberingAfterBreak="0">
    <w:nsid w:val="3BE61A7B"/>
    <w:multiLevelType w:val="hybridMultilevel"/>
    <w:tmpl w:val="4CD62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1430A"/>
    <w:multiLevelType w:val="hybridMultilevel"/>
    <w:tmpl w:val="4718E020"/>
    <w:lvl w:ilvl="0" w:tplc="DC9620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3089D"/>
    <w:multiLevelType w:val="hybridMultilevel"/>
    <w:tmpl w:val="E3A4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82619">
    <w:abstractNumId w:val="0"/>
  </w:num>
  <w:num w:numId="2" w16cid:durableId="152182052">
    <w:abstractNumId w:val="1"/>
  </w:num>
  <w:num w:numId="3" w16cid:durableId="2146728639">
    <w:abstractNumId w:val="5"/>
  </w:num>
  <w:num w:numId="4" w16cid:durableId="652104527">
    <w:abstractNumId w:val="3"/>
  </w:num>
  <w:num w:numId="5" w16cid:durableId="1298531636">
    <w:abstractNumId w:val="4"/>
  </w:num>
  <w:num w:numId="6" w16cid:durableId="995259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1"/>
    <w:rsid w:val="00034C1B"/>
    <w:rsid w:val="00034EDD"/>
    <w:rsid w:val="00076BAC"/>
    <w:rsid w:val="001227C2"/>
    <w:rsid w:val="00161928"/>
    <w:rsid w:val="002505C0"/>
    <w:rsid w:val="00274FBA"/>
    <w:rsid w:val="002D42D8"/>
    <w:rsid w:val="002F4B16"/>
    <w:rsid w:val="00345E99"/>
    <w:rsid w:val="003558E6"/>
    <w:rsid w:val="00356E42"/>
    <w:rsid w:val="003E3548"/>
    <w:rsid w:val="004474EB"/>
    <w:rsid w:val="004C5999"/>
    <w:rsid w:val="005934D7"/>
    <w:rsid w:val="005A15DD"/>
    <w:rsid w:val="005F760E"/>
    <w:rsid w:val="00643246"/>
    <w:rsid w:val="00645C70"/>
    <w:rsid w:val="00693D36"/>
    <w:rsid w:val="006A171A"/>
    <w:rsid w:val="006A4AF0"/>
    <w:rsid w:val="006A6A97"/>
    <w:rsid w:val="006D4567"/>
    <w:rsid w:val="006E0C00"/>
    <w:rsid w:val="00824FCF"/>
    <w:rsid w:val="00970C84"/>
    <w:rsid w:val="009817FE"/>
    <w:rsid w:val="009E252D"/>
    <w:rsid w:val="00A1612E"/>
    <w:rsid w:val="00A9153A"/>
    <w:rsid w:val="00AF1140"/>
    <w:rsid w:val="00B44B1A"/>
    <w:rsid w:val="00B92CED"/>
    <w:rsid w:val="00BD7996"/>
    <w:rsid w:val="00BE2FF9"/>
    <w:rsid w:val="00C43DC9"/>
    <w:rsid w:val="00C55579"/>
    <w:rsid w:val="00C611F5"/>
    <w:rsid w:val="00C86049"/>
    <w:rsid w:val="00CA496B"/>
    <w:rsid w:val="00D324F7"/>
    <w:rsid w:val="00D92FC6"/>
    <w:rsid w:val="00DE0A2B"/>
    <w:rsid w:val="00E61D73"/>
    <w:rsid w:val="00E701C2"/>
    <w:rsid w:val="00E72F7D"/>
    <w:rsid w:val="00EB3EF8"/>
    <w:rsid w:val="00EB601F"/>
    <w:rsid w:val="00F0459B"/>
    <w:rsid w:val="00F75001"/>
    <w:rsid w:val="00FC4AB4"/>
    <w:rsid w:val="00FD0DE0"/>
    <w:rsid w:val="00FD5BB8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5F07"/>
  <w15:chartTrackingRefBased/>
  <w15:docId w15:val="{754F71D4-8328-42D6-8C54-4A2CC482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EDD"/>
  </w:style>
  <w:style w:type="paragraph" w:styleId="Heading1">
    <w:name w:val="heading 1"/>
    <w:basedOn w:val="Normal"/>
    <w:next w:val="Normal"/>
    <w:link w:val="Heading1Char"/>
    <w:uiPriority w:val="9"/>
    <w:qFormat/>
    <w:rsid w:val="00C6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3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5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5E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81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3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EDA6-3005-43EF-B1D5-44C6229C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8222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James Eberlein</dc:creator>
  <cp:keywords/>
  <dc:description/>
  <cp:lastModifiedBy>Kristen James Eberlein</cp:lastModifiedBy>
  <cp:revision>12</cp:revision>
  <dcterms:created xsi:type="dcterms:W3CDTF">2022-10-26T16:00:00Z</dcterms:created>
  <dcterms:modified xsi:type="dcterms:W3CDTF">2023-08-08T13:01:00Z</dcterms:modified>
</cp:coreProperties>
</file>