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1980"/>
        <w:gridCol w:w="1360"/>
        <w:gridCol w:w="740"/>
      </w:tblGrid>
      <w:tr w:rsidR="00D6134D" w:rsidRPr="00D6134D" w14:paraId="04E391DA" w14:textId="77777777" w:rsidTr="00D6134D">
        <w:trPr>
          <w:trHeight w:val="300"/>
        </w:trPr>
        <w:tc>
          <w:tcPr>
            <w:tcW w:w="4620" w:type="dxa"/>
            <w:shd w:val="clear" w:color="auto" w:fill="FFFFFF"/>
            <w:vAlign w:val="center"/>
            <w:hideMark/>
          </w:tcPr>
          <w:p w14:paraId="3E0027FC" w14:textId="77777777" w:rsidR="00D6134D" w:rsidRPr="00D6134D" w:rsidRDefault="00D6134D" w:rsidP="00D6134D">
            <w:pPr>
              <w:spacing w:after="195" w:line="450" w:lineRule="atLeast"/>
              <w:outlineLvl w:val="1"/>
              <w:rPr>
                <w:rFonts w:ascii="Helvetica Neue Light" w:eastAsia="Times New Roman" w:hAnsi="Helvetica Neue Light" w:cs="Times New Roman"/>
                <w:color w:val="444444"/>
                <w:sz w:val="32"/>
                <w:szCs w:val="32"/>
              </w:rPr>
            </w:pPr>
            <w:r w:rsidRPr="00D6134D">
              <w:rPr>
                <w:rFonts w:ascii="Helvetica Neue Light" w:eastAsia="Times New Roman" w:hAnsi="Helvetica Neue Light" w:cs="Times New Roman"/>
                <w:color w:val="444444"/>
                <w:sz w:val="32"/>
                <w:szCs w:val="32"/>
              </w:rPr>
              <w:t>Atividades Post It</w:t>
            </w:r>
            <w:r w:rsidRPr="00D6134D">
              <w:rPr>
                <w:rFonts w:ascii="Noteworthy Light" w:eastAsia="Times New Roman" w:hAnsi="Noteworthy Light" w:cs="Noteworthy Light"/>
                <w:color w:val="444444"/>
                <w:sz w:val="32"/>
                <w:szCs w:val="32"/>
              </w:rPr>
              <w:t>‏</w:t>
            </w:r>
          </w:p>
          <w:p w14:paraId="270AB7C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1980" w:type="dxa"/>
            <w:shd w:val="clear" w:color="auto" w:fill="FFFFFF"/>
            <w:vAlign w:val="center"/>
            <w:hideMark/>
          </w:tcPr>
          <w:p w14:paraId="61382C58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430A25E1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775BF084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1D26F89C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7B1C2780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0224478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Isometria</w:t>
            </w:r>
          </w:p>
        </w:tc>
        <w:tc>
          <w:tcPr>
            <w:tcW w:w="1360" w:type="dxa"/>
            <w:shd w:val="clear" w:color="auto" w:fill="FFFFFF"/>
            <w:vAlign w:val="center"/>
            <w:hideMark/>
          </w:tcPr>
          <w:p w14:paraId="44D79F7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1F0E5BC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</w:tr>
      <w:tr w:rsidR="00D6134D" w:rsidRPr="00D6134D" w14:paraId="209F2A0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95F004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ATIVIDADE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AAAD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7D38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B372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VALOR</w:t>
            </w:r>
          </w:p>
        </w:tc>
      </w:tr>
      <w:tr w:rsidR="00D6134D" w:rsidRPr="00D6134D" w14:paraId="1357BF6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51C597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Guia de estilo arte isométrico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0D49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78A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DCA5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4BEE67E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67F7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Isométrico 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43EF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D12C1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4CFA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5D9DFC9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59C0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Isométrico 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09E5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6BC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5FED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B17610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0F0AE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animação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run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90B2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E1C2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AF28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FBA43A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AF28C5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F631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92FA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5689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9F3D19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7C2D6A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B1B53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1ABB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54FD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C90487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9BBEDB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B3BF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7DB8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8CB1D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769366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63A087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4101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9AE5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2796E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473AA5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A598F5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C1E9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8DA27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E06B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604188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4599C3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A21E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3586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4790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F39AA8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62DA6B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2ADB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B079B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A28B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8382CD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250156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50C1E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172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804732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B0B55A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3E1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6F5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EBD3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C7ED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1B8FFFF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CE2A31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7148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B45D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388B2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310379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E5B5E6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16DB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9AB8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D5B1B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725072D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03066F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B729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7E8A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5AB7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819F13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35274D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8B0D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63C4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2F41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351A8A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64797E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C74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2DA9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7A0D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C67BDD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0CF8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5A65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B119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F0B0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7DB7556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B1CA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B6FEF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F604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E7AB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7619E31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558D0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0B37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0C4C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4AC2A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7DE5E3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A290D0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E6413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12CE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57ECE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5CFD1CA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8D1DC8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A10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0352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50E2A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81C082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541FFC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DA06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F4AB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10F7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7878555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672710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7DD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F14A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7F39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AC4141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F16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Cores Tipo 2 Jerivá Isso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8EDB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50EE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988F7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CFA442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F43334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13404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5A59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E0B0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115E56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15EEA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408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1970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B3B7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8C936C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00D92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EB82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C3D5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8EAE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4108A8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A4832D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3FA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79BF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7540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12AE93E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9A051E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72455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9CB5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B2BD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E8C20A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E6CDDD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80BB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35B68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762F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BB38B1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0CD83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Cores Tipo 1 Castanha do Pará Isso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7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6A02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A170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044205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1EAE55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C1B9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BF89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C159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E7A79A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0985F3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Tipo 1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9F67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0BDC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E060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1406253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9B166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823F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9C3A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E3CB9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2D6CBD7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ACF76A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lastRenderedPageBreak/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7577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3E4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A5B4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EAF860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FAE20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642C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CCEF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CD18A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634CFBF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EB6A8A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Tipo 1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0887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F7AC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5AD0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15A527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6AA1E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0C6D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A31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E69B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23FEC2F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119A56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1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B068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760E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C9C2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7EB0B79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8AEFF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Final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506A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D6E1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F63DE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B338C2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C7F969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Tipo 1 arbustos genéricos Isso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1C39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9B82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95A8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8CE30E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395294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CA87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693E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4B5C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7A8DD4B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9366B0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bookmarkStart w:id="0" w:name="_GoBack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3C67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20A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FB0C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bookmarkEnd w:id="0"/>
      <w:tr w:rsidR="00D6134D" w:rsidRPr="00D6134D" w14:paraId="1B1E1B0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E25D46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1891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5413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409F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2E9003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00738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5DBA0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71F5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9792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0C1AE0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BA294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CE66D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BAB5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9A1D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DC36DE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13D6FD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7B71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8959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0D68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43AB97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5C4E3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CA1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61DB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DC56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2C06031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8E04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1789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BD61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090F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5D6010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B1350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C968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68CA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DFE6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6C9331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F1245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0BA7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E2BC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51C39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3BCACF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FBB201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B58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5115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7607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39BE85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44639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E366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917D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506A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8C632B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F2D1EA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CFC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4182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F720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668D8C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694447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pilha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4371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34D3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6369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90C7A7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144A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pilha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385E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48A1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3785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4DC8FC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EC337C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pilha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F42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2A23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504F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8039D8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C83F45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2B3C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6EBB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EE92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E25BC9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BE9FB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1928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04D9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D8B4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6A6654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8C1193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03DF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5624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71C5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6F9C14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885FC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F79C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EFC3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EA3A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4C82A1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67942D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6482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C2C9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18282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FF9AD6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E03A5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97D3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5FDC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723E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FD08A2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D61E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23BA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65F7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81E5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6C9025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E4FF98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41B8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0534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C7606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568065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6B97A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69A0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07BC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A3F3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511A11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2C8C80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F38E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770E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420F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6F584ED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05D9E6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2FEA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13F9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055C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0107ED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9D4B4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5B60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4494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3C583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D58B29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3DE97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BB75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4DAB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7B07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2092E23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8765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1C56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DA37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4801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B45652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DFD85E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45D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2CE1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8C83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53085A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046897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3B30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8F55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972A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B509C8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18328D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62A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AD701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336F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09C920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E9228C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45C6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98EA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3194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21C789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199FD7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D948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8ADC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0085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71AF70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94A751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BF84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1C49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ECEA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F21360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0835B8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BF6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81AB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6010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770CE0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22093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7C9F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BB37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FBE3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184A713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9C7CB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7B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B38C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CD2D2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67C842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AE5ECF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FInal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1DE4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A574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37C8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B4A9DF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1E5DE5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EE50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607D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71D4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8C0F4A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89A9B3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082D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7418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8A07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8B013C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D77B64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9112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29CB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3EDA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012DB0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5F38E6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B392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D1D7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FEEA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D1E376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E69600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5C72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52E0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4AC9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9A848D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B416C9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00A2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C2CC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612B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55C8395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7FF955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1AC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F587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2A4C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02757C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4B95C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E5D8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89F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7899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7FAFEF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F3DE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724E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0A01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A8632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29506E7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313F23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Animação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run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F1EEF" w14:textId="77777777" w:rsidR="00D6134D" w:rsidRPr="00D6134D" w:rsidRDefault="00D6134D" w:rsidP="00D61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2AE90" w14:textId="77777777" w:rsidR="00D6134D" w:rsidRPr="00D6134D" w:rsidRDefault="00D6134D" w:rsidP="00D61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F87FB" w14:textId="77777777" w:rsidR="00D6134D" w:rsidRPr="00D6134D" w:rsidRDefault="00D6134D" w:rsidP="00D61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AAB39C" w14:textId="77777777" w:rsidR="00D24951" w:rsidRPr="00D6134D" w:rsidRDefault="00D24951" w:rsidP="00D6134D"/>
    <w:sectPr w:rsidR="00D24951" w:rsidRPr="00D6134D" w:rsidSect="00D249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4D"/>
    <w:rsid w:val="003631AB"/>
    <w:rsid w:val="00D24951"/>
    <w:rsid w:val="00D6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78B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665</Words>
  <Characters>2589</Characters>
  <Application>Microsoft Macintosh Word</Application>
  <DocSecurity>0</DocSecurity>
  <Lines>431</Lines>
  <Paragraphs>250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Magrao</dc:creator>
  <cp:keywords/>
  <dc:description/>
  <cp:lastModifiedBy>Magrao</cp:lastModifiedBy>
  <cp:revision>2</cp:revision>
  <dcterms:created xsi:type="dcterms:W3CDTF">2014-12-09T19:59:00Z</dcterms:created>
  <dcterms:modified xsi:type="dcterms:W3CDTF">2014-12-09T21:29:00Z</dcterms:modified>
</cp:coreProperties>
</file>