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DE04" w14:textId="77777777" w:rsidR="005314E5" w:rsidRDefault="0010419B">
      <w:pPr>
        <w:tabs>
          <w:tab w:val="left" w:pos="1980"/>
          <w:tab w:val="left" w:pos="6480"/>
        </w:tabs>
        <w:jc w:val="center"/>
        <w:rPr>
          <w:rFonts w:ascii="华文行楷" w:eastAsia="华文行楷"/>
          <w:b/>
          <w:bCs/>
          <w:spacing w:val="40"/>
          <w:sz w:val="32"/>
        </w:rPr>
      </w:pPr>
      <w:r w:rsidRPr="000130F5">
        <w:rPr>
          <w:rFonts w:ascii="华文行楷" w:eastAsia="华文行楷" w:hint="eastAsia"/>
          <w:b/>
          <w:sz w:val="32"/>
        </w:rPr>
        <w:t>计算机</w:t>
      </w:r>
      <w:r w:rsidR="00FB3048" w:rsidRPr="000130F5">
        <w:rPr>
          <w:rFonts w:ascii="华文行楷" w:eastAsia="华文行楷" w:hint="eastAsia"/>
          <w:b/>
          <w:sz w:val="32"/>
        </w:rPr>
        <w:t>科学与工程</w:t>
      </w:r>
      <w:r w:rsidRPr="000130F5">
        <w:rPr>
          <w:rFonts w:ascii="华文行楷" w:eastAsia="华文行楷" w:hint="eastAsia"/>
          <w:b/>
          <w:sz w:val="32"/>
        </w:rPr>
        <w:t>学院</w:t>
      </w:r>
      <w:r w:rsidR="00072E9C" w:rsidRPr="000130F5">
        <w:rPr>
          <w:rFonts w:ascii="华文行楷" w:eastAsia="华文行楷" w:hint="eastAsia"/>
          <w:b/>
          <w:sz w:val="32"/>
          <w:u w:val="single"/>
        </w:rPr>
        <w:t xml:space="preserve"> </w:t>
      </w:r>
      <w:r w:rsidR="00072E9C" w:rsidRPr="00072E9C">
        <w:rPr>
          <w:rFonts w:ascii="华文行楷" w:eastAsia="华文行楷" w:hint="eastAsia"/>
          <w:sz w:val="32"/>
          <w:u w:val="single"/>
        </w:rPr>
        <w:t xml:space="preserve"> </w:t>
      </w:r>
      <w:r w:rsidR="00F53116">
        <w:rPr>
          <w:rFonts w:ascii="华文行楷" w:eastAsia="华文行楷" w:hint="eastAsia"/>
          <w:sz w:val="32"/>
          <w:u w:val="single"/>
        </w:rPr>
        <w:t xml:space="preserve">   </w:t>
      </w:r>
      <w:r w:rsidR="00F11022">
        <w:rPr>
          <w:rFonts w:ascii="华文行楷" w:eastAsia="华文行楷" w:hint="eastAsia"/>
          <w:sz w:val="32"/>
          <w:u w:val="single"/>
        </w:rPr>
        <w:t>20</w:t>
      </w:r>
      <w:r w:rsidR="00F56D57">
        <w:rPr>
          <w:rFonts w:ascii="华文行楷" w:eastAsia="华文行楷" w:hint="eastAsia"/>
          <w:sz w:val="32"/>
          <w:u w:val="single"/>
        </w:rPr>
        <w:t>23</w:t>
      </w:r>
      <w:r w:rsidR="00F53116">
        <w:rPr>
          <w:rFonts w:ascii="华文行楷" w:eastAsia="华文行楷" w:hint="eastAsia"/>
          <w:sz w:val="32"/>
          <w:u w:val="single"/>
        </w:rPr>
        <w:t xml:space="preserve">  </w:t>
      </w:r>
      <w:r w:rsidRPr="000130F5">
        <w:rPr>
          <w:rFonts w:ascii="华文行楷" w:eastAsia="华文行楷" w:hint="eastAsia"/>
          <w:b/>
          <w:sz w:val="32"/>
        </w:rPr>
        <w:t>届毕业设计课题申报表</w:t>
      </w:r>
    </w:p>
    <w:p w14:paraId="11113518" w14:textId="77777777" w:rsidR="005314E5" w:rsidRDefault="0010419B">
      <w:pPr>
        <w:tabs>
          <w:tab w:val="left" w:pos="9500"/>
        </w:tabs>
        <w:wordWrap w:val="0"/>
        <w:ind w:rightChars="321" w:right="674"/>
        <w:jc w:val="right"/>
        <w:rPr>
          <w:b/>
          <w:bCs/>
        </w:rPr>
      </w:pPr>
      <w:r>
        <w:rPr>
          <w:rFonts w:eastAsia="黑体" w:hint="eastAsia"/>
          <w:b/>
          <w:bCs/>
          <w:spacing w:val="40"/>
        </w:rPr>
        <w:t>填表日期</w:t>
      </w:r>
      <w:r>
        <w:rPr>
          <w:rFonts w:eastAsia="黑体" w:hint="eastAsia"/>
          <w:b/>
          <w:bCs/>
          <w:spacing w:val="40"/>
          <w:u w:val="single"/>
        </w:rPr>
        <w:t>：</w:t>
      </w:r>
      <w:r w:rsidR="002126AC">
        <w:rPr>
          <w:rFonts w:eastAsia="黑体" w:hint="eastAsia"/>
          <w:b/>
          <w:bCs/>
          <w:spacing w:val="40"/>
          <w:u w:val="single"/>
        </w:rPr>
        <w:t>2</w:t>
      </w:r>
      <w:r w:rsidR="002126AC">
        <w:rPr>
          <w:rFonts w:eastAsia="黑体"/>
          <w:b/>
          <w:bCs/>
          <w:spacing w:val="40"/>
          <w:u w:val="single"/>
        </w:rPr>
        <w:t>022</w:t>
      </w:r>
      <w:r>
        <w:rPr>
          <w:rFonts w:eastAsia="黑体" w:hint="eastAsia"/>
          <w:b/>
          <w:bCs/>
          <w:spacing w:val="40"/>
          <w:u w:val="single"/>
        </w:rPr>
        <w:t>年</w:t>
      </w:r>
      <w:r w:rsidR="002126AC">
        <w:rPr>
          <w:rFonts w:eastAsia="黑体"/>
          <w:b/>
          <w:bCs/>
          <w:spacing w:val="40"/>
          <w:u w:val="single"/>
        </w:rPr>
        <w:t>12</w:t>
      </w:r>
      <w:r>
        <w:rPr>
          <w:rFonts w:eastAsia="黑体" w:hint="eastAsia"/>
          <w:b/>
          <w:bCs/>
          <w:spacing w:val="40"/>
          <w:u w:val="single"/>
        </w:rPr>
        <w:t>月</w:t>
      </w:r>
      <w:r w:rsidR="002126AC">
        <w:rPr>
          <w:rFonts w:eastAsia="黑体"/>
          <w:b/>
          <w:bCs/>
          <w:spacing w:val="40"/>
          <w:u w:val="single"/>
        </w:rPr>
        <w:t>8</w:t>
      </w:r>
      <w:r>
        <w:rPr>
          <w:rFonts w:eastAsia="黑体" w:hint="eastAsia"/>
          <w:b/>
          <w:bCs/>
          <w:spacing w:val="40"/>
          <w:u w:val="single"/>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7"/>
        <w:gridCol w:w="513"/>
        <w:gridCol w:w="1047"/>
        <w:gridCol w:w="1159"/>
        <w:gridCol w:w="254"/>
        <w:gridCol w:w="349"/>
        <w:gridCol w:w="627"/>
        <w:gridCol w:w="628"/>
        <w:gridCol w:w="628"/>
        <w:gridCol w:w="108"/>
        <w:gridCol w:w="510"/>
        <w:gridCol w:w="10"/>
        <w:gridCol w:w="140"/>
        <w:gridCol w:w="488"/>
        <w:gridCol w:w="628"/>
        <w:gridCol w:w="355"/>
        <w:gridCol w:w="273"/>
        <w:gridCol w:w="628"/>
        <w:gridCol w:w="778"/>
      </w:tblGrid>
      <w:tr w:rsidR="005314E5" w:rsidRPr="003C1952" w14:paraId="56B971D1" w14:textId="77777777" w:rsidTr="007444B1">
        <w:trPr>
          <w:cantSplit/>
        </w:trPr>
        <w:tc>
          <w:tcPr>
            <w:tcW w:w="1188" w:type="dxa"/>
            <w:gridSpan w:val="3"/>
            <w:vMerge w:val="restart"/>
            <w:vAlign w:val="center"/>
          </w:tcPr>
          <w:p w14:paraId="5C2E9416" w14:textId="77777777" w:rsidR="00F53116" w:rsidRDefault="0010419B" w:rsidP="003C1952">
            <w:pPr>
              <w:spacing w:line="240" w:lineRule="exact"/>
              <w:jc w:val="center"/>
              <w:rPr>
                <w:rStyle w:val="a8"/>
              </w:rPr>
            </w:pPr>
            <w:r w:rsidRPr="003C1952">
              <w:rPr>
                <w:rStyle w:val="a8"/>
                <w:rFonts w:hint="eastAsia"/>
              </w:rPr>
              <w:t>指导组</w:t>
            </w:r>
          </w:p>
          <w:p w14:paraId="01F3FCF1" w14:textId="77777777" w:rsidR="005314E5" w:rsidRPr="003C1952" w:rsidRDefault="0010419B" w:rsidP="003C1952">
            <w:pPr>
              <w:spacing w:line="240" w:lineRule="exact"/>
              <w:jc w:val="center"/>
              <w:rPr>
                <w:rStyle w:val="a8"/>
              </w:rPr>
            </w:pPr>
            <w:r w:rsidRPr="003C1952">
              <w:rPr>
                <w:rStyle w:val="a8"/>
                <w:rFonts w:hint="eastAsia"/>
              </w:rPr>
              <w:t>成员</w:t>
            </w:r>
          </w:p>
        </w:tc>
        <w:tc>
          <w:tcPr>
            <w:tcW w:w="1047" w:type="dxa"/>
          </w:tcPr>
          <w:p w14:paraId="083B6114" w14:textId="77777777" w:rsidR="005314E5" w:rsidRPr="003C1952" w:rsidRDefault="0010419B" w:rsidP="003C1952">
            <w:pPr>
              <w:spacing w:line="240" w:lineRule="exact"/>
              <w:jc w:val="center"/>
              <w:rPr>
                <w:rStyle w:val="a8"/>
              </w:rPr>
            </w:pPr>
            <w:r w:rsidRPr="003C1952">
              <w:rPr>
                <w:rStyle w:val="a8"/>
                <w:rFonts w:hint="eastAsia"/>
              </w:rPr>
              <w:t>姓名</w:t>
            </w:r>
          </w:p>
        </w:tc>
        <w:tc>
          <w:tcPr>
            <w:tcW w:w="1159" w:type="dxa"/>
          </w:tcPr>
          <w:p w14:paraId="6907E03B" w14:textId="77777777" w:rsidR="005314E5" w:rsidRPr="003C1952" w:rsidRDefault="0010419B" w:rsidP="003C1952">
            <w:pPr>
              <w:spacing w:line="240" w:lineRule="exact"/>
              <w:jc w:val="center"/>
              <w:rPr>
                <w:rStyle w:val="a8"/>
              </w:rPr>
            </w:pPr>
            <w:r w:rsidRPr="003C1952">
              <w:rPr>
                <w:rStyle w:val="a8"/>
                <w:rFonts w:hint="eastAsia"/>
              </w:rPr>
              <w:t>职称</w:t>
            </w:r>
          </w:p>
        </w:tc>
        <w:tc>
          <w:tcPr>
            <w:tcW w:w="2594" w:type="dxa"/>
            <w:gridSpan w:val="6"/>
          </w:tcPr>
          <w:p w14:paraId="6E322F75" w14:textId="77777777" w:rsidR="005314E5" w:rsidRPr="003C1952" w:rsidRDefault="0010419B" w:rsidP="003C1952">
            <w:pPr>
              <w:spacing w:line="240" w:lineRule="exact"/>
              <w:jc w:val="center"/>
              <w:rPr>
                <w:rStyle w:val="a8"/>
              </w:rPr>
            </w:pPr>
            <w:r w:rsidRPr="003C1952">
              <w:rPr>
                <w:rStyle w:val="a8"/>
                <w:rFonts w:hint="eastAsia"/>
              </w:rPr>
              <w:t>所在系</w:t>
            </w:r>
          </w:p>
        </w:tc>
        <w:tc>
          <w:tcPr>
            <w:tcW w:w="2131" w:type="dxa"/>
            <w:gridSpan w:val="6"/>
          </w:tcPr>
          <w:p w14:paraId="16538BF9" w14:textId="77777777" w:rsidR="005314E5" w:rsidRPr="003C1952" w:rsidRDefault="0010419B" w:rsidP="003C1952">
            <w:pPr>
              <w:spacing w:line="240" w:lineRule="exact"/>
              <w:jc w:val="center"/>
              <w:rPr>
                <w:rStyle w:val="a8"/>
              </w:rPr>
            </w:pPr>
            <w:r w:rsidRPr="003C1952">
              <w:rPr>
                <w:rStyle w:val="a8"/>
                <w:rFonts w:hint="eastAsia"/>
              </w:rPr>
              <w:t>专业领域</w:t>
            </w:r>
          </w:p>
        </w:tc>
        <w:tc>
          <w:tcPr>
            <w:tcW w:w="1679" w:type="dxa"/>
            <w:gridSpan w:val="3"/>
          </w:tcPr>
          <w:p w14:paraId="1E2D9BA9" w14:textId="77777777" w:rsidR="005314E5" w:rsidRPr="003C1952" w:rsidRDefault="0010419B" w:rsidP="003C1952">
            <w:pPr>
              <w:spacing w:line="240" w:lineRule="exact"/>
              <w:jc w:val="center"/>
              <w:rPr>
                <w:rStyle w:val="a8"/>
              </w:rPr>
            </w:pPr>
            <w:r w:rsidRPr="003C1952">
              <w:rPr>
                <w:rStyle w:val="a8"/>
                <w:rFonts w:hint="eastAsia"/>
              </w:rPr>
              <w:t>工作分工</w:t>
            </w:r>
          </w:p>
        </w:tc>
      </w:tr>
      <w:tr w:rsidR="005314E5" w:rsidRPr="003C1952" w14:paraId="2CFAFE05" w14:textId="77777777" w:rsidTr="007444B1">
        <w:trPr>
          <w:cantSplit/>
        </w:trPr>
        <w:tc>
          <w:tcPr>
            <w:tcW w:w="1188" w:type="dxa"/>
            <w:gridSpan w:val="3"/>
            <w:vMerge/>
          </w:tcPr>
          <w:p w14:paraId="23504D72" w14:textId="77777777" w:rsidR="005314E5" w:rsidRPr="003C1952" w:rsidRDefault="005314E5" w:rsidP="003C1952">
            <w:pPr>
              <w:spacing w:line="240" w:lineRule="exact"/>
              <w:rPr>
                <w:rStyle w:val="a8"/>
              </w:rPr>
            </w:pPr>
          </w:p>
        </w:tc>
        <w:tc>
          <w:tcPr>
            <w:tcW w:w="1047" w:type="dxa"/>
            <w:vAlign w:val="center"/>
          </w:tcPr>
          <w:p w14:paraId="5AB7E52E" w14:textId="77777777" w:rsidR="005314E5" w:rsidRPr="003C1952" w:rsidRDefault="00F11022" w:rsidP="003C1952">
            <w:pPr>
              <w:spacing w:line="300" w:lineRule="exact"/>
              <w:rPr>
                <w:rStyle w:val="a8"/>
              </w:rPr>
            </w:pPr>
            <w:r>
              <w:rPr>
                <w:rStyle w:val="a8"/>
                <w:rFonts w:hint="eastAsia"/>
              </w:rPr>
              <w:t>刘向举</w:t>
            </w:r>
          </w:p>
        </w:tc>
        <w:tc>
          <w:tcPr>
            <w:tcW w:w="1159" w:type="dxa"/>
            <w:vAlign w:val="center"/>
          </w:tcPr>
          <w:p w14:paraId="5BDFFC96" w14:textId="77777777" w:rsidR="005314E5" w:rsidRPr="003C1952" w:rsidRDefault="00F11022" w:rsidP="003C1952">
            <w:pPr>
              <w:spacing w:line="300" w:lineRule="exact"/>
              <w:rPr>
                <w:rStyle w:val="a8"/>
              </w:rPr>
            </w:pPr>
            <w:r>
              <w:rPr>
                <w:rStyle w:val="a8"/>
                <w:rFonts w:hint="eastAsia"/>
              </w:rPr>
              <w:t>副教授</w:t>
            </w:r>
          </w:p>
        </w:tc>
        <w:tc>
          <w:tcPr>
            <w:tcW w:w="2594" w:type="dxa"/>
            <w:gridSpan w:val="6"/>
            <w:vAlign w:val="center"/>
          </w:tcPr>
          <w:p w14:paraId="3AE9EF64" w14:textId="77777777" w:rsidR="005314E5" w:rsidRPr="003C1952" w:rsidRDefault="00F11022" w:rsidP="003C1952">
            <w:pPr>
              <w:spacing w:line="300" w:lineRule="exact"/>
              <w:rPr>
                <w:rStyle w:val="a8"/>
              </w:rPr>
            </w:pPr>
            <w:r>
              <w:rPr>
                <w:rStyle w:val="a8"/>
                <w:rFonts w:hint="eastAsia"/>
              </w:rPr>
              <w:t>物联网工程系</w:t>
            </w:r>
          </w:p>
        </w:tc>
        <w:tc>
          <w:tcPr>
            <w:tcW w:w="2131" w:type="dxa"/>
            <w:gridSpan w:val="6"/>
            <w:vAlign w:val="center"/>
          </w:tcPr>
          <w:p w14:paraId="3B91B48F" w14:textId="77777777" w:rsidR="005314E5" w:rsidRPr="003C1952" w:rsidRDefault="00F11022" w:rsidP="003C1952">
            <w:pPr>
              <w:spacing w:line="300" w:lineRule="exact"/>
              <w:rPr>
                <w:rStyle w:val="a8"/>
              </w:rPr>
            </w:pPr>
            <w:r>
              <w:rPr>
                <w:rStyle w:val="a8"/>
                <w:rFonts w:hint="eastAsia"/>
              </w:rPr>
              <w:t>物联网、计算机控制</w:t>
            </w:r>
          </w:p>
        </w:tc>
        <w:tc>
          <w:tcPr>
            <w:tcW w:w="1679" w:type="dxa"/>
            <w:gridSpan w:val="3"/>
            <w:vAlign w:val="center"/>
          </w:tcPr>
          <w:p w14:paraId="5FC894A2" w14:textId="77777777" w:rsidR="005314E5" w:rsidRPr="003C1952" w:rsidRDefault="005314E5" w:rsidP="003C1952">
            <w:pPr>
              <w:spacing w:line="300" w:lineRule="exact"/>
              <w:rPr>
                <w:rStyle w:val="a8"/>
              </w:rPr>
            </w:pPr>
          </w:p>
        </w:tc>
      </w:tr>
      <w:tr w:rsidR="005314E5" w:rsidRPr="003C1952" w14:paraId="4349DEEF" w14:textId="77777777" w:rsidTr="007444B1">
        <w:trPr>
          <w:cantSplit/>
        </w:trPr>
        <w:tc>
          <w:tcPr>
            <w:tcW w:w="1188" w:type="dxa"/>
            <w:gridSpan w:val="3"/>
            <w:vMerge/>
          </w:tcPr>
          <w:p w14:paraId="33EFC043" w14:textId="77777777" w:rsidR="005314E5" w:rsidRPr="003C1952" w:rsidRDefault="005314E5" w:rsidP="003C1952">
            <w:pPr>
              <w:spacing w:line="240" w:lineRule="exact"/>
              <w:rPr>
                <w:rStyle w:val="a8"/>
              </w:rPr>
            </w:pPr>
          </w:p>
        </w:tc>
        <w:tc>
          <w:tcPr>
            <w:tcW w:w="1047" w:type="dxa"/>
          </w:tcPr>
          <w:p w14:paraId="0FAF97E5" w14:textId="77777777" w:rsidR="005314E5" w:rsidRPr="003C1952" w:rsidRDefault="005314E5" w:rsidP="003C1952">
            <w:pPr>
              <w:spacing w:line="300" w:lineRule="exact"/>
              <w:rPr>
                <w:rStyle w:val="a8"/>
              </w:rPr>
            </w:pPr>
          </w:p>
        </w:tc>
        <w:tc>
          <w:tcPr>
            <w:tcW w:w="1159" w:type="dxa"/>
          </w:tcPr>
          <w:p w14:paraId="5E62DF97" w14:textId="77777777" w:rsidR="005314E5" w:rsidRPr="003C1952" w:rsidRDefault="005314E5" w:rsidP="003C1952">
            <w:pPr>
              <w:spacing w:line="300" w:lineRule="exact"/>
              <w:rPr>
                <w:rStyle w:val="a8"/>
              </w:rPr>
            </w:pPr>
          </w:p>
        </w:tc>
        <w:tc>
          <w:tcPr>
            <w:tcW w:w="2594" w:type="dxa"/>
            <w:gridSpan w:val="6"/>
          </w:tcPr>
          <w:p w14:paraId="122894ED" w14:textId="77777777" w:rsidR="003C1952" w:rsidRPr="003C1952" w:rsidRDefault="003C1952" w:rsidP="003C1952">
            <w:pPr>
              <w:spacing w:line="300" w:lineRule="exact"/>
              <w:rPr>
                <w:rStyle w:val="a8"/>
              </w:rPr>
            </w:pPr>
          </w:p>
        </w:tc>
        <w:tc>
          <w:tcPr>
            <w:tcW w:w="2131" w:type="dxa"/>
            <w:gridSpan w:val="6"/>
          </w:tcPr>
          <w:p w14:paraId="39E5FF3F" w14:textId="77777777" w:rsidR="005314E5" w:rsidRPr="003C1952" w:rsidRDefault="005314E5" w:rsidP="003C1952">
            <w:pPr>
              <w:spacing w:line="300" w:lineRule="exact"/>
              <w:rPr>
                <w:rStyle w:val="a8"/>
              </w:rPr>
            </w:pPr>
          </w:p>
        </w:tc>
        <w:tc>
          <w:tcPr>
            <w:tcW w:w="1679" w:type="dxa"/>
            <w:gridSpan w:val="3"/>
          </w:tcPr>
          <w:p w14:paraId="477DE1BD" w14:textId="77777777" w:rsidR="005314E5" w:rsidRPr="003C1952" w:rsidRDefault="005314E5" w:rsidP="003C1952">
            <w:pPr>
              <w:spacing w:line="300" w:lineRule="exact"/>
              <w:rPr>
                <w:rStyle w:val="a8"/>
              </w:rPr>
            </w:pPr>
          </w:p>
        </w:tc>
      </w:tr>
      <w:tr w:rsidR="005314E5" w:rsidRPr="003C1952" w14:paraId="166C96C0" w14:textId="77777777" w:rsidTr="007444B1">
        <w:trPr>
          <w:cantSplit/>
        </w:trPr>
        <w:tc>
          <w:tcPr>
            <w:tcW w:w="1188" w:type="dxa"/>
            <w:gridSpan w:val="3"/>
            <w:vMerge/>
          </w:tcPr>
          <w:p w14:paraId="03FA5769" w14:textId="77777777" w:rsidR="005314E5" w:rsidRPr="003C1952" w:rsidRDefault="005314E5" w:rsidP="003C1952">
            <w:pPr>
              <w:spacing w:line="240" w:lineRule="exact"/>
              <w:rPr>
                <w:rStyle w:val="a8"/>
              </w:rPr>
            </w:pPr>
          </w:p>
        </w:tc>
        <w:tc>
          <w:tcPr>
            <w:tcW w:w="1047" w:type="dxa"/>
          </w:tcPr>
          <w:p w14:paraId="35F80FCB" w14:textId="77777777" w:rsidR="005314E5" w:rsidRPr="003C1952" w:rsidRDefault="005314E5" w:rsidP="003C1952">
            <w:pPr>
              <w:spacing w:line="300" w:lineRule="exact"/>
              <w:rPr>
                <w:rStyle w:val="a8"/>
              </w:rPr>
            </w:pPr>
          </w:p>
        </w:tc>
        <w:tc>
          <w:tcPr>
            <w:tcW w:w="1159" w:type="dxa"/>
          </w:tcPr>
          <w:p w14:paraId="08829E84" w14:textId="77777777" w:rsidR="005314E5" w:rsidRPr="003C1952" w:rsidRDefault="005314E5" w:rsidP="003C1952">
            <w:pPr>
              <w:spacing w:line="300" w:lineRule="exact"/>
              <w:rPr>
                <w:rStyle w:val="a8"/>
              </w:rPr>
            </w:pPr>
          </w:p>
        </w:tc>
        <w:tc>
          <w:tcPr>
            <w:tcW w:w="2594" w:type="dxa"/>
            <w:gridSpan w:val="6"/>
          </w:tcPr>
          <w:p w14:paraId="1607D12C" w14:textId="77777777" w:rsidR="003C1952" w:rsidRPr="003C1952" w:rsidRDefault="003C1952" w:rsidP="003C1952">
            <w:pPr>
              <w:spacing w:line="300" w:lineRule="exact"/>
              <w:rPr>
                <w:rStyle w:val="a8"/>
              </w:rPr>
            </w:pPr>
          </w:p>
        </w:tc>
        <w:tc>
          <w:tcPr>
            <w:tcW w:w="2131" w:type="dxa"/>
            <w:gridSpan w:val="6"/>
          </w:tcPr>
          <w:p w14:paraId="44F046B2" w14:textId="77777777" w:rsidR="005314E5" w:rsidRPr="003C1952" w:rsidRDefault="005314E5" w:rsidP="003C1952">
            <w:pPr>
              <w:spacing w:line="300" w:lineRule="exact"/>
              <w:rPr>
                <w:rStyle w:val="a8"/>
              </w:rPr>
            </w:pPr>
          </w:p>
        </w:tc>
        <w:tc>
          <w:tcPr>
            <w:tcW w:w="1679" w:type="dxa"/>
            <w:gridSpan w:val="3"/>
          </w:tcPr>
          <w:p w14:paraId="50D4FFF7" w14:textId="77777777" w:rsidR="005314E5" w:rsidRPr="003C1952" w:rsidRDefault="005314E5" w:rsidP="003C1952">
            <w:pPr>
              <w:spacing w:line="300" w:lineRule="exact"/>
              <w:rPr>
                <w:rStyle w:val="a8"/>
              </w:rPr>
            </w:pPr>
          </w:p>
        </w:tc>
      </w:tr>
      <w:tr w:rsidR="005314E5" w:rsidRPr="003C1952" w14:paraId="79B39079" w14:textId="77777777" w:rsidTr="007444B1">
        <w:trPr>
          <w:cantSplit/>
        </w:trPr>
        <w:tc>
          <w:tcPr>
            <w:tcW w:w="648" w:type="dxa"/>
            <w:vMerge w:val="restart"/>
            <w:textDirection w:val="tbRlV"/>
            <w:vAlign w:val="center"/>
          </w:tcPr>
          <w:p w14:paraId="5EE00C6E" w14:textId="77777777" w:rsidR="005314E5" w:rsidRPr="00F53116" w:rsidRDefault="00FB3048" w:rsidP="00F53116">
            <w:pPr>
              <w:spacing w:line="240" w:lineRule="exact"/>
              <w:ind w:left="113" w:right="113"/>
              <w:jc w:val="center"/>
              <w:rPr>
                <w:rStyle w:val="a8"/>
                <w:sz w:val="28"/>
                <w:szCs w:val="28"/>
              </w:rPr>
            </w:pPr>
            <w:r w:rsidRPr="00F53116">
              <w:rPr>
                <w:rStyle w:val="a8"/>
                <w:rFonts w:hint="eastAsia"/>
                <w:sz w:val="28"/>
                <w:szCs w:val="28"/>
              </w:rPr>
              <w:t>课题</w:t>
            </w:r>
            <w:r w:rsidR="0010419B" w:rsidRPr="00F53116">
              <w:rPr>
                <w:rStyle w:val="a8"/>
                <w:rFonts w:hint="eastAsia"/>
                <w:sz w:val="28"/>
                <w:szCs w:val="28"/>
              </w:rPr>
              <w:t>描述</w:t>
            </w:r>
          </w:p>
        </w:tc>
        <w:tc>
          <w:tcPr>
            <w:tcW w:w="3349" w:type="dxa"/>
            <w:gridSpan w:val="6"/>
          </w:tcPr>
          <w:p w14:paraId="5449B924" w14:textId="77777777" w:rsidR="005314E5" w:rsidRPr="003C1952" w:rsidRDefault="0010419B" w:rsidP="003C1952">
            <w:pPr>
              <w:spacing w:line="240" w:lineRule="exact"/>
              <w:jc w:val="center"/>
              <w:rPr>
                <w:rStyle w:val="a8"/>
              </w:rPr>
            </w:pPr>
            <w:r w:rsidRPr="003C1952">
              <w:rPr>
                <w:rStyle w:val="a8"/>
                <w:rFonts w:hint="eastAsia"/>
              </w:rPr>
              <w:t>课题名称</w:t>
            </w:r>
          </w:p>
        </w:tc>
        <w:tc>
          <w:tcPr>
            <w:tcW w:w="2501" w:type="dxa"/>
            <w:gridSpan w:val="5"/>
            <w:tcBorders>
              <w:right w:val="double" w:sz="4" w:space="0" w:color="auto"/>
            </w:tcBorders>
          </w:tcPr>
          <w:p w14:paraId="2B508A79" w14:textId="77777777" w:rsidR="005314E5" w:rsidRPr="003C1952" w:rsidRDefault="0010419B" w:rsidP="003C1952">
            <w:pPr>
              <w:spacing w:line="240" w:lineRule="exact"/>
              <w:jc w:val="center"/>
              <w:rPr>
                <w:rStyle w:val="a8"/>
              </w:rPr>
            </w:pPr>
            <w:r w:rsidRPr="003C1952">
              <w:rPr>
                <w:rStyle w:val="a8"/>
                <w:rFonts w:hint="eastAsia"/>
              </w:rPr>
              <w:t>课题来源（打“√”）</w:t>
            </w:r>
          </w:p>
        </w:tc>
        <w:tc>
          <w:tcPr>
            <w:tcW w:w="3300" w:type="dxa"/>
            <w:gridSpan w:val="8"/>
            <w:tcBorders>
              <w:left w:val="double" w:sz="4" w:space="0" w:color="auto"/>
            </w:tcBorders>
          </w:tcPr>
          <w:p w14:paraId="4BDD091E" w14:textId="77777777" w:rsidR="005314E5" w:rsidRPr="003C1952" w:rsidRDefault="0010419B" w:rsidP="003C1952">
            <w:pPr>
              <w:spacing w:line="240" w:lineRule="exact"/>
              <w:jc w:val="center"/>
              <w:rPr>
                <w:rStyle w:val="a8"/>
              </w:rPr>
            </w:pPr>
            <w:r w:rsidRPr="003C1952">
              <w:rPr>
                <w:rStyle w:val="a8"/>
                <w:rFonts w:hint="eastAsia"/>
              </w:rPr>
              <w:t>课题类型（打“√”）</w:t>
            </w:r>
          </w:p>
        </w:tc>
      </w:tr>
      <w:tr w:rsidR="005314E5" w:rsidRPr="003C1952" w14:paraId="30FA361E" w14:textId="77777777" w:rsidTr="007444B1">
        <w:trPr>
          <w:cantSplit/>
          <w:trHeight w:val="1129"/>
        </w:trPr>
        <w:tc>
          <w:tcPr>
            <w:tcW w:w="648" w:type="dxa"/>
            <w:vMerge/>
          </w:tcPr>
          <w:p w14:paraId="78BA6438" w14:textId="77777777" w:rsidR="005314E5" w:rsidRPr="003C1952" w:rsidRDefault="005314E5" w:rsidP="003C1952">
            <w:pPr>
              <w:spacing w:line="240" w:lineRule="exact"/>
              <w:rPr>
                <w:rStyle w:val="a8"/>
              </w:rPr>
            </w:pPr>
          </w:p>
        </w:tc>
        <w:tc>
          <w:tcPr>
            <w:tcW w:w="3349" w:type="dxa"/>
            <w:gridSpan w:val="6"/>
            <w:vMerge w:val="restart"/>
            <w:vAlign w:val="center"/>
          </w:tcPr>
          <w:p w14:paraId="21A3B8B3" w14:textId="77777777" w:rsidR="005314E5" w:rsidRPr="00E47988" w:rsidRDefault="00C12229" w:rsidP="00205D5A">
            <w:pPr>
              <w:spacing w:line="240" w:lineRule="exact"/>
              <w:jc w:val="center"/>
              <w:rPr>
                <w:rStyle w:val="a8"/>
                <w:rFonts w:ascii="楷体" w:eastAsia="楷体" w:hAnsi="楷体"/>
              </w:rPr>
            </w:pPr>
            <w:r>
              <w:rPr>
                <w:rStyle w:val="a8"/>
                <w:rFonts w:ascii="楷体" w:eastAsia="楷体" w:hAnsi="楷体" w:hint="eastAsia"/>
              </w:rPr>
              <w:t>基于</w:t>
            </w:r>
            <w:r w:rsidR="008C7581">
              <w:rPr>
                <w:rStyle w:val="a8"/>
                <w:rFonts w:ascii="楷体" w:eastAsia="楷体" w:hAnsi="楷体"/>
              </w:rPr>
              <w:t>STM32</w:t>
            </w:r>
            <w:r w:rsidR="008C7581">
              <w:rPr>
                <w:rStyle w:val="a8"/>
                <w:rFonts w:ascii="楷体" w:eastAsia="楷体" w:hAnsi="楷体" w:hint="eastAsia"/>
              </w:rPr>
              <w:t>的</w:t>
            </w:r>
            <w:r w:rsidR="0047247B">
              <w:rPr>
                <w:rStyle w:val="a8"/>
                <w:rFonts w:ascii="楷体" w:eastAsia="楷体" w:hAnsi="楷体" w:hint="eastAsia"/>
              </w:rPr>
              <w:t>收发快递柜台</w:t>
            </w:r>
            <w:r w:rsidR="00420C01">
              <w:rPr>
                <w:rStyle w:val="a8"/>
                <w:rFonts w:ascii="楷体" w:eastAsia="楷体" w:hAnsi="楷体" w:hint="eastAsia"/>
              </w:rPr>
              <w:t>系统</w:t>
            </w:r>
          </w:p>
        </w:tc>
        <w:tc>
          <w:tcPr>
            <w:tcW w:w="627" w:type="dxa"/>
            <w:vAlign w:val="center"/>
          </w:tcPr>
          <w:p w14:paraId="20F1645A" w14:textId="77777777" w:rsidR="005314E5" w:rsidRPr="003C1952" w:rsidRDefault="0010419B" w:rsidP="003C1952">
            <w:pPr>
              <w:spacing w:line="240" w:lineRule="exact"/>
              <w:jc w:val="center"/>
              <w:rPr>
                <w:rStyle w:val="a8"/>
              </w:rPr>
            </w:pPr>
            <w:r w:rsidRPr="003C1952">
              <w:rPr>
                <w:rStyle w:val="a8"/>
                <w:rFonts w:hint="eastAsia"/>
              </w:rPr>
              <w:t>科研</w:t>
            </w:r>
          </w:p>
        </w:tc>
        <w:tc>
          <w:tcPr>
            <w:tcW w:w="628" w:type="dxa"/>
            <w:vAlign w:val="center"/>
          </w:tcPr>
          <w:p w14:paraId="67A38272" w14:textId="77777777" w:rsidR="005314E5" w:rsidRPr="003C1952" w:rsidRDefault="0010419B" w:rsidP="003C1952">
            <w:pPr>
              <w:spacing w:line="240" w:lineRule="exact"/>
              <w:jc w:val="center"/>
              <w:rPr>
                <w:rStyle w:val="a8"/>
              </w:rPr>
            </w:pPr>
            <w:r w:rsidRPr="003C1952">
              <w:rPr>
                <w:rStyle w:val="a8"/>
                <w:rFonts w:hint="eastAsia"/>
              </w:rPr>
              <w:t>生产实际</w:t>
            </w:r>
          </w:p>
        </w:tc>
        <w:tc>
          <w:tcPr>
            <w:tcW w:w="628" w:type="dxa"/>
            <w:vAlign w:val="center"/>
          </w:tcPr>
          <w:p w14:paraId="06D040A2" w14:textId="77777777" w:rsidR="005314E5" w:rsidRPr="003C1952" w:rsidRDefault="0010419B" w:rsidP="003C1952">
            <w:pPr>
              <w:spacing w:line="240" w:lineRule="exact"/>
              <w:jc w:val="center"/>
              <w:rPr>
                <w:rStyle w:val="a8"/>
              </w:rPr>
            </w:pPr>
            <w:r w:rsidRPr="003C1952">
              <w:rPr>
                <w:rStyle w:val="a8"/>
                <w:rFonts w:hint="eastAsia"/>
              </w:rPr>
              <w:t>自拟</w:t>
            </w:r>
          </w:p>
        </w:tc>
        <w:tc>
          <w:tcPr>
            <w:tcW w:w="628" w:type="dxa"/>
            <w:gridSpan w:val="3"/>
            <w:tcBorders>
              <w:right w:val="double" w:sz="4" w:space="0" w:color="auto"/>
            </w:tcBorders>
            <w:vAlign w:val="center"/>
          </w:tcPr>
          <w:p w14:paraId="7E4C4BEF" w14:textId="77777777" w:rsidR="005314E5" w:rsidRPr="003C1952" w:rsidRDefault="0010419B" w:rsidP="003C1952">
            <w:pPr>
              <w:spacing w:line="240" w:lineRule="exact"/>
              <w:jc w:val="center"/>
              <w:rPr>
                <w:rStyle w:val="a8"/>
              </w:rPr>
            </w:pPr>
            <w:r w:rsidRPr="003C1952">
              <w:rPr>
                <w:rStyle w:val="a8"/>
                <w:rFonts w:hint="eastAsia"/>
              </w:rPr>
              <w:t>其它</w:t>
            </w:r>
          </w:p>
        </w:tc>
        <w:tc>
          <w:tcPr>
            <w:tcW w:w="628" w:type="dxa"/>
            <w:gridSpan w:val="2"/>
            <w:tcBorders>
              <w:left w:val="double" w:sz="4" w:space="0" w:color="auto"/>
            </w:tcBorders>
            <w:vAlign w:val="center"/>
          </w:tcPr>
          <w:p w14:paraId="5009FBCC" w14:textId="77777777" w:rsidR="005314E5" w:rsidRPr="003C1952" w:rsidRDefault="0010419B" w:rsidP="003C1952">
            <w:pPr>
              <w:spacing w:line="240" w:lineRule="exact"/>
              <w:jc w:val="center"/>
              <w:rPr>
                <w:rStyle w:val="a8"/>
              </w:rPr>
            </w:pPr>
            <w:r w:rsidRPr="003C1952">
              <w:rPr>
                <w:rStyle w:val="a8"/>
                <w:rFonts w:hint="eastAsia"/>
              </w:rPr>
              <w:t>理论研究</w:t>
            </w:r>
          </w:p>
        </w:tc>
        <w:tc>
          <w:tcPr>
            <w:tcW w:w="628" w:type="dxa"/>
            <w:vAlign w:val="center"/>
          </w:tcPr>
          <w:p w14:paraId="2A0D9136" w14:textId="77777777" w:rsidR="005314E5" w:rsidRPr="003C1952" w:rsidRDefault="0010419B" w:rsidP="003C1952">
            <w:pPr>
              <w:spacing w:line="240" w:lineRule="exact"/>
              <w:jc w:val="center"/>
              <w:rPr>
                <w:rStyle w:val="a8"/>
              </w:rPr>
            </w:pPr>
            <w:r w:rsidRPr="003C1952">
              <w:rPr>
                <w:rStyle w:val="a8"/>
                <w:rFonts w:hint="eastAsia"/>
              </w:rPr>
              <w:t>实验研究</w:t>
            </w:r>
          </w:p>
        </w:tc>
        <w:tc>
          <w:tcPr>
            <w:tcW w:w="628" w:type="dxa"/>
            <w:gridSpan w:val="2"/>
            <w:vAlign w:val="center"/>
          </w:tcPr>
          <w:p w14:paraId="65887EC2" w14:textId="77777777" w:rsidR="005314E5" w:rsidRPr="003C1952" w:rsidRDefault="0010419B" w:rsidP="003C1952">
            <w:pPr>
              <w:spacing w:line="240" w:lineRule="exact"/>
              <w:jc w:val="center"/>
              <w:rPr>
                <w:rStyle w:val="a8"/>
              </w:rPr>
            </w:pPr>
            <w:r w:rsidRPr="003C1952">
              <w:rPr>
                <w:rStyle w:val="a8"/>
                <w:rFonts w:hint="eastAsia"/>
              </w:rPr>
              <w:t>工程设计</w:t>
            </w:r>
          </w:p>
        </w:tc>
        <w:tc>
          <w:tcPr>
            <w:tcW w:w="628" w:type="dxa"/>
            <w:vAlign w:val="center"/>
          </w:tcPr>
          <w:p w14:paraId="4073D6E2" w14:textId="77777777" w:rsidR="005314E5" w:rsidRPr="003C1952" w:rsidRDefault="0010419B" w:rsidP="003C1952">
            <w:pPr>
              <w:spacing w:line="240" w:lineRule="exact"/>
              <w:jc w:val="center"/>
              <w:rPr>
                <w:rStyle w:val="a8"/>
              </w:rPr>
            </w:pPr>
            <w:r w:rsidRPr="003C1952">
              <w:rPr>
                <w:rStyle w:val="a8"/>
                <w:rFonts w:hint="eastAsia"/>
              </w:rPr>
              <w:t>工程技术研究</w:t>
            </w:r>
          </w:p>
        </w:tc>
        <w:tc>
          <w:tcPr>
            <w:tcW w:w="778" w:type="dxa"/>
            <w:vAlign w:val="center"/>
          </w:tcPr>
          <w:p w14:paraId="37075FFD" w14:textId="77777777" w:rsidR="005314E5" w:rsidRPr="003C1952" w:rsidRDefault="0010419B" w:rsidP="003C1952">
            <w:pPr>
              <w:spacing w:line="240" w:lineRule="exact"/>
              <w:jc w:val="center"/>
              <w:rPr>
                <w:rStyle w:val="a8"/>
              </w:rPr>
            </w:pPr>
            <w:r w:rsidRPr="003C1952">
              <w:rPr>
                <w:rStyle w:val="a8"/>
                <w:rFonts w:hint="eastAsia"/>
              </w:rPr>
              <w:t>软件开发</w:t>
            </w:r>
          </w:p>
        </w:tc>
      </w:tr>
      <w:tr w:rsidR="005314E5" w:rsidRPr="003C1952" w14:paraId="0EDC2F45" w14:textId="77777777" w:rsidTr="007444B1">
        <w:trPr>
          <w:cantSplit/>
          <w:trHeight w:val="379"/>
        </w:trPr>
        <w:tc>
          <w:tcPr>
            <w:tcW w:w="648" w:type="dxa"/>
            <w:vMerge/>
          </w:tcPr>
          <w:p w14:paraId="09FAE223" w14:textId="77777777" w:rsidR="005314E5" w:rsidRPr="003C1952" w:rsidRDefault="005314E5" w:rsidP="003C1952">
            <w:pPr>
              <w:spacing w:line="240" w:lineRule="exact"/>
              <w:rPr>
                <w:rStyle w:val="a8"/>
              </w:rPr>
            </w:pPr>
          </w:p>
        </w:tc>
        <w:tc>
          <w:tcPr>
            <w:tcW w:w="3349" w:type="dxa"/>
            <w:gridSpan w:val="6"/>
            <w:vMerge/>
            <w:vAlign w:val="center"/>
          </w:tcPr>
          <w:p w14:paraId="78C205E5" w14:textId="77777777" w:rsidR="005314E5" w:rsidRPr="003C1952" w:rsidRDefault="005314E5" w:rsidP="003C1952">
            <w:pPr>
              <w:spacing w:line="240" w:lineRule="exact"/>
              <w:rPr>
                <w:rStyle w:val="a8"/>
              </w:rPr>
            </w:pPr>
          </w:p>
        </w:tc>
        <w:tc>
          <w:tcPr>
            <w:tcW w:w="2511" w:type="dxa"/>
            <w:gridSpan w:val="6"/>
            <w:tcBorders>
              <w:right w:val="double" w:sz="4" w:space="0" w:color="auto"/>
            </w:tcBorders>
            <w:vAlign w:val="center"/>
          </w:tcPr>
          <w:p w14:paraId="46691056" w14:textId="77777777" w:rsidR="005314E5" w:rsidRPr="003C1952" w:rsidRDefault="0010419B" w:rsidP="003C1952">
            <w:pPr>
              <w:spacing w:line="240" w:lineRule="exact"/>
              <w:jc w:val="center"/>
              <w:rPr>
                <w:rStyle w:val="a8"/>
              </w:rPr>
            </w:pPr>
            <w:r w:rsidRPr="003C1952">
              <w:rPr>
                <w:rStyle w:val="a8"/>
                <w:rFonts w:hint="eastAsia"/>
              </w:rPr>
              <w:t>1</w:t>
            </w:r>
          </w:p>
        </w:tc>
        <w:tc>
          <w:tcPr>
            <w:tcW w:w="3290" w:type="dxa"/>
            <w:gridSpan w:val="7"/>
            <w:tcBorders>
              <w:left w:val="double" w:sz="4" w:space="0" w:color="auto"/>
            </w:tcBorders>
            <w:vAlign w:val="center"/>
          </w:tcPr>
          <w:p w14:paraId="47A48DAE" w14:textId="77777777" w:rsidR="005314E5" w:rsidRPr="003C1952" w:rsidRDefault="0010419B" w:rsidP="003C1952">
            <w:pPr>
              <w:spacing w:line="240" w:lineRule="exact"/>
              <w:jc w:val="center"/>
              <w:rPr>
                <w:rStyle w:val="a8"/>
              </w:rPr>
            </w:pPr>
            <w:r w:rsidRPr="003C1952">
              <w:rPr>
                <w:rStyle w:val="a8"/>
                <w:rFonts w:hint="eastAsia"/>
              </w:rPr>
              <w:t>1</w:t>
            </w:r>
          </w:p>
        </w:tc>
      </w:tr>
      <w:tr w:rsidR="005314E5" w:rsidRPr="003C1952" w14:paraId="2C95AACC" w14:textId="77777777" w:rsidTr="007444B1">
        <w:trPr>
          <w:cantSplit/>
        </w:trPr>
        <w:tc>
          <w:tcPr>
            <w:tcW w:w="648" w:type="dxa"/>
            <w:vMerge/>
          </w:tcPr>
          <w:p w14:paraId="300E227D" w14:textId="77777777" w:rsidR="005314E5" w:rsidRPr="003C1952" w:rsidRDefault="005314E5" w:rsidP="003C1952">
            <w:pPr>
              <w:spacing w:line="240" w:lineRule="exact"/>
              <w:rPr>
                <w:rStyle w:val="a8"/>
              </w:rPr>
            </w:pPr>
          </w:p>
        </w:tc>
        <w:tc>
          <w:tcPr>
            <w:tcW w:w="9150" w:type="dxa"/>
            <w:gridSpan w:val="19"/>
            <w:vAlign w:val="center"/>
          </w:tcPr>
          <w:p w14:paraId="294DE6A2" w14:textId="77777777" w:rsidR="005314E5" w:rsidRPr="003C1952" w:rsidRDefault="005314E5" w:rsidP="00F53116">
            <w:pPr>
              <w:spacing w:line="320" w:lineRule="exact"/>
              <w:rPr>
                <w:rStyle w:val="a8"/>
              </w:rPr>
            </w:pPr>
          </w:p>
        </w:tc>
      </w:tr>
      <w:tr w:rsidR="005314E5" w:rsidRPr="003C1952" w14:paraId="08C113BD" w14:textId="77777777" w:rsidTr="007444B1">
        <w:trPr>
          <w:cantSplit/>
        </w:trPr>
        <w:tc>
          <w:tcPr>
            <w:tcW w:w="648" w:type="dxa"/>
            <w:vMerge/>
          </w:tcPr>
          <w:p w14:paraId="04C614B4" w14:textId="77777777" w:rsidR="005314E5" w:rsidRPr="003C1952" w:rsidRDefault="005314E5" w:rsidP="003C1952">
            <w:pPr>
              <w:spacing w:line="240" w:lineRule="exact"/>
              <w:rPr>
                <w:rStyle w:val="a8"/>
              </w:rPr>
            </w:pPr>
          </w:p>
        </w:tc>
        <w:tc>
          <w:tcPr>
            <w:tcW w:w="3000" w:type="dxa"/>
            <w:gridSpan w:val="5"/>
          </w:tcPr>
          <w:p w14:paraId="3E14E088" w14:textId="77777777" w:rsidR="005314E5" w:rsidRPr="003C1952" w:rsidRDefault="0010419B" w:rsidP="003C1952">
            <w:pPr>
              <w:spacing w:line="240" w:lineRule="exact"/>
              <w:jc w:val="center"/>
              <w:rPr>
                <w:rStyle w:val="a8"/>
              </w:rPr>
            </w:pPr>
            <w:r w:rsidRPr="003C1952">
              <w:rPr>
                <w:rStyle w:val="a8"/>
                <w:rFonts w:hint="eastAsia"/>
              </w:rPr>
              <w:t>面向专业</w:t>
            </w:r>
          </w:p>
        </w:tc>
        <w:tc>
          <w:tcPr>
            <w:tcW w:w="3000" w:type="dxa"/>
            <w:gridSpan w:val="8"/>
            <w:vAlign w:val="center"/>
          </w:tcPr>
          <w:p w14:paraId="41F6A283" w14:textId="77777777" w:rsidR="005314E5" w:rsidRPr="003C1952" w:rsidRDefault="0010419B" w:rsidP="003C1952">
            <w:pPr>
              <w:spacing w:line="240" w:lineRule="exact"/>
              <w:jc w:val="center"/>
              <w:rPr>
                <w:rStyle w:val="a8"/>
              </w:rPr>
            </w:pPr>
            <w:r w:rsidRPr="003C1952">
              <w:rPr>
                <w:rStyle w:val="a8"/>
                <w:rFonts w:hint="eastAsia"/>
              </w:rPr>
              <w:t>学科方向</w:t>
            </w:r>
          </w:p>
        </w:tc>
        <w:tc>
          <w:tcPr>
            <w:tcW w:w="3150" w:type="dxa"/>
            <w:gridSpan w:val="6"/>
            <w:vAlign w:val="center"/>
          </w:tcPr>
          <w:p w14:paraId="2DC56504" w14:textId="77777777" w:rsidR="005314E5" w:rsidRPr="003C1952" w:rsidRDefault="0010419B" w:rsidP="003C1952">
            <w:pPr>
              <w:spacing w:line="240" w:lineRule="exact"/>
              <w:jc w:val="center"/>
              <w:rPr>
                <w:rStyle w:val="a8"/>
              </w:rPr>
            </w:pPr>
            <w:r w:rsidRPr="003C1952">
              <w:rPr>
                <w:rStyle w:val="a8"/>
                <w:rFonts w:hint="eastAsia"/>
              </w:rPr>
              <w:t>近三年是否重复（打“√”）</w:t>
            </w:r>
          </w:p>
        </w:tc>
      </w:tr>
      <w:tr w:rsidR="005314E5" w:rsidRPr="003C1952" w14:paraId="0483E045" w14:textId="77777777" w:rsidTr="007444B1">
        <w:trPr>
          <w:cantSplit/>
        </w:trPr>
        <w:tc>
          <w:tcPr>
            <w:tcW w:w="648" w:type="dxa"/>
            <w:vMerge/>
            <w:tcBorders>
              <w:bottom w:val="single" w:sz="4" w:space="0" w:color="auto"/>
            </w:tcBorders>
          </w:tcPr>
          <w:p w14:paraId="721EDF7F" w14:textId="77777777" w:rsidR="005314E5" w:rsidRPr="003C1952" w:rsidRDefault="005314E5" w:rsidP="003C1952">
            <w:pPr>
              <w:spacing w:line="240" w:lineRule="exact"/>
              <w:rPr>
                <w:rStyle w:val="a8"/>
              </w:rPr>
            </w:pPr>
          </w:p>
        </w:tc>
        <w:tc>
          <w:tcPr>
            <w:tcW w:w="3000" w:type="dxa"/>
            <w:gridSpan w:val="5"/>
            <w:tcBorders>
              <w:bottom w:val="single" w:sz="4" w:space="0" w:color="auto"/>
            </w:tcBorders>
          </w:tcPr>
          <w:p w14:paraId="257100ED" w14:textId="77777777" w:rsidR="005314E5" w:rsidRPr="00072E9C" w:rsidRDefault="0010419B" w:rsidP="00E47988">
            <w:pPr>
              <w:spacing w:line="320" w:lineRule="exact"/>
              <w:jc w:val="center"/>
              <w:rPr>
                <w:rStyle w:val="a8"/>
                <w:rFonts w:ascii="楷体" w:eastAsia="楷体" w:hAnsi="楷体"/>
              </w:rPr>
            </w:pPr>
            <w:r w:rsidRPr="00072E9C">
              <w:rPr>
                <w:rStyle w:val="a8"/>
                <w:rFonts w:ascii="楷体" w:eastAsia="楷体" w:hAnsi="楷体" w:hint="eastAsia"/>
              </w:rPr>
              <w:t>计算机</w:t>
            </w:r>
            <w:r w:rsidR="00E47988">
              <w:rPr>
                <w:rStyle w:val="a8"/>
                <w:rFonts w:ascii="楷体" w:eastAsia="楷体" w:hAnsi="楷体" w:hint="eastAsia"/>
              </w:rPr>
              <w:t>、物联网</w:t>
            </w:r>
          </w:p>
        </w:tc>
        <w:tc>
          <w:tcPr>
            <w:tcW w:w="3000" w:type="dxa"/>
            <w:gridSpan w:val="8"/>
            <w:tcBorders>
              <w:bottom w:val="single" w:sz="4" w:space="0" w:color="auto"/>
            </w:tcBorders>
          </w:tcPr>
          <w:p w14:paraId="7B3D4C40" w14:textId="77777777" w:rsidR="005314E5" w:rsidRPr="00072E9C" w:rsidRDefault="000B10FD" w:rsidP="00890C53">
            <w:pPr>
              <w:spacing w:line="320" w:lineRule="exact"/>
              <w:jc w:val="center"/>
              <w:rPr>
                <w:rStyle w:val="a8"/>
                <w:rFonts w:ascii="楷体" w:eastAsia="楷体" w:hAnsi="楷体"/>
              </w:rPr>
            </w:pPr>
            <w:r>
              <w:rPr>
                <w:rStyle w:val="a8"/>
                <w:rFonts w:ascii="楷体" w:eastAsia="楷体" w:hAnsi="楷体" w:hint="eastAsia"/>
              </w:rPr>
              <w:t>系统开发</w:t>
            </w:r>
          </w:p>
        </w:tc>
        <w:tc>
          <w:tcPr>
            <w:tcW w:w="3150" w:type="dxa"/>
            <w:gridSpan w:val="6"/>
            <w:tcBorders>
              <w:bottom w:val="single" w:sz="4" w:space="0" w:color="auto"/>
            </w:tcBorders>
            <w:vAlign w:val="center"/>
          </w:tcPr>
          <w:p w14:paraId="79A33061" w14:textId="77777777" w:rsidR="005314E5" w:rsidRPr="00072E9C" w:rsidRDefault="00890C53" w:rsidP="00890C53">
            <w:pPr>
              <w:spacing w:line="320" w:lineRule="exact"/>
              <w:rPr>
                <w:rStyle w:val="a8"/>
                <w:rFonts w:ascii="楷体" w:eastAsia="楷体" w:hAnsi="楷体"/>
              </w:rPr>
            </w:pPr>
            <w:r w:rsidRPr="00890C53">
              <w:rPr>
                <w:rStyle w:val="a8"/>
                <w:rFonts w:ascii="楷体" w:eastAsia="楷体" w:hAnsi="楷体" w:hint="eastAsia"/>
                <w:bdr w:val="single" w:sz="4" w:space="0" w:color="auto"/>
              </w:rPr>
              <w:t xml:space="preserve">  </w:t>
            </w:r>
            <w:r w:rsidR="0010419B" w:rsidRPr="00C53754">
              <w:rPr>
                <w:rStyle w:val="a8"/>
                <w:rFonts w:ascii="楷体" w:eastAsia="楷体" w:hAnsi="楷体" w:hint="eastAsia"/>
                <w:b/>
                <w:color w:val="FF0000"/>
              </w:rPr>
              <w:t>不重复</w:t>
            </w:r>
            <w:r w:rsidR="0010419B" w:rsidRPr="00072E9C">
              <w:rPr>
                <w:rStyle w:val="a8"/>
                <w:rFonts w:ascii="楷体" w:eastAsia="楷体" w:hAnsi="楷体" w:hint="eastAsia"/>
              </w:rPr>
              <w:t xml:space="preserve"> </w:t>
            </w:r>
            <w:r w:rsidRPr="00890C53">
              <w:rPr>
                <w:rStyle w:val="a8"/>
                <w:rFonts w:ascii="楷体" w:eastAsia="楷体" w:hAnsi="楷体" w:hint="eastAsia"/>
                <w:bdr w:val="single" w:sz="4" w:space="0" w:color="auto"/>
              </w:rPr>
              <w:t xml:space="preserve">  </w:t>
            </w:r>
            <w:r w:rsidR="0010419B" w:rsidRPr="00072E9C">
              <w:rPr>
                <w:rStyle w:val="a8"/>
                <w:rFonts w:ascii="楷体" w:eastAsia="楷体" w:hAnsi="楷体" w:hint="eastAsia"/>
              </w:rPr>
              <w:t xml:space="preserve">略有重复  </w:t>
            </w:r>
            <w:r w:rsidRPr="00890C53">
              <w:rPr>
                <w:rStyle w:val="a8"/>
                <w:rFonts w:ascii="楷体" w:eastAsia="楷体" w:hAnsi="楷体" w:hint="eastAsia"/>
                <w:bdr w:val="single" w:sz="4" w:space="0" w:color="auto"/>
              </w:rPr>
              <w:t xml:space="preserve">  </w:t>
            </w:r>
            <w:r w:rsidR="0010419B" w:rsidRPr="00072E9C">
              <w:rPr>
                <w:rStyle w:val="a8"/>
                <w:rFonts w:ascii="楷体" w:eastAsia="楷体" w:hAnsi="楷体" w:hint="eastAsia"/>
              </w:rPr>
              <w:t>重复</w:t>
            </w:r>
          </w:p>
        </w:tc>
      </w:tr>
      <w:tr w:rsidR="00FB3048" w:rsidRPr="003C1952" w14:paraId="332AA383" w14:textId="77777777" w:rsidTr="007444B1">
        <w:trPr>
          <w:cantSplit/>
          <w:trHeight w:val="3947"/>
        </w:trPr>
        <w:tc>
          <w:tcPr>
            <w:tcW w:w="648" w:type="dxa"/>
            <w:vMerge/>
            <w:tcBorders>
              <w:bottom w:val="single" w:sz="4" w:space="0" w:color="auto"/>
            </w:tcBorders>
          </w:tcPr>
          <w:p w14:paraId="523F6140" w14:textId="77777777" w:rsidR="00FB3048" w:rsidRPr="003C1952" w:rsidRDefault="00FB3048" w:rsidP="003C1952">
            <w:pPr>
              <w:spacing w:line="240" w:lineRule="exact"/>
              <w:rPr>
                <w:rStyle w:val="a8"/>
              </w:rPr>
            </w:pPr>
          </w:p>
        </w:tc>
        <w:tc>
          <w:tcPr>
            <w:tcW w:w="9150" w:type="dxa"/>
            <w:gridSpan w:val="19"/>
            <w:tcBorders>
              <w:bottom w:val="single" w:sz="4" w:space="0" w:color="auto"/>
            </w:tcBorders>
          </w:tcPr>
          <w:p w14:paraId="05E18892" w14:textId="032A6791" w:rsidR="00D65AF2" w:rsidRPr="0053218E" w:rsidRDefault="00FB3048" w:rsidP="0053218E">
            <w:pPr>
              <w:spacing w:line="240" w:lineRule="exact"/>
              <w:rPr>
                <w:rStyle w:val="a8"/>
                <w:rFonts w:hint="eastAsia"/>
              </w:rPr>
            </w:pPr>
            <w:r w:rsidRPr="003C1952">
              <w:rPr>
                <w:rStyle w:val="a8"/>
                <w:rFonts w:hint="eastAsia"/>
              </w:rPr>
              <w:t>包括：（</w:t>
            </w:r>
            <w:r w:rsidRPr="003C1952">
              <w:rPr>
                <w:rStyle w:val="a8"/>
                <w:rFonts w:hint="eastAsia"/>
              </w:rPr>
              <w:t>1</w:t>
            </w:r>
            <w:r w:rsidRPr="003C1952">
              <w:rPr>
                <w:rStyle w:val="a8"/>
                <w:rFonts w:hint="eastAsia"/>
              </w:rPr>
              <w:t>）</w:t>
            </w:r>
            <w:r w:rsidRPr="00704A4E">
              <w:rPr>
                <w:rStyle w:val="a8"/>
                <w:rFonts w:hint="eastAsia"/>
                <w:b/>
              </w:rPr>
              <w:t>任务及背景</w:t>
            </w:r>
            <w:r w:rsidRPr="003C1952">
              <w:rPr>
                <w:rStyle w:val="a8"/>
                <w:rFonts w:hint="eastAsia"/>
              </w:rPr>
              <w:t>；（</w:t>
            </w:r>
            <w:r w:rsidRPr="003C1952">
              <w:rPr>
                <w:rStyle w:val="a8"/>
                <w:rFonts w:hint="eastAsia"/>
              </w:rPr>
              <w:t>2</w:t>
            </w:r>
            <w:r w:rsidRPr="003C1952">
              <w:rPr>
                <w:rStyle w:val="a8"/>
                <w:rFonts w:hint="eastAsia"/>
              </w:rPr>
              <w:t>）</w:t>
            </w:r>
            <w:r w:rsidRPr="00704A4E">
              <w:rPr>
                <w:rStyle w:val="a8"/>
                <w:rFonts w:hint="eastAsia"/>
                <w:b/>
              </w:rPr>
              <w:t>成果形式</w:t>
            </w:r>
            <w:r w:rsidRPr="003C1952">
              <w:rPr>
                <w:rStyle w:val="a8"/>
                <w:rFonts w:hint="eastAsia"/>
              </w:rPr>
              <w:t>；（</w:t>
            </w:r>
            <w:r w:rsidRPr="003C1952">
              <w:rPr>
                <w:rStyle w:val="a8"/>
                <w:rFonts w:hint="eastAsia"/>
              </w:rPr>
              <w:t>3</w:t>
            </w:r>
            <w:r w:rsidRPr="003C1952">
              <w:rPr>
                <w:rStyle w:val="a8"/>
                <w:rFonts w:hint="eastAsia"/>
              </w:rPr>
              <w:t>）</w:t>
            </w:r>
            <w:r w:rsidRPr="00704A4E">
              <w:rPr>
                <w:rStyle w:val="a8"/>
                <w:rFonts w:hint="eastAsia"/>
                <w:b/>
              </w:rPr>
              <w:t>工具、环境</w:t>
            </w:r>
            <w:r w:rsidRPr="003C1952">
              <w:rPr>
                <w:rStyle w:val="a8"/>
                <w:rFonts w:hint="eastAsia"/>
              </w:rPr>
              <w:t>；（</w:t>
            </w:r>
            <w:r w:rsidRPr="003C1952">
              <w:rPr>
                <w:rStyle w:val="a8"/>
                <w:rFonts w:hint="eastAsia"/>
              </w:rPr>
              <w:t>4</w:t>
            </w:r>
            <w:r w:rsidRPr="003C1952">
              <w:rPr>
                <w:rStyle w:val="a8"/>
                <w:rFonts w:hint="eastAsia"/>
              </w:rPr>
              <w:t>）</w:t>
            </w:r>
            <w:r w:rsidRPr="00704A4E">
              <w:rPr>
                <w:rStyle w:val="a8"/>
                <w:rFonts w:hint="eastAsia"/>
                <w:b/>
              </w:rPr>
              <w:t>文献资料</w:t>
            </w:r>
            <w:r w:rsidRPr="003C1952">
              <w:rPr>
                <w:rStyle w:val="a8"/>
                <w:rFonts w:hint="eastAsia"/>
              </w:rPr>
              <w:t>；（</w:t>
            </w:r>
            <w:r w:rsidRPr="003C1952">
              <w:rPr>
                <w:rStyle w:val="a8"/>
                <w:rFonts w:hint="eastAsia"/>
              </w:rPr>
              <w:t>5</w:t>
            </w:r>
            <w:r w:rsidRPr="003C1952">
              <w:rPr>
                <w:rStyle w:val="a8"/>
                <w:rFonts w:hint="eastAsia"/>
              </w:rPr>
              <w:t>）</w:t>
            </w:r>
            <w:r w:rsidRPr="00704A4E">
              <w:rPr>
                <w:rStyle w:val="a8"/>
                <w:rFonts w:hint="eastAsia"/>
                <w:b/>
              </w:rPr>
              <w:t>着重培养的能力</w:t>
            </w:r>
            <w:r w:rsidRPr="003C1952">
              <w:rPr>
                <w:rStyle w:val="a8"/>
                <w:rFonts w:hint="eastAsia"/>
              </w:rPr>
              <w:t>。</w:t>
            </w:r>
            <w:r w:rsidRPr="003C1952">
              <w:rPr>
                <w:rStyle w:val="a8"/>
                <w:rFonts w:hint="eastAsia"/>
              </w:rPr>
              <w:t xml:space="preserve"> </w:t>
            </w:r>
          </w:p>
          <w:p w14:paraId="3841434A" w14:textId="5842E715" w:rsidR="007444B1" w:rsidRPr="00157EAC" w:rsidRDefault="00D946F4" w:rsidP="0053218E">
            <w:pPr>
              <w:ind w:firstLineChars="200" w:firstLine="420"/>
              <w:rPr>
                <w:rFonts w:hint="eastAsia"/>
                <w:szCs w:val="21"/>
              </w:rPr>
            </w:pPr>
            <w:r>
              <w:rPr>
                <w:rStyle w:val="a8"/>
                <w:rFonts w:hint="eastAsia"/>
                <w:szCs w:val="21"/>
              </w:rPr>
              <w:t>随着互联网的普及，电商经济蓬勃发展</w:t>
            </w:r>
            <w:r w:rsidR="0053218E">
              <w:rPr>
                <w:rStyle w:val="a8"/>
                <w:rFonts w:hint="eastAsia"/>
                <w:szCs w:val="21"/>
              </w:rPr>
              <w:t>，</w:t>
            </w:r>
            <w:r>
              <w:rPr>
                <w:rStyle w:val="a8"/>
                <w:rFonts w:hint="eastAsia"/>
                <w:szCs w:val="21"/>
              </w:rPr>
              <w:t>快递业务迅猛</w:t>
            </w:r>
            <w:r w:rsidR="001E3FA8">
              <w:rPr>
                <w:rStyle w:val="a8"/>
                <w:rFonts w:hint="eastAsia"/>
                <w:szCs w:val="21"/>
              </w:rPr>
              <w:t>崛起。传统的快递服务</w:t>
            </w:r>
            <w:r w:rsidR="0053218E">
              <w:rPr>
                <w:rStyle w:val="a8"/>
                <w:rFonts w:hint="eastAsia"/>
                <w:szCs w:val="21"/>
              </w:rPr>
              <w:t>逐渐</w:t>
            </w:r>
            <w:r w:rsidR="001E3FA8">
              <w:rPr>
                <w:rStyle w:val="a8"/>
                <w:rFonts w:hint="eastAsia"/>
                <w:szCs w:val="21"/>
              </w:rPr>
              <w:t>不能够满足人们对于随时取快递、发快递的要求。该快递柜系统基于</w:t>
            </w:r>
            <w:r w:rsidR="001E3FA8">
              <w:rPr>
                <w:rStyle w:val="a8"/>
                <w:rFonts w:hint="eastAsia"/>
                <w:szCs w:val="21"/>
              </w:rPr>
              <w:t>S</w:t>
            </w:r>
            <w:r w:rsidR="001E3FA8">
              <w:rPr>
                <w:rStyle w:val="a8"/>
                <w:szCs w:val="21"/>
              </w:rPr>
              <w:t>TM32</w:t>
            </w:r>
            <w:r w:rsidR="001E3FA8">
              <w:rPr>
                <w:rStyle w:val="a8"/>
                <w:rFonts w:hint="eastAsia"/>
                <w:szCs w:val="21"/>
              </w:rPr>
              <w:t>设计出</w:t>
            </w:r>
            <w:r w:rsidR="00AD3AB0">
              <w:rPr>
                <w:rStyle w:val="a8"/>
                <w:rFonts w:hint="eastAsia"/>
                <w:szCs w:val="21"/>
              </w:rPr>
              <w:t>拥有射频识别和连接网上云平台进行终端控制两种方式进行收发快递的操作。通过在快递柜台上安装阅读器来阅读充当标签的校园卡，</w:t>
            </w:r>
            <w:r w:rsidR="00CF1C3A">
              <w:rPr>
                <w:rStyle w:val="a8"/>
                <w:rFonts w:hint="eastAsia"/>
                <w:szCs w:val="21"/>
              </w:rPr>
              <w:t>读取存放在校园卡中的信息决定是否进行开箱操作；同样，通过手机连接网络后也可以直接进行取快递操作。如果要进行寄快递操作则可以先通过手机预定柜台，将包裹放入快递柜后通知配送员取回并完成发货操作。其中通过在</w:t>
            </w:r>
            <w:r w:rsidR="00413796">
              <w:rPr>
                <w:rStyle w:val="a8"/>
                <w:rFonts w:hint="eastAsia"/>
                <w:szCs w:val="21"/>
              </w:rPr>
              <w:t>快递柜中安装压力传感器等用于测定包裹重量等信息从而直接计算快递费用以及提醒是否空放快递等问题。</w:t>
            </w:r>
          </w:p>
          <w:p w14:paraId="57ED0D58" w14:textId="59CCB6B6" w:rsidR="007444B1" w:rsidRPr="00157EAC" w:rsidRDefault="007E1D36" w:rsidP="0053218E">
            <w:pPr>
              <w:ind w:firstLineChars="200" w:firstLine="420"/>
              <w:rPr>
                <w:rStyle w:val="a8"/>
                <w:rFonts w:hint="eastAsia"/>
                <w:szCs w:val="21"/>
              </w:rPr>
            </w:pPr>
            <w:r w:rsidRPr="00157EAC">
              <w:rPr>
                <w:rStyle w:val="a8"/>
                <w:rFonts w:hint="eastAsia"/>
                <w:szCs w:val="21"/>
              </w:rPr>
              <w:t>工具、环境</w:t>
            </w:r>
            <w:r w:rsidR="007444B1" w:rsidRPr="00157EAC">
              <w:rPr>
                <w:rStyle w:val="a8"/>
                <w:rFonts w:hint="eastAsia"/>
                <w:szCs w:val="21"/>
              </w:rPr>
              <w:t>：</w:t>
            </w:r>
            <w:r w:rsidR="007444B1" w:rsidRPr="00157EAC">
              <w:rPr>
                <w:rStyle w:val="a8"/>
                <w:rFonts w:hint="eastAsia"/>
                <w:szCs w:val="21"/>
              </w:rPr>
              <w:t>S</w:t>
            </w:r>
            <w:r w:rsidR="007444B1" w:rsidRPr="00157EAC">
              <w:rPr>
                <w:rStyle w:val="a8"/>
                <w:szCs w:val="21"/>
              </w:rPr>
              <w:t>TM32</w:t>
            </w:r>
            <w:r w:rsidR="007444B1" w:rsidRPr="00157EAC">
              <w:rPr>
                <w:rStyle w:val="a8"/>
                <w:rFonts w:hint="eastAsia"/>
                <w:szCs w:val="21"/>
              </w:rPr>
              <w:t>单片机、</w:t>
            </w:r>
            <w:r w:rsidR="00CF1C3A">
              <w:rPr>
                <w:rStyle w:val="a8"/>
                <w:rFonts w:hint="eastAsia"/>
                <w:szCs w:val="21"/>
              </w:rPr>
              <w:t>WiFi</w:t>
            </w:r>
            <w:r w:rsidR="007444B1" w:rsidRPr="00157EAC">
              <w:rPr>
                <w:rStyle w:val="a8"/>
                <w:rFonts w:hint="eastAsia"/>
                <w:szCs w:val="21"/>
              </w:rPr>
              <w:t>、</w:t>
            </w:r>
            <w:r w:rsidR="0040383F">
              <w:rPr>
                <w:rStyle w:val="a8"/>
                <w:rFonts w:hint="eastAsia"/>
                <w:szCs w:val="21"/>
              </w:rPr>
              <w:t>C</w:t>
            </w:r>
            <w:r w:rsidR="0040383F">
              <w:rPr>
                <w:rStyle w:val="a8"/>
                <w:rFonts w:hint="eastAsia"/>
                <w:szCs w:val="21"/>
              </w:rPr>
              <w:t>语言</w:t>
            </w:r>
            <w:r w:rsidR="007444B1" w:rsidRPr="00157EAC">
              <w:rPr>
                <w:rStyle w:val="a8"/>
                <w:rFonts w:hint="eastAsia"/>
                <w:szCs w:val="21"/>
              </w:rPr>
              <w:t>、</w:t>
            </w:r>
            <w:r w:rsidR="0040383F">
              <w:rPr>
                <w:rStyle w:val="a8"/>
                <w:rFonts w:hint="eastAsia"/>
                <w:szCs w:val="21"/>
              </w:rPr>
              <w:t>JAVA</w:t>
            </w:r>
            <w:r w:rsidR="0040383F">
              <w:rPr>
                <w:rStyle w:val="a8"/>
                <w:rFonts w:hint="eastAsia"/>
                <w:szCs w:val="21"/>
              </w:rPr>
              <w:t>、</w:t>
            </w:r>
            <w:r w:rsidR="00CF1C3A">
              <w:rPr>
                <w:rStyle w:val="a8"/>
                <w:rFonts w:hint="eastAsia"/>
                <w:szCs w:val="21"/>
              </w:rPr>
              <w:t>压力</w:t>
            </w:r>
            <w:r w:rsidR="007444B1" w:rsidRPr="00157EAC">
              <w:rPr>
                <w:rStyle w:val="a8"/>
                <w:rFonts w:hint="eastAsia"/>
                <w:szCs w:val="21"/>
              </w:rPr>
              <w:t>传感器等</w:t>
            </w:r>
          </w:p>
          <w:p w14:paraId="3C25BEE9" w14:textId="77777777" w:rsidR="007444B1" w:rsidRPr="00157EAC" w:rsidRDefault="007444B1" w:rsidP="00D26424">
            <w:pPr>
              <w:rPr>
                <w:rStyle w:val="a8"/>
                <w:szCs w:val="21"/>
              </w:rPr>
            </w:pPr>
            <w:r w:rsidRPr="00157EAC">
              <w:rPr>
                <w:rStyle w:val="a8"/>
                <w:rFonts w:hint="eastAsia"/>
                <w:szCs w:val="21"/>
              </w:rPr>
              <w:t>文献资料：</w:t>
            </w:r>
          </w:p>
          <w:p w14:paraId="0F19D799" w14:textId="13A4898D" w:rsidR="007444B1" w:rsidRPr="00B27A09" w:rsidRDefault="007444B1" w:rsidP="00D26424">
            <w:pPr>
              <w:widowControl/>
              <w:jc w:val="left"/>
              <w:rPr>
                <w:rFonts w:ascii="宋体" w:hAnsi="宋体" w:cs="宋体"/>
                <w:color w:val="000000"/>
                <w:kern w:val="0"/>
                <w:szCs w:val="21"/>
              </w:rPr>
            </w:pPr>
            <w:r w:rsidRPr="00157EAC">
              <w:rPr>
                <w:rFonts w:ascii="宋体" w:hAnsi="宋体" w:cs="宋体" w:hint="eastAsia"/>
                <w:color w:val="000000"/>
                <w:kern w:val="0"/>
                <w:szCs w:val="21"/>
              </w:rPr>
              <w:t>[1]</w:t>
            </w:r>
            <w:r w:rsidR="0053218E">
              <w:rPr>
                <w:rStyle w:val="a8"/>
                <w:rFonts w:asciiTheme="minorEastAsia" w:eastAsiaTheme="minorEastAsia" w:hAnsiTheme="minorEastAsia" w:cs="宋体" w:hint="eastAsia"/>
                <w:kern w:val="0"/>
                <w:szCs w:val="21"/>
              </w:rPr>
              <w:t>谭泽斌</w:t>
            </w:r>
            <w:r w:rsidR="0053218E">
              <w:rPr>
                <w:rStyle w:val="a8"/>
                <w:rFonts w:asciiTheme="minorEastAsia" w:eastAsiaTheme="minorEastAsia" w:hAnsiTheme="minorEastAsia" w:cs="宋体"/>
                <w:kern w:val="0"/>
                <w:szCs w:val="21"/>
              </w:rPr>
              <w:t>.</w:t>
            </w:r>
            <w:r w:rsidR="0053218E">
              <w:rPr>
                <w:rStyle w:val="a8"/>
                <w:rFonts w:asciiTheme="minorEastAsia" w:eastAsiaTheme="minorEastAsia" w:hAnsiTheme="minorEastAsia" w:cs="宋体" w:hint="eastAsia"/>
                <w:kern w:val="0"/>
                <w:szCs w:val="21"/>
              </w:rPr>
              <w:t>基于STM</w:t>
            </w:r>
            <w:r w:rsidR="0053218E">
              <w:rPr>
                <w:rStyle w:val="a8"/>
                <w:rFonts w:asciiTheme="minorEastAsia" w:eastAsiaTheme="minorEastAsia" w:hAnsiTheme="minorEastAsia" w:cs="宋体"/>
                <w:kern w:val="0"/>
                <w:szCs w:val="21"/>
              </w:rPr>
              <w:t>32</w:t>
            </w:r>
            <w:r w:rsidR="0053218E">
              <w:rPr>
                <w:rStyle w:val="a8"/>
                <w:rFonts w:asciiTheme="minorEastAsia" w:eastAsiaTheme="minorEastAsia" w:hAnsiTheme="minorEastAsia" w:cs="宋体" w:hint="eastAsia"/>
                <w:kern w:val="0"/>
                <w:szCs w:val="21"/>
              </w:rPr>
              <w:t>的智能卡读写器的设计[</w:t>
            </w:r>
            <w:r w:rsidR="0053218E">
              <w:rPr>
                <w:rStyle w:val="a8"/>
                <w:rFonts w:asciiTheme="minorEastAsia" w:eastAsiaTheme="minorEastAsia" w:hAnsiTheme="minorEastAsia" w:cs="宋体"/>
                <w:kern w:val="0"/>
                <w:szCs w:val="21"/>
              </w:rPr>
              <w:t>D].</w:t>
            </w:r>
            <w:r w:rsidR="0053218E">
              <w:rPr>
                <w:rStyle w:val="a8"/>
                <w:rFonts w:asciiTheme="minorEastAsia" w:eastAsiaTheme="minorEastAsia" w:hAnsiTheme="minorEastAsia" w:cs="宋体" w:hint="eastAsia"/>
                <w:kern w:val="0"/>
                <w:szCs w:val="21"/>
              </w:rPr>
              <w:t>北京：北京邮电大学，2</w:t>
            </w:r>
            <w:r w:rsidR="0053218E">
              <w:rPr>
                <w:rStyle w:val="a8"/>
                <w:rFonts w:asciiTheme="minorEastAsia" w:eastAsiaTheme="minorEastAsia" w:hAnsiTheme="minorEastAsia" w:cs="宋体"/>
                <w:kern w:val="0"/>
                <w:szCs w:val="21"/>
              </w:rPr>
              <w:t>020.</w:t>
            </w:r>
          </w:p>
          <w:p w14:paraId="6D70D216" w14:textId="3F434B17" w:rsidR="00157EAC" w:rsidRPr="0053218E" w:rsidRDefault="00157EAC" w:rsidP="00D26424">
            <w:pPr>
              <w:widowControl/>
              <w:jc w:val="left"/>
              <w:rPr>
                <w:rStyle w:val="a8"/>
                <w:rFonts w:asciiTheme="minorEastAsia" w:eastAsiaTheme="minorEastAsia" w:hAnsiTheme="minorEastAsia" w:cs="宋体" w:hint="eastAsia"/>
                <w:kern w:val="0"/>
                <w:szCs w:val="21"/>
              </w:rPr>
            </w:pPr>
            <w:r w:rsidRPr="00157EAC">
              <w:rPr>
                <w:rStyle w:val="a8"/>
                <w:rFonts w:ascii="宋体" w:hAnsi="宋体" w:cs="宋体" w:hint="eastAsia"/>
                <w:kern w:val="0"/>
                <w:szCs w:val="21"/>
              </w:rPr>
              <w:t>[</w:t>
            </w:r>
            <w:r w:rsidRPr="00157EAC">
              <w:rPr>
                <w:rStyle w:val="a8"/>
                <w:rFonts w:ascii="宋体" w:hAnsi="宋体" w:cs="宋体"/>
                <w:kern w:val="0"/>
                <w:szCs w:val="21"/>
              </w:rPr>
              <w:t>2]</w:t>
            </w:r>
            <w:r w:rsidR="0053218E">
              <w:rPr>
                <w:rStyle w:val="a8"/>
                <w:rFonts w:asciiTheme="minorEastAsia" w:eastAsiaTheme="minorEastAsia" w:hAnsiTheme="minorEastAsia" w:cs="宋体" w:hint="eastAsia"/>
                <w:kern w:val="0"/>
                <w:szCs w:val="21"/>
              </w:rPr>
              <w:t>袁乐民.基于STM</w:t>
            </w:r>
            <w:r w:rsidR="0053218E">
              <w:rPr>
                <w:rStyle w:val="a8"/>
                <w:rFonts w:asciiTheme="minorEastAsia" w:eastAsiaTheme="minorEastAsia" w:hAnsiTheme="minorEastAsia" w:cs="宋体"/>
                <w:kern w:val="0"/>
                <w:szCs w:val="21"/>
              </w:rPr>
              <w:t>32</w:t>
            </w:r>
            <w:r w:rsidR="0053218E">
              <w:rPr>
                <w:rStyle w:val="a8"/>
                <w:rFonts w:asciiTheme="minorEastAsia" w:eastAsiaTheme="minorEastAsia" w:hAnsiTheme="minorEastAsia" w:cs="宋体" w:hint="eastAsia"/>
                <w:kern w:val="0"/>
                <w:szCs w:val="21"/>
              </w:rPr>
              <w:t>的RFID读卡器设计与实现</w:t>
            </w:r>
            <w:r w:rsidR="0053218E">
              <w:rPr>
                <w:rStyle w:val="a8"/>
                <w:rFonts w:asciiTheme="minorEastAsia" w:eastAsiaTheme="minorEastAsia" w:hAnsiTheme="minorEastAsia" w:cs="宋体"/>
                <w:kern w:val="0"/>
                <w:szCs w:val="21"/>
              </w:rPr>
              <w:t>[D].</w:t>
            </w:r>
            <w:r w:rsidR="0053218E">
              <w:rPr>
                <w:rStyle w:val="a8"/>
                <w:rFonts w:asciiTheme="minorEastAsia" w:eastAsiaTheme="minorEastAsia" w:hAnsiTheme="minorEastAsia" w:cs="宋体" w:hint="eastAsia"/>
                <w:kern w:val="0"/>
                <w:szCs w:val="21"/>
              </w:rPr>
              <w:t>兰州：西北师范大学，2</w:t>
            </w:r>
            <w:r w:rsidR="0053218E">
              <w:rPr>
                <w:rStyle w:val="a8"/>
                <w:rFonts w:asciiTheme="minorEastAsia" w:eastAsiaTheme="minorEastAsia" w:hAnsiTheme="minorEastAsia" w:cs="宋体"/>
                <w:kern w:val="0"/>
                <w:szCs w:val="21"/>
              </w:rPr>
              <w:t>015.</w:t>
            </w:r>
          </w:p>
          <w:p w14:paraId="0D849A93" w14:textId="49B1B6D0" w:rsidR="00B4435D" w:rsidRPr="0053218E" w:rsidRDefault="00157EAC" w:rsidP="00D26424">
            <w:pPr>
              <w:widowControl/>
              <w:jc w:val="left"/>
              <w:rPr>
                <w:rStyle w:val="a8"/>
                <w:rFonts w:ascii="宋体" w:hAnsi="宋体" w:cs="宋体" w:hint="eastAsia"/>
                <w:kern w:val="0"/>
                <w:szCs w:val="21"/>
              </w:rPr>
            </w:pPr>
            <w:r>
              <w:rPr>
                <w:rFonts w:ascii="宋体" w:hAnsi="宋体" w:hint="eastAsia"/>
                <w:color w:val="000000"/>
                <w:szCs w:val="21"/>
              </w:rPr>
              <w:t>[</w:t>
            </w:r>
            <w:r>
              <w:rPr>
                <w:rFonts w:ascii="宋体" w:hAnsi="宋体"/>
                <w:color w:val="000000"/>
                <w:szCs w:val="21"/>
              </w:rPr>
              <w:t>3]</w:t>
            </w:r>
            <w:r w:rsidR="0053218E">
              <w:rPr>
                <w:rStyle w:val="a8"/>
                <w:rFonts w:asciiTheme="minorEastAsia" w:eastAsiaTheme="minorEastAsia" w:hAnsiTheme="minorEastAsia" w:cs="宋体" w:hint="eastAsia"/>
                <w:kern w:val="0"/>
                <w:szCs w:val="21"/>
              </w:rPr>
              <w:t>杨晶晶.基于STM</w:t>
            </w:r>
            <w:r w:rsidR="0053218E">
              <w:rPr>
                <w:rStyle w:val="a8"/>
                <w:rFonts w:asciiTheme="minorEastAsia" w:eastAsiaTheme="minorEastAsia" w:hAnsiTheme="minorEastAsia" w:cs="宋体"/>
                <w:kern w:val="0"/>
                <w:szCs w:val="21"/>
              </w:rPr>
              <w:t>32</w:t>
            </w:r>
            <w:r w:rsidR="0053218E">
              <w:rPr>
                <w:rStyle w:val="a8"/>
                <w:rFonts w:asciiTheme="minorEastAsia" w:eastAsiaTheme="minorEastAsia" w:hAnsiTheme="minorEastAsia" w:cs="宋体" w:hint="eastAsia"/>
                <w:kern w:val="0"/>
                <w:szCs w:val="21"/>
              </w:rPr>
              <w:t>的智能门禁系统的设计[D</w:t>
            </w:r>
            <w:r w:rsidR="0053218E">
              <w:rPr>
                <w:rStyle w:val="a8"/>
                <w:rFonts w:asciiTheme="minorEastAsia" w:eastAsiaTheme="minorEastAsia" w:hAnsiTheme="minorEastAsia" w:cs="宋体"/>
                <w:kern w:val="0"/>
                <w:szCs w:val="21"/>
              </w:rPr>
              <w:t>].</w:t>
            </w:r>
            <w:r w:rsidR="0053218E">
              <w:rPr>
                <w:rStyle w:val="a8"/>
                <w:rFonts w:asciiTheme="minorEastAsia" w:eastAsiaTheme="minorEastAsia" w:hAnsiTheme="minorEastAsia" w:cs="宋体" w:hint="eastAsia"/>
                <w:kern w:val="0"/>
                <w:szCs w:val="21"/>
              </w:rPr>
              <w:t>唐山：华北理工大学，2</w:t>
            </w:r>
            <w:r w:rsidR="0053218E">
              <w:rPr>
                <w:rStyle w:val="a8"/>
                <w:rFonts w:asciiTheme="minorEastAsia" w:eastAsiaTheme="minorEastAsia" w:hAnsiTheme="minorEastAsia" w:cs="宋体"/>
                <w:kern w:val="0"/>
                <w:szCs w:val="21"/>
              </w:rPr>
              <w:t>019.</w:t>
            </w:r>
          </w:p>
        </w:tc>
      </w:tr>
      <w:tr w:rsidR="005314E5" w:rsidRPr="003C1952" w14:paraId="3FACD8E3" w14:textId="77777777" w:rsidTr="007444B1">
        <w:trPr>
          <w:cantSplit/>
          <w:trHeight w:val="1134"/>
        </w:trPr>
        <w:tc>
          <w:tcPr>
            <w:tcW w:w="675" w:type="dxa"/>
            <w:gridSpan w:val="2"/>
            <w:textDirection w:val="tbRlV"/>
            <w:vAlign w:val="center"/>
          </w:tcPr>
          <w:p w14:paraId="05CFB594" w14:textId="77777777" w:rsidR="005314E5" w:rsidRPr="003C1952" w:rsidRDefault="0010419B" w:rsidP="00F53116">
            <w:pPr>
              <w:spacing w:line="240" w:lineRule="exact"/>
              <w:ind w:left="113" w:right="113"/>
              <w:jc w:val="center"/>
              <w:rPr>
                <w:rStyle w:val="a8"/>
              </w:rPr>
            </w:pPr>
            <w:r w:rsidRPr="00F53116">
              <w:rPr>
                <w:rStyle w:val="a8"/>
                <w:rFonts w:hint="eastAsia"/>
                <w:sz w:val="28"/>
                <w:szCs w:val="28"/>
              </w:rPr>
              <w:t>课题审核意见及结论</w:t>
            </w:r>
          </w:p>
        </w:tc>
        <w:tc>
          <w:tcPr>
            <w:tcW w:w="9123" w:type="dxa"/>
            <w:gridSpan w:val="18"/>
          </w:tcPr>
          <w:p w14:paraId="0C75B234" w14:textId="77777777" w:rsidR="005314E5" w:rsidRPr="003C1952" w:rsidRDefault="0010419B" w:rsidP="003C1952">
            <w:pPr>
              <w:spacing w:line="240" w:lineRule="exact"/>
              <w:rPr>
                <w:rStyle w:val="a8"/>
              </w:rPr>
            </w:pPr>
            <w:r w:rsidRPr="003C1952">
              <w:rPr>
                <w:rStyle w:val="a8"/>
                <w:rFonts w:hint="eastAsia"/>
              </w:rPr>
              <w:t>审核意见：</w:t>
            </w:r>
          </w:p>
          <w:p w14:paraId="1A423AA7"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1</w:t>
            </w:r>
            <w:r w:rsidRPr="003C1952">
              <w:rPr>
                <w:rStyle w:val="a8"/>
                <w:rFonts w:hint="eastAsia"/>
              </w:rPr>
              <w:t>）课题意义和必要性：</w:t>
            </w:r>
            <w:r w:rsidRPr="003C1952">
              <w:rPr>
                <w:rStyle w:val="a8"/>
                <w:rFonts w:hint="eastAsia"/>
              </w:rPr>
              <w:t xml:space="preserve"> </w:t>
            </w:r>
            <w:r w:rsidRPr="003C1952">
              <w:rPr>
                <w:rStyle w:val="a8"/>
                <w:rFonts w:hint="eastAsia"/>
              </w:rPr>
              <w:t>（</w:t>
            </w:r>
            <w:r w:rsidRPr="003C1952">
              <w:rPr>
                <w:rStyle w:val="a8"/>
                <w:rFonts w:hint="eastAsia"/>
              </w:rPr>
              <w:t xml:space="preserve">A </w:t>
            </w:r>
            <w:r w:rsidRPr="003C1952">
              <w:rPr>
                <w:rStyle w:val="a8"/>
                <w:rFonts w:hint="eastAsia"/>
              </w:rPr>
              <w:t>有意义</w:t>
            </w:r>
            <w:r w:rsidRPr="003C1952">
              <w:rPr>
                <w:rStyle w:val="a8"/>
                <w:rFonts w:hint="eastAsia"/>
              </w:rPr>
              <w:t xml:space="preserve">    B </w:t>
            </w:r>
            <w:r w:rsidRPr="003C1952">
              <w:rPr>
                <w:rStyle w:val="a8"/>
                <w:rFonts w:hint="eastAsia"/>
              </w:rPr>
              <w:t>有一定意义</w:t>
            </w:r>
            <w:r w:rsidRPr="003C1952">
              <w:rPr>
                <w:rStyle w:val="a8"/>
                <w:rFonts w:hint="eastAsia"/>
              </w:rPr>
              <w:t xml:space="preserve">    C</w:t>
            </w:r>
            <w:r w:rsidRPr="003C1952">
              <w:rPr>
                <w:rStyle w:val="a8"/>
                <w:rFonts w:hint="eastAsia"/>
              </w:rPr>
              <w:t>没有意义）</w:t>
            </w:r>
          </w:p>
          <w:p w14:paraId="79D0D043"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2</w:t>
            </w:r>
            <w:r w:rsidRPr="003C1952">
              <w:rPr>
                <w:rStyle w:val="a8"/>
                <w:rFonts w:hint="eastAsia"/>
              </w:rPr>
              <w:t>）与往年课题的重复性：（</w:t>
            </w:r>
            <w:r w:rsidRPr="003C1952">
              <w:rPr>
                <w:rStyle w:val="a8"/>
                <w:rFonts w:hint="eastAsia"/>
              </w:rPr>
              <w:t xml:space="preserve">A </w:t>
            </w:r>
            <w:r w:rsidRPr="003C1952">
              <w:rPr>
                <w:rStyle w:val="a8"/>
                <w:rFonts w:hint="eastAsia"/>
              </w:rPr>
              <w:t>不重复</w:t>
            </w:r>
            <w:r w:rsidRPr="003C1952">
              <w:rPr>
                <w:rStyle w:val="a8"/>
                <w:rFonts w:hint="eastAsia"/>
              </w:rPr>
              <w:t xml:space="preserve">    B</w:t>
            </w:r>
            <w:r w:rsidRPr="003C1952">
              <w:rPr>
                <w:rStyle w:val="a8"/>
                <w:rFonts w:hint="eastAsia"/>
              </w:rPr>
              <w:t>有一定重复</w:t>
            </w:r>
            <w:r w:rsidRPr="003C1952">
              <w:rPr>
                <w:rStyle w:val="a8"/>
                <w:rFonts w:hint="eastAsia"/>
              </w:rPr>
              <w:t xml:space="preserve">     C</w:t>
            </w:r>
            <w:r w:rsidRPr="003C1952">
              <w:rPr>
                <w:rStyle w:val="a8"/>
                <w:rFonts w:hint="eastAsia"/>
              </w:rPr>
              <w:t>重复）</w:t>
            </w:r>
          </w:p>
          <w:p w14:paraId="5AD29200"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3</w:t>
            </w:r>
            <w:r w:rsidRPr="003C1952">
              <w:rPr>
                <w:rStyle w:val="a8"/>
                <w:rFonts w:hint="eastAsia"/>
              </w:rPr>
              <w:t>）符合培养目标情况：</w:t>
            </w:r>
            <w:r w:rsidRPr="003C1952">
              <w:rPr>
                <w:rStyle w:val="a8"/>
                <w:rFonts w:hint="eastAsia"/>
              </w:rPr>
              <w:t xml:space="preserve"> </w:t>
            </w:r>
            <w:r w:rsidRPr="003C1952">
              <w:rPr>
                <w:rStyle w:val="a8"/>
                <w:rFonts w:hint="eastAsia"/>
              </w:rPr>
              <w:t>（</w:t>
            </w:r>
            <w:r w:rsidRPr="003C1952">
              <w:rPr>
                <w:rStyle w:val="a8"/>
                <w:rFonts w:hint="eastAsia"/>
              </w:rPr>
              <w:t>A</w:t>
            </w:r>
            <w:r w:rsidRPr="003C1952">
              <w:rPr>
                <w:rStyle w:val="a8"/>
                <w:rFonts w:hint="eastAsia"/>
              </w:rPr>
              <w:t>符合</w:t>
            </w:r>
            <w:r w:rsidRPr="003C1952">
              <w:rPr>
                <w:rStyle w:val="a8"/>
                <w:rFonts w:hint="eastAsia"/>
              </w:rPr>
              <w:t xml:space="preserve">      B</w:t>
            </w:r>
            <w:r w:rsidRPr="003C1952">
              <w:rPr>
                <w:rStyle w:val="a8"/>
                <w:rFonts w:hint="eastAsia"/>
              </w:rPr>
              <w:t>基本符合</w:t>
            </w:r>
            <w:r w:rsidRPr="003C1952">
              <w:rPr>
                <w:rStyle w:val="a8"/>
                <w:rFonts w:hint="eastAsia"/>
              </w:rPr>
              <w:t xml:space="preserve">       C</w:t>
            </w:r>
            <w:r w:rsidRPr="003C1952">
              <w:rPr>
                <w:rStyle w:val="a8"/>
                <w:rFonts w:hint="eastAsia"/>
              </w:rPr>
              <w:t>不符合）</w:t>
            </w:r>
          </w:p>
          <w:p w14:paraId="5B37E6FC"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4</w:t>
            </w:r>
            <w:r w:rsidRPr="003C1952">
              <w:rPr>
                <w:rStyle w:val="a8"/>
                <w:rFonts w:hint="eastAsia"/>
              </w:rPr>
              <w:t>）工作量情况：</w:t>
            </w:r>
            <w:r w:rsidRPr="003C1952">
              <w:rPr>
                <w:rStyle w:val="a8"/>
                <w:rFonts w:hint="eastAsia"/>
              </w:rPr>
              <w:t xml:space="preserve">       </w:t>
            </w:r>
            <w:r w:rsidRPr="003C1952">
              <w:rPr>
                <w:rStyle w:val="a8"/>
                <w:rFonts w:hint="eastAsia"/>
              </w:rPr>
              <w:t>（</w:t>
            </w:r>
            <w:r w:rsidRPr="003C1952">
              <w:rPr>
                <w:rStyle w:val="a8"/>
                <w:rFonts w:hint="eastAsia"/>
              </w:rPr>
              <w:t>A</w:t>
            </w:r>
            <w:r w:rsidRPr="003C1952">
              <w:rPr>
                <w:rStyle w:val="a8"/>
                <w:rFonts w:hint="eastAsia"/>
              </w:rPr>
              <w:t>适当</w:t>
            </w:r>
            <w:r w:rsidRPr="003C1952">
              <w:rPr>
                <w:rStyle w:val="a8"/>
                <w:rFonts w:hint="eastAsia"/>
              </w:rPr>
              <w:t xml:space="preserve">      B</w:t>
            </w:r>
            <w:r w:rsidRPr="003C1952">
              <w:rPr>
                <w:rStyle w:val="a8"/>
                <w:rFonts w:hint="eastAsia"/>
              </w:rPr>
              <w:t>基本适当</w:t>
            </w:r>
            <w:r w:rsidRPr="003C1952">
              <w:rPr>
                <w:rStyle w:val="a8"/>
                <w:rFonts w:hint="eastAsia"/>
              </w:rPr>
              <w:t xml:space="preserve">       C </w:t>
            </w:r>
            <w:r w:rsidRPr="003C1952">
              <w:rPr>
                <w:rStyle w:val="a8"/>
                <w:rFonts w:hint="eastAsia"/>
              </w:rPr>
              <w:t>过大</w:t>
            </w:r>
            <w:r w:rsidRPr="003C1952">
              <w:rPr>
                <w:rStyle w:val="a8"/>
                <w:rFonts w:hint="eastAsia"/>
              </w:rPr>
              <w:t xml:space="preserve">     D</w:t>
            </w:r>
            <w:r w:rsidRPr="003C1952">
              <w:rPr>
                <w:rStyle w:val="a8"/>
                <w:rFonts w:hint="eastAsia"/>
              </w:rPr>
              <w:t>过小）</w:t>
            </w:r>
          </w:p>
          <w:p w14:paraId="0AA53B59"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5</w:t>
            </w:r>
            <w:r w:rsidRPr="003C1952">
              <w:rPr>
                <w:rStyle w:val="a8"/>
                <w:rFonts w:hint="eastAsia"/>
              </w:rPr>
              <w:t>）难易度情况：</w:t>
            </w:r>
            <w:r w:rsidRPr="003C1952">
              <w:rPr>
                <w:rStyle w:val="a8"/>
                <w:rFonts w:hint="eastAsia"/>
              </w:rPr>
              <w:t xml:space="preserve">       </w:t>
            </w:r>
            <w:r w:rsidRPr="003C1952">
              <w:rPr>
                <w:rStyle w:val="a8"/>
                <w:rFonts w:hint="eastAsia"/>
              </w:rPr>
              <w:t>（</w:t>
            </w:r>
            <w:r w:rsidRPr="003C1952">
              <w:rPr>
                <w:rStyle w:val="a8"/>
                <w:rFonts w:hint="eastAsia"/>
              </w:rPr>
              <w:t>A</w:t>
            </w:r>
            <w:r w:rsidRPr="003C1952">
              <w:rPr>
                <w:rStyle w:val="a8"/>
                <w:rFonts w:hint="eastAsia"/>
              </w:rPr>
              <w:t>适当</w:t>
            </w:r>
            <w:r w:rsidRPr="003C1952">
              <w:rPr>
                <w:rStyle w:val="a8"/>
                <w:rFonts w:hint="eastAsia"/>
              </w:rPr>
              <w:t xml:space="preserve">      B</w:t>
            </w:r>
            <w:r w:rsidRPr="003C1952">
              <w:rPr>
                <w:rStyle w:val="a8"/>
                <w:rFonts w:hint="eastAsia"/>
              </w:rPr>
              <w:t>基本适当</w:t>
            </w:r>
            <w:r w:rsidRPr="003C1952">
              <w:rPr>
                <w:rStyle w:val="a8"/>
                <w:rFonts w:hint="eastAsia"/>
              </w:rPr>
              <w:t xml:space="preserve">       C</w:t>
            </w:r>
            <w:r w:rsidRPr="003C1952">
              <w:rPr>
                <w:rStyle w:val="a8"/>
                <w:rFonts w:hint="eastAsia"/>
              </w:rPr>
              <w:t>过难</w:t>
            </w:r>
            <w:r w:rsidRPr="003C1952">
              <w:rPr>
                <w:rStyle w:val="a8"/>
                <w:rFonts w:hint="eastAsia"/>
              </w:rPr>
              <w:t xml:space="preserve">    </w:t>
            </w:r>
            <w:r w:rsidR="005C19ED">
              <w:rPr>
                <w:rStyle w:val="a8"/>
                <w:rFonts w:hint="eastAsia"/>
              </w:rPr>
              <w:t xml:space="preserve"> </w:t>
            </w:r>
            <w:r w:rsidRPr="003C1952">
              <w:rPr>
                <w:rStyle w:val="a8"/>
                <w:rFonts w:hint="eastAsia"/>
              </w:rPr>
              <w:t>D</w:t>
            </w:r>
            <w:r w:rsidRPr="003C1952">
              <w:rPr>
                <w:rStyle w:val="a8"/>
                <w:rFonts w:hint="eastAsia"/>
              </w:rPr>
              <w:t>过易）</w:t>
            </w:r>
          </w:p>
          <w:p w14:paraId="7FE28B16"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6</w:t>
            </w:r>
            <w:r w:rsidRPr="003C1952">
              <w:rPr>
                <w:rStyle w:val="a8"/>
                <w:rFonts w:hint="eastAsia"/>
              </w:rPr>
              <w:t>）条件满足情况</w:t>
            </w:r>
            <w:r w:rsidRPr="003C1952">
              <w:rPr>
                <w:rStyle w:val="a8"/>
                <w:rFonts w:hint="eastAsia"/>
              </w:rPr>
              <w:t xml:space="preserve">       </w:t>
            </w:r>
            <w:r w:rsidRPr="003C1952">
              <w:rPr>
                <w:rStyle w:val="a8"/>
                <w:rFonts w:hint="eastAsia"/>
              </w:rPr>
              <w:t>（</w:t>
            </w:r>
            <w:r w:rsidRPr="003C1952">
              <w:rPr>
                <w:rStyle w:val="a8"/>
                <w:rFonts w:hint="eastAsia"/>
              </w:rPr>
              <w:t>A</w:t>
            </w:r>
            <w:r w:rsidRPr="003C1952">
              <w:rPr>
                <w:rStyle w:val="a8"/>
                <w:rFonts w:hint="eastAsia"/>
              </w:rPr>
              <w:t>可行</w:t>
            </w:r>
            <w:r w:rsidRPr="003C1952">
              <w:rPr>
                <w:rStyle w:val="a8"/>
                <w:rFonts w:hint="eastAsia"/>
              </w:rPr>
              <w:t xml:space="preserve">      B</w:t>
            </w:r>
            <w:r w:rsidRPr="003C1952">
              <w:rPr>
                <w:rStyle w:val="a8"/>
                <w:rFonts w:hint="eastAsia"/>
              </w:rPr>
              <w:t>有一定困难</w:t>
            </w:r>
            <w:r w:rsidRPr="003C1952">
              <w:rPr>
                <w:rStyle w:val="a8"/>
                <w:rFonts w:hint="eastAsia"/>
              </w:rPr>
              <w:t xml:space="preserve">   C</w:t>
            </w:r>
            <w:r w:rsidRPr="003C1952">
              <w:rPr>
                <w:rStyle w:val="a8"/>
                <w:rFonts w:hint="eastAsia"/>
              </w:rPr>
              <w:t>不可行）</w:t>
            </w:r>
            <w:r w:rsidRPr="003C1952">
              <w:rPr>
                <w:rStyle w:val="a8"/>
                <w:rFonts w:hint="eastAsia"/>
              </w:rPr>
              <w:t xml:space="preserve">  </w:t>
            </w:r>
          </w:p>
          <w:p w14:paraId="30FECF51" w14:textId="77777777" w:rsidR="005314E5" w:rsidRPr="003C1952" w:rsidRDefault="0010419B" w:rsidP="003C1952">
            <w:pPr>
              <w:spacing w:line="240" w:lineRule="exact"/>
              <w:rPr>
                <w:rStyle w:val="a8"/>
              </w:rPr>
            </w:pPr>
            <w:r w:rsidRPr="003C1952">
              <w:rPr>
                <w:rStyle w:val="a8"/>
                <w:rFonts w:hint="eastAsia"/>
              </w:rPr>
              <w:t>（</w:t>
            </w:r>
            <w:r w:rsidRPr="003C1952">
              <w:rPr>
                <w:rStyle w:val="a8"/>
                <w:rFonts w:hint="eastAsia"/>
              </w:rPr>
              <w:t>7</w:t>
            </w:r>
            <w:r w:rsidRPr="003C1952">
              <w:rPr>
                <w:rStyle w:val="a8"/>
                <w:rFonts w:hint="eastAsia"/>
              </w:rPr>
              <w:t>）其它方面：</w:t>
            </w:r>
          </w:p>
          <w:p w14:paraId="3A6427E0" w14:textId="77777777" w:rsidR="005314E5" w:rsidRPr="003C1952" w:rsidRDefault="0010419B" w:rsidP="003C1952">
            <w:pPr>
              <w:spacing w:line="240" w:lineRule="exact"/>
              <w:rPr>
                <w:rStyle w:val="a8"/>
              </w:rPr>
            </w:pPr>
            <w:r w:rsidRPr="003C1952">
              <w:rPr>
                <w:rStyle w:val="a8"/>
                <w:rFonts w:hint="eastAsia"/>
              </w:rPr>
              <w:t>结论：</w:t>
            </w:r>
          </w:p>
          <w:p w14:paraId="2F5A80DC" w14:textId="77777777" w:rsidR="005314E5" w:rsidRPr="003C1952" w:rsidRDefault="0010419B" w:rsidP="003C1952">
            <w:pPr>
              <w:spacing w:line="240" w:lineRule="exact"/>
              <w:rPr>
                <w:rStyle w:val="a8"/>
              </w:rPr>
            </w:pPr>
            <w:r w:rsidRPr="003C1952">
              <w:rPr>
                <w:rStyle w:val="a8"/>
                <w:rFonts w:hint="eastAsia"/>
              </w:rPr>
              <w:t>A</w:t>
            </w:r>
            <w:r w:rsidRPr="003C1952">
              <w:rPr>
                <w:rStyle w:val="a8"/>
                <w:rFonts w:hint="eastAsia"/>
              </w:rPr>
              <w:t>适用指定专业</w:t>
            </w:r>
            <w:r w:rsidRPr="003C1952">
              <w:rPr>
                <w:rStyle w:val="a8"/>
                <w:rFonts w:hint="eastAsia"/>
              </w:rPr>
              <w:t xml:space="preserve">       B</w:t>
            </w:r>
            <w:r w:rsidRPr="003C1952">
              <w:rPr>
                <w:rStyle w:val="a8"/>
                <w:rFonts w:hint="eastAsia"/>
              </w:rPr>
              <w:t>基本适用</w:t>
            </w:r>
            <w:r w:rsidRPr="003C1952">
              <w:rPr>
                <w:rStyle w:val="a8"/>
                <w:rFonts w:hint="eastAsia"/>
              </w:rPr>
              <w:t xml:space="preserve">       C</w:t>
            </w:r>
            <w:r w:rsidRPr="003C1952">
              <w:rPr>
                <w:rStyle w:val="a8"/>
                <w:rFonts w:hint="eastAsia"/>
              </w:rPr>
              <w:t>修订后重审</w:t>
            </w:r>
            <w:r w:rsidRPr="003C1952">
              <w:rPr>
                <w:rStyle w:val="a8"/>
                <w:rFonts w:hint="eastAsia"/>
              </w:rPr>
              <w:t xml:space="preserve">      D</w:t>
            </w:r>
            <w:r w:rsidRPr="003C1952">
              <w:rPr>
                <w:rStyle w:val="a8"/>
                <w:rFonts w:hint="eastAsia"/>
              </w:rPr>
              <w:t>不适用</w:t>
            </w:r>
          </w:p>
          <w:p w14:paraId="3E0E5283" w14:textId="77777777" w:rsidR="005314E5" w:rsidRPr="003C1952" w:rsidRDefault="005314E5" w:rsidP="003C1952">
            <w:pPr>
              <w:spacing w:line="240" w:lineRule="exact"/>
              <w:rPr>
                <w:rStyle w:val="a8"/>
              </w:rPr>
            </w:pPr>
          </w:p>
          <w:p w14:paraId="46803638" w14:textId="77777777" w:rsidR="005314E5" w:rsidRPr="003C1952" w:rsidRDefault="0010419B" w:rsidP="003C1952">
            <w:pPr>
              <w:spacing w:line="240" w:lineRule="exact"/>
              <w:rPr>
                <w:rStyle w:val="a8"/>
              </w:rPr>
            </w:pPr>
            <w:r w:rsidRPr="003C1952">
              <w:rPr>
                <w:rStyle w:val="a8"/>
                <w:rFonts w:hint="eastAsia"/>
              </w:rPr>
              <w:t xml:space="preserve">                     </w:t>
            </w:r>
            <w:r w:rsidRPr="003C1952">
              <w:rPr>
                <w:rStyle w:val="a8"/>
                <w:rFonts w:hint="eastAsia"/>
              </w:rPr>
              <w:t>审核负责人签字：</w:t>
            </w:r>
            <w:r w:rsidRPr="003C1952">
              <w:rPr>
                <w:rStyle w:val="a8"/>
                <w:rFonts w:hint="eastAsia"/>
              </w:rPr>
              <w:t xml:space="preserve">                 </w:t>
            </w:r>
            <w:r w:rsidRPr="003C1952">
              <w:rPr>
                <w:rStyle w:val="a8"/>
                <w:rFonts w:hint="eastAsia"/>
              </w:rPr>
              <w:t>年</w:t>
            </w:r>
            <w:r w:rsidRPr="003C1952">
              <w:rPr>
                <w:rStyle w:val="a8"/>
                <w:rFonts w:hint="eastAsia"/>
              </w:rPr>
              <w:t xml:space="preserve">  </w:t>
            </w:r>
            <w:r w:rsidRPr="003C1952">
              <w:rPr>
                <w:rStyle w:val="a8"/>
                <w:rFonts w:hint="eastAsia"/>
              </w:rPr>
              <w:t>月</w:t>
            </w:r>
            <w:r w:rsidRPr="003C1952">
              <w:rPr>
                <w:rStyle w:val="a8"/>
                <w:rFonts w:hint="eastAsia"/>
              </w:rPr>
              <w:t xml:space="preserve">  </w:t>
            </w:r>
            <w:r w:rsidRPr="003C1952">
              <w:rPr>
                <w:rStyle w:val="a8"/>
                <w:rFonts w:hint="eastAsia"/>
              </w:rPr>
              <w:t>日</w:t>
            </w:r>
          </w:p>
        </w:tc>
      </w:tr>
    </w:tbl>
    <w:p w14:paraId="65094E6F" w14:textId="77777777" w:rsidR="005314E5" w:rsidRDefault="0010419B">
      <w:r>
        <w:rPr>
          <w:rFonts w:hint="eastAsia"/>
        </w:rPr>
        <w:t>注：（</w:t>
      </w:r>
      <w:r>
        <w:rPr>
          <w:rFonts w:hint="eastAsia"/>
        </w:rPr>
        <w:t>1</w:t>
      </w:r>
      <w:r>
        <w:rPr>
          <w:rFonts w:hint="eastAsia"/>
        </w:rPr>
        <w:t>）每张表的课题仅限于一个学生。</w:t>
      </w:r>
    </w:p>
    <w:p w14:paraId="3112ED97" w14:textId="77777777" w:rsidR="005314E5" w:rsidRDefault="0010419B">
      <w:r>
        <w:rPr>
          <w:rFonts w:hint="eastAsia"/>
        </w:rPr>
        <w:t xml:space="preserve">   </w:t>
      </w:r>
      <w:r>
        <w:rPr>
          <w:rFonts w:hint="eastAsia"/>
        </w:rPr>
        <w:t>（</w:t>
      </w:r>
      <w:r>
        <w:rPr>
          <w:rFonts w:hint="eastAsia"/>
        </w:rPr>
        <w:t>2</w:t>
      </w:r>
      <w:r>
        <w:rPr>
          <w:rFonts w:hint="eastAsia"/>
        </w:rPr>
        <w:t>）鼓励不同类型的老师组成毕业设计指导小组，以发挥各自的优势，争取更好的教学效果。</w:t>
      </w:r>
    </w:p>
    <w:p w14:paraId="3E317799" w14:textId="77777777" w:rsidR="005314E5" w:rsidRDefault="0010419B">
      <w:r>
        <w:rPr>
          <w:rFonts w:hint="eastAsia"/>
        </w:rPr>
        <w:t xml:space="preserve">   </w:t>
      </w:r>
      <w:r>
        <w:rPr>
          <w:rFonts w:hint="eastAsia"/>
        </w:rPr>
        <w:t>（</w:t>
      </w:r>
      <w:r>
        <w:rPr>
          <w:rFonts w:hint="eastAsia"/>
        </w:rPr>
        <w:t>3</w:t>
      </w:r>
      <w:r>
        <w:rPr>
          <w:rFonts w:hint="eastAsia"/>
        </w:rPr>
        <w:t>）参考文献部分应能让学生至少查阅</w:t>
      </w:r>
      <w:r>
        <w:rPr>
          <w:rFonts w:hint="eastAsia"/>
        </w:rPr>
        <w:t>10</w:t>
      </w:r>
      <w:r>
        <w:rPr>
          <w:rFonts w:hint="eastAsia"/>
        </w:rPr>
        <w:t>篇以上的相关文献资料，并且应有最新的文献。</w:t>
      </w:r>
    </w:p>
    <w:p w14:paraId="0AC5F5D6" w14:textId="77777777" w:rsidR="005314E5" w:rsidRDefault="0010419B">
      <w:r>
        <w:rPr>
          <w:rFonts w:hint="eastAsia"/>
        </w:rPr>
        <w:t xml:space="preserve">   </w:t>
      </w:r>
      <w:r>
        <w:rPr>
          <w:rFonts w:hint="eastAsia"/>
        </w:rPr>
        <w:t>（</w:t>
      </w:r>
      <w:r>
        <w:rPr>
          <w:rFonts w:hint="eastAsia"/>
        </w:rPr>
        <w:t>4</w:t>
      </w:r>
      <w:r>
        <w:rPr>
          <w:rFonts w:hint="eastAsia"/>
        </w:rPr>
        <w:t>）为便于管理，请将该申报表的电子版的篇幅控制在</w:t>
      </w:r>
      <w:r>
        <w:rPr>
          <w:rFonts w:hint="eastAsia"/>
        </w:rPr>
        <w:t>1</w:t>
      </w:r>
      <w:r>
        <w:rPr>
          <w:rFonts w:hint="eastAsia"/>
        </w:rPr>
        <w:t>页以内。</w:t>
      </w:r>
    </w:p>
    <w:p w14:paraId="6774D0A2" w14:textId="77777777" w:rsidR="0010419B" w:rsidRDefault="0010419B">
      <w:pPr>
        <w:ind w:firstLineChars="9" w:firstLine="19"/>
      </w:pPr>
      <w:r>
        <w:rPr>
          <w:rFonts w:hint="eastAsia"/>
        </w:rPr>
        <w:t xml:space="preserve">   </w:t>
      </w:r>
      <w:r>
        <w:rPr>
          <w:rFonts w:hint="eastAsia"/>
        </w:rPr>
        <w:t>（</w:t>
      </w:r>
      <w:r>
        <w:rPr>
          <w:rFonts w:hint="eastAsia"/>
        </w:rPr>
        <w:t>5</w:t>
      </w:r>
      <w:r>
        <w:rPr>
          <w:rFonts w:hint="eastAsia"/>
        </w:rPr>
        <w:t>）打印好后交所在系，由学院组织审核。同时交电子文档，以便汇总。</w:t>
      </w:r>
    </w:p>
    <w:p w14:paraId="0774B20B" w14:textId="77777777" w:rsidR="00890C53" w:rsidRDefault="00890C53">
      <w:pPr>
        <w:ind w:firstLineChars="9" w:firstLine="19"/>
      </w:pPr>
      <w:r>
        <w:rPr>
          <w:rFonts w:hint="eastAsia"/>
        </w:rPr>
        <w:t xml:space="preserve">   </w:t>
      </w:r>
      <w:r>
        <w:rPr>
          <w:rFonts w:hint="eastAsia"/>
        </w:rPr>
        <w:t>（</w:t>
      </w:r>
      <w:r>
        <w:rPr>
          <w:rFonts w:hint="eastAsia"/>
        </w:rPr>
        <w:t>6</w:t>
      </w:r>
      <w:r>
        <w:rPr>
          <w:rFonts w:hint="eastAsia"/>
        </w:rPr>
        <w:t>）“指导组成员”是指若老师具有单独指导学生的资格与能力，则只填写个人信息。</w:t>
      </w:r>
    </w:p>
    <w:sectPr w:rsidR="00890C53" w:rsidSect="005314E5">
      <w:footerReference w:type="even" r:id="rId7"/>
      <w:footerReference w:type="default" r:id="rId8"/>
      <w:pgSz w:w="11907" w:h="16840" w:code="9"/>
      <w:pgMar w:top="1440" w:right="851" w:bottom="1440" w:left="851" w:header="851" w:footer="992" w:gutter="0"/>
      <w:pgNumType w:fmt="decimalFullWidt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B464F" w14:textId="77777777" w:rsidR="00EB6625" w:rsidRDefault="00EB6625">
      <w:r>
        <w:separator/>
      </w:r>
    </w:p>
  </w:endnote>
  <w:endnote w:type="continuationSeparator" w:id="0">
    <w:p w14:paraId="548BF2AE" w14:textId="77777777" w:rsidR="00EB6625" w:rsidRDefault="00EB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13BC" w14:textId="77777777" w:rsidR="005314E5" w:rsidRDefault="00FC2A6A">
    <w:pPr>
      <w:pStyle w:val="a3"/>
      <w:framePr w:wrap="around" w:vAnchor="text" w:hAnchor="margin" w:xAlign="center" w:y="1"/>
      <w:rPr>
        <w:rStyle w:val="a4"/>
      </w:rPr>
    </w:pPr>
    <w:r>
      <w:rPr>
        <w:rStyle w:val="a4"/>
      </w:rPr>
      <w:fldChar w:fldCharType="begin"/>
    </w:r>
    <w:r w:rsidR="0010419B">
      <w:rPr>
        <w:rStyle w:val="a4"/>
      </w:rPr>
      <w:instrText xml:space="preserve">PAGE  </w:instrText>
    </w:r>
    <w:r>
      <w:rPr>
        <w:rStyle w:val="a4"/>
      </w:rPr>
      <w:fldChar w:fldCharType="separate"/>
    </w:r>
    <w:r w:rsidR="0010419B">
      <w:rPr>
        <w:rStyle w:val="a4"/>
        <w:rFonts w:hint="eastAsia"/>
        <w:noProof/>
      </w:rPr>
      <w:t>１</w:t>
    </w:r>
    <w:r>
      <w:rPr>
        <w:rStyle w:val="a4"/>
      </w:rPr>
      <w:fldChar w:fldCharType="end"/>
    </w:r>
  </w:p>
  <w:p w14:paraId="60EEE86A" w14:textId="77777777" w:rsidR="005314E5" w:rsidRDefault="005314E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853E" w14:textId="77777777" w:rsidR="005314E5" w:rsidRDefault="0010419B">
    <w:pPr>
      <w:pStyle w:val="a3"/>
      <w:framePr w:wrap="around" w:vAnchor="text" w:hAnchor="margin" w:xAlign="center" w:y="1"/>
      <w:rPr>
        <w:rStyle w:val="a4"/>
      </w:rPr>
    </w:pPr>
    <w:r>
      <w:rPr>
        <w:rStyle w:val="a4"/>
        <w:rFonts w:hint="eastAsia"/>
      </w:rPr>
      <w:t>—</w:t>
    </w:r>
    <w:r w:rsidR="00FC2A6A">
      <w:rPr>
        <w:rStyle w:val="a4"/>
      </w:rPr>
      <w:fldChar w:fldCharType="begin"/>
    </w:r>
    <w:r>
      <w:rPr>
        <w:rStyle w:val="a4"/>
      </w:rPr>
      <w:instrText xml:space="preserve">PAGE  </w:instrText>
    </w:r>
    <w:r w:rsidR="00FC2A6A">
      <w:rPr>
        <w:rStyle w:val="a4"/>
      </w:rPr>
      <w:fldChar w:fldCharType="separate"/>
    </w:r>
    <w:r w:rsidR="00F56D57">
      <w:rPr>
        <w:rStyle w:val="a4"/>
        <w:rFonts w:hint="eastAsia"/>
        <w:noProof/>
      </w:rPr>
      <w:t>１</w:t>
    </w:r>
    <w:r w:rsidR="00FC2A6A">
      <w:rPr>
        <w:rStyle w:val="a4"/>
      </w:rPr>
      <w:fldChar w:fldCharType="end"/>
    </w:r>
    <w:r>
      <w:rPr>
        <w:rStyle w:val="a4"/>
        <w:rFonts w:hint="eastAsia"/>
      </w:rPr>
      <w:t>—</w:t>
    </w:r>
  </w:p>
  <w:p w14:paraId="2C2C7883" w14:textId="77777777" w:rsidR="005314E5" w:rsidRDefault="005314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19349" w14:textId="77777777" w:rsidR="00EB6625" w:rsidRDefault="00EB6625">
      <w:r>
        <w:separator/>
      </w:r>
    </w:p>
  </w:footnote>
  <w:footnote w:type="continuationSeparator" w:id="0">
    <w:p w14:paraId="7DF1EFDA" w14:textId="77777777" w:rsidR="00EB6625" w:rsidRDefault="00EB6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1563"/>
    <w:multiLevelType w:val="hybridMultilevel"/>
    <w:tmpl w:val="5F3847E0"/>
    <w:lvl w:ilvl="0" w:tplc="3132B7BC">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B4C1CB3"/>
    <w:multiLevelType w:val="hybridMultilevel"/>
    <w:tmpl w:val="15A01730"/>
    <w:lvl w:ilvl="0" w:tplc="4A6EE9B2">
      <w:start w:val="1"/>
      <w:numFmt w:val="decimal"/>
      <w:lvlText w:val="%1）"/>
      <w:lvlJc w:val="left"/>
      <w:pPr>
        <w:tabs>
          <w:tab w:val="num" w:pos="360"/>
        </w:tabs>
        <w:ind w:left="360" w:hanging="360"/>
      </w:pPr>
      <w:rPr>
        <w:rFonts w:ascii="Arial" w:hAnsi="Arial" w:cs="Arial"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454401433">
    <w:abstractNumId w:val="0"/>
  </w:num>
  <w:num w:numId="2" w16cid:durableId="1729302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2"/>
  <w:drawingGridVerticalSpacing w:val="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614FE"/>
    <w:rsid w:val="000130F5"/>
    <w:rsid w:val="00027494"/>
    <w:rsid w:val="0004166B"/>
    <w:rsid w:val="00072E9C"/>
    <w:rsid w:val="0009043F"/>
    <w:rsid w:val="000A5197"/>
    <w:rsid w:val="000B10FD"/>
    <w:rsid w:val="000D1A0A"/>
    <w:rsid w:val="000F15A7"/>
    <w:rsid w:val="0010419B"/>
    <w:rsid w:val="0013179B"/>
    <w:rsid w:val="00136A9D"/>
    <w:rsid w:val="001434D1"/>
    <w:rsid w:val="0015411F"/>
    <w:rsid w:val="00157EAC"/>
    <w:rsid w:val="00164BF9"/>
    <w:rsid w:val="00172695"/>
    <w:rsid w:val="00197630"/>
    <w:rsid w:val="001B6ED3"/>
    <w:rsid w:val="001E3FA8"/>
    <w:rsid w:val="00205D5A"/>
    <w:rsid w:val="00210E15"/>
    <w:rsid w:val="002126AC"/>
    <w:rsid w:val="0022792E"/>
    <w:rsid w:val="0024427F"/>
    <w:rsid w:val="002475BB"/>
    <w:rsid w:val="00270968"/>
    <w:rsid w:val="002A5D88"/>
    <w:rsid w:val="002B283A"/>
    <w:rsid w:val="002D7117"/>
    <w:rsid w:val="00313B4D"/>
    <w:rsid w:val="003225D8"/>
    <w:rsid w:val="00340F29"/>
    <w:rsid w:val="00353682"/>
    <w:rsid w:val="0039093E"/>
    <w:rsid w:val="003C1952"/>
    <w:rsid w:val="0040383F"/>
    <w:rsid w:val="00413796"/>
    <w:rsid w:val="0041488D"/>
    <w:rsid w:val="00420C01"/>
    <w:rsid w:val="004359ED"/>
    <w:rsid w:val="004631CD"/>
    <w:rsid w:val="00463362"/>
    <w:rsid w:val="0047247B"/>
    <w:rsid w:val="00474B07"/>
    <w:rsid w:val="00475095"/>
    <w:rsid w:val="00477AF6"/>
    <w:rsid w:val="00496588"/>
    <w:rsid w:val="004F0DF5"/>
    <w:rsid w:val="004F34D8"/>
    <w:rsid w:val="004F7D59"/>
    <w:rsid w:val="00510D47"/>
    <w:rsid w:val="005314E5"/>
    <w:rsid w:val="0053218E"/>
    <w:rsid w:val="00550544"/>
    <w:rsid w:val="00553277"/>
    <w:rsid w:val="005614FE"/>
    <w:rsid w:val="0056499B"/>
    <w:rsid w:val="005814D1"/>
    <w:rsid w:val="00582CE3"/>
    <w:rsid w:val="0058770F"/>
    <w:rsid w:val="00590135"/>
    <w:rsid w:val="00596A70"/>
    <w:rsid w:val="005C19ED"/>
    <w:rsid w:val="00626C90"/>
    <w:rsid w:val="00640DA1"/>
    <w:rsid w:val="006502D6"/>
    <w:rsid w:val="00681723"/>
    <w:rsid w:val="0068405A"/>
    <w:rsid w:val="006B2BA6"/>
    <w:rsid w:val="006B7933"/>
    <w:rsid w:val="006C5572"/>
    <w:rsid w:val="006E05DB"/>
    <w:rsid w:val="006E3E10"/>
    <w:rsid w:val="00701544"/>
    <w:rsid w:val="00704A4E"/>
    <w:rsid w:val="00724210"/>
    <w:rsid w:val="007444B1"/>
    <w:rsid w:val="00747651"/>
    <w:rsid w:val="00764DD6"/>
    <w:rsid w:val="00774D7A"/>
    <w:rsid w:val="00782F69"/>
    <w:rsid w:val="0078480A"/>
    <w:rsid w:val="007D48A0"/>
    <w:rsid w:val="007E1D36"/>
    <w:rsid w:val="00805096"/>
    <w:rsid w:val="00806734"/>
    <w:rsid w:val="008403BD"/>
    <w:rsid w:val="0084743D"/>
    <w:rsid w:val="00874224"/>
    <w:rsid w:val="00890C53"/>
    <w:rsid w:val="008A02A2"/>
    <w:rsid w:val="008A1B2F"/>
    <w:rsid w:val="008B2AA7"/>
    <w:rsid w:val="008C7581"/>
    <w:rsid w:val="008E12E3"/>
    <w:rsid w:val="00916873"/>
    <w:rsid w:val="009176AA"/>
    <w:rsid w:val="00943010"/>
    <w:rsid w:val="00944D6F"/>
    <w:rsid w:val="009A17B3"/>
    <w:rsid w:val="009D62CB"/>
    <w:rsid w:val="009E12BE"/>
    <w:rsid w:val="00A20CFE"/>
    <w:rsid w:val="00A24470"/>
    <w:rsid w:val="00A2672A"/>
    <w:rsid w:val="00AC7A36"/>
    <w:rsid w:val="00AD3AB0"/>
    <w:rsid w:val="00B22F99"/>
    <w:rsid w:val="00B27A09"/>
    <w:rsid w:val="00B4435D"/>
    <w:rsid w:val="00B675CD"/>
    <w:rsid w:val="00B72F83"/>
    <w:rsid w:val="00BC1083"/>
    <w:rsid w:val="00BC4997"/>
    <w:rsid w:val="00BD17B7"/>
    <w:rsid w:val="00BD4460"/>
    <w:rsid w:val="00C12229"/>
    <w:rsid w:val="00C23D0A"/>
    <w:rsid w:val="00C30176"/>
    <w:rsid w:val="00C4228D"/>
    <w:rsid w:val="00C4641A"/>
    <w:rsid w:val="00C53754"/>
    <w:rsid w:val="00C63601"/>
    <w:rsid w:val="00C71502"/>
    <w:rsid w:val="00CB51B0"/>
    <w:rsid w:val="00CD2A1C"/>
    <w:rsid w:val="00CD5115"/>
    <w:rsid w:val="00CF1C3A"/>
    <w:rsid w:val="00D05319"/>
    <w:rsid w:val="00D05FF3"/>
    <w:rsid w:val="00D24B11"/>
    <w:rsid w:val="00D25827"/>
    <w:rsid w:val="00D26424"/>
    <w:rsid w:val="00D27FBF"/>
    <w:rsid w:val="00D57653"/>
    <w:rsid w:val="00D61965"/>
    <w:rsid w:val="00D65AF2"/>
    <w:rsid w:val="00D946F4"/>
    <w:rsid w:val="00DF283B"/>
    <w:rsid w:val="00E47988"/>
    <w:rsid w:val="00E677BB"/>
    <w:rsid w:val="00EA5958"/>
    <w:rsid w:val="00EB6625"/>
    <w:rsid w:val="00EC2E0E"/>
    <w:rsid w:val="00EE6169"/>
    <w:rsid w:val="00F11022"/>
    <w:rsid w:val="00F16D88"/>
    <w:rsid w:val="00F53116"/>
    <w:rsid w:val="00F5657B"/>
    <w:rsid w:val="00F56D57"/>
    <w:rsid w:val="00F66CF0"/>
    <w:rsid w:val="00F93CD4"/>
    <w:rsid w:val="00FA24DA"/>
    <w:rsid w:val="00FB3048"/>
    <w:rsid w:val="00FC2A6A"/>
    <w:rsid w:val="00FC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BE01F"/>
  <w15:docId w15:val="{6F7B4589-8C3A-412E-A77B-EFBF1D72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8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5314E5"/>
    <w:pPr>
      <w:tabs>
        <w:tab w:val="center" w:pos="4153"/>
        <w:tab w:val="right" w:pos="8306"/>
      </w:tabs>
      <w:snapToGrid w:val="0"/>
      <w:jc w:val="left"/>
    </w:pPr>
    <w:rPr>
      <w:sz w:val="18"/>
      <w:szCs w:val="18"/>
    </w:rPr>
  </w:style>
  <w:style w:type="character" w:styleId="a4">
    <w:name w:val="page number"/>
    <w:basedOn w:val="a0"/>
    <w:semiHidden/>
    <w:rsid w:val="005314E5"/>
  </w:style>
  <w:style w:type="paragraph" w:styleId="a5">
    <w:name w:val="Block Text"/>
    <w:basedOn w:val="a"/>
    <w:semiHidden/>
    <w:rsid w:val="005314E5"/>
    <w:pPr>
      <w:ind w:leftChars="270" w:left="567" w:rightChars="310" w:right="651" w:firstLineChars="202" w:firstLine="485"/>
    </w:pPr>
    <w:rPr>
      <w:sz w:val="24"/>
    </w:rPr>
  </w:style>
  <w:style w:type="paragraph" w:styleId="a6">
    <w:name w:val="Body Text Indent"/>
    <w:basedOn w:val="a"/>
    <w:semiHidden/>
    <w:rsid w:val="005314E5"/>
    <w:pPr>
      <w:ind w:left="340" w:hangingChars="162" w:hanging="340"/>
    </w:pPr>
  </w:style>
  <w:style w:type="paragraph" w:styleId="a7">
    <w:name w:val="Body Text"/>
    <w:basedOn w:val="a"/>
    <w:semiHidden/>
    <w:rsid w:val="005314E5"/>
    <w:pPr>
      <w:jc w:val="center"/>
    </w:pPr>
    <w:rPr>
      <w:b/>
      <w:bCs/>
      <w:color w:val="FF0000"/>
    </w:rPr>
  </w:style>
  <w:style w:type="character" w:customStyle="1" w:styleId="a8">
    <w:name w:val="a"/>
    <w:basedOn w:val="a0"/>
    <w:rsid w:val="005314E5"/>
  </w:style>
  <w:style w:type="paragraph" w:styleId="a9">
    <w:name w:val="header"/>
    <w:basedOn w:val="a"/>
    <w:link w:val="aa"/>
    <w:uiPriority w:val="99"/>
    <w:unhideWhenUsed/>
    <w:rsid w:val="004F7D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F7D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3448">
      <w:bodyDiv w:val="1"/>
      <w:marLeft w:val="0"/>
      <w:marRight w:val="0"/>
      <w:marTop w:val="0"/>
      <w:marBottom w:val="0"/>
      <w:divBdr>
        <w:top w:val="none" w:sz="0" w:space="0" w:color="auto"/>
        <w:left w:val="none" w:sz="0" w:space="0" w:color="auto"/>
        <w:bottom w:val="none" w:sz="0" w:space="0" w:color="auto"/>
        <w:right w:val="none" w:sz="0" w:space="0" w:color="auto"/>
      </w:divBdr>
      <w:divsChild>
        <w:div w:id="1317756857">
          <w:marLeft w:val="0"/>
          <w:marRight w:val="0"/>
          <w:marTop w:val="0"/>
          <w:marBottom w:val="0"/>
          <w:divBdr>
            <w:top w:val="none" w:sz="0" w:space="0" w:color="auto"/>
            <w:left w:val="none" w:sz="0" w:space="0" w:color="auto"/>
            <w:bottom w:val="none" w:sz="0" w:space="0" w:color="auto"/>
            <w:right w:val="none" w:sz="0" w:space="0" w:color="auto"/>
          </w:divBdr>
        </w:div>
        <w:div w:id="1384939211">
          <w:marLeft w:val="0"/>
          <w:marRight w:val="0"/>
          <w:marTop w:val="0"/>
          <w:marBottom w:val="0"/>
          <w:divBdr>
            <w:top w:val="none" w:sz="0" w:space="0" w:color="auto"/>
            <w:left w:val="none" w:sz="0" w:space="0" w:color="auto"/>
            <w:bottom w:val="none" w:sz="0" w:space="0" w:color="auto"/>
            <w:right w:val="none" w:sz="0" w:space="0" w:color="auto"/>
          </w:divBdr>
        </w:div>
        <w:div w:id="1786342506">
          <w:marLeft w:val="0"/>
          <w:marRight w:val="0"/>
          <w:marTop w:val="0"/>
          <w:marBottom w:val="0"/>
          <w:divBdr>
            <w:top w:val="none" w:sz="0" w:space="0" w:color="auto"/>
            <w:left w:val="none" w:sz="0" w:space="0" w:color="auto"/>
            <w:bottom w:val="none" w:sz="0" w:space="0" w:color="auto"/>
            <w:right w:val="none" w:sz="0" w:space="0" w:color="auto"/>
          </w:divBdr>
        </w:div>
        <w:div w:id="923106435">
          <w:marLeft w:val="0"/>
          <w:marRight w:val="0"/>
          <w:marTop w:val="0"/>
          <w:marBottom w:val="0"/>
          <w:divBdr>
            <w:top w:val="none" w:sz="0" w:space="0" w:color="auto"/>
            <w:left w:val="none" w:sz="0" w:space="0" w:color="auto"/>
            <w:bottom w:val="none" w:sz="0" w:space="0" w:color="auto"/>
            <w:right w:val="none" w:sz="0" w:space="0" w:color="auto"/>
          </w:divBdr>
        </w:div>
      </w:divsChild>
    </w:div>
    <w:div w:id="340206255">
      <w:bodyDiv w:val="1"/>
      <w:marLeft w:val="0"/>
      <w:marRight w:val="0"/>
      <w:marTop w:val="0"/>
      <w:marBottom w:val="0"/>
      <w:divBdr>
        <w:top w:val="none" w:sz="0" w:space="0" w:color="auto"/>
        <w:left w:val="none" w:sz="0" w:space="0" w:color="auto"/>
        <w:bottom w:val="none" w:sz="0" w:space="0" w:color="auto"/>
        <w:right w:val="none" w:sz="0" w:space="0" w:color="auto"/>
      </w:divBdr>
      <w:divsChild>
        <w:div w:id="736049992">
          <w:marLeft w:val="0"/>
          <w:marRight w:val="0"/>
          <w:marTop w:val="0"/>
          <w:marBottom w:val="0"/>
          <w:divBdr>
            <w:top w:val="none" w:sz="0" w:space="0" w:color="auto"/>
            <w:left w:val="none" w:sz="0" w:space="0" w:color="auto"/>
            <w:bottom w:val="none" w:sz="0" w:space="0" w:color="auto"/>
            <w:right w:val="none" w:sz="0" w:space="0" w:color="auto"/>
          </w:divBdr>
        </w:div>
      </w:divsChild>
    </w:div>
    <w:div w:id="1599293999">
      <w:bodyDiv w:val="1"/>
      <w:marLeft w:val="0"/>
      <w:marRight w:val="0"/>
      <w:marTop w:val="0"/>
      <w:marBottom w:val="0"/>
      <w:divBdr>
        <w:top w:val="none" w:sz="0" w:space="0" w:color="auto"/>
        <w:left w:val="none" w:sz="0" w:space="0" w:color="auto"/>
        <w:bottom w:val="none" w:sz="0" w:space="0" w:color="auto"/>
        <w:right w:val="none" w:sz="0" w:space="0" w:color="auto"/>
      </w:divBdr>
      <w:divsChild>
        <w:div w:id="977153688">
          <w:marLeft w:val="0"/>
          <w:marRight w:val="0"/>
          <w:marTop w:val="0"/>
          <w:marBottom w:val="0"/>
          <w:divBdr>
            <w:top w:val="none" w:sz="0" w:space="0" w:color="auto"/>
            <w:left w:val="none" w:sz="0" w:space="0" w:color="auto"/>
            <w:bottom w:val="none" w:sz="0" w:space="0" w:color="auto"/>
            <w:right w:val="none" w:sz="0" w:space="0" w:color="auto"/>
          </w:divBdr>
        </w:div>
        <w:div w:id="86468815">
          <w:marLeft w:val="0"/>
          <w:marRight w:val="0"/>
          <w:marTop w:val="0"/>
          <w:marBottom w:val="0"/>
          <w:divBdr>
            <w:top w:val="none" w:sz="0" w:space="0" w:color="auto"/>
            <w:left w:val="none" w:sz="0" w:space="0" w:color="auto"/>
            <w:bottom w:val="none" w:sz="0" w:space="0" w:color="auto"/>
            <w:right w:val="none" w:sz="0" w:space="0" w:color="auto"/>
          </w:divBdr>
        </w:div>
        <w:div w:id="1901942852">
          <w:marLeft w:val="0"/>
          <w:marRight w:val="0"/>
          <w:marTop w:val="0"/>
          <w:marBottom w:val="0"/>
          <w:divBdr>
            <w:top w:val="none" w:sz="0" w:space="0" w:color="auto"/>
            <w:left w:val="none" w:sz="0" w:space="0" w:color="auto"/>
            <w:bottom w:val="none" w:sz="0" w:space="0" w:color="auto"/>
            <w:right w:val="none" w:sz="0" w:space="0" w:color="auto"/>
          </w:divBdr>
        </w:div>
        <w:div w:id="111551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210</Words>
  <Characters>1201</Characters>
  <Application>Microsoft Office Word</Application>
  <DocSecurity>0</DocSecurity>
  <Lines>10</Lines>
  <Paragraphs>2</Paragraphs>
  <ScaleCrop>false</ScaleCrop>
  <HeadingPairs>
    <vt:vector size="2" baseType="variant">
      <vt:variant>
        <vt:lpstr>题目</vt:lpstr>
      </vt:variant>
      <vt:variant>
        <vt:i4>1</vt:i4>
      </vt:variant>
    </vt:vector>
  </HeadingPairs>
  <TitlesOfParts>
    <vt:vector size="1" baseType="lpstr">
      <vt:lpstr>计算机与信息学院 2005届毕业设计课题申报表</vt:lpstr>
    </vt:vector>
  </TitlesOfParts>
  <Company>hfut</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计算机与信息学院 2005届毕业设计课题申报表</dc:title>
  <dc:creator>hxg</dc:creator>
  <cp:lastModifiedBy>hello world hello world</cp:lastModifiedBy>
  <cp:revision>16</cp:revision>
  <cp:lastPrinted>2006-06-07T05:47:00Z</cp:lastPrinted>
  <dcterms:created xsi:type="dcterms:W3CDTF">2022-12-05T13:04:00Z</dcterms:created>
  <dcterms:modified xsi:type="dcterms:W3CDTF">2022-12-26T05:23:00Z</dcterms:modified>
</cp:coreProperties>
</file>