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D1" w:rsidRPr="00F85A03" w:rsidRDefault="00F85A03" w:rsidP="00F85A03">
      <w:pPr>
        <w:jc w:val="center"/>
        <w:rPr>
          <w:rFonts w:ascii="Comic Sans MS" w:hAnsi="Comic Sans MS" w:cs="Times New Roman"/>
          <w:sz w:val="28"/>
          <w:szCs w:val="24"/>
        </w:rPr>
      </w:pPr>
      <w:r w:rsidRPr="00F85A03">
        <w:rPr>
          <w:rFonts w:ascii="Comic Sans MS" w:hAnsi="Comic Sans MS" w:cs="Times New Roman"/>
          <w:sz w:val="28"/>
          <w:szCs w:val="24"/>
        </w:rPr>
        <w:t>Layer 3 Switch Virtual Interfaces</w:t>
      </w:r>
    </w:p>
    <w:p w:rsidR="00613A63" w:rsidRDefault="00355ED9" w:rsidP="00355ED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We will use the network topology </w:t>
      </w:r>
      <w:r w:rsidR="00613A63">
        <w:rPr>
          <w:rFonts w:ascii="Times New Roman" w:hAnsi="Times New Roman" w:cs="Times New Roman"/>
          <w:noProof/>
          <w:sz w:val="24"/>
          <w:szCs w:val="24"/>
        </w:rPr>
        <w:t>shown below:</w:t>
      </w:r>
    </w:p>
    <w:p w:rsidR="00613A63" w:rsidRDefault="001C59E0" w:rsidP="00613A6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63" w:rsidRDefault="00613A63" w:rsidP="00355E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</w:t>
      </w:r>
      <w:r w:rsidR="00355ED9">
        <w:rPr>
          <w:rFonts w:ascii="Times New Roman" w:hAnsi="Times New Roman" w:cs="Times New Roman"/>
          <w:noProof/>
          <w:sz w:val="24"/>
          <w:szCs w:val="24"/>
        </w:rPr>
        <w:t xml:space="preserve">e replace the router with a Layer 3 Switch to create Switch Virtual Interfaces to route between the VLANs. </w:t>
      </w:r>
      <w:r w:rsidR="00355ED9">
        <w:rPr>
          <w:rFonts w:ascii="Times New Roman" w:hAnsi="Times New Roman" w:cs="Times New Roman"/>
          <w:sz w:val="24"/>
          <w:szCs w:val="24"/>
        </w:rPr>
        <w:t xml:space="preserve">The configuration on the layer 2 switches will be </w:t>
      </w:r>
      <w:r>
        <w:rPr>
          <w:rFonts w:ascii="Times New Roman" w:hAnsi="Times New Roman" w:cs="Times New Roman"/>
          <w:sz w:val="24"/>
          <w:szCs w:val="24"/>
        </w:rPr>
        <w:t>as normal</w:t>
      </w:r>
      <w:r w:rsidR="00355E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1701" w:rsidRDefault="00831701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the PCs as shown – make sure to set default gateways – 192.168.10.1, etc.</w:t>
      </w:r>
    </w:p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A63">
        <w:rPr>
          <w:rFonts w:ascii="Times New Roman" w:hAnsi="Times New Roman" w:cs="Times New Roman"/>
          <w:sz w:val="24"/>
          <w:szCs w:val="24"/>
        </w:rPr>
        <w:t xml:space="preserve">Set </w:t>
      </w:r>
      <w:r w:rsidR="00454EE8">
        <w:rPr>
          <w:rFonts w:ascii="Times New Roman" w:hAnsi="Times New Roman" w:cs="Times New Roman"/>
          <w:sz w:val="24"/>
          <w:szCs w:val="24"/>
        </w:rPr>
        <w:t xml:space="preserve">Multilayer </w:t>
      </w:r>
      <w:r w:rsidRPr="00613A63">
        <w:rPr>
          <w:rFonts w:ascii="Times New Roman" w:hAnsi="Times New Roman" w:cs="Times New Roman"/>
          <w:sz w:val="24"/>
          <w:szCs w:val="24"/>
        </w:rPr>
        <w:t xml:space="preserve">Switch0 as the VTP server, set others as VTP clients. </w:t>
      </w:r>
      <w:r w:rsidR="00831701">
        <w:rPr>
          <w:rFonts w:ascii="Times New Roman" w:hAnsi="Times New Roman" w:cs="Times New Roman"/>
          <w:sz w:val="24"/>
          <w:szCs w:val="24"/>
        </w:rPr>
        <w:t>Set</w:t>
      </w:r>
      <w:r w:rsidRPr="00613A63">
        <w:rPr>
          <w:rFonts w:ascii="Times New Roman" w:hAnsi="Times New Roman" w:cs="Times New Roman"/>
          <w:sz w:val="24"/>
          <w:szCs w:val="24"/>
        </w:rPr>
        <w:t xml:space="preserve"> VTP do</w:t>
      </w:r>
      <w:r w:rsidR="0026678A">
        <w:rPr>
          <w:rFonts w:ascii="Times New Roman" w:hAnsi="Times New Roman" w:cs="Times New Roman"/>
          <w:sz w:val="24"/>
          <w:szCs w:val="24"/>
        </w:rPr>
        <w:t>main name ITT</w:t>
      </w:r>
      <w:r w:rsidR="00831701">
        <w:rPr>
          <w:rFonts w:ascii="Times New Roman" w:hAnsi="Times New Roman" w:cs="Times New Roman"/>
          <w:sz w:val="24"/>
          <w:szCs w:val="24"/>
        </w:rPr>
        <w:t xml:space="preserve"> on the server</w:t>
      </w:r>
      <w:r w:rsidRPr="00613A63">
        <w:rPr>
          <w:rFonts w:ascii="Times New Roman" w:hAnsi="Times New Roman" w:cs="Times New Roman"/>
          <w:sz w:val="24"/>
          <w:szCs w:val="24"/>
        </w:rPr>
        <w:t>.</w:t>
      </w:r>
      <w:r w:rsidR="001C59E0">
        <w:rPr>
          <w:rFonts w:ascii="Times New Roman" w:hAnsi="Times New Roman" w:cs="Times New Roman"/>
          <w:sz w:val="24"/>
          <w:szCs w:val="24"/>
        </w:rPr>
        <w:t xml:space="preserve"> </w:t>
      </w:r>
      <w:r w:rsidR="00831701">
        <w:rPr>
          <w:rFonts w:ascii="Times New Roman" w:hAnsi="Times New Roman" w:cs="Times New Roman"/>
          <w:sz w:val="24"/>
          <w:szCs w:val="24"/>
        </w:rPr>
        <w:t>Let the clients learn the domain name.</w:t>
      </w:r>
    </w:p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trunking on ports connecting switches and set native VLAN to 99.</w:t>
      </w:r>
    </w:p>
    <w:p w:rsidR="00831701" w:rsidRDefault="00831701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that the clients have learned the domain name – </w:t>
      </w:r>
      <w:r>
        <w:rPr>
          <w:rFonts w:ascii="Times New Roman" w:hAnsi="Times New Roman" w:cs="Times New Roman"/>
          <w:b/>
          <w:sz w:val="24"/>
          <w:szCs w:val="24"/>
        </w:rPr>
        <w:t>show vtp status</w:t>
      </w:r>
    </w:p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VLANs 10, 20, and 99 on VTP server.</w:t>
      </w:r>
    </w:p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other switches have learned VLANS</w:t>
      </w:r>
      <w:r w:rsidR="00831701">
        <w:rPr>
          <w:rFonts w:ascii="Times New Roman" w:hAnsi="Times New Roman" w:cs="Times New Roman"/>
          <w:sz w:val="24"/>
          <w:szCs w:val="24"/>
        </w:rPr>
        <w:t xml:space="preserve"> – </w:t>
      </w:r>
      <w:r w:rsidR="00831701">
        <w:rPr>
          <w:rFonts w:ascii="Times New Roman" w:hAnsi="Times New Roman" w:cs="Times New Roman"/>
          <w:b/>
          <w:sz w:val="24"/>
          <w:szCs w:val="24"/>
        </w:rPr>
        <w:t>show vlan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PCs to VLANs 10 and 20 as shown above.</w:t>
      </w:r>
    </w:p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IP addresses on switches as shown in table below:</w:t>
      </w:r>
    </w:p>
    <w:tbl>
      <w:tblPr>
        <w:tblStyle w:val="TableGrid"/>
        <w:tblW w:w="0" w:type="auto"/>
        <w:tblInd w:w="2943" w:type="dxa"/>
        <w:tblLook w:val="04A0" w:firstRow="1" w:lastRow="0" w:firstColumn="1" w:lastColumn="0" w:noHBand="0" w:noVBand="1"/>
      </w:tblPr>
      <w:tblGrid>
        <w:gridCol w:w="1678"/>
        <w:gridCol w:w="2291"/>
      </w:tblGrid>
      <w:tr w:rsidR="0066788A" w:rsidRPr="0066788A" w:rsidTr="0066788A">
        <w:trPr>
          <w:trHeight w:val="54"/>
        </w:trPr>
        <w:tc>
          <w:tcPr>
            <w:tcW w:w="1678" w:type="dxa"/>
          </w:tcPr>
          <w:p w:rsidR="0066788A" w:rsidRPr="0066788A" w:rsidRDefault="0066788A" w:rsidP="00F34A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Switch0</w:t>
            </w:r>
          </w:p>
        </w:tc>
        <w:tc>
          <w:tcPr>
            <w:tcW w:w="2291" w:type="dxa"/>
          </w:tcPr>
          <w:p w:rsidR="0066788A" w:rsidRPr="0066788A" w:rsidRDefault="0066788A" w:rsidP="00F34A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192.168.99.10/24</w:t>
            </w:r>
          </w:p>
        </w:tc>
      </w:tr>
      <w:tr w:rsidR="0066788A" w:rsidRPr="0066788A" w:rsidTr="0066788A">
        <w:trPr>
          <w:trHeight w:val="54"/>
        </w:trPr>
        <w:tc>
          <w:tcPr>
            <w:tcW w:w="1678" w:type="dxa"/>
          </w:tcPr>
          <w:p w:rsidR="0066788A" w:rsidRPr="0066788A" w:rsidRDefault="0066788A" w:rsidP="00F34A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Switch1</w:t>
            </w:r>
          </w:p>
        </w:tc>
        <w:tc>
          <w:tcPr>
            <w:tcW w:w="2291" w:type="dxa"/>
          </w:tcPr>
          <w:p w:rsidR="0066788A" w:rsidRPr="0066788A" w:rsidRDefault="0066788A" w:rsidP="00667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192.168.99.11/24</w:t>
            </w:r>
          </w:p>
        </w:tc>
      </w:tr>
      <w:tr w:rsidR="0066788A" w:rsidRPr="0066788A" w:rsidTr="0066788A">
        <w:trPr>
          <w:trHeight w:val="54"/>
        </w:trPr>
        <w:tc>
          <w:tcPr>
            <w:tcW w:w="1678" w:type="dxa"/>
          </w:tcPr>
          <w:p w:rsidR="0066788A" w:rsidRPr="0066788A" w:rsidRDefault="0066788A" w:rsidP="00F34A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Switch2</w:t>
            </w:r>
          </w:p>
        </w:tc>
        <w:tc>
          <w:tcPr>
            <w:tcW w:w="2291" w:type="dxa"/>
          </w:tcPr>
          <w:p w:rsidR="0066788A" w:rsidRPr="0066788A" w:rsidRDefault="0066788A" w:rsidP="00667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192.168.99.12/24</w:t>
            </w:r>
          </w:p>
        </w:tc>
      </w:tr>
      <w:tr w:rsidR="0066788A" w:rsidRPr="0066788A" w:rsidTr="0066788A">
        <w:trPr>
          <w:trHeight w:val="54"/>
        </w:trPr>
        <w:tc>
          <w:tcPr>
            <w:tcW w:w="1678" w:type="dxa"/>
          </w:tcPr>
          <w:p w:rsidR="0066788A" w:rsidRPr="0066788A" w:rsidRDefault="0066788A" w:rsidP="00F34A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Switch3</w:t>
            </w:r>
          </w:p>
        </w:tc>
        <w:tc>
          <w:tcPr>
            <w:tcW w:w="2291" w:type="dxa"/>
          </w:tcPr>
          <w:p w:rsidR="0066788A" w:rsidRPr="0066788A" w:rsidRDefault="0066788A" w:rsidP="00667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192.168.99.13/24</w:t>
            </w:r>
          </w:p>
        </w:tc>
      </w:tr>
    </w:tbl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default </w:t>
      </w:r>
      <w:r w:rsidR="006B730B">
        <w:rPr>
          <w:rFonts w:ascii="Times New Roman" w:hAnsi="Times New Roman" w:cs="Times New Roman"/>
          <w:sz w:val="24"/>
          <w:szCs w:val="24"/>
        </w:rPr>
        <w:t xml:space="preserve">gateway </w:t>
      </w:r>
      <w:r>
        <w:rPr>
          <w:rFonts w:ascii="Times New Roman" w:hAnsi="Times New Roman" w:cs="Times New Roman"/>
          <w:sz w:val="24"/>
          <w:szCs w:val="24"/>
        </w:rPr>
        <w:t>on all switches to 192.168.99.1</w:t>
      </w:r>
    </w:p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Layer 3 switch:</w:t>
      </w:r>
    </w:p>
    <w:p w:rsidR="00ED60BD" w:rsidRPr="00ED60BD" w:rsidRDefault="008B42E4" w:rsidP="00ED60BD">
      <w:pPr>
        <w:pStyle w:val="ListParagraph"/>
        <w:numPr>
          <w:ilvl w:val="1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60BD">
        <w:rPr>
          <w:rFonts w:ascii="Times New Roman" w:hAnsi="Times New Roman" w:cs="Times New Roman"/>
          <w:sz w:val="24"/>
          <w:szCs w:val="24"/>
        </w:rPr>
        <w:t>Enable IP routing</w:t>
      </w:r>
      <w:r w:rsidR="00ED60BD" w:rsidRPr="00ED60BD">
        <w:rPr>
          <w:rFonts w:ascii="Times New Roman" w:hAnsi="Times New Roman" w:cs="Times New Roman"/>
          <w:sz w:val="24"/>
          <w:szCs w:val="24"/>
        </w:rPr>
        <w:t>:</w:t>
      </w:r>
      <w:r w:rsidR="00ED60BD">
        <w:rPr>
          <w:rFonts w:ascii="Times New Roman" w:hAnsi="Times New Roman" w:cs="Times New Roman"/>
          <w:sz w:val="24"/>
          <w:szCs w:val="24"/>
        </w:rPr>
        <w:t xml:space="preserve"> </w:t>
      </w:r>
      <w:r w:rsidRPr="00ED60BD">
        <w:rPr>
          <w:rFonts w:ascii="Times New Roman" w:hAnsi="Times New Roman" w:cs="Times New Roman"/>
          <w:b/>
          <w:sz w:val="24"/>
          <w:szCs w:val="24"/>
        </w:rPr>
        <w:t>conf t</w:t>
      </w:r>
    </w:p>
    <w:p w:rsidR="008B42E4" w:rsidRPr="00ED60BD" w:rsidRDefault="0067178F" w:rsidP="0067178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8B42E4" w:rsidRPr="00ED60BD">
        <w:rPr>
          <w:rFonts w:ascii="Times New Roman" w:hAnsi="Times New Roman" w:cs="Times New Roman"/>
          <w:b/>
          <w:sz w:val="24"/>
          <w:szCs w:val="24"/>
        </w:rPr>
        <w:t>ip routing</w:t>
      </w:r>
    </w:p>
    <w:p w:rsidR="00613A63" w:rsidRDefault="001C59E0" w:rsidP="00613A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native VLAN on gi</w:t>
      </w:r>
      <w:r w:rsidR="00613A63">
        <w:rPr>
          <w:rFonts w:ascii="Times New Roman" w:hAnsi="Times New Roman" w:cs="Times New Roman"/>
          <w:sz w:val="24"/>
          <w:szCs w:val="24"/>
        </w:rPr>
        <w:t>0/1 to 99</w:t>
      </w:r>
    </w:p>
    <w:p w:rsidR="00613A63" w:rsidRDefault="00613A63" w:rsidP="00613A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SVIs for VLANs 1, 10, 20, 99</w:t>
      </w:r>
      <w:r w:rsidR="00831701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6E3EC1" w:rsidRPr="006E3EC1" w:rsidRDefault="006E3EC1" w:rsidP="006E3EC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E3EC1">
        <w:rPr>
          <w:rFonts w:ascii="Times New Roman" w:hAnsi="Times New Roman" w:cs="Times New Roman"/>
          <w:b/>
          <w:sz w:val="24"/>
          <w:szCs w:val="24"/>
        </w:rPr>
        <w:t>Switch(config)#int vlan 1</w:t>
      </w:r>
    </w:p>
    <w:p w:rsidR="006E3EC1" w:rsidRPr="006E3EC1" w:rsidRDefault="0088570C" w:rsidP="006E3EC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Switch(config-if)#ip add 192.168</w:t>
      </w:r>
      <w:r w:rsidR="006E3EC1" w:rsidRPr="006E3EC1">
        <w:rPr>
          <w:rFonts w:ascii="Times New Roman" w:hAnsi="Times New Roman" w:cs="Times New Roman"/>
          <w:b/>
          <w:sz w:val="24"/>
          <w:szCs w:val="24"/>
        </w:rPr>
        <w:t>.1.1 255.255.255.0</w:t>
      </w:r>
    </w:p>
    <w:p w:rsidR="006E3EC1" w:rsidRPr="006E3EC1" w:rsidRDefault="006E3EC1" w:rsidP="006E3E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3EC1" w:rsidRDefault="006E3EC1" w:rsidP="006E3E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8C51D8">
        <w:rPr>
          <w:rFonts w:ascii="Times New Roman" w:hAnsi="Times New Roman" w:cs="Times New Roman"/>
          <w:sz w:val="24"/>
          <w:szCs w:val="24"/>
        </w:rPr>
        <w:t>the process for VLANs 10, 20</w:t>
      </w:r>
      <w:r>
        <w:rPr>
          <w:rFonts w:ascii="Times New Roman" w:hAnsi="Times New Roman" w:cs="Times New Roman"/>
          <w:sz w:val="24"/>
          <w:szCs w:val="24"/>
        </w:rPr>
        <w:t>, and 99.</w:t>
      </w:r>
    </w:p>
    <w:p w:rsidR="006E3EC1" w:rsidRDefault="006E3EC1" w:rsidP="006E3E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look in the routing table on the switch you should see something like this:</w:t>
      </w:r>
    </w:p>
    <w:p w:rsidR="006E3EC1" w:rsidRPr="006E3EC1" w:rsidRDefault="006E3EC1" w:rsidP="006E3EC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EC1">
        <w:rPr>
          <w:rFonts w:ascii="Times New Roman" w:hAnsi="Times New Roman" w:cs="Times New Roman"/>
          <w:b/>
          <w:sz w:val="24"/>
          <w:szCs w:val="24"/>
        </w:rPr>
        <w:t>Switch#sh ip route</w:t>
      </w:r>
    </w:p>
    <w:p w:rsidR="006E3EC1" w:rsidRPr="006E3EC1" w:rsidRDefault="006E3EC1" w:rsidP="006E3EC1">
      <w:pPr>
        <w:pStyle w:val="NoSpacing"/>
      </w:pPr>
      <w:r w:rsidRPr="006E3EC1">
        <w:t>Codes: C - connected, S - static, I - IGRP, R - RIP, M - mobile, B - BGP</w:t>
      </w:r>
    </w:p>
    <w:p w:rsidR="006E3EC1" w:rsidRPr="006E3EC1" w:rsidRDefault="006E3EC1" w:rsidP="006E3EC1">
      <w:pPr>
        <w:pStyle w:val="NoSpacing"/>
      </w:pPr>
      <w:r w:rsidRPr="006E3EC1">
        <w:t xml:space="preserve">       D - EIGRP, EX - EIGRP external, O - OSPF, IA - OSPF inter area</w:t>
      </w:r>
    </w:p>
    <w:p w:rsidR="006E3EC1" w:rsidRPr="006E3EC1" w:rsidRDefault="006E3EC1" w:rsidP="006E3EC1">
      <w:pPr>
        <w:pStyle w:val="NoSpacing"/>
      </w:pPr>
      <w:r w:rsidRPr="006E3EC1">
        <w:t xml:space="preserve">       N1 - OSPF NSSA external type 1, N2 - OSPF NSSA external type 2</w:t>
      </w:r>
    </w:p>
    <w:p w:rsidR="006E3EC1" w:rsidRPr="006E3EC1" w:rsidRDefault="006E3EC1" w:rsidP="006E3EC1">
      <w:pPr>
        <w:pStyle w:val="NoSpacing"/>
      </w:pPr>
      <w:r w:rsidRPr="006E3EC1">
        <w:t xml:space="preserve">       E1 - OSPF external type 1, E2 - OSPF external type 2, E - EGP</w:t>
      </w:r>
    </w:p>
    <w:p w:rsidR="006E3EC1" w:rsidRPr="006E3EC1" w:rsidRDefault="006E3EC1" w:rsidP="006E3EC1">
      <w:pPr>
        <w:pStyle w:val="NoSpacing"/>
      </w:pPr>
      <w:r w:rsidRPr="006E3EC1">
        <w:t xml:space="preserve">       i - IS-IS, L1 - IS-IS level-1, L2 - IS-IS level-2, ia - IS-IS inter area</w:t>
      </w:r>
    </w:p>
    <w:p w:rsidR="006E3EC1" w:rsidRPr="006E3EC1" w:rsidRDefault="006E3EC1" w:rsidP="006E3EC1">
      <w:pPr>
        <w:pStyle w:val="NoSpacing"/>
      </w:pPr>
      <w:r w:rsidRPr="006E3EC1">
        <w:t xml:space="preserve">       * - candidate default, U - per-user static route, o - ODR</w:t>
      </w:r>
    </w:p>
    <w:p w:rsidR="006E3EC1" w:rsidRPr="006E3EC1" w:rsidRDefault="006E3EC1" w:rsidP="006E3EC1">
      <w:pPr>
        <w:pStyle w:val="NoSpacing"/>
      </w:pPr>
      <w:r w:rsidRPr="006E3EC1">
        <w:t xml:space="preserve">       P - periodic downloaded static route</w:t>
      </w:r>
    </w:p>
    <w:p w:rsidR="006E3EC1" w:rsidRDefault="006E3EC1" w:rsidP="006E3EC1">
      <w:pPr>
        <w:pStyle w:val="NoSpacing"/>
      </w:pPr>
    </w:p>
    <w:p w:rsidR="006E3EC1" w:rsidRDefault="006E3EC1" w:rsidP="006E3EC1">
      <w:pPr>
        <w:pStyle w:val="NoSpacing"/>
      </w:pPr>
      <w:r w:rsidRPr="006E3EC1">
        <w:t>Gateway of last resort is not set</w:t>
      </w:r>
    </w:p>
    <w:p w:rsidR="006E3EC1" w:rsidRPr="006E3EC1" w:rsidRDefault="006E3EC1" w:rsidP="006E3EC1">
      <w:pPr>
        <w:pStyle w:val="NoSpacing"/>
      </w:pPr>
    </w:p>
    <w:p w:rsidR="006E3EC1" w:rsidRDefault="006E3EC1" w:rsidP="006E3EC1">
      <w:pPr>
        <w:pStyle w:val="NoSpacing"/>
      </w:pPr>
      <w:r w:rsidRPr="006E3EC1">
        <w:t xml:space="preserve">     </w:t>
      </w:r>
      <w:r w:rsidR="00737110" w:rsidRPr="00737110">
        <w:rPr>
          <w:rFonts w:ascii="Times New Roman" w:hAnsi="Times New Roman" w:cs="Times New Roman"/>
          <w:sz w:val="24"/>
          <w:szCs w:val="24"/>
        </w:rPr>
        <w:t>192.168</w:t>
      </w:r>
      <w:r>
        <w:t>.0.</w:t>
      </w:r>
      <w:r w:rsidR="00F34A79">
        <w:t>0/24 is subnetted, 4</w:t>
      </w:r>
      <w:r w:rsidRPr="006E3EC1">
        <w:t xml:space="preserve"> subnets</w:t>
      </w:r>
    </w:p>
    <w:p w:rsidR="006E3EC1" w:rsidRPr="006E3EC1" w:rsidRDefault="006E3EC1" w:rsidP="006E3EC1">
      <w:pPr>
        <w:pStyle w:val="NoSpacing"/>
      </w:pPr>
    </w:p>
    <w:p w:rsidR="006E3EC1" w:rsidRPr="00E675F6" w:rsidRDefault="006E3EC1" w:rsidP="006E3E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5F6">
        <w:rPr>
          <w:rFonts w:ascii="Times New Roman" w:hAnsi="Times New Roman" w:cs="Times New Roman"/>
          <w:sz w:val="24"/>
          <w:szCs w:val="24"/>
        </w:rPr>
        <w:t xml:space="preserve">C       </w:t>
      </w:r>
      <w:r w:rsidR="00737110" w:rsidRPr="00E675F6">
        <w:rPr>
          <w:rFonts w:ascii="Times New Roman" w:hAnsi="Times New Roman" w:cs="Times New Roman"/>
          <w:sz w:val="24"/>
          <w:szCs w:val="24"/>
        </w:rPr>
        <w:t>192.168</w:t>
      </w:r>
      <w:r w:rsidRPr="00E675F6">
        <w:rPr>
          <w:rFonts w:ascii="Times New Roman" w:hAnsi="Times New Roman" w:cs="Times New Roman"/>
          <w:sz w:val="24"/>
          <w:szCs w:val="24"/>
        </w:rPr>
        <w:t>.1.0 is directly connected, Vlan1</w:t>
      </w:r>
    </w:p>
    <w:p w:rsidR="006E3EC1" w:rsidRPr="00E675F6" w:rsidRDefault="006E3EC1" w:rsidP="006E3E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5F6">
        <w:rPr>
          <w:rFonts w:ascii="Times New Roman" w:hAnsi="Times New Roman" w:cs="Times New Roman"/>
          <w:sz w:val="24"/>
          <w:szCs w:val="24"/>
        </w:rPr>
        <w:t xml:space="preserve">C       </w:t>
      </w:r>
      <w:r w:rsidR="00737110" w:rsidRPr="00E675F6">
        <w:rPr>
          <w:rFonts w:ascii="Times New Roman" w:hAnsi="Times New Roman" w:cs="Times New Roman"/>
          <w:sz w:val="24"/>
          <w:szCs w:val="24"/>
        </w:rPr>
        <w:t>192.168</w:t>
      </w:r>
      <w:r w:rsidRPr="00E675F6">
        <w:rPr>
          <w:rFonts w:ascii="Times New Roman" w:hAnsi="Times New Roman" w:cs="Times New Roman"/>
          <w:sz w:val="24"/>
          <w:szCs w:val="24"/>
        </w:rPr>
        <w:t>.10.0 is directly connected, Vlan10</w:t>
      </w:r>
    </w:p>
    <w:p w:rsidR="006E3EC1" w:rsidRPr="00E675F6" w:rsidRDefault="006E3EC1" w:rsidP="006E3E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5F6">
        <w:rPr>
          <w:rFonts w:ascii="Times New Roman" w:hAnsi="Times New Roman" w:cs="Times New Roman"/>
          <w:sz w:val="24"/>
          <w:szCs w:val="24"/>
        </w:rPr>
        <w:t xml:space="preserve">C       </w:t>
      </w:r>
      <w:r w:rsidR="00737110" w:rsidRPr="00E675F6">
        <w:rPr>
          <w:rFonts w:ascii="Times New Roman" w:hAnsi="Times New Roman" w:cs="Times New Roman"/>
          <w:sz w:val="24"/>
          <w:szCs w:val="24"/>
        </w:rPr>
        <w:t>192.168</w:t>
      </w:r>
      <w:r w:rsidRPr="00E675F6">
        <w:rPr>
          <w:rFonts w:ascii="Times New Roman" w:hAnsi="Times New Roman" w:cs="Times New Roman"/>
          <w:sz w:val="24"/>
          <w:szCs w:val="24"/>
        </w:rPr>
        <w:t>.20.0 is directly connected, Vlan20</w:t>
      </w:r>
    </w:p>
    <w:p w:rsidR="006E3EC1" w:rsidRPr="00E675F6" w:rsidRDefault="006E3EC1" w:rsidP="006E3E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5F6">
        <w:rPr>
          <w:rFonts w:ascii="Times New Roman" w:hAnsi="Times New Roman" w:cs="Times New Roman"/>
          <w:sz w:val="24"/>
          <w:szCs w:val="24"/>
        </w:rPr>
        <w:t xml:space="preserve">C       </w:t>
      </w:r>
      <w:r w:rsidR="00737110" w:rsidRPr="00E675F6">
        <w:rPr>
          <w:rFonts w:ascii="Times New Roman" w:hAnsi="Times New Roman" w:cs="Times New Roman"/>
          <w:sz w:val="24"/>
          <w:szCs w:val="24"/>
        </w:rPr>
        <w:t>192.168</w:t>
      </w:r>
      <w:r w:rsidRPr="00E675F6">
        <w:rPr>
          <w:rFonts w:ascii="Times New Roman" w:hAnsi="Times New Roman" w:cs="Times New Roman"/>
          <w:sz w:val="24"/>
          <w:szCs w:val="24"/>
        </w:rPr>
        <w:t>.99.0 is directly connected, Vlan99</w:t>
      </w:r>
    </w:p>
    <w:p w:rsidR="006E3EC1" w:rsidRDefault="006E3EC1" w:rsidP="006E3E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23" w:rsidRDefault="00731123" w:rsidP="006E3EC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Try pinging between VLANs.</w:t>
      </w:r>
      <w:bookmarkStart w:id="0" w:name="_GoBack"/>
      <w:bookmarkEnd w:id="0"/>
    </w:p>
    <w:p w:rsidR="006E3EC1" w:rsidRDefault="006E3EC1" w:rsidP="006E3EC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EC1">
        <w:rPr>
          <w:rFonts w:ascii="Times New Roman" w:hAnsi="Times New Roman" w:cs="Times New Roman"/>
          <w:b/>
          <w:sz w:val="24"/>
          <w:szCs w:val="24"/>
        </w:rPr>
        <w:t>The layer 3 switch is now aware of the different VLANs and subnet addresses and can r</w:t>
      </w:r>
      <w:r w:rsidR="00CF75C0">
        <w:rPr>
          <w:rFonts w:ascii="Times New Roman" w:hAnsi="Times New Roman" w:cs="Times New Roman"/>
          <w:b/>
          <w:sz w:val="24"/>
          <w:szCs w:val="24"/>
        </w:rPr>
        <w:t>oute between VLANs while using</w:t>
      </w:r>
      <w:r w:rsidRPr="006E3EC1">
        <w:rPr>
          <w:rFonts w:ascii="Times New Roman" w:hAnsi="Times New Roman" w:cs="Times New Roman"/>
          <w:b/>
          <w:sz w:val="24"/>
          <w:szCs w:val="24"/>
        </w:rPr>
        <w:t xml:space="preserve"> a single physical interface.</w:t>
      </w:r>
    </w:p>
    <w:p w:rsidR="002421B6" w:rsidRDefault="002421B6" w:rsidP="006E3EC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21B6" w:rsidRDefault="002421B6" w:rsidP="006E3EC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21B6" w:rsidRPr="006E3EC1" w:rsidRDefault="002421B6" w:rsidP="006E3EC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421B6" w:rsidRPr="006E3EC1" w:rsidSect="00E039D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A79" w:rsidRDefault="00F34A79" w:rsidP="00355ED9">
      <w:pPr>
        <w:spacing w:after="0" w:line="240" w:lineRule="auto"/>
      </w:pPr>
      <w:r>
        <w:separator/>
      </w:r>
    </w:p>
  </w:endnote>
  <w:endnote w:type="continuationSeparator" w:id="0">
    <w:p w:rsidR="00F34A79" w:rsidRDefault="00F34A79" w:rsidP="0035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6006797"/>
      <w:docPartObj>
        <w:docPartGallery w:val="Page Numbers (Bottom of Page)"/>
        <w:docPartUnique/>
      </w:docPartObj>
    </w:sdtPr>
    <w:sdtEndPr/>
    <w:sdtContent>
      <w:p w:rsidR="00F34A79" w:rsidRDefault="00F34A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1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4A79" w:rsidRDefault="00F34A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A79" w:rsidRDefault="00F34A79" w:rsidP="00355ED9">
      <w:pPr>
        <w:spacing w:after="0" w:line="240" w:lineRule="auto"/>
      </w:pPr>
      <w:r>
        <w:separator/>
      </w:r>
    </w:p>
  </w:footnote>
  <w:footnote w:type="continuationSeparator" w:id="0">
    <w:p w:rsidR="00F34A79" w:rsidRDefault="00F34A79" w:rsidP="00355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6364A"/>
    <w:multiLevelType w:val="hybridMultilevel"/>
    <w:tmpl w:val="F89E91C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3F27B5"/>
    <w:multiLevelType w:val="hybridMultilevel"/>
    <w:tmpl w:val="6990256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03"/>
    <w:rsid w:val="001C59E0"/>
    <w:rsid w:val="002421B6"/>
    <w:rsid w:val="0026678A"/>
    <w:rsid w:val="00355ED9"/>
    <w:rsid w:val="00435626"/>
    <w:rsid w:val="00454EE8"/>
    <w:rsid w:val="00613A63"/>
    <w:rsid w:val="0066243C"/>
    <w:rsid w:val="0066788A"/>
    <w:rsid w:val="0067178F"/>
    <w:rsid w:val="006B730B"/>
    <w:rsid w:val="006E3EC1"/>
    <w:rsid w:val="00731123"/>
    <w:rsid w:val="00737110"/>
    <w:rsid w:val="00831701"/>
    <w:rsid w:val="0088570C"/>
    <w:rsid w:val="008B42E4"/>
    <w:rsid w:val="008C51D8"/>
    <w:rsid w:val="00CF75C0"/>
    <w:rsid w:val="00D27FC0"/>
    <w:rsid w:val="00E039D1"/>
    <w:rsid w:val="00E675F6"/>
    <w:rsid w:val="00ED60BD"/>
    <w:rsid w:val="00F34A79"/>
    <w:rsid w:val="00F8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9E6564-3265-48C6-AD6B-390EFA88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ED9"/>
  </w:style>
  <w:style w:type="paragraph" w:styleId="Footer">
    <w:name w:val="footer"/>
    <w:basedOn w:val="Normal"/>
    <w:link w:val="FooterChar"/>
    <w:uiPriority w:val="99"/>
    <w:unhideWhenUsed/>
    <w:rsid w:val="0035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ED9"/>
  </w:style>
  <w:style w:type="paragraph" w:styleId="BalloonText">
    <w:name w:val="Balloon Text"/>
    <w:basedOn w:val="Normal"/>
    <w:link w:val="BalloonTextChar"/>
    <w:uiPriority w:val="99"/>
    <w:semiHidden/>
    <w:unhideWhenUsed/>
    <w:rsid w:val="0035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3E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3A63"/>
    <w:pPr>
      <w:ind w:left="720"/>
      <w:contextualSpacing/>
    </w:pPr>
  </w:style>
  <w:style w:type="table" w:styleId="TableGrid">
    <w:name w:val="Table Grid"/>
    <w:basedOn w:val="TableNormal"/>
    <w:uiPriority w:val="59"/>
    <w:rsid w:val="00667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</dc:creator>
  <cp:lastModifiedBy>Gene Farrell</cp:lastModifiedBy>
  <cp:revision>17</cp:revision>
  <dcterms:created xsi:type="dcterms:W3CDTF">2010-10-20T15:25:00Z</dcterms:created>
  <dcterms:modified xsi:type="dcterms:W3CDTF">2013-10-24T11:41:00Z</dcterms:modified>
</cp:coreProperties>
</file>