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2F2F2" w:themeColor="background1" w:themeShade="F2"/>
  <w:body>
    <w:p w:rsidR="00DB6A47" w:rsidRPr="00BA2FAF" w:rsidRDefault="00DB6A47" w:rsidP="00F2510C">
      <w:pPr>
        <w:pStyle w:val="Heading1"/>
        <w:rPr>
          <w:rFonts w:ascii="Century Gothic" w:hAnsi="Century Gothic"/>
          <w:color w:val="0070C0"/>
        </w:rPr>
      </w:pPr>
      <w:r w:rsidRPr="00BA2FAF">
        <w:rPr>
          <w:rFonts w:ascii="Century Gothic" w:hAnsi="Century Gothic"/>
          <w:noProof/>
          <w:color w:val="0070C0"/>
          <w:sz w:val="32"/>
          <w:szCs w:val="32"/>
          <w:lang w:eastAsia="en-IE"/>
        </w:rPr>
        <w:drawing>
          <wp:anchor distT="0" distB="0" distL="114300" distR="114300" simplePos="0" relativeHeight="251658240" behindDoc="1" locked="0" layoutInCell="1" allowOverlap="1">
            <wp:simplePos x="0" y="0"/>
            <wp:positionH relativeFrom="margin">
              <wp:posOffset>-933450</wp:posOffset>
            </wp:positionH>
            <wp:positionV relativeFrom="paragraph">
              <wp:posOffset>-349250</wp:posOffset>
            </wp:positionV>
            <wp:extent cx="7543800" cy="4235555"/>
            <wp:effectExtent l="0" t="0" r="0" b="0"/>
            <wp:wrapNone/>
            <wp:docPr id="1" name="Picture 1" descr="C:\Users\t00193238\AppData\Local\Microsoft\Windows\INetCache\Content.Word\projec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00193238\AppData\Local\Microsoft\Windows\INetCache\Content.Word\projectlogo.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543800" cy="42355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FAF">
        <w:rPr>
          <w:rFonts w:ascii="Century Gothic" w:hAnsi="Century Gothic"/>
          <w:color w:val="0070C0"/>
        </w:rPr>
        <w:t>Introduction to Database Programming 2018</w:t>
      </w:r>
    </w:p>
    <w:p w:rsidR="00D60804" w:rsidRPr="00D60804" w:rsidRDefault="00D60804" w:rsidP="00D60804"/>
    <w:p w:rsidR="00DB6A47" w:rsidRDefault="00DB6A47" w:rsidP="00DB6A47">
      <w:pPr>
        <w:jc w:val="center"/>
        <w:rPr>
          <w:sz w:val="40"/>
          <w:szCs w:val="40"/>
        </w:rPr>
      </w:pPr>
    </w:p>
    <w:p w:rsidR="00DB6A47" w:rsidRDefault="00DB6A47" w:rsidP="00DB6A47">
      <w:pPr>
        <w:jc w:val="center"/>
        <w:rPr>
          <w:sz w:val="40"/>
          <w:szCs w:val="40"/>
        </w:rPr>
      </w:pPr>
    </w:p>
    <w:p w:rsidR="00DB6A47" w:rsidRDefault="00DB6A47" w:rsidP="00DB6A47">
      <w:pPr>
        <w:jc w:val="center"/>
        <w:rPr>
          <w:sz w:val="40"/>
          <w:szCs w:val="40"/>
        </w:rPr>
      </w:pPr>
    </w:p>
    <w:p w:rsidR="00DB6A47" w:rsidRDefault="00DB6A47" w:rsidP="00DB6A47">
      <w:pPr>
        <w:jc w:val="center"/>
        <w:rPr>
          <w:sz w:val="40"/>
          <w:szCs w:val="40"/>
        </w:rPr>
      </w:pPr>
    </w:p>
    <w:p w:rsidR="00DB6A47" w:rsidRPr="00F2510C" w:rsidRDefault="00DB6A47" w:rsidP="00DB6A47">
      <w:pPr>
        <w:jc w:val="center"/>
        <w:rPr>
          <w:rFonts w:ascii="Century Gothic" w:hAnsi="Century Gothic"/>
          <w:sz w:val="40"/>
          <w:szCs w:val="40"/>
        </w:rPr>
      </w:pPr>
      <w:r w:rsidRPr="00F2510C">
        <w:rPr>
          <w:rFonts w:ascii="Century Gothic" w:hAnsi="Century Gothic"/>
          <w:sz w:val="40"/>
          <w:szCs w:val="40"/>
        </w:rPr>
        <w:t>PokeTrumps Project</w:t>
      </w:r>
    </w:p>
    <w:p w:rsidR="00F2510C" w:rsidRPr="00F2510C" w:rsidRDefault="00F2510C" w:rsidP="00F2510C">
      <w:pPr>
        <w:jc w:val="center"/>
        <w:rPr>
          <w:rFonts w:ascii="Century Gothic" w:hAnsi="Century Gothic"/>
          <w:sz w:val="28"/>
          <w:szCs w:val="28"/>
        </w:rPr>
      </w:pPr>
      <w:r w:rsidRPr="00F2510C">
        <w:rPr>
          <w:rFonts w:ascii="Century Gothic" w:hAnsi="Century Gothic"/>
          <w:sz w:val="28"/>
          <w:szCs w:val="28"/>
        </w:rPr>
        <w:t>Designed &amp; Developed By:</w:t>
      </w:r>
    </w:p>
    <w:p w:rsidR="00DB6A47" w:rsidRPr="00BA2FAF" w:rsidRDefault="00DB6A47" w:rsidP="00F2510C">
      <w:pPr>
        <w:ind w:left="2880" w:firstLine="720"/>
        <w:rPr>
          <w:rFonts w:ascii="Century Gothic" w:hAnsi="Century Gothic"/>
          <w:color w:val="0070C0"/>
          <w:sz w:val="28"/>
          <w:szCs w:val="28"/>
        </w:rPr>
      </w:pPr>
      <w:r w:rsidRPr="00BA2FAF">
        <w:rPr>
          <w:rFonts w:ascii="Century Gothic" w:hAnsi="Century Gothic"/>
          <w:color w:val="0070C0"/>
          <w:sz w:val="28"/>
          <w:szCs w:val="28"/>
        </w:rPr>
        <w:t>Conor O’Brien</w:t>
      </w:r>
    </w:p>
    <w:p w:rsidR="00DB6A47" w:rsidRPr="00BA2FAF" w:rsidRDefault="00DB6A47" w:rsidP="00F2510C">
      <w:pPr>
        <w:jc w:val="center"/>
        <w:rPr>
          <w:rFonts w:ascii="Century Gothic" w:hAnsi="Century Gothic"/>
          <w:color w:val="0070C0"/>
          <w:sz w:val="28"/>
          <w:szCs w:val="28"/>
        </w:rPr>
      </w:pPr>
      <w:r w:rsidRPr="00BA2FAF">
        <w:rPr>
          <w:rFonts w:ascii="Century Gothic" w:hAnsi="Century Gothic"/>
          <w:color w:val="0070C0"/>
          <w:sz w:val="28"/>
          <w:szCs w:val="28"/>
        </w:rPr>
        <w:t>David Herlihy</w:t>
      </w:r>
    </w:p>
    <w:p w:rsidR="00DB6A47" w:rsidRPr="00BA2FAF" w:rsidRDefault="00DB6A47" w:rsidP="00F2510C">
      <w:pPr>
        <w:ind w:left="142"/>
        <w:jc w:val="center"/>
        <w:rPr>
          <w:rFonts w:ascii="Century Gothic" w:hAnsi="Century Gothic"/>
          <w:color w:val="0070C0"/>
          <w:sz w:val="28"/>
          <w:szCs w:val="28"/>
        </w:rPr>
      </w:pPr>
      <w:r w:rsidRPr="00BA2FAF">
        <w:rPr>
          <w:rFonts w:ascii="Century Gothic" w:hAnsi="Century Gothic"/>
          <w:color w:val="0070C0"/>
          <w:sz w:val="28"/>
          <w:szCs w:val="28"/>
        </w:rPr>
        <w:t>Jack O’Hara</w:t>
      </w:r>
    </w:p>
    <w:p w:rsidR="00DB6A47" w:rsidRPr="00BA2FAF" w:rsidRDefault="00DB6A47" w:rsidP="00F2510C">
      <w:pPr>
        <w:ind w:left="142"/>
        <w:jc w:val="center"/>
        <w:rPr>
          <w:rFonts w:ascii="Century Gothic" w:hAnsi="Century Gothic"/>
          <w:color w:val="0070C0"/>
          <w:sz w:val="28"/>
          <w:szCs w:val="28"/>
        </w:rPr>
      </w:pPr>
      <w:r w:rsidRPr="00BA2FAF">
        <w:rPr>
          <w:rFonts w:ascii="Century Gothic" w:hAnsi="Century Gothic"/>
          <w:color w:val="0070C0"/>
          <w:sz w:val="28"/>
          <w:szCs w:val="28"/>
        </w:rPr>
        <w:t>Mike Edgar</w:t>
      </w:r>
    </w:p>
    <w:p w:rsidR="00DB6A47" w:rsidRPr="00BA2FAF" w:rsidRDefault="00DB6A47" w:rsidP="00F2510C">
      <w:pPr>
        <w:ind w:left="142"/>
        <w:jc w:val="center"/>
        <w:rPr>
          <w:rFonts w:ascii="Century Gothic" w:hAnsi="Century Gothic"/>
          <w:color w:val="0070C0"/>
          <w:sz w:val="28"/>
          <w:szCs w:val="28"/>
        </w:rPr>
      </w:pPr>
      <w:r w:rsidRPr="00BA2FAF">
        <w:rPr>
          <w:rFonts w:ascii="Century Gothic" w:hAnsi="Century Gothic"/>
          <w:color w:val="0070C0"/>
          <w:sz w:val="28"/>
          <w:szCs w:val="28"/>
        </w:rPr>
        <w:t>Manfred Buron</w:t>
      </w:r>
    </w:p>
    <w:p w:rsidR="00F2510C" w:rsidRPr="00D60804" w:rsidRDefault="00F2510C" w:rsidP="00DB6A47">
      <w:pPr>
        <w:ind w:left="142"/>
        <w:rPr>
          <w:rFonts w:ascii="Century Gothic" w:hAnsi="Century Gothic"/>
          <w:color w:val="A62705" w:themeColor="accent6" w:themeShade="80"/>
          <w:sz w:val="28"/>
          <w:szCs w:val="28"/>
        </w:rPr>
      </w:pPr>
    </w:p>
    <w:p w:rsidR="00F2510C" w:rsidRDefault="00F2510C" w:rsidP="00D60804">
      <w:pPr>
        <w:jc w:val="center"/>
        <w:rPr>
          <w:rFonts w:ascii="Century Gothic" w:hAnsi="Century Gothic"/>
          <w:sz w:val="28"/>
          <w:szCs w:val="28"/>
        </w:rPr>
      </w:pPr>
      <w:r w:rsidRPr="00D60804">
        <w:rPr>
          <w:rFonts w:ascii="Century Gothic" w:hAnsi="Century Gothic"/>
          <w:sz w:val="28"/>
          <w:szCs w:val="28"/>
        </w:rPr>
        <w:t xml:space="preserve">Documentation Initial Creation: </w:t>
      </w:r>
      <w:r w:rsidRPr="00BA2FAF">
        <w:rPr>
          <w:rFonts w:ascii="Century Gothic" w:hAnsi="Century Gothic"/>
          <w:color w:val="0070C0"/>
          <w:sz w:val="28"/>
          <w:szCs w:val="28"/>
        </w:rPr>
        <w:t>04/10/18</w:t>
      </w:r>
    </w:p>
    <w:p w:rsidR="00D60804" w:rsidRPr="00D60804" w:rsidRDefault="00D60804" w:rsidP="00D60804">
      <w:pPr>
        <w:rPr>
          <w:rFonts w:ascii="Century Gothic" w:hAnsi="Century Gothic"/>
          <w:sz w:val="28"/>
          <w:szCs w:val="28"/>
        </w:rPr>
      </w:pPr>
    </w:p>
    <w:p w:rsidR="00F2510C" w:rsidRPr="00D60804" w:rsidRDefault="00F2510C" w:rsidP="00F2510C">
      <w:pPr>
        <w:ind w:left="142"/>
        <w:jc w:val="center"/>
        <w:rPr>
          <w:rFonts w:ascii="Century Gothic" w:hAnsi="Century Gothic"/>
          <w:sz w:val="28"/>
          <w:szCs w:val="28"/>
        </w:rPr>
      </w:pPr>
      <w:r w:rsidRPr="00D60804">
        <w:rPr>
          <w:rFonts w:ascii="Century Gothic" w:hAnsi="Century Gothic"/>
          <w:sz w:val="28"/>
          <w:szCs w:val="28"/>
        </w:rPr>
        <w:t>About the project:</w:t>
      </w:r>
    </w:p>
    <w:p w:rsidR="00DB6A47" w:rsidRPr="00BA2FAF" w:rsidRDefault="00F2510C" w:rsidP="00D60804">
      <w:pPr>
        <w:ind w:left="-142" w:right="-188" w:firstLine="851"/>
        <w:rPr>
          <w:rFonts w:ascii="Century Gothic" w:hAnsi="Century Gothic"/>
          <w:color w:val="0070C0"/>
          <w:sz w:val="22"/>
          <w:szCs w:val="22"/>
        </w:rPr>
      </w:pPr>
      <w:r w:rsidRPr="00BA2FAF">
        <w:rPr>
          <w:rFonts w:ascii="Century Gothic" w:hAnsi="Century Gothic"/>
          <w:color w:val="0070C0"/>
          <w:sz w:val="22"/>
          <w:szCs w:val="22"/>
        </w:rPr>
        <w:t>PokeTrumps is a game in the style of the popular card-game "Top Trumps". This version</w:t>
      </w:r>
      <w:r w:rsidRPr="00BA2FAF">
        <w:rPr>
          <w:rFonts w:ascii="Century Gothic" w:hAnsi="Century Gothic"/>
          <w:color w:val="0070C0"/>
          <w:sz w:val="22"/>
          <w:szCs w:val="22"/>
        </w:rPr>
        <w:t xml:space="preserve"> will use Pokémon as the cards. </w:t>
      </w:r>
      <w:r w:rsidRPr="00BA2FAF">
        <w:rPr>
          <w:rFonts w:ascii="Century Gothic" w:hAnsi="Century Gothic"/>
          <w:color w:val="0070C0"/>
          <w:sz w:val="22"/>
          <w:szCs w:val="22"/>
        </w:rPr>
        <w:t>The objective of the game is to unlock all of the cards. The user will be able to challenge the AI to a battle. Within the battle, users will take</w:t>
      </w:r>
      <w:r w:rsidR="009B65F5">
        <w:rPr>
          <w:rFonts w:ascii="Century Gothic" w:hAnsi="Century Gothic"/>
          <w:color w:val="0070C0"/>
          <w:sz w:val="22"/>
          <w:szCs w:val="22"/>
        </w:rPr>
        <w:t xml:space="preserve"> turns choosing a statistic</w:t>
      </w:r>
      <w:r w:rsidRPr="00BA2FAF">
        <w:rPr>
          <w:rFonts w:ascii="Century Gothic" w:hAnsi="Century Gothic"/>
          <w:color w:val="0070C0"/>
          <w:sz w:val="22"/>
          <w:szCs w:val="22"/>
        </w:rPr>
        <w:t xml:space="preserve"> to compare with that of the opponent’s card. The winner of each round is the user with the higher statistic. The winner of each match is the user who won the most rounds out of five, w</w:t>
      </w:r>
      <w:r w:rsidRPr="00BA2FAF">
        <w:rPr>
          <w:rFonts w:ascii="Century Gothic" w:hAnsi="Century Gothic"/>
          <w:color w:val="0070C0"/>
          <w:sz w:val="22"/>
          <w:szCs w:val="22"/>
        </w:rPr>
        <w:t>ith the winner receiving a new P</w:t>
      </w:r>
      <w:r w:rsidRPr="00BA2FAF">
        <w:rPr>
          <w:rFonts w:ascii="Century Gothic" w:hAnsi="Century Gothic"/>
          <w:color w:val="0070C0"/>
          <w:sz w:val="22"/>
          <w:szCs w:val="22"/>
        </w:rPr>
        <w:t>okemon as reward. The u</w:t>
      </w:r>
      <w:r w:rsidRPr="00BA2FAF">
        <w:rPr>
          <w:rFonts w:ascii="Century Gothic" w:hAnsi="Century Gothic"/>
          <w:color w:val="0070C0"/>
          <w:sz w:val="22"/>
          <w:szCs w:val="22"/>
        </w:rPr>
        <w:t>ser will only be able to use 5 P</w:t>
      </w:r>
      <w:r w:rsidRPr="00BA2FAF">
        <w:rPr>
          <w:rFonts w:ascii="Century Gothic" w:hAnsi="Century Gothic"/>
          <w:color w:val="0070C0"/>
          <w:sz w:val="22"/>
          <w:szCs w:val="22"/>
        </w:rPr>
        <w:t xml:space="preserve">okemon in each battle. </w:t>
      </w:r>
      <w:r w:rsidRPr="00BA2FAF">
        <w:rPr>
          <w:rFonts w:ascii="Century Gothic" w:hAnsi="Century Gothic"/>
          <w:color w:val="0070C0"/>
          <w:sz w:val="22"/>
          <w:szCs w:val="22"/>
        </w:rPr>
        <w:t>The user can choose which P</w:t>
      </w:r>
      <w:r w:rsidRPr="00BA2FAF">
        <w:rPr>
          <w:rFonts w:ascii="Century Gothic" w:hAnsi="Century Gothic"/>
          <w:color w:val="0070C0"/>
          <w:sz w:val="22"/>
          <w:szCs w:val="22"/>
        </w:rPr>
        <w:t xml:space="preserve">okemon they </w:t>
      </w:r>
      <w:r w:rsidRPr="00BA2FAF">
        <w:rPr>
          <w:rFonts w:ascii="Century Gothic" w:hAnsi="Century Gothic"/>
          <w:color w:val="0070C0"/>
          <w:sz w:val="22"/>
          <w:szCs w:val="22"/>
        </w:rPr>
        <w:t>want to use in battle from the P</w:t>
      </w:r>
      <w:r w:rsidRPr="00BA2FAF">
        <w:rPr>
          <w:rFonts w:ascii="Century Gothic" w:hAnsi="Century Gothic"/>
          <w:color w:val="0070C0"/>
          <w:sz w:val="22"/>
          <w:szCs w:val="22"/>
        </w:rPr>
        <w:t xml:space="preserve">okemon they have unlocked. </w:t>
      </w:r>
    </w:p>
    <w:p w:rsidR="00BA2FAF" w:rsidRPr="009B65F5" w:rsidRDefault="00BA2FAF" w:rsidP="00BA2FAF">
      <w:pPr>
        <w:pStyle w:val="Heading2"/>
        <w:rPr>
          <w:rFonts w:ascii="Century Gothic" w:hAnsi="Century Gothic"/>
          <w:color w:val="FFFFFF" w:themeColor="background1"/>
        </w:rPr>
      </w:pPr>
      <w:r w:rsidRPr="009B65F5">
        <w:rPr>
          <w:rFonts w:ascii="Century Gothic" w:hAnsi="Century Gothic"/>
          <w:color w:val="FFFFFF" w:themeColor="background1"/>
          <w:highlight w:val="blue"/>
        </w:rPr>
        <w:lastRenderedPageBreak/>
        <w:t>Important decisions behind development</w:t>
      </w:r>
    </w:p>
    <w:p w:rsidR="00BA2FAF" w:rsidRPr="00BA2FAF" w:rsidRDefault="00BA2FAF" w:rsidP="00BA2FAF"/>
    <w:p w:rsidR="00D60804" w:rsidRPr="00BA2FAF" w:rsidRDefault="00D60804" w:rsidP="00DB6A47">
      <w:pPr>
        <w:jc w:val="center"/>
        <w:rPr>
          <w:rFonts w:ascii="Century Gothic" w:hAnsi="Century Gothic"/>
          <w:sz w:val="28"/>
          <w:szCs w:val="28"/>
        </w:rPr>
      </w:pPr>
      <w:r w:rsidRPr="00BA2FAF">
        <w:rPr>
          <w:rFonts w:ascii="Century Gothic" w:hAnsi="Century Gothic"/>
          <w:sz w:val="28"/>
          <w:szCs w:val="28"/>
        </w:rPr>
        <w:t>Why did we choose this project?</w:t>
      </w:r>
    </w:p>
    <w:p w:rsidR="00BA2FAF" w:rsidRPr="00BA2FAF" w:rsidRDefault="00D60804" w:rsidP="00DB6A47">
      <w:pPr>
        <w:jc w:val="center"/>
        <w:rPr>
          <w:rFonts w:ascii="Century Gothic" w:hAnsi="Century Gothic"/>
          <w:color w:val="0070C0"/>
          <w:sz w:val="28"/>
          <w:szCs w:val="28"/>
        </w:rPr>
      </w:pPr>
      <w:r w:rsidRPr="00BA2FAF">
        <w:rPr>
          <w:rFonts w:ascii="Century Gothic" w:hAnsi="Century Gothic"/>
          <w:color w:val="0070C0"/>
          <w:sz w:val="28"/>
          <w:szCs w:val="28"/>
        </w:rPr>
        <w:t xml:space="preserve">We initially decided we wanted to do a Pokemon project as it is a game we’re all interested in. We all enjoy playing the games and thought we could develop our own version of a game involving the concepts. </w:t>
      </w:r>
    </w:p>
    <w:p w:rsidR="00BA2FAF" w:rsidRPr="00BA2FAF" w:rsidRDefault="00BA2FAF" w:rsidP="00DB6A47">
      <w:pPr>
        <w:jc w:val="center"/>
        <w:rPr>
          <w:rFonts w:ascii="Century Gothic" w:hAnsi="Century Gothic"/>
          <w:sz w:val="28"/>
          <w:szCs w:val="28"/>
        </w:rPr>
      </w:pPr>
    </w:p>
    <w:p w:rsidR="00BA2FAF" w:rsidRPr="00BA2FAF" w:rsidRDefault="00BA2FAF" w:rsidP="00BA2FAF">
      <w:pPr>
        <w:jc w:val="center"/>
        <w:rPr>
          <w:rFonts w:ascii="Century Gothic" w:hAnsi="Century Gothic"/>
          <w:sz w:val="28"/>
          <w:szCs w:val="28"/>
        </w:rPr>
      </w:pPr>
      <w:r w:rsidRPr="00BA2FAF">
        <w:rPr>
          <w:rFonts w:ascii="Century Gothic" w:hAnsi="Century Gothic"/>
          <w:sz w:val="28"/>
          <w:szCs w:val="28"/>
        </w:rPr>
        <w:t>How did we decide on the final concept of the project?</w:t>
      </w:r>
    </w:p>
    <w:p w:rsidR="00D60804" w:rsidRPr="00BA2FAF" w:rsidRDefault="00BA2FAF" w:rsidP="00DB6A47">
      <w:pPr>
        <w:jc w:val="center"/>
        <w:rPr>
          <w:rFonts w:ascii="Century Gothic" w:hAnsi="Century Gothic"/>
          <w:color w:val="0070C0"/>
          <w:sz w:val="28"/>
          <w:szCs w:val="28"/>
        </w:rPr>
      </w:pPr>
      <w:r w:rsidRPr="00BA2FAF">
        <w:rPr>
          <w:rFonts w:ascii="Century Gothic" w:hAnsi="Century Gothic"/>
          <w:color w:val="0070C0"/>
          <w:sz w:val="28"/>
          <w:szCs w:val="28"/>
        </w:rPr>
        <w:t xml:space="preserve">We found </w:t>
      </w:r>
      <w:r w:rsidR="00D60804" w:rsidRPr="00BA2FAF">
        <w:rPr>
          <w:rFonts w:ascii="Century Gothic" w:hAnsi="Century Gothic"/>
          <w:color w:val="0070C0"/>
          <w:sz w:val="28"/>
          <w:szCs w:val="28"/>
        </w:rPr>
        <w:t>that the complexities of the game we wanted to create were too big an operation to undertake.</w:t>
      </w:r>
      <w:r w:rsidRPr="00BA2FAF">
        <w:rPr>
          <w:rFonts w:ascii="Century Gothic" w:hAnsi="Century Gothic"/>
          <w:color w:val="0070C0"/>
          <w:sz w:val="28"/>
          <w:szCs w:val="28"/>
        </w:rPr>
        <w:t xml:space="preserve"> We eventually started thinking about the game in terms of simple statistics and found the concept quickly developed into a game much like Top Trumps.</w:t>
      </w:r>
    </w:p>
    <w:p w:rsidR="00D60804" w:rsidRPr="00BA2FAF" w:rsidRDefault="00D60804" w:rsidP="00DB6A47">
      <w:pPr>
        <w:jc w:val="center"/>
        <w:rPr>
          <w:rFonts w:ascii="Century Gothic" w:hAnsi="Century Gothic"/>
          <w:sz w:val="28"/>
          <w:szCs w:val="28"/>
        </w:rPr>
      </w:pPr>
    </w:p>
    <w:p w:rsidR="00D60804" w:rsidRPr="00BA2FAF" w:rsidRDefault="00BA2FAF" w:rsidP="00DB6A47">
      <w:pPr>
        <w:jc w:val="center"/>
        <w:rPr>
          <w:rFonts w:ascii="Century Gothic" w:hAnsi="Century Gothic"/>
          <w:sz w:val="28"/>
          <w:szCs w:val="28"/>
        </w:rPr>
      </w:pPr>
      <w:r>
        <w:rPr>
          <w:rFonts w:ascii="Century Gothic" w:hAnsi="Century Gothic"/>
          <w:sz w:val="28"/>
          <w:szCs w:val="28"/>
        </w:rPr>
        <w:t>How did we manage our task development</w:t>
      </w:r>
      <w:r w:rsidR="00D60804" w:rsidRPr="00BA2FAF">
        <w:rPr>
          <w:rFonts w:ascii="Century Gothic" w:hAnsi="Century Gothic"/>
          <w:sz w:val="28"/>
          <w:szCs w:val="28"/>
        </w:rPr>
        <w:t>?</w:t>
      </w:r>
    </w:p>
    <w:p w:rsidR="00D60804" w:rsidRDefault="00BA2FAF" w:rsidP="00DB6A47">
      <w:pPr>
        <w:jc w:val="center"/>
        <w:rPr>
          <w:rFonts w:ascii="Century Gothic" w:hAnsi="Century Gothic"/>
          <w:color w:val="0070C0"/>
          <w:sz w:val="28"/>
          <w:szCs w:val="28"/>
        </w:rPr>
      </w:pPr>
      <w:r w:rsidRPr="00BA2FAF">
        <w:rPr>
          <w:rFonts w:ascii="Century Gothic" w:hAnsi="Century Gothic"/>
          <w:color w:val="0070C0"/>
          <w:sz w:val="28"/>
          <w:szCs w:val="28"/>
        </w:rPr>
        <w:t>We utilized</w:t>
      </w:r>
      <w:r>
        <w:rPr>
          <w:rFonts w:ascii="Century Gothic" w:hAnsi="Century Gothic"/>
          <w:color w:val="0070C0"/>
          <w:sz w:val="28"/>
          <w:szCs w:val="28"/>
        </w:rPr>
        <w:t xml:space="preserve"> Azure</w:t>
      </w:r>
      <w:r w:rsidRPr="00BA2FAF">
        <w:rPr>
          <w:rFonts w:ascii="Century Gothic" w:hAnsi="Century Gothic"/>
          <w:color w:val="0070C0"/>
          <w:sz w:val="28"/>
          <w:szCs w:val="28"/>
        </w:rPr>
        <w:t xml:space="preserve"> DevOps initially to swiftly plan our project development. Once we had a rough outline of the scale of our project we drafted up our user stories and tasks that we had to complete. </w:t>
      </w:r>
    </w:p>
    <w:p w:rsidR="00BA2FAF" w:rsidRPr="00BA2FAF" w:rsidRDefault="00BA2FAF" w:rsidP="00DB6A47">
      <w:pPr>
        <w:jc w:val="center"/>
        <w:rPr>
          <w:rFonts w:ascii="Century Gothic" w:hAnsi="Century Gothic"/>
          <w:sz w:val="28"/>
          <w:szCs w:val="28"/>
        </w:rPr>
      </w:pPr>
    </w:p>
    <w:p w:rsidR="00BA2FAF" w:rsidRDefault="00BA2FAF" w:rsidP="00DB6A47">
      <w:pPr>
        <w:jc w:val="center"/>
        <w:rPr>
          <w:rFonts w:ascii="Century Gothic" w:hAnsi="Century Gothic"/>
          <w:sz w:val="28"/>
          <w:szCs w:val="28"/>
        </w:rPr>
      </w:pPr>
      <w:r w:rsidRPr="00BA2FAF">
        <w:rPr>
          <w:rFonts w:ascii="Century Gothic" w:hAnsi="Century Gothic"/>
          <w:sz w:val="28"/>
          <w:szCs w:val="28"/>
        </w:rPr>
        <w:t>How were the tasks delegated amongst the team?</w:t>
      </w:r>
    </w:p>
    <w:p w:rsidR="00BA2FAF" w:rsidRDefault="00BA2FAF" w:rsidP="00DB6A47">
      <w:pPr>
        <w:jc w:val="center"/>
        <w:rPr>
          <w:rFonts w:ascii="Century Gothic" w:hAnsi="Century Gothic"/>
          <w:color w:val="0070C0"/>
          <w:sz w:val="28"/>
          <w:szCs w:val="28"/>
        </w:rPr>
      </w:pPr>
      <w:r>
        <w:rPr>
          <w:rFonts w:ascii="Century Gothic" w:hAnsi="Century Gothic"/>
          <w:color w:val="0070C0"/>
          <w:sz w:val="28"/>
          <w:szCs w:val="28"/>
        </w:rPr>
        <w:t xml:space="preserve">We were curious as to developing individually. In this situation, everyone worked on their own specific features. We found that when everyone did a little bit of every segment, everyone would be more informed on the structure of the project. This proved effective during group conversations we had on how we wanted to progress. </w:t>
      </w:r>
    </w:p>
    <w:p w:rsidR="009B65F5" w:rsidRDefault="009B65F5" w:rsidP="00DB6A47">
      <w:pPr>
        <w:jc w:val="center"/>
        <w:rPr>
          <w:rFonts w:ascii="Century Gothic" w:hAnsi="Century Gothic"/>
          <w:color w:val="0070C0"/>
          <w:sz w:val="28"/>
          <w:szCs w:val="28"/>
        </w:rPr>
      </w:pPr>
    </w:p>
    <w:p w:rsidR="00A0307A" w:rsidRPr="00A0307A" w:rsidRDefault="009B65F5" w:rsidP="00A0307A">
      <w:pPr>
        <w:pStyle w:val="Heading1"/>
        <w:rPr>
          <w:rFonts w:ascii="Century Gothic" w:hAnsi="Century Gothic"/>
          <w:color w:val="0070C0"/>
        </w:rPr>
      </w:pPr>
      <w:r w:rsidRPr="00A0307A">
        <w:rPr>
          <w:rFonts w:ascii="Century Gothic" w:hAnsi="Century Gothic"/>
          <w:color w:val="0070C0"/>
        </w:rPr>
        <w:lastRenderedPageBreak/>
        <w:t>User Functions</w:t>
      </w:r>
    </w:p>
    <w:p w:rsidR="00A0307A" w:rsidRPr="005B63EE" w:rsidRDefault="00A0307A" w:rsidP="005B63EE">
      <w:pPr>
        <w:pStyle w:val="Heading2"/>
        <w:rPr>
          <w:rFonts w:ascii="Century Gothic" w:hAnsi="Century Gothic"/>
          <w:color w:val="FFFFFF" w:themeColor="background1"/>
          <w:highlight w:val="blue"/>
        </w:rPr>
      </w:pPr>
      <w:r w:rsidRPr="005B63EE">
        <w:rPr>
          <w:rFonts w:ascii="Century Gothic" w:hAnsi="Century Gothic"/>
          <w:color w:val="FFFFFF" w:themeColor="background1"/>
          <w:highlight w:val="blue"/>
        </w:rPr>
        <w:t>Account Management</w:t>
      </w:r>
    </w:p>
    <w:p w:rsidR="00A0307A" w:rsidRDefault="00A0307A" w:rsidP="005B63EE">
      <w:pPr>
        <w:pStyle w:val="Heading3"/>
        <w:ind w:left="-426"/>
        <w:rPr>
          <w:rFonts w:ascii="Century Gothic" w:eastAsiaTheme="minorEastAsia" w:hAnsi="Century Gothic" w:cstheme="minorBidi"/>
          <w:sz w:val="28"/>
          <w:szCs w:val="28"/>
        </w:rPr>
      </w:pPr>
      <w:r w:rsidRPr="005B63EE">
        <w:rPr>
          <w:rFonts w:ascii="Century Gothic" w:eastAsiaTheme="minorEastAsia" w:hAnsi="Century Gothic" w:cstheme="minorBidi"/>
          <w:sz w:val="28"/>
          <w:szCs w:val="28"/>
        </w:rPr>
        <w:t xml:space="preserve">Sign Up </w:t>
      </w:r>
    </w:p>
    <w:p w:rsidR="005B63EE" w:rsidRPr="005B63EE" w:rsidRDefault="005B63EE" w:rsidP="005B63EE"/>
    <w:p w:rsidR="00A0307A" w:rsidRDefault="00A0307A" w:rsidP="00A0307A">
      <w:pPr>
        <w:ind w:left="-426" w:right="-472"/>
        <w:rPr>
          <w:rFonts w:ascii="Century Gothic" w:hAnsi="Century Gothic"/>
          <w:color w:val="0070C0"/>
          <w:sz w:val="24"/>
          <w:szCs w:val="24"/>
        </w:rPr>
      </w:pPr>
      <w:r w:rsidRPr="00A0307A">
        <w:rPr>
          <w:rFonts w:ascii="Century Gothic" w:hAnsi="Century Gothic"/>
          <w:color w:val="0070C0"/>
          <w:sz w:val="24"/>
          <w:szCs w:val="24"/>
        </w:rPr>
        <w:t>Before playing the game, users must create an account that will be stored on the database. A user must enter a valid unique username, a valid unique email address, a valid password and a confirmation password that matches the password. If these fields are entered correctly a user will receive 5 random Pokemon to begin the game.</w:t>
      </w:r>
    </w:p>
    <w:p w:rsidR="00A0307A" w:rsidRPr="00A0307A" w:rsidRDefault="00A0307A" w:rsidP="005B63EE">
      <w:pPr>
        <w:ind w:left="-426" w:right="-472"/>
        <w:jc w:val="center"/>
        <w:rPr>
          <w:rFonts w:ascii="Century Gothic" w:hAnsi="Century Gothic"/>
          <w:color w:val="0070C0"/>
          <w:sz w:val="24"/>
          <w:szCs w:val="24"/>
        </w:rPr>
      </w:pPr>
      <w:r>
        <w:rPr>
          <w:rFonts w:ascii="Century Gothic" w:hAnsi="Century Gothic"/>
          <w:noProof/>
          <w:color w:val="0070C0"/>
          <w:sz w:val="24"/>
          <w:szCs w:val="24"/>
          <w:lang w:eastAsia="en-IE"/>
        </w:rPr>
        <w:drawing>
          <wp:inline distT="0" distB="0" distL="0" distR="0">
            <wp:extent cx="4343400" cy="23901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ktop_signup.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53427" cy="2395687"/>
                    </a:xfrm>
                    <a:prstGeom prst="rect">
                      <a:avLst/>
                    </a:prstGeom>
                  </pic:spPr>
                </pic:pic>
              </a:graphicData>
            </a:graphic>
          </wp:inline>
        </w:drawing>
      </w:r>
    </w:p>
    <w:p w:rsidR="00A0307A" w:rsidRDefault="00A0307A" w:rsidP="00072733">
      <w:pPr>
        <w:pStyle w:val="Heading3"/>
        <w:ind w:left="-426"/>
        <w:rPr>
          <w:rFonts w:ascii="Century Gothic" w:eastAsiaTheme="minorEastAsia" w:hAnsi="Century Gothic" w:cstheme="minorBidi"/>
          <w:sz w:val="28"/>
          <w:szCs w:val="28"/>
        </w:rPr>
      </w:pPr>
      <w:r w:rsidRPr="00072733">
        <w:rPr>
          <w:rFonts w:ascii="Century Gothic" w:eastAsiaTheme="minorEastAsia" w:hAnsi="Century Gothic" w:cstheme="minorBidi"/>
          <w:sz w:val="28"/>
          <w:szCs w:val="28"/>
        </w:rPr>
        <w:t>Log In</w:t>
      </w:r>
    </w:p>
    <w:p w:rsidR="00072733" w:rsidRPr="00072733" w:rsidRDefault="00072733" w:rsidP="00072733"/>
    <w:p w:rsidR="00A0307A" w:rsidRDefault="00A0307A" w:rsidP="00A0307A">
      <w:pPr>
        <w:ind w:left="-426"/>
        <w:rPr>
          <w:rFonts w:ascii="Century Gothic" w:hAnsi="Century Gothic"/>
          <w:color w:val="0070C0"/>
          <w:sz w:val="24"/>
          <w:szCs w:val="24"/>
        </w:rPr>
      </w:pPr>
      <w:r w:rsidRPr="00A0307A">
        <w:rPr>
          <w:rFonts w:ascii="Century Gothic" w:hAnsi="Century Gothic"/>
          <w:color w:val="0070C0"/>
          <w:sz w:val="24"/>
          <w:szCs w:val="24"/>
        </w:rPr>
        <w:t>If a user has already registered an account, they can log in again using their username and password.</w:t>
      </w:r>
      <w:r>
        <w:rPr>
          <w:rFonts w:ascii="Century Gothic" w:hAnsi="Century Gothic"/>
          <w:color w:val="0070C0"/>
          <w:sz w:val="24"/>
          <w:szCs w:val="24"/>
        </w:rPr>
        <w:t xml:space="preserve"> If these fields are both accepted and match the information in the database, they can log in to their account</w:t>
      </w:r>
      <w:r w:rsidR="005B63EE">
        <w:rPr>
          <w:rFonts w:ascii="Century Gothic" w:hAnsi="Century Gothic"/>
          <w:color w:val="0070C0"/>
          <w:sz w:val="24"/>
          <w:szCs w:val="24"/>
        </w:rPr>
        <w:t>.</w:t>
      </w:r>
    </w:p>
    <w:p w:rsidR="005B63EE" w:rsidRPr="00A0307A" w:rsidRDefault="005B63EE" w:rsidP="005B63EE">
      <w:pPr>
        <w:ind w:left="-426"/>
        <w:jc w:val="center"/>
        <w:rPr>
          <w:rFonts w:ascii="Century Gothic" w:hAnsi="Century Gothic"/>
          <w:color w:val="0070C0"/>
          <w:sz w:val="24"/>
          <w:szCs w:val="24"/>
        </w:rPr>
      </w:pPr>
      <w:r>
        <w:rPr>
          <w:rFonts w:ascii="Century Gothic" w:hAnsi="Century Gothic"/>
          <w:noProof/>
          <w:color w:val="0070C0"/>
          <w:sz w:val="24"/>
          <w:szCs w:val="24"/>
          <w:lang w:eastAsia="en-IE"/>
        </w:rPr>
        <w:drawing>
          <wp:inline distT="0" distB="0" distL="0" distR="0">
            <wp:extent cx="4333875" cy="23849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sktop_signin.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63651" cy="2401311"/>
                    </a:xfrm>
                    <a:prstGeom prst="rect">
                      <a:avLst/>
                    </a:prstGeom>
                  </pic:spPr>
                </pic:pic>
              </a:graphicData>
            </a:graphic>
          </wp:inline>
        </w:drawing>
      </w:r>
    </w:p>
    <w:p w:rsidR="00A0307A" w:rsidRDefault="00A0307A" w:rsidP="00A0307A">
      <w:pPr>
        <w:ind w:left="-426"/>
        <w:rPr>
          <w:sz w:val="28"/>
          <w:szCs w:val="28"/>
        </w:rPr>
      </w:pPr>
    </w:p>
    <w:p w:rsidR="00A0307A" w:rsidRDefault="00A0307A" w:rsidP="00E06BC8">
      <w:pPr>
        <w:pStyle w:val="Heading3"/>
        <w:ind w:left="-426"/>
        <w:rPr>
          <w:rFonts w:ascii="Century Gothic" w:eastAsiaTheme="minorEastAsia" w:hAnsi="Century Gothic" w:cstheme="minorBidi"/>
          <w:sz w:val="28"/>
          <w:szCs w:val="28"/>
        </w:rPr>
      </w:pPr>
      <w:r w:rsidRPr="00E06BC8">
        <w:rPr>
          <w:rFonts w:ascii="Century Gothic" w:eastAsiaTheme="minorEastAsia" w:hAnsi="Century Gothic" w:cstheme="minorBidi"/>
          <w:sz w:val="28"/>
          <w:szCs w:val="28"/>
        </w:rPr>
        <w:t>Log Out</w:t>
      </w:r>
    </w:p>
    <w:p w:rsidR="00E06BC8" w:rsidRPr="00E06BC8" w:rsidRDefault="00E06BC8" w:rsidP="00E06BC8"/>
    <w:p w:rsidR="005B63EE" w:rsidRPr="005B63EE" w:rsidRDefault="00072733" w:rsidP="00A0307A">
      <w:pPr>
        <w:ind w:left="-426"/>
        <w:rPr>
          <w:rFonts w:ascii="Century Gothic" w:hAnsi="Century Gothic"/>
          <w:color w:val="0070C0"/>
          <w:sz w:val="24"/>
          <w:szCs w:val="24"/>
        </w:rPr>
      </w:pPr>
      <w:r>
        <w:rPr>
          <w:rFonts w:ascii="Century Gothic" w:hAnsi="Century Gothic"/>
          <w:color w:val="0070C0"/>
          <w:sz w:val="24"/>
          <w:szCs w:val="24"/>
        </w:rPr>
        <w:t>Users are</w:t>
      </w:r>
      <w:r w:rsidR="005B63EE" w:rsidRPr="005B63EE">
        <w:rPr>
          <w:rFonts w:ascii="Century Gothic" w:hAnsi="Century Gothic"/>
          <w:color w:val="0070C0"/>
          <w:sz w:val="24"/>
          <w:szCs w:val="24"/>
        </w:rPr>
        <w:t xml:space="preserve"> able to exit their current session via the log out button. This is easily accessible on the home screen. </w:t>
      </w:r>
      <w:bookmarkStart w:id="0" w:name="_GoBack"/>
      <w:bookmarkEnd w:id="0"/>
    </w:p>
    <w:p w:rsidR="00A0307A" w:rsidRDefault="00A0307A" w:rsidP="00A0307A">
      <w:pPr>
        <w:ind w:left="-426"/>
        <w:rPr>
          <w:sz w:val="28"/>
          <w:szCs w:val="28"/>
        </w:rPr>
      </w:pPr>
    </w:p>
    <w:p w:rsidR="00A0307A" w:rsidRDefault="00A0307A" w:rsidP="00E06BC8">
      <w:pPr>
        <w:pStyle w:val="Heading3"/>
        <w:ind w:left="-426"/>
        <w:rPr>
          <w:rFonts w:ascii="Century Gothic" w:eastAsiaTheme="minorEastAsia" w:hAnsi="Century Gothic" w:cstheme="minorBidi"/>
          <w:sz w:val="28"/>
          <w:szCs w:val="28"/>
        </w:rPr>
      </w:pPr>
      <w:r w:rsidRPr="00E06BC8">
        <w:rPr>
          <w:rFonts w:ascii="Century Gothic" w:eastAsiaTheme="minorEastAsia" w:hAnsi="Century Gothic" w:cstheme="minorBidi"/>
          <w:sz w:val="28"/>
          <w:szCs w:val="28"/>
        </w:rPr>
        <w:t>Add Friend</w:t>
      </w:r>
    </w:p>
    <w:p w:rsidR="00E06BC8" w:rsidRPr="00E06BC8" w:rsidRDefault="00E06BC8" w:rsidP="00E06BC8"/>
    <w:p w:rsidR="00072733" w:rsidRPr="00E06BC8" w:rsidRDefault="00072733" w:rsidP="00A0307A">
      <w:pPr>
        <w:ind w:left="-426"/>
        <w:rPr>
          <w:rFonts w:ascii="Century Gothic" w:hAnsi="Century Gothic"/>
          <w:color w:val="0070C0"/>
          <w:sz w:val="24"/>
          <w:szCs w:val="24"/>
        </w:rPr>
      </w:pPr>
      <w:r w:rsidRPr="00E06BC8">
        <w:rPr>
          <w:rFonts w:ascii="Century Gothic" w:hAnsi="Century Gothic"/>
          <w:color w:val="0070C0"/>
          <w:sz w:val="24"/>
          <w:szCs w:val="24"/>
        </w:rPr>
        <w:t xml:space="preserve">Users can add their friends to their friends list via the main menu search feature. Users search for their friends by searching for their </w:t>
      </w:r>
      <w:r w:rsidR="00E06BC8" w:rsidRPr="00E06BC8">
        <w:rPr>
          <w:rFonts w:ascii="Century Gothic" w:hAnsi="Century Gothic"/>
          <w:color w:val="0070C0"/>
          <w:sz w:val="24"/>
          <w:szCs w:val="24"/>
        </w:rPr>
        <w:t>friend’s</w:t>
      </w:r>
      <w:r w:rsidRPr="00E06BC8">
        <w:rPr>
          <w:rFonts w:ascii="Century Gothic" w:hAnsi="Century Gothic"/>
          <w:color w:val="0070C0"/>
          <w:sz w:val="24"/>
          <w:szCs w:val="24"/>
        </w:rPr>
        <w:t xml:space="preserve"> username. All usernames are unique so this </w:t>
      </w:r>
      <w:r w:rsidR="00E06BC8" w:rsidRPr="00E06BC8">
        <w:rPr>
          <w:rFonts w:ascii="Century Gothic" w:hAnsi="Century Gothic"/>
          <w:color w:val="0070C0"/>
          <w:sz w:val="24"/>
          <w:szCs w:val="24"/>
        </w:rPr>
        <w:t>does not encounter problems.</w:t>
      </w:r>
      <w:r w:rsidR="00E06BC8">
        <w:rPr>
          <w:rFonts w:ascii="Century Gothic" w:hAnsi="Century Gothic"/>
          <w:color w:val="0070C0"/>
          <w:sz w:val="24"/>
          <w:szCs w:val="24"/>
        </w:rPr>
        <w:t xml:space="preserve"> Once found, users click the ‘Add’ button.</w:t>
      </w:r>
    </w:p>
    <w:p w:rsidR="00A0307A" w:rsidRDefault="00A0307A" w:rsidP="00A0307A">
      <w:pPr>
        <w:ind w:left="-426"/>
        <w:rPr>
          <w:sz w:val="28"/>
          <w:szCs w:val="28"/>
        </w:rPr>
      </w:pPr>
    </w:p>
    <w:p w:rsidR="00A0307A" w:rsidRDefault="00A0307A" w:rsidP="00E06BC8">
      <w:pPr>
        <w:pStyle w:val="Heading3"/>
        <w:ind w:left="-426"/>
        <w:rPr>
          <w:rFonts w:ascii="Century Gothic" w:eastAsiaTheme="minorEastAsia" w:hAnsi="Century Gothic" w:cstheme="minorBidi"/>
          <w:sz w:val="28"/>
          <w:szCs w:val="28"/>
        </w:rPr>
      </w:pPr>
      <w:r w:rsidRPr="00E06BC8">
        <w:rPr>
          <w:rFonts w:ascii="Century Gothic" w:eastAsiaTheme="minorEastAsia" w:hAnsi="Century Gothic" w:cstheme="minorBidi"/>
          <w:sz w:val="28"/>
          <w:szCs w:val="28"/>
        </w:rPr>
        <w:t>Remove Friend</w:t>
      </w:r>
    </w:p>
    <w:p w:rsidR="00E06BC8" w:rsidRPr="00E06BC8" w:rsidRDefault="00E06BC8" w:rsidP="00E06BC8"/>
    <w:p w:rsidR="00E06BC8" w:rsidRPr="00E06BC8" w:rsidRDefault="00E06BC8" w:rsidP="00A0307A">
      <w:pPr>
        <w:ind w:left="-426"/>
        <w:rPr>
          <w:rFonts w:ascii="Century Gothic" w:hAnsi="Century Gothic"/>
          <w:color w:val="0070C0"/>
          <w:sz w:val="24"/>
          <w:szCs w:val="24"/>
        </w:rPr>
      </w:pPr>
      <w:r w:rsidRPr="00E06BC8">
        <w:rPr>
          <w:rFonts w:ascii="Century Gothic" w:hAnsi="Century Gothic"/>
          <w:color w:val="0070C0"/>
          <w:sz w:val="24"/>
          <w:szCs w:val="24"/>
        </w:rPr>
        <w:t>Users are able to remove any friends from their friends list if they decide they wish to. They select the specific friend from the list and click ‘Remove’</w:t>
      </w:r>
      <w:r>
        <w:rPr>
          <w:rFonts w:ascii="Century Gothic" w:hAnsi="Century Gothic"/>
          <w:color w:val="0070C0"/>
          <w:sz w:val="24"/>
          <w:szCs w:val="24"/>
        </w:rPr>
        <w:t>.</w:t>
      </w:r>
    </w:p>
    <w:p w:rsidR="00BA2FAF" w:rsidRDefault="00BA2FAF" w:rsidP="00DB6A47">
      <w:pPr>
        <w:jc w:val="center"/>
        <w:rPr>
          <w:rFonts w:ascii="Century Gothic" w:hAnsi="Century Gothic"/>
          <w:color w:val="0070C0"/>
          <w:sz w:val="28"/>
          <w:szCs w:val="28"/>
        </w:rPr>
      </w:pPr>
    </w:p>
    <w:p w:rsidR="00BA2FAF" w:rsidRPr="00BA2FAF" w:rsidRDefault="00BA2FAF" w:rsidP="00DB6A47">
      <w:pPr>
        <w:jc w:val="center"/>
        <w:rPr>
          <w:rFonts w:ascii="Century Gothic" w:hAnsi="Century Gothic"/>
          <w:color w:val="0070C0"/>
          <w:sz w:val="28"/>
          <w:szCs w:val="28"/>
        </w:rPr>
      </w:pPr>
    </w:p>
    <w:sectPr w:rsidR="00BA2FAF" w:rsidRPr="00BA2FAF" w:rsidSect="00DB6A47">
      <w:pgSz w:w="11906" w:h="16838"/>
      <w:pgMar w:top="1440" w:right="1440" w:bottom="1440" w:left="1440" w:header="708" w:footer="708" w:gutter="0"/>
      <w:pgBorders w:offsetFrom="page">
        <w:top w:val="single" w:sz="2" w:space="24" w:color="9BC9D9" w:themeColor="accent4" w:themeTint="99"/>
        <w:left w:val="single" w:sz="2" w:space="24" w:color="9BC9D9" w:themeColor="accent4" w:themeTint="99"/>
        <w:bottom w:val="single" w:sz="2" w:space="24" w:color="9BC9D9" w:themeColor="accent4" w:themeTint="99"/>
        <w:right w:val="single" w:sz="2" w:space="24" w:color="9BC9D9" w:themeColor="accent4" w:themeTint="99"/>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A47"/>
    <w:rsid w:val="00072733"/>
    <w:rsid w:val="005B63EE"/>
    <w:rsid w:val="009B65F5"/>
    <w:rsid w:val="00A0307A"/>
    <w:rsid w:val="00BA2FAF"/>
    <w:rsid w:val="00D60804"/>
    <w:rsid w:val="00DB1A82"/>
    <w:rsid w:val="00DB6A47"/>
    <w:rsid w:val="00E06BC8"/>
    <w:rsid w:val="00F2510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9224C"/>
  <w15:chartTrackingRefBased/>
  <w15:docId w15:val="{9903CB6B-C64B-4522-8A0F-E9B8F3A7D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IE" w:eastAsia="en-US" w:bidi="ar-SA"/>
      </w:rPr>
    </w:rPrDefault>
    <w:pPrDefault>
      <w:pPr>
        <w:spacing w:after="16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6A47"/>
  </w:style>
  <w:style w:type="paragraph" w:styleId="Heading1">
    <w:name w:val="heading 1"/>
    <w:basedOn w:val="Normal"/>
    <w:next w:val="Normal"/>
    <w:link w:val="Heading1Char"/>
    <w:uiPriority w:val="9"/>
    <w:qFormat/>
    <w:rsid w:val="00DB6A47"/>
    <w:pPr>
      <w:keepNext/>
      <w:keepLines/>
      <w:spacing w:before="320" w:after="80" w:line="240" w:lineRule="auto"/>
      <w:jc w:val="center"/>
      <w:outlineLvl w:val="0"/>
    </w:pPr>
    <w:rPr>
      <w:rFonts w:asciiTheme="majorHAnsi" w:eastAsiaTheme="majorEastAsia" w:hAnsiTheme="majorHAnsi" w:cstheme="majorBidi"/>
      <w:color w:val="B76E0B" w:themeColor="accent1" w:themeShade="BF"/>
      <w:sz w:val="40"/>
      <w:szCs w:val="40"/>
    </w:rPr>
  </w:style>
  <w:style w:type="paragraph" w:styleId="Heading2">
    <w:name w:val="heading 2"/>
    <w:basedOn w:val="Normal"/>
    <w:next w:val="Normal"/>
    <w:link w:val="Heading2Char"/>
    <w:uiPriority w:val="9"/>
    <w:unhideWhenUsed/>
    <w:qFormat/>
    <w:rsid w:val="00DB6A47"/>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DB6A47"/>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DB6A47"/>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B6A47"/>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B6A47"/>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B6A47"/>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B6A47"/>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B6A47"/>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A47"/>
    <w:rPr>
      <w:rFonts w:asciiTheme="majorHAnsi" w:eastAsiaTheme="majorEastAsia" w:hAnsiTheme="majorHAnsi" w:cstheme="majorBidi"/>
      <w:color w:val="B76E0B" w:themeColor="accent1" w:themeShade="BF"/>
      <w:sz w:val="40"/>
      <w:szCs w:val="40"/>
    </w:rPr>
  </w:style>
  <w:style w:type="character" w:customStyle="1" w:styleId="Heading2Char">
    <w:name w:val="Heading 2 Char"/>
    <w:basedOn w:val="DefaultParagraphFont"/>
    <w:link w:val="Heading2"/>
    <w:uiPriority w:val="9"/>
    <w:rsid w:val="00DB6A47"/>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B6A47"/>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DB6A47"/>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DB6A47"/>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DB6A47"/>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DB6A47"/>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DB6A47"/>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DB6A47"/>
    <w:rPr>
      <w:b/>
      <w:bCs/>
      <w:i/>
      <w:iCs/>
    </w:rPr>
  </w:style>
  <w:style w:type="paragraph" w:styleId="Caption">
    <w:name w:val="caption"/>
    <w:basedOn w:val="Normal"/>
    <w:next w:val="Normal"/>
    <w:uiPriority w:val="35"/>
    <w:semiHidden/>
    <w:unhideWhenUsed/>
    <w:qFormat/>
    <w:rsid w:val="00DB6A47"/>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DB6A47"/>
    <w:pPr>
      <w:pBdr>
        <w:top w:val="single" w:sz="6" w:space="8" w:color="4BAF73" w:themeColor="accent3"/>
        <w:bottom w:val="single" w:sz="6" w:space="8" w:color="4BAF73" w:themeColor="accent3"/>
      </w:pBdr>
      <w:spacing w:after="400" w:line="240" w:lineRule="auto"/>
      <w:contextualSpacing/>
      <w:jc w:val="center"/>
    </w:pPr>
    <w:rPr>
      <w:rFonts w:asciiTheme="majorHAnsi" w:eastAsiaTheme="majorEastAsia" w:hAnsiTheme="majorHAnsi" w:cstheme="majorBidi"/>
      <w:caps/>
      <w:color w:val="9D360E" w:themeColor="text2"/>
      <w:spacing w:val="30"/>
      <w:sz w:val="72"/>
      <w:szCs w:val="72"/>
    </w:rPr>
  </w:style>
  <w:style w:type="character" w:customStyle="1" w:styleId="TitleChar">
    <w:name w:val="Title Char"/>
    <w:basedOn w:val="DefaultParagraphFont"/>
    <w:link w:val="Title"/>
    <w:uiPriority w:val="10"/>
    <w:rsid w:val="00DB6A47"/>
    <w:rPr>
      <w:rFonts w:asciiTheme="majorHAnsi" w:eastAsiaTheme="majorEastAsia" w:hAnsiTheme="majorHAnsi" w:cstheme="majorBidi"/>
      <w:caps/>
      <w:color w:val="9D360E" w:themeColor="text2"/>
      <w:spacing w:val="30"/>
      <w:sz w:val="72"/>
      <w:szCs w:val="72"/>
    </w:rPr>
  </w:style>
  <w:style w:type="paragraph" w:styleId="Subtitle">
    <w:name w:val="Subtitle"/>
    <w:basedOn w:val="Normal"/>
    <w:next w:val="Normal"/>
    <w:link w:val="SubtitleChar"/>
    <w:uiPriority w:val="11"/>
    <w:qFormat/>
    <w:rsid w:val="00DB6A47"/>
    <w:pPr>
      <w:numPr>
        <w:ilvl w:val="1"/>
      </w:numPr>
      <w:jc w:val="center"/>
    </w:pPr>
    <w:rPr>
      <w:color w:val="9D360E" w:themeColor="text2"/>
      <w:sz w:val="28"/>
      <w:szCs w:val="28"/>
    </w:rPr>
  </w:style>
  <w:style w:type="character" w:customStyle="1" w:styleId="SubtitleChar">
    <w:name w:val="Subtitle Char"/>
    <w:basedOn w:val="DefaultParagraphFont"/>
    <w:link w:val="Subtitle"/>
    <w:uiPriority w:val="11"/>
    <w:rsid w:val="00DB6A47"/>
    <w:rPr>
      <w:color w:val="9D360E" w:themeColor="text2"/>
      <w:sz w:val="28"/>
      <w:szCs w:val="28"/>
    </w:rPr>
  </w:style>
  <w:style w:type="character" w:styleId="Strong">
    <w:name w:val="Strong"/>
    <w:basedOn w:val="DefaultParagraphFont"/>
    <w:uiPriority w:val="22"/>
    <w:qFormat/>
    <w:rsid w:val="00DB6A47"/>
    <w:rPr>
      <w:b/>
      <w:bCs/>
    </w:rPr>
  </w:style>
  <w:style w:type="character" w:styleId="Emphasis">
    <w:name w:val="Emphasis"/>
    <w:basedOn w:val="DefaultParagraphFont"/>
    <w:uiPriority w:val="20"/>
    <w:qFormat/>
    <w:rsid w:val="00DB6A47"/>
    <w:rPr>
      <w:i/>
      <w:iCs/>
      <w:color w:val="000000" w:themeColor="text1"/>
    </w:rPr>
  </w:style>
  <w:style w:type="paragraph" w:styleId="NoSpacing">
    <w:name w:val="No Spacing"/>
    <w:uiPriority w:val="1"/>
    <w:qFormat/>
    <w:rsid w:val="00DB6A47"/>
    <w:pPr>
      <w:spacing w:after="0" w:line="240" w:lineRule="auto"/>
    </w:pPr>
  </w:style>
  <w:style w:type="paragraph" w:styleId="Quote">
    <w:name w:val="Quote"/>
    <w:basedOn w:val="Normal"/>
    <w:next w:val="Normal"/>
    <w:link w:val="QuoteChar"/>
    <w:uiPriority w:val="29"/>
    <w:qFormat/>
    <w:rsid w:val="00DB6A47"/>
    <w:pPr>
      <w:spacing w:before="160"/>
      <w:ind w:left="720" w:right="720"/>
      <w:jc w:val="center"/>
    </w:pPr>
    <w:rPr>
      <w:i/>
      <w:iCs/>
      <w:color w:val="388256" w:themeColor="accent3" w:themeShade="BF"/>
      <w:sz w:val="24"/>
      <w:szCs w:val="24"/>
    </w:rPr>
  </w:style>
  <w:style w:type="character" w:customStyle="1" w:styleId="QuoteChar">
    <w:name w:val="Quote Char"/>
    <w:basedOn w:val="DefaultParagraphFont"/>
    <w:link w:val="Quote"/>
    <w:uiPriority w:val="29"/>
    <w:rsid w:val="00DB6A47"/>
    <w:rPr>
      <w:i/>
      <w:iCs/>
      <w:color w:val="388256" w:themeColor="accent3" w:themeShade="BF"/>
      <w:sz w:val="24"/>
      <w:szCs w:val="24"/>
    </w:rPr>
  </w:style>
  <w:style w:type="paragraph" w:styleId="IntenseQuote">
    <w:name w:val="Intense Quote"/>
    <w:basedOn w:val="Normal"/>
    <w:next w:val="Normal"/>
    <w:link w:val="IntenseQuoteChar"/>
    <w:uiPriority w:val="30"/>
    <w:qFormat/>
    <w:rsid w:val="00DB6A47"/>
    <w:pPr>
      <w:spacing w:before="160" w:line="276" w:lineRule="auto"/>
      <w:ind w:left="936" w:right="936"/>
      <w:jc w:val="center"/>
    </w:pPr>
    <w:rPr>
      <w:rFonts w:asciiTheme="majorHAnsi" w:eastAsiaTheme="majorEastAsia" w:hAnsiTheme="majorHAnsi" w:cstheme="majorBidi"/>
      <w:caps/>
      <w:color w:val="B76E0B" w:themeColor="accent1" w:themeShade="BF"/>
      <w:sz w:val="28"/>
      <w:szCs w:val="28"/>
    </w:rPr>
  </w:style>
  <w:style w:type="character" w:customStyle="1" w:styleId="IntenseQuoteChar">
    <w:name w:val="Intense Quote Char"/>
    <w:basedOn w:val="DefaultParagraphFont"/>
    <w:link w:val="IntenseQuote"/>
    <w:uiPriority w:val="30"/>
    <w:rsid w:val="00DB6A47"/>
    <w:rPr>
      <w:rFonts w:asciiTheme="majorHAnsi" w:eastAsiaTheme="majorEastAsia" w:hAnsiTheme="majorHAnsi" w:cstheme="majorBidi"/>
      <w:caps/>
      <w:color w:val="B76E0B" w:themeColor="accent1" w:themeShade="BF"/>
      <w:sz w:val="28"/>
      <w:szCs w:val="28"/>
    </w:rPr>
  </w:style>
  <w:style w:type="character" w:styleId="SubtleEmphasis">
    <w:name w:val="Subtle Emphasis"/>
    <w:basedOn w:val="DefaultParagraphFont"/>
    <w:uiPriority w:val="19"/>
    <w:qFormat/>
    <w:rsid w:val="00DB6A47"/>
    <w:rPr>
      <w:i/>
      <w:iCs/>
      <w:color w:val="595959" w:themeColor="text1" w:themeTint="A6"/>
    </w:rPr>
  </w:style>
  <w:style w:type="character" w:styleId="IntenseEmphasis">
    <w:name w:val="Intense Emphasis"/>
    <w:basedOn w:val="DefaultParagraphFont"/>
    <w:uiPriority w:val="21"/>
    <w:qFormat/>
    <w:rsid w:val="00DB6A47"/>
    <w:rPr>
      <w:b/>
      <w:bCs/>
      <w:i/>
      <w:iCs/>
      <w:color w:val="auto"/>
    </w:rPr>
  </w:style>
  <w:style w:type="character" w:styleId="SubtleReference">
    <w:name w:val="Subtle Reference"/>
    <w:basedOn w:val="DefaultParagraphFont"/>
    <w:uiPriority w:val="31"/>
    <w:qFormat/>
    <w:rsid w:val="00DB6A4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B6A47"/>
    <w:rPr>
      <w:b/>
      <w:bCs/>
      <w:caps w:val="0"/>
      <w:smallCaps/>
      <w:color w:val="auto"/>
      <w:spacing w:val="0"/>
      <w:u w:val="single"/>
    </w:rPr>
  </w:style>
  <w:style w:type="character" w:styleId="BookTitle">
    <w:name w:val="Book Title"/>
    <w:basedOn w:val="DefaultParagraphFont"/>
    <w:uiPriority w:val="33"/>
    <w:qFormat/>
    <w:rsid w:val="00DB6A47"/>
    <w:rPr>
      <w:b/>
      <w:bCs/>
      <w:caps w:val="0"/>
      <w:smallCaps/>
      <w:spacing w:val="0"/>
    </w:rPr>
  </w:style>
  <w:style w:type="paragraph" w:styleId="TOCHeading">
    <w:name w:val="TOC Heading"/>
    <w:basedOn w:val="Heading1"/>
    <w:next w:val="Normal"/>
    <w:uiPriority w:val="39"/>
    <w:semiHidden/>
    <w:unhideWhenUsed/>
    <w:qFormat/>
    <w:rsid w:val="00DB6A4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Template>
  <TotalTime>89</TotalTime>
  <Pages>4</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Conor O Brien</dc:creator>
  <cp:keywords/>
  <dc:description/>
  <cp:lastModifiedBy>Conor O Brien</cp:lastModifiedBy>
  <cp:revision>1</cp:revision>
  <dcterms:created xsi:type="dcterms:W3CDTF">2018-10-04T13:19:00Z</dcterms:created>
  <dcterms:modified xsi:type="dcterms:W3CDTF">2018-10-04T14:48:00Z</dcterms:modified>
</cp:coreProperties>
</file>