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3C8F3" w14:textId="44589534" w:rsidR="001C7FB6" w:rsidRDefault="00FD0D2E">
      <w:r>
        <w:t xml:space="preserve">Rapport </w:t>
      </w:r>
      <w:proofErr w:type="spellStart"/>
      <w:r>
        <w:t>tp</w:t>
      </w:r>
      <w:proofErr w:type="spellEnd"/>
      <w:r>
        <w:t xml:space="preserve"> noté blockchain</w:t>
      </w:r>
    </w:p>
    <w:p w14:paraId="6E978E2F" w14:textId="77777777" w:rsidR="00FD0D2E" w:rsidRDefault="00FD0D2E"/>
    <w:p w14:paraId="16266EEC" w14:textId="039E2421" w:rsidR="00FD0D2E" w:rsidRDefault="00FD0D2E">
      <w:r w:rsidRPr="00FD0D2E">
        <w:drawing>
          <wp:inline distT="0" distB="0" distL="0" distR="0" wp14:anchorId="64DCC47A" wp14:editId="398867B9">
            <wp:extent cx="5760720" cy="3247390"/>
            <wp:effectExtent l="0" t="0" r="0" b="0"/>
            <wp:docPr id="854973599" name="Image 1" descr="Une image contenant capture d’écran, texte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73599" name="Image 1" descr="Une image contenant capture d’écran, texte, logiciel, Logiciel multimédia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DBB5" w14:textId="77777777" w:rsidR="00FD0D2E" w:rsidRDefault="00FD0D2E"/>
    <w:p w14:paraId="11CFC0A3" w14:textId="62DB4B31" w:rsidR="00FD0D2E" w:rsidRDefault="00FD0D2E">
      <w:r w:rsidRPr="00FD0D2E">
        <w:drawing>
          <wp:inline distT="0" distB="0" distL="0" distR="0" wp14:anchorId="11E07C08" wp14:editId="1315AFF2">
            <wp:extent cx="5760720" cy="4511675"/>
            <wp:effectExtent l="0" t="0" r="0" b="3175"/>
            <wp:docPr id="1175668299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68299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2C32" w14:textId="2EBA36F9" w:rsidR="00881C2F" w:rsidRDefault="00881C2F">
      <w:r w:rsidRPr="00881C2F">
        <w:lastRenderedPageBreak/>
        <w:drawing>
          <wp:inline distT="0" distB="0" distL="0" distR="0" wp14:anchorId="38DBC959" wp14:editId="26A8B9B4">
            <wp:extent cx="5760720" cy="4211320"/>
            <wp:effectExtent l="0" t="0" r="0" b="0"/>
            <wp:docPr id="2018099878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99878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70BF" w14:textId="5EFD8E99" w:rsidR="003C66A1" w:rsidRDefault="003C66A1">
      <w:r w:rsidRPr="003C66A1">
        <w:drawing>
          <wp:inline distT="0" distB="0" distL="0" distR="0" wp14:anchorId="40547A58" wp14:editId="2E5DA36A">
            <wp:extent cx="5760720" cy="2394585"/>
            <wp:effectExtent l="0" t="0" r="0" b="5715"/>
            <wp:docPr id="1973243077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43077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032D" w14:textId="75373840" w:rsidR="003C66A1" w:rsidRDefault="003C66A1">
      <w:r w:rsidRPr="003C66A1">
        <w:drawing>
          <wp:inline distT="0" distB="0" distL="0" distR="0" wp14:anchorId="6275E6C2" wp14:editId="7628DB90">
            <wp:extent cx="5760720" cy="1503045"/>
            <wp:effectExtent l="0" t="0" r="0" b="1905"/>
            <wp:docPr id="1402991865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91865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0311" w14:textId="49B9F769" w:rsidR="0070242D" w:rsidRDefault="0070242D">
      <w:r w:rsidRPr="0070242D">
        <w:lastRenderedPageBreak/>
        <w:drawing>
          <wp:inline distT="0" distB="0" distL="0" distR="0" wp14:anchorId="7E554D15" wp14:editId="20782B58">
            <wp:extent cx="5760720" cy="5193030"/>
            <wp:effectExtent l="0" t="0" r="0" b="7620"/>
            <wp:docPr id="2048165899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65899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D479" w14:textId="74D3E917" w:rsidR="0070242D" w:rsidRDefault="00117450">
      <w:r w:rsidRPr="00117450">
        <w:drawing>
          <wp:inline distT="0" distB="0" distL="0" distR="0" wp14:anchorId="00A20AAD" wp14:editId="47E259D4">
            <wp:extent cx="5582429" cy="3162741"/>
            <wp:effectExtent l="0" t="0" r="0" b="0"/>
            <wp:docPr id="97949207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9207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1929" w14:textId="0DA859AD" w:rsidR="00271DAE" w:rsidRDefault="00271DAE">
      <w:r w:rsidRPr="00271DAE">
        <w:lastRenderedPageBreak/>
        <w:drawing>
          <wp:inline distT="0" distB="0" distL="0" distR="0" wp14:anchorId="0E84E78A" wp14:editId="3F5750EE">
            <wp:extent cx="5760720" cy="2294890"/>
            <wp:effectExtent l="0" t="0" r="0" b="0"/>
            <wp:docPr id="1109930782" name="Image 1" descr="Une image contenant texte, logiciel, capture d’écran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30782" name="Image 1" descr="Une image contenant texte, logiciel, capture d’écran, Page web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EAD3" w14:textId="02CD51BA" w:rsidR="00271DAE" w:rsidRDefault="00271DAE">
      <w:r w:rsidRPr="00271DAE">
        <w:drawing>
          <wp:inline distT="0" distB="0" distL="0" distR="0" wp14:anchorId="19C4EF91" wp14:editId="06D50A0B">
            <wp:extent cx="5760720" cy="1759585"/>
            <wp:effectExtent l="0" t="0" r="0" b="0"/>
            <wp:docPr id="166670329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0329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E165" w14:textId="77777777" w:rsidR="00271DAE" w:rsidRDefault="00271DAE"/>
    <w:p w14:paraId="58A63113" w14:textId="5F7EAD2F" w:rsidR="00271DAE" w:rsidRDefault="00271DAE">
      <w:r>
        <w:t>Pour les frais de transaction il s’agit en fait des frais de déploiement</w:t>
      </w:r>
    </w:p>
    <w:p w14:paraId="7CB4DA88" w14:textId="77777777" w:rsidR="00271DAE" w:rsidRDefault="00271DAE"/>
    <w:p w14:paraId="0092CE4D" w14:textId="01FBC7D2" w:rsidR="00271DAE" w:rsidRDefault="00271DAE">
      <w:r>
        <w:t xml:space="preserve">Adresse publique du smart </w:t>
      </w:r>
      <w:proofErr w:type="spellStart"/>
      <w:r>
        <w:t>contract</w:t>
      </w:r>
      <w:proofErr w:type="spellEnd"/>
      <w:r>
        <w:t xml:space="preserve"> : </w:t>
      </w:r>
      <w:r w:rsidRPr="00271DAE">
        <w:t>0xcac62f214ef3e24a2d78bf8cbecfc722e5be8792</w:t>
      </w:r>
    </w:p>
    <w:p w14:paraId="3F8E358E" w14:textId="77777777" w:rsidR="005E28C2" w:rsidRDefault="005E28C2"/>
    <w:p w14:paraId="74D3110B" w14:textId="77DF2275" w:rsidR="005E28C2" w:rsidRDefault="005E28C2">
      <w:r w:rsidRPr="005E28C2">
        <w:drawing>
          <wp:inline distT="0" distB="0" distL="0" distR="0" wp14:anchorId="4639CCFA" wp14:editId="5CE41BCC">
            <wp:extent cx="5760720" cy="2340610"/>
            <wp:effectExtent l="0" t="0" r="0" b="2540"/>
            <wp:docPr id="1242887574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87574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531F" w14:textId="01CEF757" w:rsidR="005E28C2" w:rsidRDefault="005E28C2">
      <w:r w:rsidRPr="005E28C2">
        <w:lastRenderedPageBreak/>
        <w:drawing>
          <wp:inline distT="0" distB="0" distL="0" distR="0" wp14:anchorId="7BF3724F" wp14:editId="3D2293C9">
            <wp:extent cx="2553056" cy="3067478"/>
            <wp:effectExtent l="0" t="0" r="0" b="0"/>
            <wp:docPr id="1126449979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49979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FFDE" w14:textId="0D4E87F5" w:rsidR="005E28C2" w:rsidRDefault="005E28C2">
      <w:r w:rsidRPr="005E28C2">
        <w:drawing>
          <wp:inline distT="0" distB="0" distL="0" distR="0" wp14:anchorId="18C27A5A" wp14:editId="6A08DBB3">
            <wp:extent cx="5760720" cy="3065145"/>
            <wp:effectExtent l="0" t="0" r="0" b="1905"/>
            <wp:docPr id="936573322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73322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4D74" w14:textId="07BC870B" w:rsidR="005E28C2" w:rsidRDefault="005E28C2">
      <w:r w:rsidRPr="005E28C2">
        <w:drawing>
          <wp:inline distT="0" distB="0" distL="0" distR="0" wp14:anchorId="669564EB" wp14:editId="153B403A">
            <wp:extent cx="2695951" cy="1714739"/>
            <wp:effectExtent l="0" t="0" r="9525" b="0"/>
            <wp:docPr id="2013262798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62798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10B2" w14:textId="77777777" w:rsidR="005E28C2" w:rsidRDefault="005E28C2"/>
    <w:p w14:paraId="1365A8FE" w14:textId="63DB9B34" w:rsidR="005E28C2" w:rsidRDefault="005E28C2">
      <w:r w:rsidRPr="005E28C2">
        <w:drawing>
          <wp:inline distT="0" distB="0" distL="0" distR="0" wp14:anchorId="7ADDFE4B" wp14:editId="31716C5F">
            <wp:extent cx="2295845" cy="371527"/>
            <wp:effectExtent l="0" t="0" r="0" b="9525"/>
            <wp:docPr id="6328703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703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26D4" w14:textId="3B47FA05" w:rsidR="008C76BC" w:rsidRDefault="008C76BC">
      <w:r w:rsidRPr="008C76BC">
        <w:lastRenderedPageBreak/>
        <w:drawing>
          <wp:inline distT="0" distB="0" distL="0" distR="0" wp14:anchorId="534F59D2" wp14:editId="13973AD3">
            <wp:extent cx="5760720" cy="2620010"/>
            <wp:effectExtent l="0" t="0" r="0" b="8890"/>
            <wp:docPr id="1728740413" name="Image 1" descr="Une image contenant texte, logiciel, Page web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40413" name="Image 1" descr="Une image contenant texte, logiciel, Page web, nombr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17B7" w14:textId="151BA147" w:rsidR="008C76BC" w:rsidRDefault="008C76BC">
      <w:r w:rsidRPr="008C76BC">
        <w:drawing>
          <wp:inline distT="0" distB="0" distL="0" distR="0" wp14:anchorId="6006E80C" wp14:editId="37005B30">
            <wp:extent cx="3124636" cy="1533739"/>
            <wp:effectExtent l="0" t="0" r="0" b="9525"/>
            <wp:docPr id="2033940860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40860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CFF3" w14:textId="503AE687" w:rsidR="00346DAA" w:rsidRDefault="00346DAA">
      <w:r w:rsidRPr="00346DAA">
        <w:drawing>
          <wp:inline distT="0" distB="0" distL="0" distR="0" wp14:anchorId="7EAAB1B7" wp14:editId="09DDE8FF">
            <wp:extent cx="5760720" cy="2474595"/>
            <wp:effectExtent l="0" t="0" r="0" b="1905"/>
            <wp:docPr id="1742930915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30915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9AAD" w14:textId="77777777" w:rsidR="00346DAA" w:rsidRDefault="00346DAA"/>
    <w:p w14:paraId="28943408" w14:textId="4C78849B" w:rsidR="00346DAA" w:rsidRDefault="00346DAA">
      <w:r>
        <w:t xml:space="preserve">Pour sécuriser l’appel de la fonction </w:t>
      </w:r>
      <w:proofErr w:type="spellStart"/>
      <w:r>
        <w:t>AddCandidate</w:t>
      </w:r>
      <w:proofErr w:type="spellEnd"/>
      <w:r>
        <w:t xml:space="preserve"> il faut ajouter une fonction de contrôle d’accès.</w:t>
      </w:r>
    </w:p>
    <w:sectPr w:rsidR="00346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2E"/>
    <w:rsid w:val="00117450"/>
    <w:rsid w:val="001335B0"/>
    <w:rsid w:val="001C7FB6"/>
    <w:rsid w:val="00271DAE"/>
    <w:rsid w:val="00346DAA"/>
    <w:rsid w:val="00360802"/>
    <w:rsid w:val="003C66A1"/>
    <w:rsid w:val="003E3E1D"/>
    <w:rsid w:val="005E28C2"/>
    <w:rsid w:val="0068349A"/>
    <w:rsid w:val="0070242D"/>
    <w:rsid w:val="00727F55"/>
    <w:rsid w:val="00881C2F"/>
    <w:rsid w:val="008A2ED2"/>
    <w:rsid w:val="008C76BC"/>
    <w:rsid w:val="00BC3685"/>
    <w:rsid w:val="00BE3527"/>
    <w:rsid w:val="00E87948"/>
    <w:rsid w:val="00E970C9"/>
    <w:rsid w:val="00FD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7AA2"/>
  <w15:chartTrackingRefBased/>
  <w15:docId w15:val="{92932D30-D921-4F18-BD48-E5178A1E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0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0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0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0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0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0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0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0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0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0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0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0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0D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0D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0D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0D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0D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0D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0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0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0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0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0D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0D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0D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0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0D2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0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Felis</dc:creator>
  <cp:keywords/>
  <dc:description/>
  <cp:lastModifiedBy>Nicolas Felis</cp:lastModifiedBy>
  <cp:revision>1</cp:revision>
  <dcterms:created xsi:type="dcterms:W3CDTF">2025-03-28T13:28:00Z</dcterms:created>
  <dcterms:modified xsi:type="dcterms:W3CDTF">2025-03-28T15:36:00Z</dcterms:modified>
</cp:coreProperties>
</file>