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</w:t>
      </w:r>
      <w:r w:rsidRPr="00314B35">
        <w:rPr>
          <w:rFonts w:ascii="Times New Roman" w:hAnsi="Times New Roman" w:cs="Times New Roman"/>
          <w:sz w:val="24"/>
          <w:szCs w:val="24"/>
        </w:rPr>
        <w:t xml:space="preserve"> РФ</w:t>
      </w:r>
    </w:p>
    <w:p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</w:t>
      </w:r>
    </w:p>
    <w:p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“Тверской государственный университет”</w:t>
      </w:r>
    </w:p>
    <w:p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</w:t>
      </w:r>
    </w:p>
    <w:p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B35">
        <w:rPr>
          <w:rFonts w:ascii="Times New Roman" w:hAnsi="Times New Roman" w:cs="Times New Roman"/>
          <w:sz w:val="32"/>
          <w:szCs w:val="32"/>
        </w:rPr>
        <w:t>Факультет прикладной математики и кибернетики</w:t>
      </w:r>
    </w:p>
    <w:p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5C51" w:rsidRPr="00314B35" w:rsidRDefault="00BC188C" w:rsidP="004F5C5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ВЫПУСКНАЯ</w:t>
      </w:r>
      <w:r w:rsidR="004F5C51" w:rsidRPr="00314B35">
        <w:rPr>
          <w:rFonts w:ascii="Times New Roman" w:hAnsi="Times New Roman" w:cs="Times New Roman"/>
          <w:b/>
          <w:sz w:val="40"/>
          <w:szCs w:val="40"/>
        </w:rPr>
        <w:t xml:space="preserve"> РАБОТА</w:t>
      </w:r>
      <w:r>
        <w:rPr>
          <w:rFonts w:ascii="Times New Roman" w:hAnsi="Times New Roman" w:cs="Times New Roman"/>
          <w:b/>
          <w:sz w:val="40"/>
          <w:szCs w:val="40"/>
        </w:rPr>
        <w:t xml:space="preserve"> БАКАЛАВРА</w:t>
      </w:r>
    </w:p>
    <w:p w:rsidR="004F5C51" w:rsidRPr="00314B35" w:rsidRDefault="004F5C51" w:rsidP="004F5C5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B35">
        <w:rPr>
          <w:rFonts w:ascii="Times New Roman" w:hAnsi="Times New Roman" w:cs="Times New Roman"/>
          <w:sz w:val="32"/>
          <w:szCs w:val="32"/>
        </w:rPr>
        <w:t>Направление: «</w:t>
      </w:r>
      <w:r w:rsidRPr="00314B35">
        <w:rPr>
          <w:rFonts w:ascii="Times New Roman" w:hAnsi="Times New Roman" w:cs="Times New Roman"/>
          <w:i/>
          <w:sz w:val="28"/>
          <w:szCs w:val="28"/>
        </w:rPr>
        <w:t>Прикладная математика и информатика»</w:t>
      </w:r>
    </w:p>
    <w:p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14B35">
        <w:rPr>
          <w:rFonts w:ascii="Times New Roman" w:hAnsi="Times New Roman" w:cs="Times New Roman"/>
          <w:sz w:val="32"/>
          <w:szCs w:val="32"/>
        </w:rPr>
        <w:t xml:space="preserve">Специализация: </w:t>
      </w:r>
      <w:r w:rsidRPr="00314B35">
        <w:rPr>
          <w:rFonts w:ascii="Times New Roman" w:hAnsi="Times New Roman" w:cs="Times New Roman"/>
          <w:i/>
          <w:sz w:val="32"/>
          <w:szCs w:val="32"/>
        </w:rPr>
        <w:t>Б</w:t>
      </w:r>
      <w:r w:rsidRPr="00314B35">
        <w:rPr>
          <w:rFonts w:ascii="Times New Roman" w:hAnsi="Times New Roman" w:cs="Times New Roman"/>
          <w:i/>
          <w:sz w:val="28"/>
          <w:szCs w:val="28"/>
        </w:rPr>
        <w:t>акалавриат</w:t>
      </w:r>
    </w:p>
    <w:p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F5C51" w:rsidRPr="0042155C" w:rsidRDefault="004F5C51" w:rsidP="004F5C51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42155C">
        <w:rPr>
          <w:rFonts w:ascii="Times New Roman" w:hAnsi="Times New Roman" w:cs="Times New Roman"/>
          <w:b/>
          <w:sz w:val="36"/>
          <w:szCs w:val="36"/>
        </w:rPr>
        <w:t>Тема:</w:t>
      </w:r>
      <w:r w:rsidRPr="0042155C">
        <w:rPr>
          <w:rFonts w:ascii="Times New Roman" w:hAnsi="Times New Roman" w:cs="Times New Roman"/>
          <w:i/>
          <w:sz w:val="36"/>
          <w:szCs w:val="36"/>
        </w:rPr>
        <w:t xml:space="preserve"> «</w:t>
      </w:r>
      <w:r w:rsidRPr="004F5C51">
        <w:rPr>
          <w:rFonts w:ascii="Times New Roman" w:hAnsi="Times New Roman" w:cs="Times New Roman"/>
          <w:i/>
          <w:sz w:val="36"/>
          <w:szCs w:val="36"/>
        </w:rPr>
        <w:t>Численный анализ тепловых процессов с учетом фазового перехода с использованием метода сеток</w:t>
      </w:r>
      <w:r w:rsidRPr="0042155C">
        <w:rPr>
          <w:rFonts w:ascii="Times New Roman" w:hAnsi="Times New Roman" w:cs="Times New Roman"/>
          <w:i/>
          <w:sz w:val="36"/>
          <w:szCs w:val="36"/>
        </w:rPr>
        <w:t>»</w:t>
      </w:r>
    </w:p>
    <w:p w:rsidR="004F5C51" w:rsidRPr="00314B35" w:rsidRDefault="004F5C51" w:rsidP="004F5C51">
      <w:pPr>
        <w:rPr>
          <w:rFonts w:ascii="Times New Roman" w:hAnsi="Times New Roman" w:cs="Times New Roman"/>
          <w:sz w:val="32"/>
          <w:szCs w:val="32"/>
        </w:rPr>
      </w:pPr>
    </w:p>
    <w:p w:rsidR="004F5C51" w:rsidRPr="00314B35" w:rsidRDefault="004F5C51" w:rsidP="004F5C51">
      <w:pPr>
        <w:ind w:left="5102" w:right="-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14B35">
        <w:rPr>
          <w:rFonts w:ascii="Times New Roman" w:hAnsi="Times New Roman" w:cs="Times New Roman"/>
          <w:b/>
          <w:sz w:val="28"/>
          <w:szCs w:val="28"/>
        </w:rPr>
        <w:t>:</w:t>
      </w:r>
    </w:p>
    <w:p w:rsidR="004F5C51" w:rsidRPr="00314B35" w:rsidRDefault="004F5C51" w:rsidP="004F5C51">
      <w:pPr>
        <w:ind w:left="5102" w:right="-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4</w:t>
      </w:r>
      <w:r w:rsidRPr="00314B35">
        <w:rPr>
          <w:rFonts w:ascii="Times New Roman" w:hAnsi="Times New Roman" w:cs="Times New Roman"/>
          <w:sz w:val="24"/>
          <w:szCs w:val="24"/>
        </w:rPr>
        <w:t>4 группы</w:t>
      </w:r>
    </w:p>
    <w:p w:rsidR="004F5C51" w:rsidRPr="00314B35" w:rsidRDefault="004F5C51" w:rsidP="004F5C51">
      <w:pPr>
        <w:ind w:left="5102" w:right="-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Доронин Виталий Евгеньевич</w:t>
      </w:r>
    </w:p>
    <w:p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058DC" w:rsidRPr="00314B35" w:rsidRDefault="008058DC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F5C51" w:rsidRPr="00933712" w:rsidRDefault="004F5C51" w:rsidP="004F5C51">
      <w:pPr>
        <w:rPr>
          <w:rFonts w:ascii="Times New Roman" w:hAnsi="Times New Roman" w:cs="Times New Roman"/>
          <w:i/>
          <w:sz w:val="28"/>
          <w:szCs w:val="28"/>
        </w:rPr>
      </w:pPr>
    </w:p>
    <w:p w:rsidR="004F5C51" w:rsidRP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14B35">
        <w:rPr>
          <w:rFonts w:ascii="Times New Roman" w:hAnsi="Times New Roman" w:cs="Times New Roman"/>
          <w:i/>
          <w:sz w:val="28"/>
          <w:szCs w:val="28"/>
        </w:rPr>
        <w:t>Тверь – 201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6997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5C51" w:rsidRDefault="004F5C51" w:rsidP="004F5C51">
          <w:pPr>
            <w:pStyle w:val="a6"/>
            <w:jc w:val="center"/>
            <w:rPr>
              <w:rStyle w:val="10"/>
              <w:rFonts w:ascii="Times New Roman" w:hAnsi="Times New Roman" w:cs="Times New Roman"/>
              <w:sz w:val="36"/>
              <w:szCs w:val="36"/>
            </w:rPr>
          </w:pPr>
          <w:r w:rsidRPr="009574DE">
            <w:rPr>
              <w:rStyle w:val="10"/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:rsidR="004F5C51" w:rsidRPr="009574DE" w:rsidRDefault="004F5C51" w:rsidP="004F5C51">
          <w:pPr>
            <w:rPr>
              <w:lang w:eastAsia="ru-RU"/>
            </w:rPr>
          </w:pPr>
        </w:p>
        <w:p w:rsidR="004F5C51" w:rsidRDefault="004F5C51" w:rsidP="004F5C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83170" w:history="1">
            <w:r w:rsidRPr="00FB10AC">
              <w:rPr>
                <w:rStyle w:val="a7"/>
                <w:rFonts w:ascii="Times New Roman" w:hAnsi="Times New Roman" w:cs="Times New Roman"/>
                <w:noProof/>
              </w:rPr>
              <w:t>Исходная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_Toc500083170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51" w:rsidRDefault="002C6E5C" w:rsidP="004F5C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083171" w:history="1">
            <w:r w:rsidR="004F5C51" w:rsidRPr="00FB10AC">
              <w:rPr>
                <w:rStyle w:val="a7"/>
                <w:rFonts w:ascii="Times New Roman" w:hAnsi="Times New Roman" w:cs="Times New Roman"/>
                <w:noProof/>
              </w:rPr>
              <w:t>Неявная схема</w:t>
            </w:r>
            <w:r w:rsidR="004F5C51">
              <w:rPr>
                <w:noProof/>
                <w:webHidden/>
              </w:rPr>
              <w:tab/>
            </w:r>
            <w:r w:rsidR="004F5C51">
              <w:rPr>
                <w:noProof/>
                <w:webHidden/>
              </w:rPr>
              <w:fldChar w:fldCharType="begin"/>
            </w:r>
            <w:r w:rsidR="004F5C51">
              <w:rPr>
                <w:noProof/>
                <w:webHidden/>
              </w:rPr>
              <w:instrText xml:space="preserve"> PAGEREF _Toc500083171 \h </w:instrText>
            </w:r>
            <w:r w:rsidR="004F5C51">
              <w:rPr>
                <w:noProof/>
                <w:webHidden/>
              </w:rPr>
            </w:r>
            <w:r w:rsidR="004F5C51">
              <w:rPr>
                <w:noProof/>
                <w:webHidden/>
              </w:rPr>
              <w:fldChar w:fldCharType="separate"/>
            </w:r>
            <w:r w:rsidR="004F5C51">
              <w:rPr>
                <w:noProof/>
                <w:webHidden/>
              </w:rPr>
              <w:t>3</w:t>
            </w:r>
            <w:r w:rsidR="004F5C51">
              <w:rPr>
                <w:noProof/>
                <w:webHidden/>
              </w:rPr>
              <w:fldChar w:fldCharType="end"/>
            </w:r>
          </w:hyperlink>
        </w:p>
        <w:p w:rsidR="004F5C51" w:rsidRDefault="002C6E5C" w:rsidP="004F5C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083172" w:history="1">
            <w:r w:rsidR="004F5C51" w:rsidRPr="00FB10AC">
              <w:rPr>
                <w:rStyle w:val="a7"/>
                <w:rFonts w:ascii="Times New Roman" w:hAnsi="Times New Roman" w:cs="Times New Roman"/>
                <w:noProof/>
              </w:rPr>
              <w:t>Расчеты на ЭВМ</w:t>
            </w:r>
            <w:r w:rsidR="004F5C51">
              <w:rPr>
                <w:noProof/>
                <w:webHidden/>
              </w:rPr>
              <w:tab/>
            </w:r>
            <w:r w:rsidR="004F5C51">
              <w:rPr>
                <w:noProof/>
                <w:webHidden/>
              </w:rPr>
              <w:fldChar w:fldCharType="begin"/>
            </w:r>
            <w:r w:rsidR="004F5C51">
              <w:rPr>
                <w:noProof/>
                <w:webHidden/>
              </w:rPr>
              <w:instrText xml:space="preserve"> PAGEREF _Toc500083172 \h </w:instrText>
            </w:r>
            <w:r w:rsidR="004F5C51">
              <w:rPr>
                <w:noProof/>
                <w:webHidden/>
              </w:rPr>
            </w:r>
            <w:r w:rsidR="004F5C51">
              <w:rPr>
                <w:noProof/>
                <w:webHidden/>
              </w:rPr>
              <w:fldChar w:fldCharType="separate"/>
            </w:r>
            <w:r w:rsidR="004F5C51">
              <w:rPr>
                <w:noProof/>
                <w:webHidden/>
              </w:rPr>
              <w:t>4</w:t>
            </w:r>
            <w:r w:rsidR="004F5C51">
              <w:rPr>
                <w:noProof/>
                <w:webHidden/>
              </w:rPr>
              <w:fldChar w:fldCharType="end"/>
            </w:r>
          </w:hyperlink>
        </w:p>
        <w:p w:rsidR="004F5C51" w:rsidRDefault="002C6E5C" w:rsidP="004F5C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083173" w:history="1">
            <w:r w:rsidR="004F5C51" w:rsidRPr="00FB10AC">
              <w:rPr>
                <w:rStyle w:val="a7"/>
                <w:rFonts w:ascii="Times New Roman" w:hAnsi="Times New Roman" w:cs="Times New Roman"/>
                <w:noProof/>
              </w:rPr>
              <w:t>Нахождение численного решения</w:t>
            </w:r>
            <w:r w:rsidR="004F5C51">
              <w:rPr>
                <w:noProof/>
                <w:webHidden/>
              </w:rPr>
              <w:tab/>
            </w:r>
            <w:r w:rsidR="004F5C51">
              <w:rPr>
                <w:noProof/>
                <w:webHidden/>
              </w:rPr>
              <w:fldChar w:fldCharType="begin"/>
            </w:r>
            <w:r w:rsidR="004F5C51">
              <w:rPr>
                <w:noProof/>
                <w:webHidden/>
              </w:rPr>
              <w:instrText xml:space="preserve"> PAGEREF _Toc500083173 \h </w:instrText>
            </w:r>
            <w:r w:rsidR="004F5C51">
              <w:rPr>
                <w:noProof/>
                <w:webHidden/>
              </w:rPr>
            </w:r>
            <w:r w:rsidR="004F5C51">
              <w:rPr>
                <w:noProof/>
                <w:webHidden/>
              </w:rPr>
              <w:fldChar w:fldCharType="separate"/>
            </w:r>
            <w:r w:rsidR="004F5C51">
              <w:rPr>
                <w:noProof/>
                <w:webHidden/>
              </w:rPr>
              <w:t>4</w:t>
            </w:r>
            <w:r w:rsidR="004F5C51">
              <w:rPr>
                <w:noProof/>
                <w:webHidden/>
              </w:rPr>
              <w:fldChar w:fldCharType="end"/>
            </w:r>
          </w:hyperlink>
        </w:p>
        <w:p w:rsidR="004F5C51" w:rsidRDefault="002C6E5C" w:rsidP="004F5C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083174" w:history="1">
            <w:r w:rsidR="004F5C51" w:rsidRPr="00FB10AC">
              <w:rPr>
                <w:rStyle w:val="a7"/>
                <w:rFonts w:ascii="Times New Roman" w:hAnsi="Times New Roman" w:cs="Times New Roman"/>
                <w:noProof/>
              </w:rPr>
              <w:t>Анализ результатов</w:t>
            </w:r>
            <w:r w:rsidR="004F5C51">
              <w:rPr>
                <w:noProof/>
                <w:webHidden/>
              </w:rPr>
              <w:tab/>
            </w:r>
            <w:r w:rsidR="004F5C51">
              <w:rPr>
                <w:noProof/>
                <w:webHidden/>
              </w:rPr>
              <w:fldChar w:fldCharType="begin"/>
            </w:r>
            <w:r w:rsidR="004F5C51">
              <w:rPr>
                <w:noProof/>
                <w:webHidden/>
              </w:rPr>
              <w:instrText xml:space="preserve"> PAGEREF _Toc500083174 \h </w:instrText>
            </w:r>
            <w:r w:rsidR="004F5C51">
              <w:rPr>
                <w:noProof/>
                <w:webHidden/>
              </w:rPr>
            </w:r>
            <w:r w:rsidR="004F5C51">
              <w:rPr>
                <w:noProof/>
                <w:webHidden/>
              </w:rPr>
              <w:fldChar w:fldCharType="separate"/>
            </w:r>
            <w:r w:rsidR="004F5C51">
              <w:rPr>
                <w:noProof/>
                <w:webHidden/>
              </w:rPr>
              <w:t>5</w:t>
            </w:r>
            <w:r w:rsidR="004F5C51">
              <w:rPr>
                <w:noProof/>
                <w:webHidden/>
              </w:rPr>
              <w:fldChar w:fldCharType="end"/>
            </w:r>
          </w:hyperlink>
        </w:p>
        <w:p w:rsidR="004F5C51" w:rsidRDefault="002C6E5C" w:rsidP="004F5C5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083175" w:history="1">
            <w:r w:rsidR="004F5C51" w:rsidRPr="00FB10AC">
              <w:rPr>
                <w:rStyle w:val="a7"/>
                <w:rFonts w:ascii="Times New Roman" w:hAnsi="Times New Roman" w:cs="Times New Roman"/>
                <w:noProof/>
              </w:rPr>
              <w:t>Код программы</w:t>
            </w:r>
            <w:r w:rsidR="004F5C51">
              <w:rPr>
                <w:noProof/>
                <w:webHidden/>
              </w:rPr>
              <w:tab/>
            </w:r>
            <w:r w:rsidR="004F5C51">
              <w:rPr>
                <w:noProof/>
                <w:webHidden/>
              </w:rPr>
              <w:fldChar w:fldCharType="begin"/>
            </w:r>
            <w:r w:rsidR="004F5C51">
              <w:rPr>
                <w:noProof/>
                <w:webHidden/>
              </w:rPr>
              <w:instrText xml:space="preserve"> PAGEREF _Toc500083175 \h </w:instrText>
            </w:r>
            <w:r w:rsidR="004F5C51">
              <w:rPr>
                <w:noProof/>
                <w:webHidden/>
              </w:rPr>
            </w:r>
            <w:r w:rsidR="004F5C51">
              <w:rPr>
                <w:noProof/>
                <w:webHidden/>
              </w:rPr>
              <w:fldChar w:fldCharType="separate"/>
            </w:r>
            <w:r w:rsidR="004F5C51">
              <w:rPr>
                <w:noProof/>
                <w:webHidden/>
              </w:rPr>
              <w:t>7</w:t>
            </w:r>
            <w:r w:rsidR="004F5C51">
              <w:rPr>
                <w:noProof/>
                <w:webHidden/>
              </w:rPr>
              <w:fldChar w:fldCharType="end"/>
            </w:r>
          </w:hyperlink>
        </w:p>
        <w:p w:rsidR="004F5C51" w:rsidRDefault="002C6E5C" w:rsidP="004F5C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083176" w:history="1">
            <w:r w:rsidR="004F5C51" w:rsidRPr="00FB10AC">
              <w:rPr>
                <w:rStyle w:val="a7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 w:rsidR="004F5C51">
              <w:rPr>
                <w:noProof/>
                <w:webHidden/>
              </w:rPr>
              <w:tab/>
            </w:r>
            <w:r w:rsidR="004F5C51">
              <w:rPr>
                <w:noProof/>
                <w:webHidden/>
              </w:rPr>
              <w:fldChar w:fldCharType="begin"/>
            </w:r>
            <w:r w:rsidR="004F5C51">
              <w:rPr>
                <w:noProof/>
                <w:webHidden/>
              </w:rPr>
              <w:instrText xml:space="preserve"> PAGEREF _Toc500083176 \h </w:instrText>
            </w:r>
            <w:r w:rsidR="004F5C51">
              <w:rPr>
                <w:noProof/>
                <w:webHidden/>
              </w:rPr>
            </w:r>
            <w:r w:rsidR="004F5C51">
              <w:rPr>
                <w:noProof/>
                <w:webHidden/>
              </w:rPr>
              <w:fldChar w:fldCharType="separate"/>
            </w:r>
            <w:r w:rsidR="004F5C51">
              <w:rPr>
                <w:noProof/>
                <w:webHidden/>
              </w:rPr>
              <w:t>11</w:t>
            </w:r>
            <w:r w:rsidR="004F5C51">
              <w:rPr>
                <w:noProof/>
                <w:webHidden/>
              </w:rPr>
              <w:fldChar w:fldCharType="end"/>
            </w:r>
          </w:hyperlink>
        </w:p>
        <w:p w:rsidR="004F5C51" w:rsidRDefault="004F5C51" w:rsidP="004F5C51">
          <w:r>
            <w:rPr>
              <w:b/>
              <w:bCs/>
            </w:rPr>
            <w:fldChar w:fldCharType="end"/>
          </w:r>
        </w:p>
      </w:sdtContent>
    </w:sdt>
    <w:p w:rsidR="004F5C51" w:rsidRDefault="004F5C51" w:rsidP="004F5C51">
      <w:pPr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4F5C51" w:rsidRDefault="00475745" w:rsidP="004F5C5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Постановка задачи</w:t>
      </w:r>
    </w:p>
    <w:p w:rsidR="004F5C51" w:rsidRDefault="003E4E4A" w:rsidP="000A5D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температуры тела может происходить изменение его физического состояния, в частности при переходе температуры через точку </w:t>
      </w:r>
      <w:r w:rsidR="00F3230A">
        <w:rPr>
          <w:rFonts w:ascii="Times New Roman" w:hAnsi="Times New Roman" w:cs="Times New Roman"/>
          <w:sz w:val="28"/>
          <w:szCs w:val="28"/>
        </w:rPr>
        <w:t xml:space="preserve">плавления – переход из твёрдой фазы в жидкую или наоборот. На поверхности фазового перехода всё время сохраняется постоянная температура. При движении поверхности фазового перехода происходит выделение скрытой теплоты плавления (затвердевания). </w:t>
      </w:r>
    </w:p>
    <w:p w:rsidR="005C173E" w:rsidRPr="005C173E" w:rsidRDefault="005C173E" w:rsidP="000A5D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Математической моделью, описывающей процесс фазового</w:t>
      </w:r>
    </w:p>
    <w:p w:rsidR="005C173E" w:rsidRPr="005C173E" w:rsidRDefault="005C173E" w:rsidP="005C173E">
      <w:pPr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перехода, является задача с подвижной границей (задача</w:t>
      </w:r>
    </w:p>
    <w:p w:rsidR="005C173E" w:rsidRDefault="005C173E" w:rsidP="005C173E">
      <w:pPr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Стефана).</w:t>
      </w:r>
    </w:p>
    <w:p w:rsidR="00475745" w:rsidRDefault="000168C2" w:rsidP="000A5D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процесс замерзания воды, при котором температура фазового переходы равна нулю. Будем рассматривать массу воды </w:t>
      </w:r>
      <m:oMath>
        <m:r>
          <w:rPr>
            <w:rFonts w:ascii="Cambria Math" w:hAnsi="Cambria Math" w:cs="Times New Roman"/>
            <w:sz w:val="28"/>
            <w:szCs w:val="28"/>
          </w:rPr>
          <m:t>x ≥0</m:t>
        </m:r>
      </m:oMath>
      <w:r w:rsidRPr="000168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ограниченную с одной стороны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плоскостью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0168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начальный момент</w:t>
      </w:r>
      <w:r w:rsidRPr="00C827B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вода обладает постоянной температурой </w:t>
      </w:r>
      <m:oMath>
        <m:r>
          <w:rPr>
            <w:rFonts w:ascii="Cambria Math" w:hAnsi="Cambria Math" w:cs="Times New Roman"/>
            <w:sz w:val="28"/>
            <w:szCs w:val="28"/>
          </w:rPr>
          <m:t>c&gt;0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Если на поверхности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всё время поддерживается постоянная температура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то граница замерзания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ξ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5D74">
        <w:rPr>
          <w:rFonts w:ascii="Times New Roman" w:eastAsiaTheme="minorEastAsia" w:hAnsi="Times New Roman" w:cs="Times New Roman"/>
          <w:sz w:val="28"/>
          <w:szCs w:val="28"/>
        </w:rPr>
        <w:t>будет со временем проникать вглубь жидкости.</w:t>
      </w:r>
    </w:p>
    <w:p w:rsidR="000A5D74" w:rsidRDefault="000A5D74" w:rsidP="005C1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Задача о распределении температуры при наличии фазового перехода и о скорости движения границы раздела фаз (например, внутри замерзающей воды) сводится к решению уравнений</w:t>
      </w:r>
    </w:p>
    <w:p w:rsidR="000A5D74" w:rsidRPr="009F762F" w:rsidRDefault="002C6E5C" w:rsidP="005C173E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0&lt;x&lt;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&lt;x&lt;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eqArr>
          </m:e>
        </m:d>
      </m:oMath>
      <w:r w:rsidR="009F762F" w:rsidRPr="009F762F">
        <w:rPr>
          <w:rFonts w:ascii="Times New Roman" w:eastAsiaTheme="minorEastAsia" w:hAnsi="Times New Roman" w:cs="Times New Roman"/>
          <w:sz w:val="28"/>
          <w:szCs w:val="28"/>
        </w:rPr>
        <w:t xml:space="preserve">   (1)</w:t>
      </w:r>
    </w:p>
    <w:p w:rsidR="004F5C51" w:rsidRDefault="009F762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дополнительными условиями</w:t>
      </w:r>
    </w:p>
    <w:p w:rsidR="009F762F" w:rsidRPr="009F762F" w:rsidRDefault="002C6E5C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x=0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 t=0</m:t>
                </m:r>
              </m:e>
            </m:eqArr>
          </m:e>
        </m:d>
      </m:oMath>
      <w:r w:rsidR="009F762F" w:rsidRPr="009F762F">
        <w:rPr>
          <w:rFonts w:ascii="Times New Roman" w:eastAsiaTheme="minorEastAsia" w:hAnsi="Times New Roman" w:cs="Times New Roman"/>
          <w:sz w:val="28"/>
          <w:szCs w:val="28"/>
        </w:rPr>
        <w:t xml:space="preserve">            (2)              </w:t>
      </w:r>
    </w:p>
    <w:p w:rsidR="004F5C51" w:rsidRPr="009F762F" w:rsidRDefault="009F762F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условиями на границе замерзания</w:t>
      </w:r>
    </w:p>
    <w:p w:rsidR="004F5C51" w:rsidRDefault="002C6E5C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,  </m:t>
        </m:r>
      </m:oMath>
      <w:r w:rsidR="004F5C51" w:rsidRPr="00D017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ξ</m:t>
        </m:r>
      </m:oMath>
      <w:r w:rsidR="009F762F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762F" w:rsidRPr="002C6E5C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4F5C51" w:rsidRPr="00D017E6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:rsidR="00175165" w:rsidRPr="00CF073C" w:rsidRDefault="002C6E5C" w:rsidP="009F762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 ξ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 ξ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λρ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∂ξ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∂t</m:t>
            </m:r>
          </m:den>
        </m:f>
      </m:oMath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 xml:space="preserve">,   </w:t>
      </w:r>
      <w:proofErr w:type="gramEnd"/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>(4)</w:t>
      </w:r>
    </w:p>
    <w:p w:rsidR="00CF073C" w:rsidRDefault="00CF073C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теплопроводности и температуропроводности твердой и, соответственно, жидкой фаз. </w:t>
      </w:r>
    </w:p>
    <w:p w:rsidR="00A24E3C" w:rsidRPr="002C6E5C" w:rsidRDefault="00CF073C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Задачу (1) – (4) часто называют задачей Стефана, задачей о фазовом переходе или задачей о промерзании.</w:t>
      </w:r>
    </w:p>
    <w:p w:rsidR="004F5C51" w:rsidRPr="002C6E5C" w:rsidRDefault="00CF073C" w:rsidP="004F5C5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Решение</w:t>
      </w:r>
    </w:p>
    <w:p w:rsidR="004F5C51" w:rsidRPr="002C6E5C" w:rsidRDefault="004F5C51" w:rsidP="004F5C51"/>
    <w:p w:rsidR="00CA13D6" w:rsidRDefault="00D43338" w:rsidP="00BC18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имеется две фазы 1, 2</w:t>
      </w:r>
      <w:r w:rsidR="00BC188C">
        <w:rPr>
          <w:rFonts w:ascii="Times New Roman" w:hAnsi="Times New Roman" w:cs="Times New Roman"/>
          <w:sz w:val="28"/>
          <w:szCs w:val="28"/>
        </w:rPr>
        <w:t xml:space="preserve"> с коэффициентами теплоёмкости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 и теплопроводности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</m:oMath>
      <w:r w:rsidR="00BC188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C188C" w:rsidRDefault="00BC188C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6C5395">
        <w:rPr>
          <w:rFonts w:ascii="Times New Roman" w:hAnsi="Times New Roman" w:cs="Times New Roman"/>
          <w:sz w:val="28"/>
          <w:szCs w:val="28"/>
        </w:rPr>
        <w:t xml:space="preserve">Имеем слой конечной толщины, </w:t>
      </w:r>
      <m:oMath>
        <m:r>
          <w:rPr>
            <w:rFonts w:ascii="Cambria Math" w:hAnsi="Cambria Math" w:cs="Times New Roman"/>
            <w:sz w:val="28"/>
            <w:szCs w:val="28"/>
          </w:rPr>
          <m:t>0&lt;x&lt;L</m:t>
        </m:r>
      </m:oMath>
      <w:r w:rsidR="006C5395" w:rsidRPr="006C539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C5395">
        <w:rPr>
          <w:rFonts w:ascii="Times New Roman" w:eastAsiaTheme="minorEastAsia" w:hAnsi="Times New Roman" w:cs="Times New Roman"/>
          <w:sz w:val="28"/>
          <w:szCs w:val="28"/>
        </w:rPr>
        <w:t xml:space="preserve">Требуется найти поле температур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из условий</m:t>
        </m:r>
      </m:oMath>
      <w:r w:rsidR="00563D48" w:rsidRPr="00563D4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63D48" w:rsidRPr="00DB0832" w:rsidRDefault="00563D48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563D48" w:rsidRPr="00DB0832" w:rsidRDefault="00563D48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x=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</m:oMath>
      </m:oMathPara>
    </w:p>
    <w:p w:rsidR="00CA13D6" w:rsidRPr="00DB0832" w:rsidRDefault="00563D48" w:rsidP="004F5C5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x=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 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CA13D6" w:rsidRDefault="008F5D74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Аппроксимируем производные с помощью их разностных аналогов:</w:t>
      </w:r>
    </w:p>
    <w:p w:rsidR="008F5D74" w:rsidRPr="008F5D74" w:rsidRDefault="008F5D74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-левая разностная производная</m:t>
          </m:r>
        </m:oMath>
      </m:oMathPara>
    </w:p>
    <w:p w:rsidR="00CA13D6" w:rsidRPr="00F71860" w:rsidRDefault="00DB0832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i+1, j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i-1, 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-вторая разностная производная</m:t>
          </m:r>
        </m:oMath>
      </m:oMathPara>
    </w:p>
    <w:p w:rsidR="00CA13D6" w:rsidRDefault="00E70940" w:rsidP="004F5C5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Получим</w:t>
      </w:r>
      <w:r w:rsidR="00F7186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F718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860" w:rsidRPr="00F71860" w:rsidRDefault="00F71860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CA13D6" w:rsidRPr="00F71860" w:rsidRDefault="00F71860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:rsidR="00F71860" w:rsidRPr="00E70940" w:rsidRDefault="00F71860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:rsidR="00E70940" w:rsidRPr="00F71860" w:rsidRDefault="00E70940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0" w:name="_GoBack"/>
      <w:bookmarkEnd w:id="0"/>
    </w:p>
    <w:p w:rsidR="00F71860" w:rsidRPr="00F71860" w:rsidRDefault="00F71860" w:rsidP="004F5C51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Чисто неявной разностной схемой для уравнения теплопроводности (схемой с опережением) называется разностная схема, имеющая вид:</w:t>
      </w:r>
    </w:p>
    <w:p w:rsidR="004F5C51" w:rsidRPr="00FE60D7" w:rsidRDefault="002C6E5C" w:rsidP="004F5C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-2·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proofErr w:type="gramStart"/>
      <w:r w:rsidR="004F5C51" w:rsidRPr="002B4C3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F5C51" w:rsidRPr="00FE60D7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End"/>
      <w:r w:rsidR="004F5C51" w:rsidRPr="00FE60D7">
        <w:rPr>
          <w:rFonts w:ascii="Times New Roman" w:eastAsiaTheme="minorEastAsia" w:hAnsi="Times New Roman" w:cs="Times New Roman"/>
          <w:sz w:val="28"/>
          <w:szCs w:val="28"/>
        </w:rPr>
        <w:t>(4)</w:t>
      </w:r>
    </w:p>
    <w:p w:rsidR="004F5C51" w:rsidRPr="002B4C31" w:rsidRDefault="004F5C51" w:rsidP="004F5C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i=1,2,…,N-1,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:rsidR="004F5C51" w:rsidRDefault="002C6E5C" w:rsidP="004F5C5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4F5C51" w:rsidRPr="002B4C3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4F5C51" w:rsidRPr="00FE60D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F5C51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нашей задаче будем предполагать,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≡0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Схема имеет первый порядок аппроксимации по τ и второй – по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FE60D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Решение системы (4) находится по слоям, начиная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E60D7">
        <w:rPr>
          <w:rFonts w:ascii="Times New Roman" w:eastAsiaTheme="minorEastAsia" w:hAnsi="Times New Roman" w:cs="Times New Roman"/>
          <w:sz w:val="28"/>
          <w:szCs w:val="28"/>
        </w:rPr>
        <w:t xml:space="preserve"> = 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Однако здесь, в отличие от явной схемы, для нахождения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известным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требуется решить систему уравнений</w:t>
      </w:r>
    </w:p>
    <w:p w:rsidR="004F5C51" w:rsidRDefault="002C6E5C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F5C51" w:rsidRPr="00043749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4F5C51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4F5C51" w:rsidRPr="00043749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4F5C51" w:rsidRPr="000437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4F5C51" w:rsidRPr="00394EED" w:rsidRDefault="002C6E5C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</m:den>
        </m:f>
      </m:oMath>
      <w:r w:rsidR="004F5C51" w:rsidRPr="00394E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F5C51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нашей задаче будем считать, что на границе задана функция</w:t>
      </w:r>
    </w:p>
    <w:p w:rsidR="004F5C51" w:rsidRPr="00043749" w:rsidRDefault="002C6E5C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·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4F5C51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4F5C51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043749">
        <w:rPr>
          <w:rFonts w:ascii="Times New Roman" w:eastAsiaTheme="minorEastAsia" w:hAnsi="Times New Roman" w:cs="Times New Roman"/>
          <w:sz w:val="28"/>
          <w:szCs w:val="28"/>
        </w:rPr>
        <w:t>Граничные условия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F5C51" w:rsidRPr="004F5C51" w:rsidRDefault="004F5C51" w:rsidP="004F5C51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L,t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4F5C51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4F5C51" w:rsidRDefault="004F5C51" w:rsidP="004F5C51">
      <w:pPr>
        <w:pStyle w:val="1"/>
        <w:ind w:left="2832" w:firstLine="708"/>
        <w:rPr>
          <w:rFonts w:ascii="Times New Roman" w:hAnsi="Times New Roman" w:cs="Times New Roman"/>
          <w:sz w:val="36"/>
          <w:szCs w:val="36"/>
        </w:rPr>
      </w:pPr>
      <w:bookmarkStart w:id="1" w:name="_Toc500083172"/>
      <w:r>
        <w:rPr>
          <w:rFonts w:ascii="Times New Roman" w:hAnsi="Times New Roman" w:cs="Times New Roman"/>
          <w:sz w:val="36"/>
          <w:szCs w:val="36"/>
        </w:rPr>
        <w:t>Рас</w:t>
      </w:r>
      <w:r w:rsidRPr="00BD5094">
        <w:rPr>
          <w:rFonts w:ascii="Times New Roman" w:hAnsi="Times New Roman" w:cs="Times New Roman"/>
          <w:sz w:val="36"/>
          <w:szCs w:val="36"/>
        </w:rPr>
        <w:t>четы на ЭВМ</w:t>
      </w:r>
      <w:bookmarkEnd w:id="1"/>
    </w:p>
    <w:p w:rsidR="004F5C51" w:rsidRPr="00500895" w:rsidRDefault="004F5C51" w:rsidP="004F5C51"/>
    <w:p w:rsidR="004F5C51" w:rsidRPr="0024074F" w:rsidRDefault="004F5C51" w:rsidP="004F5C5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500083173"/>
      <w:r w:rsidRPr="009A09B2">
        <w:rPr>
          <w:rFonts w:ascii="Times New Roman" w:hAnsi="Times New Roman" w:cs="Times New Roman"/>
          <w:sz w:val="32"/>
          <w:szCs w:val="32"/>
        </w:rPr>
        <w:t xml:space="preserve">Нахождение </w:t>
      </w:r>
      <w:r>
        <w:rPr>
          <w:rFonts w:ascii="Times New Roman" w:hAnsi="Times New Roman" w:cs="Times New Roman"/>
          <w:sz w:val="32"/>
          <w:szCs w:val="32"/>
        </w:rPr>
        <w:t>численного решения</w:t>
      </w:r>
      <w:bookmarkEnd w:id="2"/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  <w:r w:rsidRPr="00906574">
        <w:rPr>
          <w:rFonts w:ascii="Times New Roman" w:hAnsi="Times New Roman" w:cs="Times New Roman"/>
          <w:sz w:val="28"/>
          <w:szCs w:val="28"/>
        </w:rPr>
        <w:t xml:space="preserve">Для численного значения интеграла будем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6574">
        <w:rPr>
          <w:rFonts w:ascii="Times New Roman" w:hAnsi="Times New Roman" w:cs="Times New Roman"/>
          <w:sz w:val="28"/>
          <w:szCs w:val="28"/>
        </w:rPr>
        <w:t xml:space="preserve"> – язык программирования для статистической обработки данных и работы с графикой, а также свободная программная среда вычислений с открытым исходным кодом в рамках проекта GNU.</w:t>
      </w:r>
      <w:r w:rsidRPr="00906574">
        <w:t xml:space="preserve">  </w:t>
      </w:r>
      <w:r w:rsidRPr="00906574">
        <w:rPr>
          <w:rFonts w:ascii="Times New Roman" w:hAnsi="Times New Roman" w:cs="Times New Roman"/>
          <w:sz w:val="28"/>
          <w:szCs w:val="28"/>
        </w:rPr>
        <w:t>R широко используется как статистическое программное обеспечение для анализа данных и фактически стал стандартом для статистических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расчётов будем использовать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начальные значения: </w:t>
      </w:r>
    </w:p>
    <w:p w:rsidR="004F5C51" w:rsidRDefault="004F5C51" w:rsidP="004F5C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24074F">
        <w:rPr>
          <w:rFonts w:ascii="Times New Roman" w:eastAsiaTheme="minorEastAsia" w:hAnsi="Times New Roman" w:cs="Times New Roman"/>
          <w:sz w:val="28"/>
          <w:szCs w:val="28"/>
          <w:lang w:val="en-US"/>
        </w:rPr>
        <w:t>1=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k2 =0, h = 0,25, a = 1, τ = 0.01, L = 1.75, A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 τ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B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1+τ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4F5C51" w:rsidRPr="009D40F0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D40F0">
        <w:rPr>
          <w:rFonts w:ascii="Times New Roman" w:eastAsiaTheme="minorEastAsia" w:hAnsi="Times New Roman" w:cs="Times New Roman"/>
          <w:sz w:val="28"/>
          <w:szCs w:val="28"/>
        </w:rPr>
        <w:t xml:space="preserve"> = 5,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9D40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Число слоёв неявной схемы.</w:t>
      </w:r>
    </w:p>
    <w:p w:rsidR="004F5C51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сравнения численного решения с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точным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будем использовать формулу</w:t>
      </w:r>
      <w:r w:rsidRPr="0024074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F5C51" w:rsidRPr="0024074F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=A+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B-A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·si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·ex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·t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Pr="0024074F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:rsidR="004F5C51" w:rsidRDefault="004F5C51" w:rsidP="004F5C5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500083174"/>
      <w:r>
        <w:rPr>
          <w:rFonts w:ascii="Times New Roman" w:hAnsi="Times New Roman" w:cs="Times New Roman"/>
          <w:sz w:val="32"/>
          <w:szCs w:val="32"/>
        </w:rPr>
        <w:t>Анализ результатов</w:t>
      </w:r>
      <w:bookmarkEnd w:id="3"/>
    </w:p>
    <w:p w:rsidR="004F5C51" w:rsidRPr="00935677" w:rsidRDefault="004F5C51" w:rsidP="004F5C51"/>
    <w:p w:rsidR="004F5C51" w:rsidRDefault="004F5C51" w:rsidP="004F5C5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</w:p>
    <w:p w:rsidR="004F5C51" w:rsidRDefault="004F5C51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394EED">
        <w:rPr>
          <w:rFonts w:ascii="Times New Roman" w:hAnsi="Times New Roman" w:cs="Times New Roman"/>
          <w:sz w:val="32"/>
          <w:szCs w:val="32"/>
        </w:rPr>
        <w:t xml:space="preserve">0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4F5C51" w:rsidRDefault="004F5C51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A1E04D" wp14:editId="1A26D9FE">
            <wp:extent cx="3038475" cy="2755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98" cy="276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51" w:rsidRDefault="004F5C51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D40F0">
        <w:rPr>
          <w:rFonts w:ascii="Times New Roman" w:hAnsi="Times New Roman" w:cs="Times New Roman"/>
          <w:sz w:val="32"/>
          <w:szCs w:val="32"/>
        </w:rPr>
        <w:t xml:space="preserve">1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4F5C51" w:rsidRDefault="004F5C51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F85ADF4" wp14:editId="266F4AD3">
            <wp:extent cx="3038400" cy="275588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0" cy="275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51" w:rsidRDefault="004F5C51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9D40F0">
        <w:rPr>
          <w:rFonts w:ascii="Times New Roman" w:hAnsi="Times New Roman" w:cs="Times New Roman"/>
          <w:sz w:val="32"/>
          <w:szCs w:val="32"/>
        </w:rPr>
        <w:t xml:space="preserve">2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4F5C51" w:rsidRDefault="004F5C51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964AAF" wp14:editId="1EBBE0BC">
            <wp:extent cx="2520000" cy="228568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2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51" w:rsidRDefault="004F5C51" w:rsidP="004F5C51">
      <w:pPr>
        <w:rPr>
          <w:rFonts w:ascii="Times New Roman" w:hAnsi="Times New Roman" w:cs="Times New Roman"/>
          <w:sz w:val="32"/>
          <w:szCs w:val="32"/>
        </w:rPr>
      </w:pPr>
    </w:p>
    <w:p w:rsidR="004F5C51" w:rsidRDefault="004F5C51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9D40F0">
        <w:rPr>
          <w:rFonts w:ascii="Times New Roman" w:hAnsi="Times New Roman" w:cs="Times New Roman"/>
          <w:sz w:val="32"/>
          <w:szCs w:val="32"/>
        </w:rPr>
        <w:t xml:space="preserve">3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4F5C51" w:rsidRPr="0024074F" w:rsidRDefault="004F5C51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A958E0" wp14:editId="03C35548">
            <wp:extent cx="2520000" cy="228568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2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51" w:rsidRDefault="004F5C51" w:rsidP="004F5C51">
      <w:pPr>
        <w:rPr>
          <w:rFonts w:ascii="Times New Roman" w:hAnsi="Times New Roman" w:cs="Times New Roman"/>
          <w:sz w:val="32"/>
          <w:szCs w:val="32"/>
        </w:rPr>
      </w:pPr>
    </w:p>
    <w:p w:rsidR="004F5C51" w:rsidRDefault="004F5C51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4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4F5C51" w:rsidRPr="0024074F" w:rsidRDefault="004F5C51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AB5EB4" wp14:editId="045D1E66">
            <wp:extent cx="2520000" cy="228568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28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51" w:rsidRDefault="004F5C51" w:rsidP="004F5C51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Здесь синим цветом выделено точное решение, а красным - численное</w:t>
      </w:r>
    </w:p>
    <w:p w:rsidR="004F5C51" w:rsidRPr="00535B03" w:rsidRDefault="004F5C51" w:rsidP="004F5C51">
      <w:pPr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нулевом шаге численное и точное решения полностью совпадают. Мы видим, что при увеличении числа шагов, численное решение всё больше отстаёт от точного. </w:t>
      </w:r>
    </w:p>
    <w:p w:rsidR="004F5C51" w:rsidRPr="002C6E5C" w:rsidRDefault="004F5C51" w:rsidP="004F5C51">
      <w:pPr>
        <w:pStyle w:val="2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4" w:name="_Toc500083175"/>
      <w:r>
        <w:rPr>
          <w:rFonts w:ascii="Times New Roman" w:hAnsi="Times New Roman" w:cs="Times New Roman"/>
          <w:sz w:val="32"/>
          <w:szCs w:val="32"/>
        </w:rPr>
        <w:t>Код</w:t>
      </w:r>
      <w:r w:rsidRPr="002C6E5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  <w:bookmarkEnd w:id="4"/>
    </w:p>
    <w:p w:rsidR="004F5C51" w:rsidRPr="002C6E5C" w:rsidRDefault="004F5C51" w:rsidP="004F5C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C51" w:rsidRDefault="004F5C51" w:rsidP="004F5C5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rm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list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ls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k2_U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0.5786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k1_U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2.3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c2_U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4195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c1_U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2000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k1_U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c1_</w:t>
      </w:r>
      <w:proofErr w:type="gram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)^</w:t>
      </w:r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0.250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x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print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#длина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round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#Число шагов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30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#Число шагов по времени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tj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numeric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tau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j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nj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numeric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ветор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моментов времени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U_i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proofErr w:type="gram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k1_U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k2_U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U_i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proofErr w:type="gram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c1_U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c2_U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#0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/(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#0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/(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fij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сила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Ai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коэффициенты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alpha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#j=1 0-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й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слой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t_j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r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proofErr w:type="gramEnd"/>
      <w:r w:rsidRPr="00D43338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nj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Ux0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#A(</w:t>
      </w:r>
      <w:proofErr w:type="spellStart"/>
      <w:proofErr w:type="gram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1]) + (B(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[1])-A(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[1]))*(x/L)^2;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x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proofErr w:type="gram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fij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]=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}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matrix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data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nrow</w:t>
      </w:r>
      <w:proofErr w:type="spellEnd"/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ncol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colnames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row.names</w:t>
      </w:r>
      <w:proofErr w:type="spellEnd"/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0-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й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слой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Ux0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IterF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остальные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слои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#print(</w:t>
      </w:r>
      <w:proofErr w:type="gram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beta[</w:t>
      </w:r>
      <w:proofErr w:type="gram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1])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Fi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])*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</w:t>
      </w:r>
      <w:r w:rsidRPr="00D43338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#Считаем альфа и бета коэффициенты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]=-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proofErr w:type="gram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]-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proofErr w:type="gramEnd"/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#print(beta)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#print(alpha)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#B(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j,N</w:t>
      </w:r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])+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Uj</w:t>
      </w:r>
      <w:proofErr w:type="spellEnd"/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#U[j,</w:t>
      </w:r>
      <w:proofErr w:type="gram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1]=</w:t>
      </w:r>
      <w:proofErr w:type="gram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k1*U[j,2]-h*A(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IterF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Uacc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matrix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data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nrow</w:t>
      </w:r>
      <w:proofErr w:type="spellEnd"/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ncol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colnames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Uacc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row.names</w:t>
      </w:r>
      <w:proofErr w:type="spellEnd"/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Uacc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summm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proofErr w:type="spellEnd"/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10000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summ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= 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summ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+ 1/(2*k-</w:t>
      </w:r>
      <w:proofErr w:type="gram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1)^</w:t>
      </w:r>
      <w:proofErr w:type="gram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3*sin((2*k-1)*pi*x/L) * 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(-(2*k-1)^2*pi^2*a^2*t/L^2)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#if(k==10) print(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summ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proofErr w:type="gramStart"/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)^</w:t>
      </w:r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)/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exp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cos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pi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ix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Uacc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it,ix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]=A(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[it]) + (B(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[it]) - A(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[it])) * x[ix]/L - 8*(B(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[it])-A(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[it]))/pi^3 * 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summm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(x[ix], 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[it])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#Uacc[</w:t>
      </w:r>
      <w:proofErr w:type="gram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it,ix</w:t>
      </w:r>
      <w:proofErr w:type="gram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]=B(tj[it])*(a^2*tj[it]/L+(3*x[ix]^2-L^2)/(6*L))+2*L/pi^2*summm(x[ix], 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[it])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library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animation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oopt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ani.options</w:t>
      </w:r>
      <w:proofErr w:type="spellEnd"/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interval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0.3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ani.record</w:t>
      </w:r>
      <w:proofErr w:type="spellEnd"/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reset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plot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xaxt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"n"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xlab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'X values'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ylab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'U[</w:t>
      </w:r>
      <w:proofErr w:type="spellStart"/>
      <w:proofErr w:type="gramStart"/>
      <w:r w:rsidRPr="00D433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x,t</w:t>
      </w:r>
      <w:proofErr w:type="spellEnd"/>
      <w:proofErr w:type="gramEnd"/>
      <w:r w:rsidRPr="00D433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 values'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lines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proofErr w:type="gramStart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col</w:t>
      </w:r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#lines(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Uacc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[j,</w:t>
      </w:r>
      <w:proofErr w:type="gram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],col</w:t>
      </w:r>
      <w:proofErr w:type="gram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="blue")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axis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at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labels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ani.pause</w:t>
      </w:r>
      <w:proofErr w:type="spellEnd"/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ani.record</w:t>
      </w:r>
      <w:proofErr w:type="spellEnd"/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print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33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33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Численное</w:t>
      </w:r>
      <w:r w:rsidRPr="00D433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решение</w:t>
      </w:r>
      <w:r w:rsidRPr="00D433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4333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print</w:t>
      </w:r>
      <w:proofErr w:type="spell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proofErr w:type="gram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"Точное решение")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#print(</w:t>
      </w:r>
      <w:proofErr w:type="spellStart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Uacc</w:t>
      </w:r>
      <w:proofErr w:type="spellEnd"/>
      <w:r w:rsidRPr="00D433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33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ani.replay</w:t>
      </w:r>
      <w:proofErr w:type="spellEnd"/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ani.options</w:t>
      </w:r>
      <w:proofErr w:type="spellEnd"/>
      <w:proofErr w:type="gramEnd"/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oopt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loop</w:t>
      </w:r>
      <w:proofErr w:type="spellEnd"/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33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333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D43338" w:rsidRPr="00D43338" w:rsidRDefault="00D43338" w:rsidP="00D433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3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4F5C51" w:rsidRDefault="004F5C51" w:rsidP="004F5C51"/>
    <w:p w:rsidR="004F5C51" w:rsidRDefault="004F5C51" w:rsidP="004F5C51"/>
    <w:p w:rsidR="004F5C51" w:rsidRDefault="004F5C51" w:rsidP="004F5C51"/>
    <w:p w:rsidR="004F5C51" w:rsidRDefault="004F5C51" w:rsidP="004F5C51"/>
    <w:p w:rsidR="004F5C51" w:rsidRDefault="004F5C51" w:rsidP="004F5C51"/>
    <w:p w:rsidR="004F5C51" w:rsidRDefault="004F5C51" w:rsidP="004F5C51"/>
    <w:p w:rsidR="004F5C51" w:rsidRDefault="004F5C51" w:rsidP="004F5C51"/>
    <w:p w:rsidR="004F5C51" w:rsidRDefault="004F5C51" w:rsidP="004F5C51"/>
    <w:p w:rsidR="004F5C51" w:rsidRDefault="004F5C51" w:rsidP="004F5C51"/>
    <w:p w:rsidR="004F5C51" w:rsidRPr="00C81F6C" w:rsidRDefault="004F5C51" w:rsidP="004F5C51"/>
    <w:p w:rsidR="004F5C51" w:rsidRDefault="004F5C51" w:rsidP="004F5C51">
      <w:pPr>
        <w:pStyle w:val="1"/>
        <w:jc w:val="center"/>
        <w:rPr>
          <w:rFonts w:ascii="Times New Roman" w:eastAsiaTheme="minorEastAsia" w:hAnsi="Times New Roman" w:cs="Times New Roman"/>
          <w:sz w:val="36"/>
          <w:szCs w:val="36"/>
        </w:rPr>
      </w:pPr>
      <w:bookmarkStart w:id="5" w:name="_Toc500083176"/>
      <w:r w:rsidRPr="00347A87">
        <w:rPr>
          <w:rFonts w:ascii="Times New Roman" w:eastAsiaTheme="minorEastAsia" w:hAnsi="Times New Roman" w:cs="Times New Roman"/>
          <w:sz w:val="36"/>
          <w:szCs w:val="36"/>
        </w:rPr>
        <w:t>Список использованной литературы</w:t>
      </w:r>
      <w:bookmarkEnd w:id="5"/>
    </w:p>
    <w:p w:rsidR="004F5C51" w:rsidRDefault="004F5C51" w:rsidP="004F5C51"/>
    <w:p w:rsidR="004F5C51" w:rsidRDefault="004F5C51" w:rsidP="004F5C51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F5C51">
        <w:rPr>
          <w:rFonts w:ascii="Times New Roman" w:eastAsiaTheme="minorEastAsia" w:hAnsi="Times New Roman" w:cs="Times New Roman"/>
          <w:sz w:val="28"/>
          <w:szCs w:val="28"/>
        </w:rPr>
        <w:t xml:space="preserve">Тихонов А.Н., Самарский А.А. - Уравнения математической </w:t>
      </w:r>
      <w:proofErr w:type="gramStart"/>
      <w:r w:rsidRPr="004F5C51">
        <w:rPr>
          <w:rFonts w:ascii="Times New Roman" w:eastAsiaTheme="minorEastAsia" w:hAnsi="Times New Roman" w:cs="Times New Roman"/>
          <w:sz w:val="28"/>
          <w:szCs w:val="28"/>
        </w:rPr>
        <w:t>физики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Москва,  19</w:t>
      </w:r>
      <w:r w:rsidRPr="004F5C51">
        <w:rPr>
          <w:rFonts w:ascii="Times New Roman" w:eastAsiaTheme="minorEastAsia" w:hAnsi="Times New Roman" w:cs="Times New Roman"/>
          <w:sz w:val="28"/>
          <w:szCs w:val="28"/>
        </w:rPr>
        <w:t>77</w:t>
      </w:r>
    </w:p>
    <w:p w:rsidR="004F5C51" w:rsidRDefault="004F5C51"/>
    <w:sectPr w:rsidR="004F5C51" w:rsidSect="009F762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D9E" w:rsidRDefault="00EA2D9E">
      <w:pPr>
        <w:spacing w:after="0" w:line="240" w:lineRule="auto"/>
      </w:pPr>
      <w:r>
        <w:separator/>
      </w:r>
    </w:p>
  </w:endnote>
  <w:endnote w:type="continuationSeparator" w:id="0">
    <w:p w:rsidR="00EA2D9E" w:rsidRDefault="00EA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8411346"/>
      <w:docPartObj>
        <w:docPartGallery w:val="Page Numbers (Bottom of Page)"/>
        <w:docPartUnique/>
      </w:docPartObj>
    </w:sdtPr>
    <w:sdtContent>
      <w:p w:rsidR="00D43338" w:rsidRDefault="00D4333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43338" w:rsidRDefault="00D4333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D9E" w:rsidRDefault="00EA2D9E">
      <w:pPr>
        <w:spacing w:after="0" w:line="240" w:lineRule="auto"/>
      </w:pPr>
      <w:r>
        <w:separator/>
      </w:r>
    </w:p>
  </w:footnote>
  <w:footnote w:type="continuationSeparator" w:id="0">
    <w:p w:rsidR="00EA2D9E" w:rsidRDefault="00EA2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509F3"/>
    <w:multiLevelType w:val="hybridMultilevel"/>
    <w:tmpl w:val="71100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51"/>
    <w:rsid w:val="000168C2"/>
    <w:rsid w:val="000A5D74"/>
    <w:rsid w:val="00175165"/>
    <w:rsid w:val="002C6E5C"/>
    <w:rsid w:val="003E4E4A"/>
    <w:rsid w:val="00460BED"/>
    <w:rsid w:val="00475745"/>
    <w:rsid w:val="004F5C51"/>
    <w:rsid w:val="00563D48"/>
    <w:rsid w:val="005C173E"/>
    <w:rsid w:val="006C5395"/>
    <w:rsid w:val="008058DC"/>
    <w:rsid w:val="008F5D74"/>
    <w:rsid w:val="009F762F"/>
    <w:rsid w:val="00A24E3C"/>
    <w:rsid w:val="00BC188C"/>
    <w:rsid w:val="00C827B6"/>
    <w:rsid w:val="00CA13D6"/>
    <w:rsid w:val="00CF073C"/>
    <w:rsid w:val="00D43338"/>
    <w:rsid w:val="00DB0832"/>
    <w:rsid w:val="00E70940"/>
    <w:rsid w:val="00EA2D9E"/>
    <w:rsid w:val="00F3230A"/>
    <w:rsid w:val="00F71860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B5D8"/>
  <w15:chartTrackingRefBased/>
  <w15:docId w15:val="{C7788962-D3C2-4521-9472-F8A89B80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C5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F5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5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4F5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F5C51"/>
  </w:style>
  <w:style w:type="paragraph" w:styleId="a5">
    <w:name w:val="List Paragraph"/>
    <w:basedOn w:val="a"/>
    <w:uiPriority w:val="34"/>
    <w:qFormat/>
    <w:rsid w:val="004F5C51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F5C5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C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5C5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F5C51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168C2"/>
    <w:rPr>
      <w:color w:val="808080"/>
    </w:rPr>
  </w:style>
  <w:style w:type="character" w:customStyle="1" w:styleId="sc31">
    <w:name w:val="sc31"/>
    <w:basedOn w:val="a0"/>
    <w:rsid w:val="00D433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a0"/>
    <w:rsid w:val="00D4333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D433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D433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D4333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D433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D4333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D4333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D433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D4333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16"/>
    <w:rsid w:val="00210A16"/>
    <w:rsid w:val="00C6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16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Доронин Виталий Евгеньевич</dc:creator>
  <cp:keywords/>
  <dc:description/>
  <cp:lastModifiedBy>Доронин Виталий Евгеньевич</cp:lastModifiedBy>
  <cp:revision>5</cp:revision>
  <dcterms:created xsi:type="dcterms:W3CDTF">2018-04-23T11:26:00Z</dcterms:created>
  <dcterms:modified xsi:type="dcterms:W3CDTF">2018-04-23T20:51:00Z</dcterms:modified>
</cp:coreProperties>
</file>