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C7E4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8C95D61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0102D20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7A00B21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1D7B70D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B961AD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8901E31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BE31C3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2BE185C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1B96C0B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172CE0B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C5752FD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D178954" w14:textId="77777777" w:rsidR="00205106" w:rsidRPr="00D752E1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039856B0" wp14:editId="06426293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7AC17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5AE1C9EB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230C14DD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0E693E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75F78AE" wp14:editId="54A590BD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46sMA&#10;AADcAAAADwAAAGRycy9kb3ducmV2LnhtbESPX2vCQBDE34V+h2MLvpm7Wig2zSmltFCwIP6Bvi65&#10;bRLM7cXsVeO39wTBx2FmfsMUi8G36ki9NIEtPGUGFHEZXMOVhd32azIDJRHZYRuYLJxJYDF/GBWY&#10;u3DiNR03sVIJwpKjhTrGLtdaypo8ShY64uT9hd5jTLKvtOvxlOC+1VNjXrTHhtNCjR191FTuN//e&#10;Av+apSPfVp8H2b3ufzrRq4NYO34c3t9ARRriPXxrfzsLU/MM1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46sMAAADcAAAADwAAAAAAAAAAAAAAAACYAgAAZHJzL2Rv&#10;d25yZXYueG1sUEsFBgAAAAAEAAQA9QAAAIgDAAAAAA==&#10;" fillcolor="#5b9bd5 [3204]" stroked="f" strokeweight="1pt">
                  <v:textbox inset=",14.4pt,8.64pt,18pt">
                    <w:txbxContent>
                      <w:p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E40673">
        <w:rPr>
          <w:rFonts w:ascii="Adobe Devanagari" w:hAnsi="Adobe Devanagari" w:cs="Adobe Devanagari"/>
          <w:sz w:val="40"/>
          <w:szCs w:val="40"/>
        </w:rPr>
        <w:t>4</w:t>
      </w:r>
    </w:p>
    <w:p w14:paraId="1AFC380E" w14:textId="77777777" w:rsidR="008F2D4A" w:rsidRPr="00D752E1" w:rsidRDefault="00E40673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 xml:space="preserve">Rectificación </w:t>
      </w:r>
    </w:p>
    <w:p w14:paraId="58FF3113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510A8463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1B85A5AE" w14:textId="77777777" w:rsidR="00AB06B8" w:rsidRDefault="0085065C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7131C446" w14:textId="77777777" w:rsidR="00DA7011" w:rsidRPr="00DA7011" w:rsidRDefault="00DA7011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teoría.</w:t>
      </w:r>
    </w:p>
    <w:p w14:paraId="1D4396E3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450033D8" w14:textId="77777777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Simulador MultiSim</w:t>
      </w:r>
    </w:p>
    <w:p w14:paraId="33D1B3D8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0EED3F29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</w:t>
      </w:r>
      <w:r w:rsidR="002F76B6">
        <w:rPr>
          <w:rFonts w:ascii="Adobe Devanagari" w:hAnsi="Adobe Devanagari" w:cs="Adobe Devanagari"/>
          <w:b/>
          <w:sz w:val="40"/>
          <w:szCs w:val="40"/>
          <w:u w:val="single"/>
        </w:rPr>
        <w:t>sponde a las siguientes cuestiones</w:t>
      </w:r>
    </w:p>
    <w:p w14:paraId="3E9CCBA1" w14:textId="77777777" w:rsidR="0062649D" w:rsidRDefault="00B23041" w:rsidP="0062649D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En el circuito de la figura:</w:t>
      </w:r>
    </w:p>
    <w:p w14:paraId="203CC11F" w14:textId="77777777" w:rsidR="00B23041" w:rsidRDefault="00F76FC4" w:rsidP="00B23041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F76FC4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3BCC6391" wp14:editId="2B147410">
            <wp:extent cx="5318760" cy="1661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76FC4" w:rsidRPr="00F76FC4" w14:paraId="6F630F53" w14:textId="77777777" w:rsidTr="00F76FC4">
        <w:tc>
          <w:tcPr>
            <w:tcW w:w="4247" w:type="dxa"/>
          </w:tcPr>
          <w:p w14:paraId="55C98FBD" w14:textId="77777777" w:rsidR="00F76FC4" w:rsidRPr="00F76FC4" w:rsidRDefault="00F76FC4" w:rsidP="00B23041">
            <w:pPr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  <w:r w:rsidRPr="00F76FC4">
              <w:rPr>
                <w:rFonts w:ascii="Adobe Devanagari" w:hAnsi="Adobe Devanagari" w:cs="Adobe Devanagari"/>
                <w:sz w:val="16"/>
                <w:szCs w:val="16"/>
              </w:rPr>
              <w:t>CIRCUITO A</w:t>
            </w:r>
          </w:p>
        </w:tc>
        <w:tc>
          <w:tcPr>
            <w:tcW w:w="4247" w:type="dxa"/>
          </w:tcPr>
          <w:p w14:paraId="309C1875" w14:textId="77777777" w:rsidR="00F76FC4" w:rsidRPr="00F76FC4" w:rsidRDefault="00F76FC4" w:rsidP="00B23041">
            <w:pPr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  <w:r w:rsidRPr="00F76FC4">
              <w:rPr>
                <w:rFonts w:ascii="Adobe Devanagari" w:hAnsi="Adobe Devanagari" w:cs="Adobe Devanagari"/>
                <w:sz w:val="16"/>
                <w:szCs w:val="16"/>
              </w:rPr>
              <w:t>CIRCUITO B</w:t>
            </w:r>
          </w:p>
        </w:tc>
      </w:tr>
    </w:tbl>
    <w:p w14:paraId="464FE6A7" w14:textId="77777777" w:rsidR="00F76FC4" w:rsidRDefault="00F76FC4" w:rsidP="00B23041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0250661E" w14:textId="77777777" w:rsidR="00AC4690" w:rsidRDefault="00F76FC4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Define el comportamiento de los diodos en cada uno de los circuitos</w:t>
      </w:r>
      <w:r w:rsidR="008F60DB">
        <w:rPr>
          <w:rFonts w:ascii="Adobe Devanagari" w:hAnsi="Adobe Devanagari" w:cs="Adobe Devanagari"/>
          <w:sz w:val="32"/>
          <w:szCs w:val="32"/>
        </w:rPr>
        <w:t xml:space="preserve"> para diversos valores de 0 y 5 voltios entre V1</w:t>
      </w:r>
      <w:r w:rsidR="00C05321">
        <w:rPr>
          <w:rFonts w:ascii="Adobe Devanagari" w:hAnsi="Adobe Devanagari" w:cs="Adobe Devanagari"/>
          <w:sz w:val="32"/>
          <w:szCs w:val="32"/>
        </w:rPr>
        <w:t>, V2, V3</w:t>
      </w:r>
      <w:r w:rsidR="008F60DB">
        <w:rPr>
          <w:rFonts w:ascii="Adobe Devanagari" w:hAnsi="Adobe Devanagari" w:cs="Adobe Devanagari"/>
          <w:sz w:val="32"/>
          <w:szCs w:val="32"/>
        </w:rPr>
        <w:t xml:space="preserve"> y V4. Las salidas </w:t>
      </w:r>
    </w:p>
    <w:p w14:paraId="616A5162" w14:textId="77777777" w:rsidR="00C05321" w:rsidRDefault="00C05321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CIRCUITO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5321" w14:paraId="4309726B" w14:textId="77777777" w:rsidTr="00C05321">
        <w:tc>
          <w:tcPr>
            <w:tcW w:w="2831" w:type="dxa"/>
          </w:tcPr>
          <w:p w14:paraId="46C0F731" w14:textId="77777777" w:rsidR="00C05321" w:rsidRPr="00C05321" w:rsidRDefault="00C05321" w:rsidP="00F76FC4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V1</w:t>
            </w:r>
          </w:p>
        </w:tc>
        <w:tc>
          <w:tcPr>
            <w:tcW w:w="2831" w:type="dxa"/>
          </w:tcPr>
          <w:p w14:paraId="73D7F46E" w14:textId="77777777" w:rsidR="00C05321" w:rsidRPr="00C05321" w:rsidRDefault="00C05321" w:rsidP="00F76FC4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V2</w:t>
            </w:r>
          </w:p>
        </w:tc>
        <w:tc>
          <w:tcPr>
            <w:tcW w:w="2832" w:type="dxa"/>
          </w:tcPr>
          <w:p w14:paraId="3EC913CD" w14:textId="77777777" w:rsidR="00C05321" w:rsidRPr="00C05321" w:rsidRDefault="00C05321" w:rsidP="00F76FC4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VA</w:t>
            </w:r>
          </w:p>
        </w:tc>
      </w:tr>
      <w:tr w:rsidR="00C05321" w14:paraId="1B122311" w14:textId="77777777" w:rsidTr="00C05321">
        <w:tc>
          <w:tcPr>
            <w:tcW w:w="2831" w:type="dxa"/>
          </w:tcPr>
          <w:p w14:paraId="5C774FA2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0 V</w:t>
            </w:r>
          </w:p>
        </w:tc>
        <w:tc>
          <w:tcPr>
            <w:tcW w:w="2831" w:type="dxa"/>
          </w:tcPr>
          <w:p w14:paraId="6836CEBE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0 V</w:t>
            </w:r>
          </w:p>
        </w:tc>
        <w:tc>
          <w:tcPr>
            <w:tcW w:w="2832" w:type="dxa"/>
          </w:tcPr>
          <w:p w14:paraId="19A64783" w14:textId="53199777" w:rsidR="00C05321" w:rsidRDefault="00496C70" w:rsidP="00C05321"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991713916"/>
                <w:placeholder>
                  <w:docPart w:val="CA7080981D87423686053EF750EB5371"/>
                </w:placeholder>
              </w:sdtPr>
              <w:sdtEndPr/>
              <w:sdtContent>
                <w:r w:rsidR="00E73753">
                  <w:rPr>
                    <w:rFonts w:ascii="Adobe Devanagari" w:hAnsi="Adobe Devanagari" w:cs="Adobe Devanagari"/>
                    <w:sz w:val="32"/>
                    <w:szCs w:val="32"/>
                  </w:rPr>
                  <w:t>0</w:t>
                </w:r>
                <w:r w:rsidR="00BB14EB">
                  <w:rPr>
                    <w:rFonts w:ascii="Adobe Devanagari" w:hAnsi="Adobe Devanagari" w:cs="Adobe Devanagari"/>
                    <w:sz w:val="32"/>
                    <w:szCs w:val="32"/>
                  </w:rPr>
                  <w:t>,7</w:t>
                </w:r>
                <w:r w:rsidR="00E73753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</w:t>
                </w:r>
                <w:r w:rsidR="00475A1C">
                  <w:rPr>
                    <w:rFonts w:ascii="Adobe Devanagari" w:hAnsi="Adobe Devanagari" w:cs="Adobe Devanagari"/>
                    <w:sz w:val="32"/>
                    <w:szCs w:val="32"/>
                  </w:rPr>
                  <w:t>V</w:t>
                </w:r>
              </w:sdtContent>
            </w:sdt>
          </w:p>
        </w:tc>
      </w:tr>
      <w:tr w:rsidR="00C05321" w14:paraId="30C8FA56" w14:textId="77777777" w:rsidTr="00C05321">
        <w:tc>
          <w:tcPr>
            <w:tcW w:w="2831" w:type="dxa"/>
          </w:tcPr>
          <w:p w14:paraId="21D7F8AD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0 V</w:t>
            </w:r>
          </w:p>
        </w:tc>
        <w:tc>
          <w:tcPr>
            <w:tcW w:w="2831" w:type="dxa"/>
          </w:tcPr>
          <w:p w14:paraId="756BD2D8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5 V</w:t>
            </w:r>
          </w:p>
        </w:tc>
        <w:tc>
          <w:tcPr>
            <w:tcW w:w="2832" w:type="dxa"/>
          </w:tcPr>
          <w:p w14:paraId="4484AC0B" w14:textId="4F688A38" w:rsidR="00C05321" w:rsidRDefault="00496C70" w:rsidP="00C05321"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407294835"/>
                <w:placeholder>
                  <w:docPart w:val="C48D1B88BDDE46D594A5E9D59E67BF91"/>
                </w:placeholder>
              </w:sdtPr>
              <w:sdtEndPr/>
              <w:sdtContent>
                <w:r w:rsidR="00E73753">
                  <w:rPr>
                    <w:rFonts w:ascii="Adobe Devanagari" w:hAnsi="Adobe Devanagari" w:cs="Adobe Devanagari"/>
                    <w:sz w:val="32"/>
                    <w:szCs w:val="32"/>
                  </w:rPr>
                  <w:t>0</w:t>
                </w:r>
                <w:r w:rsidR="00BB14EB">
                  <w:rPr>
                    <w:rFonts w:ascii="Adobe Devanagari" w:hAnsi="Adobe Devanagari" w:cs="Adobe Devanagari"/>
                    <w:sz w:val="32"/>
                    <w:szCs w:val="32"/>
                  </w:rPr>
                  <w:t>,7</w:t>
                </w:r>
                <w:r w:rsidR="00E73753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V</w:t>
                </w:r>
              </w:sdtContent>
            </w:sdt>
          </w:p>
        </w:tc>
      </w:tr>
      <w:tr w:rsidR="00C05321" w14:paraId="42EC2F07" w14:textId="77777777" w:rsidTr="00C05321">
        <w:tc>
          <w:tcPr>
            <w:tcW w:w="2831" w:type="dxa"/>
          </w:tcPr>
          <w:p w14:paraId="29389501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5 V</w:t>
            </w:r>
          </w:p>
        </w:tc>
        <w:tc>
          <w:tcPr>
            <w:tcW w:w="2831" w:type="dxa"/>
          </w:tcPr>
          <w:p w14:paraId="7AB90015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0 V</w:t>
            </w:r>
          </w:p>
        </w:tc>
        <w:tc>
          <w:tcPr>
            <w:tcW w:w="2832" w:type="dxa"/>
          </w:tcPr>
          <w:p w14:paraId="264512BA" w14:textId="17CA47AB" w:rsidR="00C05321" w:rsidRDefault="00496C70" w:rsidP="00C05321"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438792231"/>
                <w:placeholder>
                  <w:docPart w:val="A481D2A207F641A694174083BB8BD16E"/>
                </w:placeholder>
              </w:sdtPr>
              <w:sdtEndPr/>
              <w:sdtContent>
                <w:r w:rsidR="00E73753">
                  <w:rPr>
                    <w:rFonts w:ascii="Adobe Devanagari" w:hAnsi="Adobe Devanagari" w:cs="Adobe Devanagari"/>
                    <w:sz w:val="32"/>
                    <w:szCs w:val="32"/>
                  </w:rPr>
                  <w:t>0</w:t>
                </w:r>
                <w:r w:rsidR="00BB14EB">
                  <w:rPr>
                    <w:rFonts w:ascii="Adobe Devanagari" w:hAnsi="Adobe Devanagari" w:cs="Adobe Devanagari"/>
                    <w:sz w:val="32"/>
                    <w:szCs w:val="32"/>
                  </w:rPr>
                  <w:t>,7</w:t>
                </w:r>
                <w:r w:rsidR="00E73753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V</w:t>
                </w:r>
              </w:sdtContent>
            </w:sdt>
          </w:p>
        </w:tc>
      </w:tr>
      <w:tr w:rsidR="00C05321" w14:paraId="4114A200" w14:textId="77777777" w:rsidTr="00C05321">
        <w:tc>
          <w:tcPr>
            <w:tcW w:w="2831" w:type="dxa"/>
          </w:tcPr>
          <w:p w14:paraId="79D507FD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5 V</w:t>
            </w:r>
          </w:p>
        </w:tc>
        <w:tc>
          <w:tcPr>
            <w:tcW w:w="2831" w:type="dxa"/>
          </w:tcPr>
          <w:p w14:paraId="7CA07D0D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5 V</w:t>
            </w:r>
          </w:p>
        </w:tc>
        <w:tc>
          <w:tcPr>
            <w:tcW w:w="2832" w:type="dxa"/>
          </w:tcPr>
          <w:p w14:paraId="33EA5D93" w14:textId="441EDB57" w:rsidR="00C05321" w:rsidRDefault="00496C70" w:rsidP="00C05321"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325945789"/>
                <w:placeholder>
                  <w:docPart w:val="727848F8B6B54381B363AFB43D8E3BF4"/>
                </w:placeholder>
              </w:sdtPr>
              <w:sdtEndPr/>
              <w:sdtContent>
                <w:r w:rsidR="00E73753">
                  <w:rPr>
                    <w:rFonts w:ascii="Adobe Devanagari" w:hAnsi="Adobe Devanagari" w:cs="Adobe Devanagari"/>
                    <w:sz w:val="32"/>
                    <w:szCs w:val="32"/>
                  </w:rPr>
                  <w:t>5 V</w:t>
                </w:r>
              </w:sdtContent>
            </w:sdt>
          </w:p>
        </w:tc>
      </w:tr>
    </w:tbl>
    <w:p w14:paraId="4F97AC6C" w14:textId="77777777" w:rsidR="00F76FC4" w:rsidRDefault="00F76FC4" w:rsidP="00F76FC4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08BE7D96" w14:textId="77777777" w:rsidR="00C05321" w:rsidRPr="00C05321" w:rsidRDefault="00C05321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 w:rsidRPr="00C05321">
        <w:rPr>
          <w:rFonts w:ascii="Adobe Devanagari" w:hAnsi="Adobe Devanagari" w:cs="Adobe Devanagari"/>
          <w:sz w:val="32"/>
          <w:szCs w:val="32"/>
        </w:rPr>
        <w:t>CIRCUITO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5321" w14:paraId="4875774F" w14:textId="77777777" w:rsidTr="00C861E4">
        <w:tc>
          <w:tcPr>
            <w:tcW w:w="2831" w:type="dxa"/>
          </w:tcPr>
          <w:p w14:paraId="0EE48883" w14:textId="77777777" w:rsidR="00C05321" w:rsidRPr="00C05321" w:rsidRDefault="00C05321" w:rsidP="00C861E4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V3</w:t>
            </w:r>
          </w:p>
        </w:tc>
        <w:tc>
          <w:tcPr>
            <w:tcW w:w="2831" w:type="dxa"/>
          </w:tcPr>
          <w:p w14:paraId="7055B2B9" w14:textId="77777777" w:rsidR="00C05321" w:rsidRPr="00C05321" w:rsidRDefault="00C05321" w:rsidP="00C861E4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V4</w:t>
            </w:r>
          </w:p>
        </w:tc>
        <w:tc>
          <w:tcPr>
            <w:tcW w:w="2832" w:type="dxa"/>
          </w:tcPr>
          <w:p w14:paraId="22B658B2" w14:textId="77777777" w:rsidR="00C05321" w:rsidRPr="00C05321" w:rsidRDefault="00C05321" w:rsidP="00C861E4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VB</w:t>
            </w:r>
          </w:p>
        </w:tc>
      </w:tr>
      <w:tr w:rsidR="00C05321" w14:paraId="3A75B997" w14:textId="77777777" w:rsidTr="00C861E4">
        <w:tc>
          <w:tcPr>
            <w:tcW w:w="2831" w:type="dxa"/>
          </w:tcPr>
          <w:p w14:paraId="5D6EF8F3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lastRenderedPageBreak/>
              <w:t>0 V</w:t>
            </w:r>
          </w:p>
        </w:tc>
        <w:tc>
          <w:tcPr>
            <w:tcW w:w="2831" w:type="dxa"/>
          </w:tcPr>
          <w:p w14:paraId="055167A9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0 V</w:t>
            </w:r>
          </w:p>
        </w:tc>
        <w:tc>
          <w:tcPr>
            <w:tcW w:w="2832" w:type="dxa"/>
          </w:tcPr>
          <w:p w14:paraId="1F0268A8" w14:textId="71C185BA" w:rsidR="00C05321" w:rsidRDefault="00496C70" w:rsidP="00C05321"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240491597"/>
                <w:placeholder>
                  <w:docPart w:val="C5A6C8B620FE4AEBA81C8F273BA5CD24"/>
                </w:placeholder>
              </w:sdtPr>
              <w:sdtEndPr/>
              <w:sdtContent>
                <w:r w:rsidR="00ED4C22">
                  <w:rPr>
                    <w:rFonts w:ascii="Adobe Devanagari" w:hAnsi="Adobe Devanagari" w:cs="Adobe Devanagari"/>
                    <w:sz w:val="32"/>
                    <w:szCs w:val="32"/>
                  </w:rPr>
                  <w:t>0 V</w:t>
                </w:r>
              </w:sdtContent>
            </w:sdt>
          </w:p>
        </w:tc>
      </w:tr>
      <w:tr w:rsidR="00C05321" w14:paraId="19AEFEF7" w14:textId="77777777" w:rsidTr="00C861E4">
        <w:tc>
          <w:tcPr>
            <w:tcW w:w="2831" w:type="dxa"/>
          </w:tcPr>
          <w:p w14:paraId="515DB769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0 V</w:t>
            </w:r>
          </w:p>
        </w:tc>
        <w:tc>
          <w:tcPr>
            <w:tcW w:w="2831" w:type="dxa"/>
          </w:tcPr>
          <w:p w14:paraId="13522405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5 V</w:t>
            </w:r>
          </w:p>
        </w:tc>
        <w:tc>
          <w:tcPr>
            <w:tcW w:w="2832" w:type="dxa"/>
          </w:tcPr>
          <w:p w14:paraId="513C845F" w14:textId="32029742" w:rsidR="00C05321" w:rsidRDefault="00496C70" w:rsidP="00C05321"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542282333"/>
                <w:placeholder>
                  <w:docPart w:val="FEFDF4354BE74AA48EE31364C9A77B7D"/>
                </w:placeholder>
              </w:sdtPr>
              <w:sdtEndPr/>
              <w:sdtContent>
                <w:r w:rsidR="00BB14EB">
                  <w:rPr>
                    <w:rFonts w:ascii="Adobe Devanagari" w:hAnsi="Adobe Devanagari" w:cs="Adobe Devanagari"/>
                    <w:sz w:val="32"/>
                    <w:szCs w:val="32"/>
                  </w:rPr>
                  <w:t>4,3</w:t>
                </w:r>
                <w:r w:rsidR="00ED4C22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V</w:t>
                </w:r>
              </w:sdtContent>
            </w:sdt>
          </w:p>
        </w:tc>
      </w:tr>
      <w:tr w:rsidR="00C05321" w14:paraId="7E261815" w14:textId="77777777" w:rsidTr="00C861E4">
        <w:tc>
          <w:tcPr>
            <w:tcW w:w="2831" w:type="dxa"/>
          </w:tcPr>
          <w:p w14:paraId="69780406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5 V</w:t>
            </w:r>
          </w:p>
        </w:tc>
        <w:tc>
          <w:tcPr>
            <w:tcW w:w="2831" w:type="dxa"/>
          </w:tcPr>
          <w:p w14:paraId="3C3F4028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0 V</w:t>
            </w:r>
          </w:p>
        </w:tc>
        <w:tc>
          <w:tcPr>
            <w:tcW w:w="2832" w:type="dxa"/>
          </w:tcPr>
          <w:p w14:paraId="618D2089" w14:textId="283164E9" w:rsidR="00C05321" w:rsidRDefault="00496C70" w:rsidP="00C05321"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83631175"/>
                <w:placeholder>
                  <w:docPart w:val="BEE80E5C53814D5195EF881732ACD8C2"/>
                </w:placeholder>
              </w:sdtPr>
              <w:sdtEndPr/>
              <w:sdtContent>
                <w:r w:rsidR="00BB14EB">
                  <w:rPr>
                    <w:rFonts w:ascii="Adobe Devanagari" w:hAnsi="Adobe Devanagari" w:cs="Adobe Devanagari"/>
                    <w:sz w:val="32"/>
                    <w:szCs w:val="32"/>
                  </w:rPr>
                  <w:t>4,3</w:t>
                </w:r>
                <w:r w:rsidR="00ED4C22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V</w:t>
                </w:r>
              </w:sdtContent>
            </w:sdt>
          </w:p>
        </w:tc>
      </w:tr>
      <w:tr w:rsidR="00C05321" w14:paraId="2A8A998A" w14:textId="77777777" w:rsidTr="00C861E4">
        <w:tc>
          <w:tcPr>
            <w:tcW w:w="2831" w:type="dxa"/>
          </w:tcPr>
          <w:p w14:paraId="1676E88D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5 V</w:t>
            </w:r>
          </w:p>
        </w:tc>
        <w:tc>
          <w:tcPr>
            <w:tcW w:w="2831" w:type="dxa"/>
          </w:tcPr>
          <w:p w14:paraId="6AC413B4" w14:textId="77777777" w:rsidR="00C05321" w:rsidRPr="00C05321" w:rsidRDefault="00C05321" w:rsidP="00C05321">
            <w:pPr>
              <w:jc w:val="both"/>
              <w:rPr>
                <w:rFonts w:ascii="Adobe Devanagari" w:hAnsi="Adobe Devanagari" w:cs="Adobe Devanagari"/>
                <w:b/>
                <w:sz w:val="32"/>
                <w:szCs w:val="32"/>
              </w:rPr>
            </w:pPr>
            <w:r w:rsidRPr="00C05321">
              <w:rPr>
                <w:rFonts w:ascii="Adobe Devanagari" w:hAnsi="Adobe Devanagari" w:cs="Adobe Devanagari"/>
                <w:b/>
                <w:sz w:val="32"/>
                <w:szCs w:val="32"/>
              </w:rPr>
              <w:t>5 V</w:t>
            </w:r>
          </w:p>
        </w:tc>
        <w:tc>
          <w:tcPr>
            <w:tcW w:w="2832" w:type="dxa"/>
          </w:tcPr>
          <w:p w14:paraId="7F34E037" w14:textId="266EBA46" w:rsidR="00C05321" w:rsidRDefault="00496C70" w:rsidP="00C05321"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011678272"/>
                <w:placeholder>
                  <w:docPart w:val="D7AF93942A7F4915A24A50609E946D17"/>
                </w:placeholder>
              </w:sdtPr>
              <w:sdtEndPr/>
              <w:sdtContent>
                <w:r w:rsidR="00ED4C22">
                  <w:rPr>
                    <w:rFonts w:ascii="Adobe Devanagari" w:hAnsi="Adobe Devanagari" w:cs="Adobe Devanagari"/>
                    <w:sz w:val="32"/>
                    <w:szCs w:val="32"/>
                  </w:rPr>
                  <w:t>5 V</w:t>
                </w:r>
              </w:sdtContent>
            </w:sdt>
          </w:p>
        </w:tc>
      </w:tr>
    </w:tbl>
    <w:p w14:paraId="22310AD7" w14:textId="77777777" w:rsidR="00C05321" w:rsidRDefault="00C05321" w:rsidP="00F76FC4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4E79AD6D" w14:textId="77777777" w:rsidR="00F76FC4" w:rsidRDefault="00F76FC4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El comportamiento de los circuitos, ¿Simula alguna puerta digital conocida?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4EDC8365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254716477"/>
            <w:placeholder>
              <w:docPart w:val="C284A4A546D14AAC86BB3D7C04A086E8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273362125"/>
                <w:placeholder>
                  <w:docPart w:val="39A387079AD34202B5423EC0D3239656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2CFF07D7" w14:textId="3B8476EA" w:rsidR="00F76FC4" w:rsidRDefault="00496C70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879998073"/>
                        <w:placeholder>
                          <w:docPart w:val="C284A4A546D14AAC86BB3D7C04A086E8"/>
                        </w:placeholder>
                      </w:sdtPr>
                      <w:sdtEndPr/>
                      <w:sdtContent>
                        <w:r w:rsidR="00E87596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El circuito A simula una puerta AND</w:t>
                        </w:r>
                        <w:r w:rsidR="00BB14EB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 (cuando un diodo conduce y el otro no, en VA obtenemos el valor mínimo del diodo que es su tensión umbral)</w:t>
                        </w:r>
                        <w:r w:rsidR="00E87596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 y el circuito B una puerta OR</w:t>
                        </w:r>
                        <w:r w:rsidR="00BB14EB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 (cuando un diodo conduce y el otro no, en VB hay que restarle al valor que resulte por la tensión umbral del diodo)</w:t>
                        </w:r>
                      </w:sdtContent>
                    </w:sdt>
                    <w:r w:rsidR="00F76FC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7CA98DAF" w14:textId="77777777" w:rsidR="00F76FC4" w:rsidRPr="00F76FC4" w:rsidRDefault="00F76FC4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0FAD642B" w14:textId="77777777" w:rsidR="00F76FC4" w:rsidRDefault="00F76F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09E88730" w14:textId="77777777" w:rsidR="002F76B6" w:rsidRDefault="002F76B6" w:rsidP="002F76B6">
      <w:pPr>
        <w:jc w:val="both"/>
        <w:rPr>
          <w:rFonts w:ascii="Adobe Devanagari" w:hAnsi="Adobe Devanagari" w:cs="Adobe Devanagari"/>
          <w:sz w:val="32"/>
          <w:szCs w:val="32"/>
        </w:rPr>
      </w:pPr>
      <w:r w:rsidRPr="002F76B6">
        <w:rPr>
          <w:rFonts w:ascii="Adobe Devanagari" w:hAnsi="Adobe Devanagari" w:cs="Adobe Devanagari"/>
          <w:sz w:val="32"/>
          <w:szCs w:val="32"/>
        </w:rPr>
        <w:t>Diseñar un filtro por condensador para que el valor de la tensión de r</w:t>
      </w:r>
      <w:r w:rsidR="007B4715">
        <w:rPr>
          <w:rFonts w:ascii="Adobe Devanagari" w:hAnsi="Adobe Devanagari" w:cs="Adobe Devanagari"/>
          <w:sz w:val="32"/>
          <w:szCs w:val="32"/>
        </w:rPr>
        <w:t xml:space="preserve">izado pico-pico(Vr) sea </w:t>
      </w:r>
      <w:proofErr w:type="gramStart"/>
      <w:r w:rsidR="007B4715">
        <w:rPr>
          <w:rFonts w:ascii="Adobe Devanagari" w:hAnsi="Adobe Devanagari" w:cs="Adobe Devanagari"/>
          <w:sz w:val="32"/>
          <w:szCs w:val="32"/>
        </w:rPr>
        <w:t>de  0.3</w:t>
      </w:r>
      <w:proofErr w:type="gramEnd"/>
      <w:r w:rsidRPr="002F76B6">
        <w:rPr>
          <w:rFonts w:ascii="Adobe Devanagari" w:hAnsi="Adobe Devanagari" w:cs="Adobe Devanagari"/>
          <w:sz w:val="32"/>
          <w:szCs w:val="32"/>
        </w:rPr>
        <w:t xml:space="preserve"> Vpp. Comprobar el resultado (gráfica del rizo). (formula aproximada Vr=Idc/2fC, Idc=2Imax/π ).</w:t>
      </w:r>
    </w:p>
    <w:p w14:paraId="3896ED71" w14:textId="77777777" w:rsidR="00F76FC4" w:rsidRPr="002F76B6" w:rsidRDefault="00F76FC4" w:rsidP="002F76B6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111FD9F3" w14:textId="77777777" w:rsidR="002F76B6" w:rsidRDefault="002F76B6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  <w:r w:rsidRPr="002F76B6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4AB5611B" wp14:editId="2B5B13BD">
            <wp:extent cx="5127696" cy="18592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4"/>
                    <a:stretch/>
                  </pic:blipFill>
                  <pic:spPr bwMode="auto">
                    <a:xfrm>
                      <a:off x="0" y="0"/>
                      <a:ext cx="5152011" cy="18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90736" w14:textId="77777777" w:rsidR="002F76B6" w:rsidRPr="00F76FC4" w:rsidRDefault="00F76FC4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 w:rsidRPr="00F76FC4">
        <w:rPr>
          <w:rFonts w:ascii="Adobe Devanagari" w:hAnsi="Adobe Devanagari" w:cs="Adobe Devanagari"/>
          <w:sz w:val="32"/>
          <w:szCs w:val="32"/>
        </w:rPr>
        <w:t xml:space="preserve">¿Qué valores </w:t>
      </w:r>
      <w:proofErr w:type="gramStart"/>
      <w:r w:rsidRPr="00F76FC4">
        <w:rPr>
          <w:rFonts w:ascii="Adobe Devanagari" w:hAnsi="Adobe Devanagari" w:cs="Adobe Devanagari"/>
          <w:sz w:val="32"/>
          <w:szCs w:val="32"/>
        </w:rPr>
        <w:t>tiene que tener</w:t>
      </w:r>
      <w:proofErr w:type="gramEnd"/>
      <w:r w:rsidRPr="00F76FC4">
        <w:rPr>
          <w:rFonts w:ascii="Adobe Devanagari" w:hAnsi="Adobe Devanagari" w:cs="Adobe Devanagari"/>
          <w:sz w:val="32"/>
          <w:szCs w:val="32"/>
        </w:rPr>
        <w:t xml:space="preserve"> el condensador?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15998F90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-817577726"/>
            <w:placeholder>
              <w:docPart w:val="E6FB96E68276454DAB5BEBF2C8DEE70F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591386885"/>
                <w:placeholder>
                  <w:docPart w:val="18BE7FFD830D40C69D316B48826625F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2596647B" w14:textId="0974D00E" w:rsidR="00F76FC4" w:rsidRDefault="00E15AB4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C = 0,392 </w:t>
                    </w:r>
                    <w:proofErr w:type="spellStart"/>
                    <w:r w:rsidR="00BB14EB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m</w:t>
                    </w: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F</w:t>
                    </w:r>
                    <w:proofErr w:type="spellEnd"/>
                  </w:p>
                </w:tc>
              </w:sdtContent>
            </w:sdt>
          </w:sdtContent>
        </w:sdt>
      </w:tr>
    </w:tbl>
    <w:p w14:paraId="3F2548BA" w14:textId="77777777" w:rsidR="00F76FC4" w:rsidRDefault="00F76F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1463D101" w14:textId="77777777" w:rsidR="00F76FC4" w:rsidRPr="00F76FC4" w:rsidRDefault="00F76FC4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 w:rsidRPr="00F76FC4">
        <w:rPr>
          <w:rFonts w:ascii="Adobe Devanagari" w:hAnsi="Adobe Devanagari" w:cs="Adobe Devanagari"/>
          <w:sz w:val="32"/>
          <w:szCs w:val="32"/>
        </w:rPr>
        <w:t xml:space="preserve">¿Qué </w:t>
      </w:r>
      <w:r>
        <w:rPr>
          <w:rFonts w:ascii="Adobe Devanagari" w:hAnsi="Adobe Devanagari" w:cs="Adobe Devanagari"/>
          <w:sz w:val="32"/>
          <w:szCs w:val="32"/>
        </w:rPr>
        <w:t>sucede si aumentamos la capacidad del condensador</w:t>
      </w:r>
      <w:r w:rsidRPr="00F76FC4">
        <w:rPr>
          <w:rFonts w:ascii="Adobe Devanagari" w:hAnsi="Adobe Devanagari" w:cs="Adobe Devanagari"/>
          <w:sz w:val="32"/>
          <w:szCs w:val="32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79C57742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-256825187"/>
            <w:placeholder>
              <w:docPart w:val="5212E90D5FFB4BCA8C07537DB0725F13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553187734"/>
                <w:placeholder>
                  <w:docPart w:val="3647F520F33A4E478C54328D4166DEE7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5455C723" w14:textId="27459BA4" w:rsidR="00F76FC4" w:rsidRDefault="00496C70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324817982"/>
                        <w:placeholder>
                          <w:docPart w:val="5212E90D5FFB4BCA8C07537DB0725F13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ascii="Adobe Devanagari" w:hAnsi="Adobe Devanagari" w:cs="Adobe Devanagari"/>
                              <w:sz w:val="32"/>
                              <w:szCs w:val="32"/>
                            </w:rPr>
                            <w:id w:val="-81613628"/>
                            <w:placeholder>
                              <w:docPart w:val="DB7DA0A611974C3CA64E0257ED60EF16"/>
                            </w:placeholder>
                          </w:sdtPr>
                          <w:sdtEndPr/>
                          <w:sdtContent>
                            <w:r w:rsidR="00E87596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>La tensión de rizado se verá reducida, aunque esto también dependerá del valor de la resistencia.</w:t>
                            </w:r>
                          </w:sdtContent>
                        </w:sdt>
                      </w:sdtContent>
                    </w:sdt>
                    <w:r w:rsidR="00F76FC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277D0E3F" w14:textId="77777777" w:rsidR="00F76FC4" w:rsidRDefault="00F76F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sectPr w:rsidR="00F76FC4" w:rsidSect="00262B9D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81B6" w14:textId="77777777" w:rsidR="00496C70" w:rsidRDefault="00496C70" w:rsidP="000C7E36">
      <w:pPr>
        <w:spacing w:after="0" w:line="240" w:lineRule="auto"/>
      </w:pPr>
      <w:r>
        <w:separator/>
      </w:r>
    </w:p>
  </w:endnote>
  <w:endnote w:type="continuationSeparator" w:id="0">
    <w:p w14:paraId="09835F79" w14:textId="77777777" w:rsidR="00496C70" w:rsidRDefault="00496C70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14BE" w14:textId="77777777" w:rsidR="00496C70" w:rsidRDefault="00496C70" w:rsidP="000C7E36">
      <w:pPr>
        <w:spacing w:after="0" w:line="240" w:lineRule="auto"/>
      </w:pPr>
      <w:r>
        <w:separator/>
      </w:r>
    </w:p>
  </w:footnote>
  <w:footnote w:type="continuationSeparator" w:id="0">
    <w:p w14:paraId="55F85206" w14:textId="77777777" w:rsidR="00496C70" w:rsidRDefault="00496C70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6DD21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E40673">
      <w:rPr>
        <w:rFonts w:ascii="Adobe Devanagari" w:hAnsi="Adobe Devanagari" w:cs="Adobe Devanagari"/>
      </w:rPr>
      <w:t>4</w:t>
    </w:r>
    <w:r w:rsidRPr="000C7E36">
      <w:rPr>
        <w:rFonts w:ascii="Adobe Devanagari" w:hAnsi="Adobe Devanagari" w:cs="Adobe Devanagari"/>
      </w:rPr>
      <w:t xml:space="preserve">. </w:t>
    </w:r>
    <w:r w:rsidR="00E40673">
      <w:t>Rectificación</w:t>
    </w:r>
    <w:r w:rsidR="00234B9F">
      <w:t>.</w:t>
    </w:r>
  </w:p>
  <w:p w14:paraId="6A8DE2B3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s6ymjMfuES9e7CEpGmes9BNGVmqKbEFZwgreNKIP+d4OBGd5P8KEMmGj37fznEj4ahaWLpPcHO1CqGGosa/fw==" w:salt="03uyrX/i/hFG10D4cQMZ6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C7E36"/>
    <w:rsid w:val="00195C30"/>
    <w:rsid w:val="001B1ECF"/>
    <w:rsid w:val="00205106"/>
    <w:rsid w:val="00210214"/>
    <w:rsid w:val="00234B9F"/>
    <w:rsid w:val="00262B9D"/>
    <w:rsid w:val="002F76B6"/>
    <w:rsid w:val="00306561"/>
    <w:rsid w:val="00355CEC"/>
    <w:rsid w:val="00366370"/>
    <w:rsid w:val="00385597"/>
    <w:rsid w:val="003C1D2D"/>
    <w:rsid w:val="003F00DD"/>
    <w:rsid w:val="00475A1C"/>
    <w:rsid w:val="004859E2"/>
    <w:rsid w:val="00496C70"/>
    <w:rsid w:val="00514BCE"/>
    <w:rsid w:val="00515536"/>
    <w:rsid w:val="005245E9"/>
    <w:rsid w:val="00526486"/>
    <w:rsid w:val="0062649D"/>
    <w:rsid w:val="00626C97"/>
    <w:rsid w:val="00686404"/>
    <w:rsid w:val="0069126B"/>
    <w:rsid w:val="006D0001"/>
    <w:rsid w:val="00791523"/>
    <w:rsid w:val="007973AD"/>
    <w:rsid w:val="007A2C5C"/>
    <w:rsid w:val="007B4715"/>
    <w:rsid w:val="00845149"/>
    <w:rsid w:val="0085065C"/>
    <w:rsid w:val="008A0D34"/>
    <w:rsid w:val="008B2BE5"/>
    <w:rsid w:val="008E34B4"/>
    <w:rsid w:val="008F2D4A"/>
    <w:rsid w:val="008F60DB"/>
    <w:rsid w:val="009951A1"/>
    <w:rsid w:val="00AB06B8"/>
    <w:rsid w:val="00AC4690"/>
    <w:rsid w:val="00B07F41"/>
    <w:rsid w:val="00B23041"/>
    <w:rsid w:val="00B23747"/>
    <w:rsid w:val="00B55FC4"/>
    <w:rsid w:val="00B61A22"/>
    <w:rsid w:val="00BB14EB"/>
    <w:rsid w:val="00C05321"/>
    <w:rsid w:val="00C82235"/>
    <w:rsid w:val="00C8635A"/>
    <w:rsid w:val="00CC3DE0"/>
    <w:rsid w:val="00CC418D"/>
    <w:rsid w:val="00D329DC"/>
    <w:rsid w:val="00D372E9"/>
    <w:rsid w:val="00D752E1"/>
    <w:rsid w:val="00D869E2"/>
    <w:rsid w:val="00DA3266"/>
    <w:rsid w:val="00DA7011"/>
    <w:rsid w:val="00E15AB4"/>
    <w:rsid w:val="00E40673"/>
    <w:rsid w:val="00E73753"/>
    <w:rsid w:val="00E87596"/>
    <w:rsid w:val="00E9748D"/>
    <w:rsid w:val="00ED4C22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2406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84A4A546D14AAC86BB3D7C04A0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DFAC-63B4-4FC2-B444-2B8A5EF6E26D}"/>
      </w:docPartPr>
      <w:docPartBody>
        <w:p w:rsidR="006C6DA1" w:rsidRDefault="00482529" w:rsidP="00482529">
          <w:pPr>
            <w:pStyle w:val="C284A4A546D14AAC86BB3D7C04A086E8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9A387079AD34202B5423EC0D323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A211-0F1E-496D-A2B0-061E519A5F62}"/>
      </w:docPartPr>
      <w:docPartBody>
        <w:p w:rsidR="006C6DA1" w:rsidRDefault="00482529" w:rsidP="00482529">
          <w:pPr>
            <w:pStyle w:val="39A387079AD34202B5423EC0D3239656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FB96E68276454DAB5BEBF2C8DEE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F076-E72F-4806-BEAA-E0AA2BB2336E}"/>
      </w:docPartPr>
      <w:docPartBody>
        <w:p w:rsidR="006C6DA1" w:rsidRDefault="00482529" w:rsidP="00482529">
          <w:pPr>
            <w:pStyle w:val="E6FB96E68276454DAB5BEBF2C8DEE70F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BE7FFD830D40C69D316B4882662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4AF4C-FBEC-43F4-BBFE-113CE846EC38}"/>
      </w:docPartPr>
      <w:docPartBody>
        <w:p w:rsidR="006C6DA1" w:rsidRDefault="00482529" w:rsidP="00482529">
          <w:pPr>
            <w:pStyle w:val="18BE7FFD830D40C69D316B48826625F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212E90D5FFB4BCA8C07537DB0725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2A167-121C-4D2A-9878-69E8E027E807}"/>
      </w:docPartPr>
      <w:docPartBody>
        <w:p w:rsidR="006C6DA1" w:rsidRDefault="00482529" w:rsidP="00482529">
          <w:pPr>
            <w:pStyle w:val="5212E90D5FFB4BCA8C07537DB0725F13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47F520F33A4E478C54328D4166D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12B24-C20B-42D0-A88A-81B90B14B3A8}"/>
      </w:docPartPr>
      <w:docPartBody>
        <w:p w:rsidR="006C6DA1" w:rsidRDefault="00482529" w:rsidP="00482529">
          <w:pPr>
            <w:pStyle w:val="3647F520F33A4E478C54328D4166DEE7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A6C8B620FE4AEBA81C8F273BA5C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91CCC-7DEA-4642-A021-BCADE33B172C}"/>
      </w:docPartPr>
      <w:docPartBody>
        <w:p w:rsidR="008A2028" w:rsidRDefault="00E379EB" w:rsidP="00E379EB">
          <w:pPr>
            <w:pStyle w:val="C5A6C8B620FE4AEBA81C8F273BA5CD24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EFDF4354BE74AA48EE31364C9A7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7BEF8-4B9D-4A1F-A15E-4C02605BD943}"/>
      </w:docPartPr>
      <w:docPartBody>
        <w:p w:rsidR="008A2028" w:rsidRDefault="00E379EB" w:rsidP="00E379EB">
          <w:pPr>
            <w:pStyle w:val="FEFDF4354BE74AA48EE31364C9A77B7D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E80E5C53814D5195EF881732AC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4062-1EC1-4CE0-A996-063A6CC193FF}"/>
      </w:docPartPr>
      <w:docPartBody>
        <w:p w:rsidR="008A2028" w:rsidRDefault="00E379EB" w:rsidP="00E379EB">
          <w:pPr>
            <w:pStyle w:val="BEE80E5C53814D5195EF881732ACD8C2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7AF93942A7F4915A24A50609E946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47802-0F0D-48AF-A791-FC78C3BF9329}"/>
      </w:docPartPr>
      <w:docPartBody>
        <w:p w:rsidR="008A2028" w:rsidRDefault="00E379EB" w:rsidP="00E379EB">
          <w:pPr>
            <w:pStyle w:val="D7AF93942A7F4915A24A50609E946D17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7080981D87423686053EF750EB5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138C-DD68-46A4-A73A-AA1D804B9D26}"/>
      </w:docPartPr>
      <w:docPartBody>
        <w:p w:rsidR="008A2028" w:rsidRDefault="00E379EB" w:rsidP="00E379EB">
          <w:pPr>
            <w:pStyle w:val="CA7080981D87423686053EF750EB537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8D1B88BDDE46D594A5E9D59E67B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BA32D-11E3-4B76-BA37-A1E9CA8280C6}"/>
      </w:docPartPr>
      <w:docPartBody>
        <w:p w:rsidR="008A2028" w:rsidRDefault="00E379EB" w:rsidP="00E379EB">
          <w:pPr>
            <w:pStyle w:val="C48D1B88BDDE46D594A5E9D59E67BF9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81D2A207F641A694174083BB8BD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6D682-3BC6-4A7E-B613-0768081F4DFF}"/>
      </w:docPartPr>
      <w:docPartBody>
        <w:p w:rsidR="008A2028" w:rsidRDefault="00E379EB" w:rsidP="00E379EB">
          <w:pPr>
            <w:pStyle w:val="A481D2A207F641A694174083BB8BD16E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27848F8B6B54381B363AFB43D8E3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4EA21-CC0F-43E1-B9B9-9B3D8AD83804}"/>
      </w:docPartPr>
      <w:docPartBody>
        <w:p w:rsidR="008A2028" w:rsidRDefault="00E379EB" w:rsidP="00E379EB">
          <w:pPr>
            <w:pStyle w:val="727848F8B6B54381B363AFB43D8E3BF4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7DA0A611974C3CA64E0257ED60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E71D3-D5A7-4DA9-8CB9-88FD55372A70}"/>
      </w:docPartPr>
      <w:docPartBody>
        <w:p w:rsidR="00520434" w:rsidRDefault="008A2028" w:rsidP="008A2028">
          <w:pPr>
            <w:pStyle w:val="DB7DA0A611974C3CA64E0257ED60EF16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1E5B94"/>
    <w:rsid w:val="002A1340"/>
    <w:rsid w:val="00414207"/>
    <w:rsid w:val="00482529"/>
    <w:rsid w:val="00520434"/>
    <w:rsid w:val="006C6DA1"/>
    <w:rsid w:val="0088129F"/>
    <w:rsid w:val="008A2028"/>
    <w:rsid w:val="008B081C"/>
    <w:rsid w:val="008D0942"/>
    <w:rsid w:val="009B369B"/>
    <w:rsid w:val="00A00648"/>
    <w:rsid w:val="00A421E3"/>
    <w:rsid w:val="00B8781B"/>
    <w:rsid w:val="00BF52E4"/>
    <w:rsid w:val="00C53804"/>
    <w:rsid w:val="00D3475A"/>
    <w:rsid w:val="00D51F21"/>
    <w:rsid w:val="00DA34EA"/>
    <w:rsid w:val="00E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2028"/>
  </w:style>
  <w:style w:type="paragraph" w:customStyle="1" w:styleId="DB7DA0A611974C3CA64E0257ED60EF16">
    <w:name w:val="DB7DA0A611974C3CA64E0257ED60EF16"/>
    <w:rsid w:val="008A2028"/>
  </w:style>
  <w:style w:type="paragraph" w:customStyle="1" w:styleId="C284A4A546D14AAC86BB3D7C04A086E8">
    <w:name w:val="C284A4A546D14AAC86BB3D7C04A086E8"/>
    <w:rsid w:val="00482529"/>
  </w:style>
  <w:style w:type="paragraph" w:customStyle="1" w:styleId="39A387079AD34202B5423EC0D3239656">
    <w:name w:val="39A387079AD34202B5423EC0D3239656"/>
    <w:rsid w:val="00482529"/>
  </w:style>
  <w:style w:type="paragraph" w:customStyle="1" w:styleId="E6FB96E68276454DAB5BEBF2C8DEE70F">
    <w:name w:val="E6FB96E68276454DAB5BEBF2C8DEE70F"/>
    <w:rsid w:val="00482529"/>
  </w:style>
  <w:style w:type="paragraph" w:customStyle="1" w:styleId="18BE7FFD830D40C69D316B48826625F5">
    <w:name w:val="18BE7FFD830D40C69D316B48826625F5"/>
    <w:rsid w:val="00482529"/>
  </w:style>
  <w:style w:type="paragraph" w:customStyle="1" w:styleId="5212E90D5FFB4BCA8C07537DB0725F13">
    <w:name w:val="5212E90D5FFB4BCA8C07537DB0725F13"/>
    <w:rsid w:val="00482529"/>
  </w:style>
  <w:style w:type="paragraph" w:customStyle="1" w:styleId="3647F520F33A4E478C54328D4166DEE7">
    <w:name w:val="3647F520F33A4E478C54328D4166DEE7"/>
    <w:rsid w:val="00482529"/>
  </w:style>
  <w:style w:type="paragraph" w:customStyle="1" w:styleId="C5A6C8B620FE4AEBA81C8F273BA5CD24">
    <w:name w:val="C5A6C8B620FE4AEBA81C8F273BA5CD24"/>
    <w:rsid w:val="00E379EB"/>
  </w:style>
  <w:style w:type="paragraph" w:customStyle="1" w:styleId="FEFDF4354BE74AA48EE31364C9A77B7D">
    <w:name w:val="FEFDF4354BE74AA48EE31364C9A77B7D"/>
    <w:rsid w:val="00E379EB"/>
  </w:style>
  <w:style w:type="paragraph" w:customStyle="1" w:styleId="BEE80E5C53814D5195EF881732ACD8C2">
    <w:name w:val="BEE80E5C53814D5195EF881732ACD8C2"/>
    <w:rsid w:val="00E379EB"/>
  </w:style>
  <w:style w:type="paragraph" w:customStyle="1" w:styleId="D7AF93942A7F4915A24A50609E946D17">
    <w:name w:val="D7AF93942A7F4915A24A50609E946D17"/>
    <w:rsid w:val="00E379EB"/>
  </w:style>
  <w:style w:type="paragraph" w:customStyle="1" w:styleId="CA7080981D87423686053EF750EB5371">
    <w:name w:val="CA7080981D87423686053EF750EB5371"/>
    <w:rsid w:val="00E379EB"/>
  </w:style>
  <w:style w:type="paragraph" w:customStyle="1" w:styleId="C48D1B88BDDE46D594A5E9D59E67BF91">
    <w:name w:val="C48D1B88BDDE46D594A5E9D59E67BF91"/>
    <w:rsid w:val="00E379EB"/>
  </w:style>
  <w:style w:type="paragraph" w:customStyle="1" w:styleId="A481D2A207F641A694174083BB8BD16E">
    <w:name w:val="A481D2A207F641A694174083BB8BD16E"/>
    <w:rsid w:val="00E379EB"/>
  </w:style>
  <w:style w:type="paragraph" w:customStyle="1" w:styleId="727848F8B6B54381B363AFB43D8E3BF4">
    <w:name w:val="727848F8B6B54381B363AFB43D8E3BF4"/>
    <w:rsid w:val="00E37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350EC-793C-4B80-96CA-439A7708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 Palma Fernández</cp:lastModifiedBy>
  <cp:revision>17</cp:revision>
  <dcterms:created xsi:type="dcterms:W3CDTF">2021-03-07T11:16:00Z</dcterms:created>
  <dcterms:modified xsi:type="dcterms:W3CDTF">2021-04-14T18:51:00Z</dcterms:modified>
</cp:coreProperties>
</file>