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D669A"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sz w:val="21"/>
          <w:szCs w:val="21"/>
          <w14:ligatures w14:val="none"/>
        </w:rPr>
      </w:pPr>
    </w:p>
    <w:p w14:paraId="04B6029B"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sz w:val="21"/>
          <w:szCs w:val="21"/>
          <w14:ligatures w14:val="none"/>
        </w:rPr>
      </w:pPr>
      <w:r w:rsidRPr="00F45B30">
        <w:rPr>
          <w:rFonts w:ascii="Times New Roman" w:eastAsia="SimSun" w:hAnsi="Times New Roman" w:cs="Times New Roman"/>
          <w:b/>
          <w:bCs/>
          <w:color w:val="000000"/>
          <w:sz w:val="21"/>
          <w:szCs w:val="21"/>
          <w14:ligatures w14:val="none"/>
        </w:rPr>
        <w:t xml:space="preserve"> </w:t>
      </w:r>
    </w:p>
    <w:p w14:paraId="558EB412"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sz w:val="21"/>
          <w:szCs w:val="21"/>
          <w14:ligatures w14:val="none"/>
        </w:rPr>
      </w:pPr>
      <w:r w:rsidRPr="00F45B30">
        <w:rPr>
          <w:rFonts w:ascii="Times New Roman" w:eastAsia="SimSun" w:hAnsi="Times New Roman" w:cs="Times New Roman"/>
          <w:b/>
          <w:bCs/>
          <w:color w:val="000000"/>
          <w:sz w:val="21"/>
          <w:szCs w:val="21"/>
          <w14:ligatures w14:val="none"/>
        </w:rPr>
        <w:t xml:space="preserve"> </w:t>
      </w:r>
    </w:p>
    <w:p w14:paraId="5E9F067B"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15C884C3"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QUESTION 1</w:t>
      </w:r>
    </w:p>
    <w:p w14:paraId="4899EBC8"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Estimate the effect of age, sex, and marital status uptake of COVID 19 vaccination.</w:t>
      </w:r>
    </w:p>
    <w:p w14:paraId="53F7214F" w14:textId="77777777" w:rsidR="00F45B30" w:rsidRPr="00F45B30" w:rsidRDefault="00F45B30" w:rsidP="00F45B30">
      <w:pPr>
        <w:keepNext/>
        <w:keepLines/>
        <w:widowControl w:val="0"/>
        <w:spacing w:before="360" w:after="80" w:line="360" w:lineRule="auto"/>
        <w:jc w:val="both"/>
        <w:outlineLvl w:val="0"/>
        <w:rPr>
          <w:rFonts w:ascii="Times New Roman" w:eastAsia="MS Gothic" w:hAnsi="Times New Roman" w:cs="Times New Roman"/>
          <w:b/>
          <w:bCs/>
          <w:color w:val="0F4761"/>
          <w:kern w:val="36"/>
          <w14:ligatures w14:val="none"/>
        </w:rPr>
      </w:pPr>
      <w:r w:rsidRPr="00F45B30">
        <w:rPr>
          <w:rFonts w:ascii="Times New Roman" w:eastAsia="DengXian Light" w:hAnsi="Times New Roman" w:cs="Times New Roman"/>
          <w:b/>
          <w:bCs/>
          <w:color w:val="0F4761"/>
          <w:kern w:val="36"/>
          <w14:ligatures w14:val="none"/>
        </w:rPr>
        <w:t>1. Introduction</w:t>
      </w:r>
    </w:p>
    <w:p w14:paraId="4AC5C2BE" w14:textId="77777777" w:rsidR="00F45B30" w:rsidRPr="00F45B30" w:rsidRDefault="00F45B30" w:rsidP="00F45B30">
      <w:pPr>
        <w:spacing w:before="100" w:beforeAutospacing="1" w:after="0" w:line="360" w:lineRule="auto"/>
        <w:jc w:val="both"/>
        <w:rPr>
          <w:rFonts w:ascii="Times New Roman" w:eastAsia="SimSun" w:hAnsi="Times New Roman" w:cs="Times New Roman"/>
          <w:kern w:val="0"/>
          <w14:ligatures w14:val="none"/>
        </w:rPr>
      </w:pPr>
      <w:r w:rsidRPr="00F45B30">
        <w:rPr>
          <w:rFonts w:ascii="Times New Roman" w:eastAsia="SimSun" w:hAnsi="Times New Roman" w:cs="Times New Roman"/>
          <w14:ligatures w14:val="none"/>
        </w:rPr>
        <w:t>This report provides a comprehensive statistical analysis of factors influencing the uptake of COVID-19 vaccination of 90,468 individuals, examining associations with age, sex, and marital status. The dependent variable is a binary indicator of whether the individual received a COVID-19 vaccine. Key metrics include summary statistics, cross-tabulations, logistic regression results and diagnostic tests.</w:t>
      </w:r>
    </w:p>
    <w:p w14:paraId="1FCCD435" w14:textId="77777777" w:rsidR="00F45B30" w:rsidRPr="00F45B30" w:rsidRDefault="00F45B30" w:rsidP="00F45B30">
      <w:pPr>
        <w:spacing w:before="100" w:beforeAutospacing="1" w:after="0" w:line="360" w:lineRule="auto"/>
        <w:jc w:val="both"/>
        <w:rPr>
          <w:rFonts w:ascii="Times New Roman" w:eastAsia="SimSun" w:hAnsi="Times New Roman" w:cs="Times New Roman"/>
          <w:b/>
          <w14:ligatures w14:val="none"/>
        </w:rPr>
      </w:pPr>
      <w:r w:rsidRPr="00F45B30">
        <w:rPr>
          <w:rFonts w:ascii="Times New Roman" w:eastAsia="SimSun" w:hAnsi="Times New Roman" w:cs="Times New Roman"/>
          <w:b/>
          <w14:ligatures w14:val="none"/>
        </w:rPr>
        <w:t xml:space="preserve"> </w:t>
      </w:r>
    </w:p>
    <w:p w14:paraId="0FF5BF49" w14:textId="77777777" w:rsidR="00F45B30" w:rsidRPr="00F45B30" w:rsidRDefault="00F45B30" w:rsidP="00F45B30">
      <w:pPr>
        <w:spacing w:before="100" w:beforeAutospacing="1" w:after="0" w:line="360" w:lineRule="auto"/>
        <w:jc w:val="both"/>
        <w:rPr>
          <w:rFonts w:ascii="Times New Roman" w:eastAsia="SimSun" w:hAnsi="Times New Roman" w:cs="Times New Roman"/>
          <w:b/>
          <w14:ligatures w14:val="none"/>
        </w:rPr>
      </w:pPr>
      <w:r w:rsidRPr="00F45B30">
        <w:rPr>
          <w:rFonts w:ascii="Times New Roman" w:eastAsia="SimSun" w:hAnsi="Times New Roman" w:cs="Times New Roman"/>
          <w:b/>
          <w14:ligatures w14:val="none"/>
        </w:rPr>
        <w:t xml:space="preserve"> </w:t>
      </w:r>
    </w:p>
    <w:p w14:paraId="61B818AD" w14:textId="77777777" w:rsidR="00F45B30" w:rsidRPr="00F45B30" w:rsidRDefault="00F45B30" w:rsidP="00F45B30">
      <w:pPr>
        <w:keepNext/>
        <w:keepLines/>
        <w:widowControl w:val="0"/>
        <w:spacing w:before="360"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 xml:space="preserve">2. Summary Statistics </w:t>
      </w:r>
    </w:p>
    <w:p w14:paraId="6E9797C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W w:w="0" w:type="auto"/>
        <w:tblLayout w:type="fixed"/>
        <w:tblLook w:val="04A0" w:firstRow="1" w:lastRow="0" w:firstColumn="1" w:lastColumn="0" w:noHBand="0" w:noVBand="1"/>
      </w:tblPr>
      <w:tblGrid>
        <w:gridCol w:w="2508"/>
        <w:gridCol w:w="800"/>
        <w:gridCol w:w="1400"/>
        <w:gridCol w:w="1400"/>
        <w:gridCol w:w="1400"/>
        <w:gridCol w:w="1400"/>
      </w:tblGrid>
      <w:tr w:rsidR="00F45B30" w:rsidRPr="00F45B30" w14:paraId="365F6DFE" w14:textId="77777777" w:rsidTr="00F45B30">
        <w:tc>
          <w:tcPr>
            <w:tcW w:w="2508" w:type="dxa"/>
            <w:tcBorders>
              <w:top w:val="single" w:sz="4" w:space="0" w:color="auto"/>
              <w:left w:val="nil"/>
              <w:bottom w:val="single" w:sz="12" w:space="0" w:color="auto"/>
              <w:right w:val="nil"/>
            </w:tcBorders>
            <w:hideMark/>
          </w:tcPr>
          <w:p w14:paraId="48A6EC4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Variable</w:t>
            </w:r>
          </w:p>
        </w:tc>
        <w:tc>
          <w:tcPr>
            <w:tcW w:w="800" w:type="dxa"/>
            <w:tcBorders>
              <w:top w:val="single" w:sz="4" w:space="0" w:color="auto"/>
              <w:left w:val="nil"/>
              <w:bottom w:val="single" w:sz="12" w:space="0" w:color="auto"/>
              <w:right w:val="nil"/>
            </w:tcBorders>
            <w:hideMark/>
          </w:tcPr>
          <w:p w14:paraId="46C3868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roofErr w:type="spellStart"/>
            <w:r w:rsidRPr="00F45B30">
              <w:rPr>
                <w:rFonts w:ascii="Times New Roman" w:eastAsia="SimSun" w:hAnsi="Times New Roman" w:cs="Times New Roman"/>
                <w14:ligatures w14:val="none"/>
              </w:rPr>
              <w:t>Obs</w:t>
            </w:r>
            <w:proofErr w:type="spellEnd"/>
          </w:p>
        </w:tc>
        <w:tc>
          <w:tcPr>
            <w:tcW w:w="1400" w:type="dxa"/>
            <w:tcBorders>
              <w:top w:val="single" w:sz="4" w:space="0" w:color="auto"/>
              <w:left w:val="nil"/>
              <w:bottom w:val="single" w:sz="12" w:space="0" w:color="auto"/>
              <w:right w:val="nil"/>
            </w:tcBorders>
            <w:hideMark/>
          </w:tcPr>
          <w:p w14:paraId="560C08D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Mean</w:t>
            </w:r>
          </w:p>
        </w:tc>
        <w:tc>
          <w:tcPr>
            <w:tcW w:w="1400" w:type="dxa"/>
            <w:tcBorders>
              <w:top w:val="single" w:sz="4" w:space="0" w:color="auto"/>
              <w:left w:val="nil"/>
              <w:bottom w:val="single" w:sz="12" w:space="0" w:color="auto"/>
              <w:right w:val="nil"/>
            </w:tcBorders>
            <w:hideMark/>
          </w:tcPr>
          <w:p w14:paraId="26BBCAE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Std. Dev.</w:t>
            </w:r>
          </w:p>
        </w:tc>
        <w:tc>
          <w:tcPr>
            <w:tcW w:w="1400" w:type="dxa"/>
            <w:tcBorders>
              <w:top w:val="single" w:sz="4" w:space="0" w:color="auto"/>
              <w:left w:val="nil"/>
              <w:bottom w:val="single" w:sz="12" w:space="0" w:color="auto"/>
              <w:right w:val="nil"/>
            </w:tcBorders>
            <w:hideMark/>
          </w:tcPr>
          <w:p w14:paraId="0D635BC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Min</w:t>
            </w:r>
          </w:p>
        </w:tc>
        <w:tc>
          <w:tcPr>
            <w:tcW w:w="1400" w:type="dxa"/>
            <w:tcBorders>
              <w:top w:val="single" w:sz="4" w:space="0" w:color="auto"/>
              <w:left w:val="nil"/>
              <w:bottom w:val="single" w:sz="12" w:space="0" w:color="auto"/>
              <w:right w:val="nil"/>
            </w:tcBorders>
            <w:hideMark/>
          </w:tcPr>
          <w:p w14:paraId="37C5B28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Max</w:t>
            </w:r>
          </w:p>
        </w:tc>
      </w:tr>
      <w:tr w:rsidR="00F45B30" w:rsidRPr="00F45B30" w14:paraId="5B49E754" w14:textId="77777777" w:rsidTr="00F45B30">
        <w:tc>
          <w:tcPr>
            <w:tcW w:w="2508" w:type="dxa"/>
            <w:tcBorders>
              <w:top w:val="nil"/>
              <w:left w:val="nil"/>
              <w:bottom w:val="nil"/>
              <w:right w:val="nil"/>
            </w:tcBorders>
            <w:hideMark/>
          </w:tcPr>
          <w:p w14:paraId="060B678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age</w:t>
            </w:r>
          </w:p>
        </w:tc>
        <w:tc>
          <w:tcPr>
            <w:tcW w:w="800" w:type="dxa"/>
            <w:tcBorders>
              <w:top w:val="nil"/>
              <w:left w:val="nil"/>
              <w:bottom w:val="nil"/>
              <w:right w:val="nil"/>
            </w:tcBorders>
            <w:hideMark/>
          </w:tcPr>
          <w:p w14:paraId="7E8FF0C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c>
          <w:tcPr>
            <w:tcW w:w="1400" w:type="dxa"/>
            <w:tcBorders>
              <w:top w:val="nil"/>
              <w:left w:val="nil"/>
              <w:bottom w:val="nil"/>
              <w:right w:val="nil"/>
            </w:tcBorders>
            <w:hideMark/>
          </w:tcPr>
          <w:p w14:paraId="7315AFE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35.81</w:t>
            </w:r>
          </w:p>
        </w:tc>
        <w:tc>
          <w:tcPr>
            <w:tcW w:w="1400" w:type="dxa"/>
            <w:tcBorders>
              <w:top w:val="nil"/>
              <w:left w:val="nil"/>
              <w:bottom w:val="nil"/>
              <w:right w:val="nil"/>
            </w:tcBorders>
            <w:hideMark/>
          </w:tcPr>
          <w:p w14:paraId="220928A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17.279</w:t>
            </w:r>
          </w:p>
        </w:tc>
        <w:tc>
          <w:tcPr>
            <w:tcW w:w="1400" w:type="dxa"/>
            <w:tcBorders>
              <w:top w:val="nil"/>
              <w:left w:val="nil"/>
              <w:bottom w:val="nil"/>
              <w:right w:val="nil"/>
            </w:tcBorders>
            <w:hideMark/>
          </w:tcPr>
          <w:p w14:paraId="54684C8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15</w:t>
            </w:r>
          </w:p>
        </w:tc>
        <w:tc>
          <w:tcPr>
            <w:tcW w:w="1400" w:type="dxa"/>
            <w:tcBorders>
              <w:top w:val="nil"/>
              <w:left w:val="nil"/>
              <w:bottom w:val="nil"/>
              <w:right w:val="nil"/>
            </w:tcBorders>
            <w:hideMark/>
          </w:tcPr>
          <w:p w14:paraId="404CBF0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95</w:t>
            </w:r>
          </w:p>
        </w:tc>
      </w:tr>
      <w:tr w:rsidR="00F45B30" w:rsidRPr="00F45B30" w14:paraId="6CAC5A58" w14:textId="77777777" w:rsidTr="00F45B30">
        <w:tc>
          <w:tcPr>
            <w:tcW w:w="2508" w:type="dxa"/>
            <w:tcBorders>
              <w:top w:val="nil"/>
              <w:left w:val="nil"/>
              <w:bottom w:val="nil"/>
              <w:right w:val="nil"/>
            </w:tcBorders>
            <w:hideMark/>
          </w:tcPr>
          <w:p w14:paraId="3D3C75A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sex</w:t>
            </w:r>
          </w:p>
        </w:tc>
        <w:tc>
          <w:tcPr>
            <w:tcW w:w="800" w:type="dxa"/>
            <w:tcBorders>
              <w:top w:val="nil"/>
              <w:left w:val="nil"/>
              <w:bottom w:val="nil"/>
              <w:right w:val="nil"/>
            </w:tcBorders>
            <w:hideMark/>
          </w:tcPr>
          <w:p w14:paraId="537A765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c>
          <w:tcPr>
            <w:tcW w:w="1400" w:type="dxa"/>
            <w:tcBorders>
              <w:top w:val="nil"/>
              <w:left w:val="nil"/>
              <w:bottom w:val="nil"/>
              <w:right w:val="nil"/>
            </w:tcBorders>
            <w:hideMark/>
          </w:tcPr>
          <w:p w14:paraId="1C1AA5F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.479</w:t>
            </w:r>
          </w:p>
        </w:tc>
        <w:tc>
          <w:tcPr>
            <w:tcW w:w="1400" w:type="dxa"/>
            <w:tcBorders>
              <w:top w:val="nil"/>
              <w:left w:val="nil"/>
              <w:bottom w:val="nil"/>
              <w:right w:val="nil"/>
            </w:tcBorders>
            <w:hideMark/>
          </w:tcPr>
          <w:p w14:paraId="455D138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w:t>
            </w:r>
          </w:p>
        </w:tc>
        <w:tc>
          <w:tcPr>
            <w:tcW w:w="1400" w:type="dxa"/>
            <w:tcBorders>
              <w:top w:val="nil"/>
              <w:left w:val="nil"/>
              <w:bottom w:val="nil"/>
              <w:right w:val="nil"/>
            </w:tcBorders>
            <w:hideMark/>
          </w:tcPr>
          <w:p w14:paraId="1EC3CB8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400" w:type="dxa"/>
            <w:tcBorders>
              <w:top w:val="nil"/>
              <w:left w:val="nil"/>
              <w:bottom w:val="nil"/>
              <w:right w:val="nil"/>
            </w:tcBorders>
            <w:hideMark/>
          </w:tcPr>
          <w:p w14:paraId="5863186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w:t>
            </w:r>
          </w:p>
        </w:tc>
      </w:tr>
      <w:tr w:rsidR="00F45B30" w:rsidRPr="00F45B30" w14:paraId="73A40E4B" w14:textId="77777777" w:rsidTr="00F45B30">
        <w:tc>
          <w:tcPr>
            <w:tcW w:w="2508" w:type="dxa"/>
            <w:tcBorders>
              <w:top w:val="nil"/>
              <w:left w:val="nil"/>
              <w:bottom w:val="nil"/>
              <w:right w:val="nil"/>
            </w:tcBorders>
            <w:hideMark/>
          </w:tcPr>
          <w:p w14:paraId="2B12D8E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Marital status </w:t>
            </w:r>
          </w:p>
        </w:tc>
        <w:tc>
          <w:tcPr>
            <w:tcW w:w="800" w:type="dxa"/>
            <w:tcBorders>
              <w:top w:val="nil"/>
              <w:left w:val="nil"/>
              <w:bottom w:val="nil"/>
              <w:right w:val="nil"/>
            </w:tcBorders>
            <w:hideMark/>
          </w:tcPr>
          <w:p w14:paraId="0D1713C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c>
          <w:tcPr>
            <w:tcW w:w="1400" w:type="dxa"/>
            <w:tcBorders>
              <w:top w:val="nil"/>
              <w:left w:val="nil"/>
              <w:bottom w:val="nil"/>
              <w:right w:val="nil"/>
            </w:tcBorders>
            <w:hideMark/>
          </w:tcPr>
          <w:p w14:paraId="495E32D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2.682</w:t>
            </w:r>
          </w:p>
        </w:tc>
        <w:tc>
          <w:tcPr>
            <w:tcW w:w="1400" w:type="dxa"/>
            <w:tcBorders>
              <w:top w:val="nil"/>
              <w:left w:val="nil"/>
              <w:bottom w:val="nil"/>
              <w:right w:val="nil"/>
            </w:tcBorders>
            <w:hideMark/>
          </w:tcPr>
          <w:p w14:paraId="3DD1973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1.866</w:t>
            </w:r>
          </w:p>
        </w:tc>
        <w:tc>
          <w:tcPr>
            <w:tcW w:w="1400" w:type="dxa"/>
            <w:tcBorders>
              <w:top w:val="nil"/>
              <w:left w:val="nil"/>
              <w:bottom w:val="nil"/>
              <w:right w:val="nil"/>
            </w:tcBorders>
            <w:hideMark/>
          </w:tcPr>
          <w:p w14:paraId="2CA2A71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w:t>
            </w:r>
          </w:p>
        </w:tc>
        <w:tc>
          <w:tcPr>
            <w:tcW w:w="1400" w:type="dxa"/>
            <w:tcBorders>
              <w:top w:val="nil"/>
              <w:left w:val="nil"/>
              <w:bottom w:val="nil"/>
              <w:right w:val="nil"/>
            </w:tcBorders>
            <w:hideMark/>
          </w:tcPr>
          <w:p w14:paraId="76F016B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w:t>
            </w:r>
          </w:p>
        </w:tc>
      </w:tr>
      <w:tr w:rsidR="00F45B30" w:rsidRPr="00F45B30" w14:paraId="3089AB29" w14:textId="77777777" w:rsidTr="00F45B30">
        <w:tc>
          <w:tcPr>
            <w:tcW w:w="2508" w:type="dxa"/>
            <w:tcBorders>
              <w:top w:val="nil"/>
              <w:left w:val="nil"/>
              <w:bottom w:val="nil"/>
              <w:right w:val="nil"/>
            </w:tcBorders>
            <w:hideMark/>
          </w:tcPr>
          <w:p w14:paraId="77C54CD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 xml:space="preserve"> covid vaccinated</w:t>
            </w:r>
          </w:p>
        </w:tc>
        <w:tc>
          <w:tcPr>
            <w:tcW w:w="800" w:type="dxa"/>
            <w:tcBorders>
              <w:top w:val="nil"/>
              <w:left w:val="nil"/>
              <w:bottom w:val="nil"/>
              <w:right w:val="nil"/>
            </w:tcBorders>
            <w:hideMark/>
          </w:tcPr>
          <w:p w14:paraId="67223FE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c>
          <w:tcPr>
            <w:tcW w:w="1400" w:type="dxa"/>
            <w:tcBorders>
              <w:top w:val="nil"/>
              <w:left w:val="nil"/>
              <w:bottom w:val="nil"/>
              <w:right w:val="nil"/>
            </w:tcBorders>
            <w:hideMark/>
          </w:tcPr>
          <w:p w14:paraId="27FA72B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.621</w:t>
            </w:r>
          </w:p>
        </w:tc>
        <w:tc>
          <w:tcPr>
            <w:tcW w:w="1400" w:type="dxa"/>
            <w:tcBorders>
              <w:top w:val="nil"/>
              <w:left w:val="nil"/>
              <w:bottom w:val="nil"/>
              <w:right w:val="nil"/>
            </w:tcBorders>
            <w:hideMark/>
          </w:tcPr>
          <w:p w14:paraId="4E106CC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.485</w:t>
            </w:r>
          </w:p>
        </w:tc>
        <w:tc>
          <w:tcPr>
            <w:tcW w:w="1400" w:type="dxa"/>
            <w:tcBorders>
              <w:top w:val="nil"/>
              <w:left w:val="nil"/>
              <w:bottom w:val="nil"/>
              <w:right w:val="nil"/>
            </w:tcBorders>
            <w:hideMark/>
          </w:tcPr>
          <w:p w14:paraId="6729663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400" w:type="dxa"/>
            <w:tcBorders>
              <w:top w:val="nil"/>
              <w:left w:val="nil"/>
              <w:bottom w:val="nil"/>
              <w:right w:val="nil"/>
            </w:tcBorders>
            <w:hideMark/>
          </w:tcPr>
          <w:p w14:paraId="3A42D24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w:t>
            </w:r>
          </w:p>
        </w:tc>
      </w:tr>
      <w:tr w:rsidR="00F45B30" w:rsidRPr="00F45B30" w14:paraId="15BDB69F" w14:textId="77777777" w:rsidTr="00F45B30">
        <w:tc>
          <w:tcPr>
            <w:tcW w:w="8908" w:type="dxa"/>
            <w:gridSpan w:val="6"/>
            <w:tcBorders>
              <w:top w:val="single" w:sz="6" w:space="0" w:color="auto"/>
              <w:left w:val="nil"/>
              <w:bottom w:val="nil"/>
              <w:right w:val="nil"/>
            </w:tcBorders>
          </w:tcPr>
          <w:p w14:paraId="2C7814A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bl>
    <w:p w14:paraId="2A13A4B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EA2C7BD"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55D56D88"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77D7EC5E"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3193DCE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108EE623" w14:textId="77777777" w:rsidR="00F45B30" w:rsidRPr="00F45B30" w:rsidRDefault="00F45B30" w:rsidP="00F45B30">
      <w:pPr>
        <w:numPr>
          <w:ilvl w:val="0"/>
          <w:numId w:val="2"/>
        </w:num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Most of the respondents (62.1%) reported having received the COVID-19 vaccine.</w:t>
      </w:r>
    </w:p>
    <w:p w14:paraId="551F7A1F" w14:textId="77777777" w:rsidR="00F45B30" w:rsidRPr="00F45B30" w:rsidRDefault="00F45B30" w:rsidP="00F45B30">
      <w:pPr>
        <w:numPr>
          <w:ilvl w:val="0"/>
          <w:numId w:val="2"/>
        </w:num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The average age of participants was 35.8 years, with ages ranging widely from 15 to 95.</w:t>
      </w:r>
    </w:p>
    <w:p w14:paraId="339CD3F3" w14:textId="77777777" w:rsidR="00F45B30" w:rsidRPr="00F45B30" w:rsidRDefault="00F45B30" w:rsidP="00F45B30">
      <w:pPr>
        <w:numPr>
          <w:ilvl w:val="0"/>
          <w:numId w:val="2"/>
        </w:num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The sample had a nearly even gender distribution, with 47.9% identifying as female.</w:t>
      </w:r>
    </w:p>
    <w:p w14:paraId="227BDF3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052EA423" w14:textId="77777777" w:rsidR="00F45B30" w:rsidRPr="00F45B30" w:rsidRDefault="00F45B30" w:rsidP="00F45B30">
      <w:pPr>
        <w:keepNext/>
        <w:keepLines/>
        <w:widowControl w:val="0"/>
        <w:spacing w:before="360"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3. Cross Tabulations</w:t>
      </w:r>
    </w:p>
    <w:p w14:paraId="695B88D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779C72F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b/>
          <w14:ligatures w14:val="none"/>
        </w:rPr>
        <w:t xml:space="preserve">COVID Vaccination by Marital Status </w:t>
      </w:r>
    </w:p>
    <w:tbl>
      <w:tblPr>
        <w:tblW w:w="0" w:type="auto"/>
        <w:tblLayout w:type="fixed"/>
        <w:tblLook w:val="04A0" w:firstRow="1" w:lastRow="0" w:firstColumn="1" w:lastColumn="0" w:noHBand="0" w:noVBand="1"/>
      </w:tblPr>
      <w:tblGrid>
        <w:gridCol w:w="3108"/>
        <w:gridCol w:w="1000"/>
        <w:gridCol w:w="1000"/>
        <w:gridCol w:w="1000"/>
        <w:gridCol w:w="1000"/>
        <w:gridCol w:w="1000"/>
        <w:gridCol w:w="1000"/>
      </w:tblGrid>
      <w:tr w:rsidR="00F45B30" w:rsidRPr="00F45B30" w14:paraId="55A8059E" w14:textId="77777777" w:rsidTr="00F45B30">
        <w:tc>
          <w:tcPr>
            <w:tcW w:w="3108" w:type="dxa"/>
            <w:vMerge w:val="restart"/>
            <w:tcBorders>
              <w:top w:val="single" w:sz="4" w:space="0" w:color="auto"/>
              <w:left w:val="nil"/>
              <w:bottom w:val="single" w:sz="4" w:space="0" w:color="auto"/>
              <w:right w:val="single" w:sz="4" w:space="0" w:color="auto"/>
            </w:tcBorders>
            <w:vAlign w:val="bottom"/>
            <w:hideMark/>
          </w:tcPr>
          <w:p w14:paraId="47F2908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Uptake of COVID-19 Vaccination</w:t>
            </w:r>
          </w:p>
        </w:tc>
        <w:tc>
          <w:tcPr>
            <w:tcW w:w="6000" w:type="dxa"/>
            <w:gridSpan w:val="6"/>
            <w:tcBorders>
              <w:top w:val="single" w:sz="4" w:space="0" w:color="auto"/>
              <w:left w:val="nil"/>
              <w:bottom w:val="single" w:sz="4" w:space="0" w:color="auto"/>
              <w:right w:val="nil"/>
            </w:tcBorders>
            <w:hideMark/>
          </w:tcPr>
          <w:p w14:paraId="3F9F19A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Marital Status</w:t>
            </w:r>
          </w:p>
        </w:tc>
      </w:tr>
      <w:tr w:rsidR="00F45B30" w:rsidRPr="00F45B30" w14:paraId="18A17A20" w14:textId="77777777" w:rsidTr="00F45B30">
        <w:trPr>
          <w:trHeight w:val="764"/>
        </w:trPr>
        <w:tc>
          <w:tcPr>
            <w:tcW w:w="9108" w:type="dxa"/>
            <w:vMerge/>
            <w:tcBorders>
              <w:top w:val="single" w:sz="4" w:space="0" w:color="auto"/>
              <w:left w:val="nil"/>
              <w:bottom w:val="single" w:sz="4" w:space="0" w:color="auto"/>
              <w:right w:val="single" w:sz="4" w:space="0" w:color="auto"/>
            </w:tcBorders>
            <w:vAlign w:val="center"/>
            <w:hideMark/>
          </w:tcPr>
          <w:p w14:paraId="29EC5218" w14:textId="77777777" w:rsidR="00F45B30" w:rsidRPr="00F45B30" w:rsidRDefault="00F45B30" w:rsidP="00F45B30">
            <w:pPr>
              <w:spacing w:after="0" w:line="240" w:lineRule="auto"/>
              <w:rPr>
                <w:rFonts w:ascii="Times New Roman" w:eastAsia="SimSun" w:hAnsi="Times New Roman" w:cs="Times New Roman"/>
                <w14:ligatures w14:val="none"/>
              </w:rPr>
            </w:pPr>
          </w:p>
        </w:tc>
        <w:tc>
          <w:tcPr>
            <w:tcW w:w="1000" w:type="dxa"/>
            <w:tcBorders>
              <w:top w:val="nil"/>
              <w:left w:val="nil"/>
              <w:bottom w:val="nil"/>
              <w:right w:val="nil"/>
            </w:tcBorders>
            <w:hideMark/>
          </w:tcPr>
          <w:p w14:paraId="6A16386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Married or living together</w:t>
            </w:r>
          </w:p>
        </w:tc>
        <w:tc>
          <w:tcPr>
            <w:tcW w:w="1000" w:type="dxa"/>
            <w:tcBorders>
              <w:top w:val="nil"/>
              <w:left w:val="nil"/>
              <w:bottom w:val="nil"/>
              <w:right w:val="nil"/>
            </w:tcBorders>
            <w:hideMark/>
          </w:tcPr>
          <w:p w14:paraId="717FF2B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Divorced</w:t>
            </w:r>
          </w:p>
        </w:tc>
        <w:tc>
          <w:tcPr>
            <w:tcW w:w="1000" w:type="dxa"/>
            <w:tcBorders>
              <w:top w:val="nil"/>
              <w:left w:val="nil"/>
              <w:bottom w:val="nil"/>
              <w:right w:val="nil"/>
            </w:tcBorders>
            <w:hideMark/>
          </w:tcPr>
          <w:p w14:paraId="548FEC2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Separated</w:t>
            </w:r>
          </w:p>
        </w:tc>
        <w:tc>
          <w:tcPr>
            <w:tcW w:w="1000" w:type="dxa"/>
            <w:tcBorders>
              <w:top w:val="nil"/>
              <w:left w:val="nil"/>
              <w:bottom w:val="nil"/>
              <w:right w:val="nil"/>
            </w:tcBorders>
            <w:hideMark/>
          </w:tcPr>
          <w:p w14:paraId="3063E76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Widowed</w:t>
            </w:r>
          </w:p>
        </w:tc>
        <w:tc>
          <w:tcPr>
            <w:tcW w:w="1000" w:type="dxa"/>
            <w:tcBorders>
              <w:top w:val="nil"/>
              <w:left w:val="nil"/>
              <w:bottom w:val="nil"/>
              <w:right w:val="nil"/>
            </w:tcBorders>
            <w:hideMark/>
          </w:tcPr>
          <w:p w14:paraId="03B0C2E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Never married / never lived together</w:t>
            </w:r>
          </w:p>
        </w:tc>
        <w:tc>
          <w:tcPr>
            <w:tcW w:w="1000" w:type="dxa"/>
            <w:tcBorders>
              <w:top w:val="nil"/>
              <w:left w:val="nil"/>
              <w:bottom w:val="nil"/>
              <w:right w:val="nil"/>
            </w:tcBorders>
            <w:hideMark/>
          </w:tcPr>
          <w:p w14:paraId="2F317D5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r>
      <w:tr w:rsidR="00F45B30" w:rsidRPr="00F45B30" w14:paraId="1BA355B1" w14:textId="77777777" w:rsidTr="00F45B30">
        <w:tc>
          <w:tcPr>
            <w:tcW w:w="3108" w:type="dxa"/>
            <w:tcBorders>
              <w:top w:val="single" w:sz="12" w:space="0" w:color="auto"/>
              <w:left w:val="nil"/>
              <w:bottom w:val="nil"/>
              <w:right w:val="single" w:sz="4" w:space="0" w:color="auto"/>
            </w:tcBorders>
            <w:hideMark/>
          </w:tcPr>
          <w:p w14:paraId="05D6CE1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No</w:t>
            </w:r>
          </w:p>
        </w:tc>
        <w:tc>
          <w:tcPr>
            <w:tcW w:w="1000" w:type="dxa"/>
            <w:tcBorders>
              <w:top w:val="single" w:sz="12" w:space="0" w:color="auto"/>
              <w:left w:val="nil"/>
              <w:bottom w:val="nil"/>
              <w:right w:val="nil"/>
            </w:tcBorders>
            <w:hideMark/>
          </w:tcPr>
          <w:p w14:paraId="1CADA94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18567</w:t>
            </w:r>
          </w:p>
        </w:tc>
        <w:tc>
          <w:tcPr>
            <w:tcW w:w="1000" w:type="dxa"/>
            <w:tcBorders>
              <w:top w:val="single" w:sz="12" w:space="0" w:color="auto"/>
              <w:left w:val="nil"/>
              <w:bottom w:val="nil"/>
              <w:right w:val="nil"/>
            </w:tcBorders>
            <w:hideMark/>
          </w:tcPr>
          <w:p w14:paraId="4D4460A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641</w:t>
            </w:r>
          </w:p>
        </w:tc>
        <w:tc>
          <w:tcPr>
            <w:tcW w:w="1000" w:type="dxa"/>
            <w:tcBorders>
              <w:top w:val="single" w:sz="12" w:space="0" w:color="auto"/>
              <w:left w:val="nil"/>
              <w:bottom w:val="nil"/>
              <w:right w:val="nil"/>
            </w:tcBorders>
            <w:hideMark/>
          </w:tcPr>
          <w:p w14:paraId="533D18F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1703</w:t>
            </w:r>
          </w:p>
        </w:tc>
        <w:tc>
          <w:tcPr>
            <w:tcW w:w="1000" w:type="dxa"/>
            <w:tcBorders>
              <w:top w:val="single" w:sz="12" w:space="0" w:color="auto"/>
              <w:left w:val="nil"/>
              <w:bottom w:val="nil"/>
              <w:right w:val="nil"/>
            </w:tcBorders>
            <w:hideMark/>
          </w:tcPr>
          <w:p w14:paraId="69F4D42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2479</w:t>
            </w:r>
          </w:p>
        </w:tc>
        <w:tc>
          <w:tcPr>
            <w:tcW w:w="1000" w:type="dxa"/>
            <w:tcBorders>
              <w:top w:val="single" w:sz="12" w:space="0" w:color="auto"/>
              <w:left w:val="nil"/>
              <w:bottom w:val="nil"/>
              <w:right w:val="nil"/>
            </w:tcBorders>
            <w:hideMark/>
          </w:tcPr>
          <w:p w14:paraId="707C2DD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10870</w:t>
            </w:r>
          </w:p>
        </w:tc>
        <w:tc>
          <w:tcPr>
            <w:tcW w:w="1000" w:type="dxa"/>
            <w:tcBorders>
              <w:top w:val="single" w:sz="12" w:space="0" w:color="auto"/>
              <w:left w:val="nil"/>
              <w:bottom w:val="nil"/>
              <w:right w:val="nil"/>
            </w:tcBorders>
            <w:hideMark/>
          </w:tcPr>
          <w:p w14:paraId="66F68D9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34260</w:t>
            </w:r>
          </w:p>
        </w:tc>
      </w:tr>
      <w:tr w:rsidR="00F45B30" w:rsidRPr="00F45B30" w14:paraId="52EEDC86" w14:textId="77777777" w:rsidTr="00F45B30">
        <w:tc>
          <w:tcPr>
            <w:tcW w:w="3108" w:type="dxa"/>
            <w:tcBorders>
              <w:top w:val="nil"/>
              <w:left w:val="nil"/>
              <w:bottom w:val="nil"/>
              <w:right w:val="single" w:sz="4" w:space="0" w:color="auto"/>
            </w:tcBorders>
          </w:tcPr>
          <w:p w14:paraId="641B2DB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01B6554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54.19</w:t>
            </w:r>
          </w:p>
        </w:tc>
        <w:tc>
          <w:tcPr>
            <w:tcW w:w="1000" w:type="dxa"/>
            <w:tcBorders>
              <w:top w:val="nil"/>
              <w:left w:val="nil"/>
              <w:bottom w:val="nil"/>
              <w:right w:val="nil"/>
            </w:tcBorders>
            <w:hideMark/>
          </w:tcPr>
          <w:p w14:paraId="4AF1247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1.87</w:t>
            </w:r>
          </w:p>
        </w:tc>
        <w:tc>
          <w:tcPr>
            <w:tcW w:w="1000" w:type="dxa"/>
            <w:tcBorders>
              <w:top w:val="nil"/>
              <w:left w:val="nil"/>
              <w:bottom w:val="nil"/>
              <w:right w:val="nil"/>
            </w:tcBorders>
            <w:hideMark/>
          </w:tcPr>
          <w:p w14:paraId="20107CC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4.97</w:t>
            </w:r>
          </w:p>
        </w:tc>
        <w:tc>
          <w:tcPr>
            <w:tcW w:w="1000" w:type="dxa"/>
            <w:tcBorders>
              <w:top w:val="nil"/>
              <w:left w:val="nil"/>
              <w:bottom w:val="nil"/>
              <w:right w:val="nil"/>
            </w:tcBorders>
            <w:hideMark/>
          </w:tcPr>
          <w:p w14:paraId="33902B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7.24</w:t>
            </w:r>
          </w:p>
        </w:tc>
        <w:tc>
          <w:tcPr>
            <w:tcW w:w="1000" w:type="dxa"/>
            <w:tcBorders>
              <w:top w:val="nil"/>
              <w:left w:val="nil"/>
              <w:bottom w:val="nil"/>
              <w:right w:val="nil"/>
            </w:tcBorders>
            <w:hideMark/>
          </w:tcPr>
          <w:p w14:paraId="3CE27AD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31.73</w:t>
            </w:r>
          </w:p>
        </w:tc>
        <w:tc>
          <w:tcPr>
            <w:tcW w:w="1000" w:type="dxa"/>
            <w:tcBorders>
              <w:top w:val="nil"/>
              <w:left w:val="nil"/>
              <w:bottom w:val="nil"/>
              <w:right w:val="nil"/>
            </w:tcBorders>
            <w:hideMark/>
          </w:tcPr>
          <w:p w14:paraId="5790393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618BDA3A" w14:textId="77777777" w:rsidTr="00F45B30">
        <w:tc>
          <w:tcPr>
            <w:tcW w:w="3108" w:type="dxa"/>
            <w:tcBorders>
              <w:top w:val="nil"/>
              <w:left w:val="nil"/>
              <w:bottom w:val="nil"/>
              <w:right w:val="single" w:sz="4" w:space="0" w:color="auto"/>
            </w:tcBorders>
          </w:tcPr>
          <w:p w14:paraId="308EE4B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74E8E06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38.70</w:t>
            </w:r>
          </w:p>
        </w:tc>
        <w:tc>
          <w:tcPr>
            <w:tcW w:w="1000" w:type="dxa"/>
            <w:tcBorders>
              <w:top w:val="nil"/>
              <w:left w:val="nil"/>
              <w:bottom w:val="nil"/>
              <w:right w:val="nil"/>
            </w:tcBorders>
            <w:hideMark/>
          </w:tcPr>
          <w:p w14:paraId="24F5916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52.98</w:t>
            </w:r>
          </w:p>
        </w:tc>
        <w:tc>
          <w:tcPr>
            <w:tcW w:w="1000" w:type="dxa"/>
            <w:tcBorders>
              <w:top w:val="nil"/>
              <w:left w:val="nil"/>
              <w:bottom w:val="nil"/>
              <w:right w:val="nil"/>
            </w:tcBorders>
            <w:hideMark/>
          </w:tcPr>
          <w:p w14:paraId="7BD903D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42.02</w:t>
            </w:r>
          </w:p>
        </w:tc>
        <w:tc>
          <w:tcPr>
            <w:tcW w:w="1000" w:type="dxa"/>
            <w:tcBorders>
              <w:top w:val="nil"/>
              <w:left w:val="nil"/>
              <w:bottom w:val="nil"/>
              <w:right w:val="nil"/>
            </w:tcBorders>
            <w:hideMark/>
          </w:tcPr>
          <w:p w14:paraId="4F75825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41.34</w:t>
            </w:r>
          </w:p>
        </w:tc>
        <w:tc>
          <w:tcPr>
            <w:tcW w:w="1000" w:type="dxa"/>
            <w:tcBorders>
              <w:top w:val="nil"/>
              <w:left w:val="nil"/>
              <w:bottom w:val="nil"/>
              <w:right w:val="nil"/>
            </w:tcBorders>
            <w:hideMark/>
          </w:tcPr>
          <w:p w14:paraId="6A15E34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34.81</w:t>
            </w:r>
          </w:p>
        </w:tc>
        <w:tc>
          <w:tcPr>
            <w:tcW w:w="1000" w:type="dxa"/>
            <w:tcBorders>
              <w:top w:val="nil"/>
              <w:left w:val="nil"/>
              <w:bottom w:val="nil"/>
              <w:right w:val="nil"/>
            </w:tcBorders>
            <w:hideMark/>
          </w:tcPr>
          <w:p w14:paraId="64BDD47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37.87</w:t>
            </w:r>
          </w:p>
        </w:tc>
      </w:tr>
      <w:tr w:rsidR="00F45B30" w:rsidRPr="00F45B30" w14:paraId="03B2C7FB" w14:textId="77777777" w:rsidTr="00F45B30">
        <w:tc>
          <w:tcPr>
            <w:tcW w:w="3108" w:type="dxa"/>
            <w:tcBorders>
              <w:top w:val="nil"/>
              <w:left w:val="nil"/>
              <w:bottom w:val="nil"/>
              <w:right w:val="single" w:sz="4" w:space="0" w:color="auto"/>
            </w:tcBorders>
            <w:hideMark/>
          </w:tcPr>
          <w:p w14:paraId="4D3FC17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Yes</w:t>
            </w:r>
          </w:p>
        </w:tc>
        <w:tc>
          <w:tcPr>
            <w:tcW w:w="1000" w:type="dxa"/>
            <w:tcBorders>
              <w:top w:val="nil"/>
              <w:left w:val="nil"/>
              <w:bottom w:val="nil"/>
              <w:right w:val="nil"/>
            </w:tcBorders>
            <w:hideMark/>
          </w:tcPr>
          <w:p w14:paraId="21EE606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29415</w:t>
            </w:r>
          </w:p>
        </w:tc>
        <w:tc>
          <w:tcPr>
            <w:tcW w:w="1000" w:type="dxa"/>
            <w:tcBorders>
              <w:top w:val="nil"/>
              <w:left w:val="nil"/>
              <w:bottom w:val="nil"/>
              <w:right w:val="nil"/>
            </w:tcBorders>
            <w:hideMark/>
          </w:tcPr>
          <w:p w14:paraId="50F6202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569</w:t>
            </w:r>
          </w:p>
        </w:tc>
        <w:tc>
          <w:tcPr>
            <w:tcW w:w="1000" w:type="dxa"/>
            <w:tcBorders>
              <w:top w:val="nil"/>
              <w:left w:val="nil"/>
              <w:bottom w:val="nil"/>
              <w:right w:val="nil"/>
            </w:tcBorders>
            <w:hideMark/>
          </w:tcPr>
          <w:p w14:paraId="0D3C10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2350</w:t>
            </w:r>
          </w:p>
        </w:tc>
        <w:tc>
          <w:tcPr>
            <w:tcW w:w="1000" w:type="dxa"/>
            <w:tcBorders>
              <w:top w:val="nil"/>
              <w:left w:val="nil"/>
              <w:bottom w:val="nil"/>
              <w:right w:val="nil"/>
            </w:tcBorders>
            <w:hideMark/>
          </w:tcPr>
          <w:p w14:paraId="5452996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3517</w:t>
            </w:r>
          </w:p>
        </w:tc>
        <w:tc>
          <w:tcPr>
            <w:tcW w:w="1000" w:type="dxa"/>
            <w:tcBorders>
              <w:top w:val="nil"/>
              <w:left w:val="nil"/>
              <w:bottom w:val="nil"/>
              <w:right w:val="nil"/>
            </w:tcBorders>
            <w:hideMark/>
          </w:tcPr>
          <w:p w14:paraId="7FD4E60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20357</w:t>
            </w:r>
          </w:p>
        </w:tc>
        <w:tc>
          <w:tcPr>
            <w:tcW w:w="1000" w:type="dxa"/>
            <w:tcBorders>
              <w:top w:val="nil"/>
              <w:left w:val="nil"/>
              <w:bottom w:val="nil"/>
              <w:right w:val="nil"/>
            </w:tcBorders>
            <w:hideMark/>
          </w:tcPr>
          <w:p w14:paraId="2588946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56208</w:t>
            </w:r>
          </w:p>
        </w:tc>
      </w:tr>
      <w:tr w:rsidR="00F45B30" w:rsidRPr="00F45B30" w14:paraId="06DA097F" w14:textId="77777777" w:rsidTr="00F45B30">
        <w:tc>
          <w:tcPr>
            <w:tcW w:w="3108" w:type="dxa"/>
            <w:tcBorders>
              <w:top w:val="nil"/>
              <w:left w:val="nil"/>
              <w:bottom w:val="nil"/>
              <w:right w:val="single" w:sz="4" w:space="0" w:color="auto"/>
            </w:tcBorders>
          </w:tcPr>
          <w:p w14:paraId="7CAEAC5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5417773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52.33</w:t>
            </w:r>
          </w:p>
        </w:tc>
        <w:tc>
          <w:tcPr>
            <w:tcW w:w="1000" w:type="dxa"/>
            <w:tcBorders>
              <w:top w:val="nil"/>
              <w:left w:val="nil"/>
              <w:bottom w:val="nil"/>
              <w:right w:val="nil"/>
            </w:tcBorders>
            <w:hideMark/>
          </w:tcPr>
          <w:p w14:paraId="2345C74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1.01</w:t>
            </w:r>
          </w:p>
        </w:tc>
        <w:tc>
          <w:tcPr>
            <w:tcW w:w="1000" w:type="dxa"/>
            <w:tcBorders>
              <w:top w:val="nil"/>
              <w:left w:val="nil"/>
              <w:bottom w:val="nil"/>
              <w:right w:val="nil"/>
            </w:tcBorders>
            <w:hideMark/>
          </w:tcPr>
          <w:p w14:paraId="46FA0AF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4.18</w:t>
            </w:r>
          </w:p>
        </w:tc>
        <w:tc>
          <w:tcPr>
            <w:tcW w:w="1000" w:type="dxa"/>
            <w:tcBorders>
              <w:top w:val="nil"/>
              <w:left w:val="nil"/>
              <w:bottom w:val="nil"/>
              <w:right w:val="nil"/>
            </w:tcBorders>
            <w:hideMark/>
          </w:tcPr>
          <w:p w14:paraId="018467D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6.26</w:t>
            </w:r>
          </w:p>
        </w:tc>
        <w:tc>
          <w:tcPr>
            <w:tcW w:w="1000" w:type="dxa"/>
            <w:tcBorders>
              <w:top w:val="nil"/>
              <w:left w:val="nil"/>
              <w:bottom w:val="nil"/>
              <w:right w:val="nil"/>
            </w:tcBorders>
            <w:hideMark/>
          </w:tcPr>
          <w:p w14:paraId="4F90C4C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36.22</w:t>
            </w:r>
          </w:p>
        </w:tc>
        <w:tc>
          <w:tcPr>
            <w:tcW w:w="1000" w:type="dxa"/>
            <w:tcBorders>
              <w:top w:val="nil"/>
              <w:left w:val="nil"/>
              <w:bottom w:val="nil"/>
              <w:right w:val="nil"/>
            </w:tcBorders>
            <w:hideMark/>
          </w:tcPr>
          <w:p w14:paraId="7FDAC58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071FB0FB" w14:textId="77777777" w:rsidTr="00F45B30">
        <w:tc>
          <w:tcPr>
            <w:tcW w:w="3108" w:type="dxa"/>
            <w:tcBorders>
              <w:top w:val="nil"/>
              <w:left w:val="nil"/>
              <w:bottom w:val="nil"/>
              <w:right w:val="single" w:sz="4" w:space="0" w:color="auto"/>
            </w:tcBorders>
          </w:tcPr>
          <w:p w14:paraId="75AAFB1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3B6EA24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61.30</w:t>
            </w:r>
          </w:p>
        </w:tc>
        <w:tc>
          <w:tcPr>
            <w:tcW w:w="1000" w:type="dxa"/>
            <w:tcBorders>
              <w:top w:val="nil"/>
              <w:left w:val="nil"/>
              <w:bottom w:val="nil"/>
              <w:right w:val="nil"/>
            </w:tcBorders>
            <w:hideMark/>
          </w:tcPr>
          <w:p w14:paraId="1E54553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47.02</w:t>
            </w:r>
          </w:p>
        </w:tc>
        <w:tc>
          <w:tcPr>
            <w:tcW w:w="1000" w:type="dxa"/>
            <w:tcBorders>
              <w:top w:val="nil"/>
              <w:left w:val="nil"/>
              <w:bottom w:val="nil"/>
              <w:right w:val="nil"/>
            </w:tcBorders>
            <w:hideMark/>
          </w:tcPr>
          <w:p w14:paraId="2456B7A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57.98</w:t>
            </w:r>
          </w:p>
        </w:tc>
        <w:tc>
          <w:tcPr>
            <w:tcW w:w="1000" w:type="dxa"/>
            <w:tcBorders>
              <w:top w:val="nil"/>
              <w:left w:val="nil"/>
              <w:bottom w:val="nil"/>
              <w:right w:val="nil"/>
            </w:tcBorders>
            <w:hideMark/>
          </w:tcPr>
          <w:p w14:paraId="2DD0B89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58.66</w:t>
            </w:r>
          </w:p>
        </w:tc>
        <w:tc>
          <w:tcPr>
            <w:tcW w:w="1000" w:type="dxa"/>
            <w:tcBorders>
              <w:top w:val="nil"/>
              <w:left w:val="nil"/>
              <w:bottom w:val="nil"/>
              <w:right w:val="nil"/>
            </w:tcBorders>
            <w:hideMark/>
          </w:tcPr>
          <w:p w14:paraId="3B457B4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65.19</w:t>
            </w:r>
          </w:p>
        </w:tc>
        <w:tc>
          <w:tcPr>
            <w:tcW w:w="1000" w:type="dxa"/>
            <w:tcBorders>
              <w:top w:val="nil"/>
              <w:left w:val="nil"/>
              <w:bottom w:val="nil"/>
              <w:right w:val="nil"/>
            </w:tcBorders>
            <w:hideMark/>
          </w:tcPr>
          <w:p w14:paraId="73971C2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62.13</w:t>
            </w:r>
          </w:p>
        </w:tc>
      </w:tr>
      <w:tr w:rsidR="00F45B30" w:rsidRPr="00F45B30" w14:paraId="1D20F109" w14:textId="77777777" w:rsidTr="00F45B30">
        <w:tc>
          <w:tcPr>
            <w:tcW w:w="3108" w:type="dxa"/>
            <w:tcBorders>
              <w:top w:val="single" w:sz="4" w:space="0" w:color="auto"/>
              <w:left w:val="nil"/>
              <w:bottom w:val="nil"/>
              <w:right w:val="single" w:sz="4" w:space="0" w:color="auto"/>
            </w:tcBorders>
            <w:hideMark/>
          </w:tcPr>
          <w:p w14:paraId="65D5324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c>
          <w:tcPr>
            <w:tcW w:w="1000" w:type="dxa"/>
            <w:tcBorders>
              <w:top w:val="single" w:sz="4" w:space="0" w:color="auto"/>
              <w:left w:val="nil"/>
              <w:bottom w:val="nil"/>
              <w:right w:val="nil"/>
            </w:tcBorders>
            <w:hideMark/>
          </w:tcPr>
          <w:p w14:paraId="3EF67DE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47982</w:t>
            </w:r>
          </w:p>
        </w:tc>
        <w:tc>
          <w:tcPr>
            <w:tcW w:w="1000" w:type="dxa"/>
            <w:tcBorders>
              <w:top w:val="single" w:sz="4" w:space="0" w:color="auto"/>
              <w:left w:val="nil"/>
              <w:bottom w:val="nil"/>
              <w:right w:val="nil"/>
            </w:tcBorders>
            <w:hideMark/>
          </w:tcPr>
          <w:p w14:paraId="1148AB9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1210</w:t>
            </w:r>
          </w:p>
        </w:tc>
        <w:tc>
          <w:tcPr>
            <w:tcW w:w="1000" w:type="dxa"/>
            <w:tcBorders>
              <w:top w:val="single" w:sz="4" w:space="0" w:color="auto"/>
              <w:left w:val="nil"/>
              <w:bottom w:val="nil"/>
              <w:right w:val="nil"/>
            </w:tcBorders>
            <w:hideMark/>
          </w:tcPr>
          <w:p w14:paraId="2BEA5FF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4053</w:t>
            </w:r>
          </w:p>
        </w:tc>
        <w:tc>
          <w:tcPr>
            <w:tcW w:w="1000" w:type="dxa"/>
            <w:tcBorders>
              <w:top w:val="single" w:sz="4" w:space="0" w:color="auto"/>
              <w:left w:val="nil"/>
              <w:bottom w:val="nil"/>
              <w:right w:val="nil"/>
            </w:tcBorders>
            <w:hideMark/>
          </w:tcPr>
          <w:p w14:paraId="597090D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5996</w:t>
            </w:r>
          </w:p>
        </w:tc>
        <w:tc>
          <w:tcPr>
            <w:tcW w:w="1000" w:type="dxa"/>
            <w:tcBorders>
              <w:top w:val="single" w:sz="4" w:space="0" w:color="auto"/>
              <w:left w:val="nil"/>
              <w:bottom w:val="nil"/>
              <w:right w:val="nil"/>
            </w:tcBorders>
            <w:hideMark/>
          </w:tcPr>
          <w:p w14:paraId="4E70BF6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31227</w:t>
            </w:r>
          </w:p>
        </w:tc>
        <w:tc>
          <w:tcPr>
            <w:tcW w:w="1000" w:type="dxa"/>
            <w:tcBorders>
              <w:top w:val="single" w:sz="4" w:space="0" w:color="auto"/>
              <w:left w:val="nil"/>
              <w:bottom w:val="nil"/>
              <w:right w:val="nil"/>
            </w:tcBorders>
            <w:hideMark/>
          </w:tcPr>
          <w:p w14:paraId="566C8B1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r>
      <w:tr w:rsidR="00F45B30" w:rsidRPr="00F45B30" w14:paraId="2CC00EC6" w14:textId="77777777" w:rsidTr="00F45B30">
        <w:tc>
          <w:tcPr>
            <w:tcW w:w="3108" w:type="dxa"/>
            <w:tcBorders>
              <w:top w:val="nil"/>
              <w:left w:val="nil"/>
              <w:bottom w:val="nil"/>
              <w:right w:val="single" w:sz="4" w:space="0" w:color="auto"/>
            </w:tcBorders>
          </w:tcPr>
          <w:p w14:paraId="13CBAD8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07CCE3E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53.04</w:t>
            </w:r>
          </w:p>
        </w:tc>
        <w:tc>
          <w:tcPr>
            <w:tcW w:w="1000" w:type="dxa"/>
            <w:tcBorders>
              <w:top w:val="nil"/>
              <w:left w:val="nil"/>
              <w:bottom w:val="nil"/>
              <w:right w:val="nil"/>
            </w:tcBorders>
            <w:hideMark/>
          </w:tcPr>
          <w:p w14:paraId="5A5079F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1.34</w:t>
            </w:r>
          </w:p>
        </w:tc>
        <w:tc>
          <w:tcPr>
            <w:tcW w:w="1000" w:type="dxa"/>
            <w:tcBorders>
              <w:top w:val="nil"/>
              <w:left w:val="nil"/>
              <w:bottom w:val="nil"/>
              <w:right w:val="nil"/>
            </w:tcBorders>
            <w:hideMark/>
          </w:tcPr>
          <w:p w14:paraId="5C6429D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4.48</w:t>
            </w:r>
          </w:p>
        </w:tc>
        <w:tc>
          <w:tcPr>
            <w:tcW w:w="1000" w:type="dxa"/>
            <w:tcBorders>
              <w:top w:val="nil"/>
              <w:left w:val="nil"/>
              <w:bottom w:val="nil"/>
              <w:right w:val="nil"/>
            </w:tcBorders>
            <w:hideMark/>
          </w:tcPr>
          <w:p w14:paraId="09A6C60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6.63</w:t>
            </w:r>
          </w:p>
        </w:tc>
        <w:tc>
          <w:tcPr>
            <w:tcW w:w="1000" w:type="dxa"/>
            <w:tcBorders>
              <w:top w:val="nil"/>
              <w:left w:val="nil"/>
              <w:bottom w:val="nil"/>
              <w:right w:val="nil"/>
            </w:tcBorders>
            <w:hideMark/>
          </w:tcPr>
          <w:p w14:paraId="5E088E2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34.52</w:t>
            </w:r>
          </w:p>
        </w:tc>
        <w:tc>
          <w:tcPr>
            <w:tcW w:w="1000" w:type="dxa"/>
            <w:tcBorders>
              <w:top w:val="nil"/>
              <w:left w:val="nil"/>
              <w:bottom w:val="nil"/>
              <w:right w:val="nil"/>
            </w:tcBorders>
            <w:hideMark/>
          </w:tcPr>
          <w:p w14:paraId="094164A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1EDD5342" w14:textId="77777777" w:rsidTr="00F45B30">
        <w:trPr>
          <w:trHeight w:val="56"/>
        </w:trPr>
        <w:tc>
          <w:tcPr>
            <w:tcW w:w="3108" w:type="dxa"/>
            <w:tcBorders>
              <w:top w:val="nil"/>
              <w:left w:val="nil"/>
              <w:bottom w:val="nil"/>
              <w:right w:val="single" w:sz="4" w:space="0" w:color="auto"/>
            </w:tcBorders>
          </w:tcPr>
          <w:p w14:paraId="5F03982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27F1AC7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7D7170C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040124B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3AEA5BD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4BD14AE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3732471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605F050C" w14:textId="77777777" w:rsidTr="00F45B30">
        <w:tc>
          <w:tcPr>
            <w:tcW w:w="9108" w:type="dxa"/>
            <w:gridSpan w:val="7"/>
            <w:tcBorders>
              <w:top w:val="single" w:sz="12" w:space="0" w:color="auto"/>
              <w:left w:val="nil"/>
              <w:bottom w:val="nil"/>
              <w:right w:val="nil"/>
            </w:tcBorders>
          </w:tcPr>
          <w:p w14:paraId="2BCFDD0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bl>
    <w:p w14:paraId="38517D5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9426699"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noProof/>
          <w:sz w:val="21"/>
          <w:szCs w:val="21"/>
          <w14:ligatures w14:val="none"/>
        </w:rPr>
        <w:drawing>
          <wp:inline distT="0" distB="0" distL="0" distR="0" wp14:anchorId="20506868" wp14:editId="47C22DBB">
            <wp:extent cx="3524250" cy="2609850"/>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2609850"/>
                    </a:xfrm>
                    <a:prstGeom prst="rect">
                      <a:avLst/>
                    </a:prstGeom>
                    <a:noFill/>
                    <a:ln>
                      <a:noFill/>
                    </a:ln>
                  </pic:spPr>
                </pic:pic>
              </a:graphicData>
            </a:graphic>
          </wp:inline>
        </w:drawing>
      </w:r>
      <w:r w:rsidRPr="00F45B30">
        <w:rPr>
          <w:rFonts w:ascii="Times New Roman" w:eastAsia="SimSun" w:hAnsi="Times New Roman" w:cs="Times New Roman"/>
          <w:b/>
          <w:bCs/>
          <w14:ligatures w14:val="none"/>
        </w:rPr>
        <w:t xml:space="preserve"> </w:t>
      </w:r>
    </w:p>
    <w:p w14:paraId="7366B5F3"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465F1839"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493120BE" w14:textId="77777777" w:rsidR="00F45B30" w:rsidRPr="00F45B30" w:rsidRDefault="00F45B30" w:rsidP="00F45B30">
      <w:pPr>
        <w:numPr>
          <w:ilvl w:val="0"/>
          <w:numId w:val="4"/>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The highest</w:t>
      </w:r>
      <w:r w:rsidRPr="00F45B30">
        <w:rPr>
          <w:rFonts w:ascii="Times New Roman" w:eastAsia="Times New Roman" w:hAnsi="Times New Roman" w:cs="Times New Roman"/>
          <w:b/>
          <w:bCs/>
          <w:kern w:val="0"/>
          <w14:ligatures w14:val="none"/>
        </w:rPr>
        <w:t xml:space="preserve"> </w:t>
      </w:r>
      <w:r w:rsidRPr="00F45B30">
        <w:rPr>
          <w:rFonts w:ascii="Times New Roman" w:eastAsia="Times New Roman" w:hAnsi="Times New Roman" w:cs="Times New Roman"/>
          <w:kern w:val="0"/>
          <w14:ligatures w14:val="none"/>
        </w:rPr>
        <w:t>uptake was observed among individuals who were never married (65.2%) and those married or living together (61.3%).</w:t>
      </w:r>
    </w:p>
    <w:p w14:paraId="7CC1F149" w14:textId="77777777" w:rsidR="00F45B30" w:rsidRPr="00F45B30" w:rsidRDefault="00F45B30" w:rsidP="00F45B30">
      <w:pPr>
        <w:numPr>
          <w:ilvl w:val="0"/>
          <w:numId w:val="4"/>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Lowest uptake occurred among the divorced (47.0%) and the widowed (58.7%).</w:t>
      </w:r>
    </w:p>
    <w:p w14:paraId="37527CAC"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14:ligatures w14:val="none"/>
        </w:rPr>
      </w:pPr>
      <w:r w:rsidRPr="00F45B30">
        <w:rPr>
          <w:rFonts w:ascii="Times New Roman" w:eastAsia="Aptos" w:hAnsi="Times New Roman" w:cs="Times New Roman"/>
          <w14:ligatures w14:val="none"/>
        </w:rPr>
        <w:t xml:space="preserve"> </w:t>
      </w:r>
    </w:p>
    <w:p w14:paraId="7285B5C3" w14:textId="77777777" w:rsidR="00F45B30" w:rsidRPr="00F45B30" w:rsidRDefault="00F45B30" w:rsidP="00F45B30">
      <w:pPr>
        <w:spacing w:before="100" w:beforeAutospacing="1" w:after="0" w:line="360" w:lineRule="auto"/>
        <w:jc w:val="both"/>
        <w:rPr>
          <w:rFonts w:ascii="Times New Roman" w:eastAsia="SimSun" w:hAnsi="Times New Roman" w:cs="Times New Roman"/>
          <w:b/>
          <w14:ligatures w14:val="none"/>
        </w:rPr>
      </w:pPr>
      <w:r w:rsidRPr="00F45B30">
        <w:rPr>
          <w:rFonts w:ascii="Times New Roman" w:eastAsia="SimSun" w:hAnsi="Times New Roman" w:cs="Times New Roman"/>
          <w:b/>
          <w14:ligatures w14:val="none"/>
        </w:rPr>
        <w:t xml:space="preserve">COVID Vaccination by Sex </w:t>
      </w:r>
    </w:p>
    <w:p w14:paraId="0E9AED8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W w:w="0" w:type="auto"/>
        <w:tblLayout w:type="fixed"/>
        <w:tblLook w:val="04A0" w:firstRow="1" w:lastRow="0" w:firstColumn="1" w:lastColumn="0" w:noHBand="0" w:noVBand="1"/>
      </w:tblPr>
      <w:tblGrid>
        <w:gridCol w:w="3108"/>
        <w:gridCol w:w="1000"/>
        <w:gridCol w:w="1000"/>
        <w:gridCol w:w="1000"/>
      </w:tblGrid>
      <w:tr w:rsidR="00F45B30" w:rsidRPr="00F45B30" w14:paraId="26D563F4" w14:textId="77777777" w:rsidTr="00F45B30">
        <w:tc>
          <w:tcPr>
            <w:tcW w:w="3108" w:type="dxa"/>
            <w:vMerge w:val="restart"/>
            <w:tcBorders>
              <w:top w:val="single" w:sz="4" w:space="0" w:color="auto"/>
              <w:left w:val="nil"/>
              <w:bottom w:val="single" w:sz="4" w:space="0" w:color="auto"/>
              <w:right w:val="single" w:sz="4" w:space="0" w:color="auto"/>
            </w:tcBorders>
            <w:vAlign w:val="bottom"/>
            <w:hideMark/>
          </w:tcPr>
          <w:p w14:paraId="68973F4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Uptake of COVID-19 Vaccination</w:t>
            </w:r>
          </w:p>
        </w:tc>
        <w:tc>
          <w:tcPr>
            <w:tcW w:w="3000" w:type="dxa"/>
            <w:gridSpan w:val="3"/>
            <w:tcBorders>
              <w:top w:val="single" w:sz="4" w:space="0" w:color="auto"/>
              <w:left w:val="nil"/>
              <w:bottom w:val="single" w:sz="4" w:space="0" w:color="auto"/>
              <w:right w:val="nil"/>
            </w:tcBorders>
            <w:hideMark/>
          </w:tcPr>
          <w:p w14:paraId="0D62EAC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sex of household member</w:t>
            </w:r>
          </w:p>
        </w:tc>
      </w:tr>
      <w:tr w:rsidR="00F45B30" w:rsidRPr="00F45B30" w14:paraId="3EB4651B" w14:textId="77777777" w:rsidTr="00F45B30">
        <w:tc>
          <w:tcPr>
            <w:tcW w:w="6108" w:type="dxa"/>
            <w:vMerge/>
            <w:tcBorders>
              <w:top w:val="single" w:sz="4" w:space="0" w:color="auto"/>
              <w:left w:val="nil"/>
              <w:bottom w:val="single" w:sz="4" w:space="0" w:color="auto"/>
              <w:right w:val="single" w:sz="4" w:space="0" w:color="auto"/>
            </w:tcBorders>
            <w:vAlign w:val="center"/>
            <w:hideMark/>
          </w:tcPr>
          <w:p w14:paraId="6368600E" w14:textId="77777777" w:rsidR="00F45B30" w:rsidRPr="00F45B30" w:rsidRDefault="00F45B30" w:rsidP="00F45B30">
            <w:pPr>
              <w:spacing w:after="0" w:line="240" w:lineRule="auto"/>
              <w:rPr>
                <w:rFonts w:ascii="Times New Roman" w:eastAsia="SimSun" w:hAnsi="Times New Roman" w:cs="Times New Roman"/>
                <w14:ligatures w14:val="none"/>
              </w:rPr>
            </w:pPr>
          </w:p>
        </w:tc>
        <w:tc>
          <w:tcPr>
            <w:tcW w:w="1000" w:type="dxa"/>
            <w:tcBorders>
              <w:top w:val="nil"/>
              <w:left w:val="nil"/>
              <w:bottom w:val="nil"/>
              <w:right w:val="nil"/>
            </w:tcBorders>
            <w:hideMark/>
          </w:tcPr>
          <w:p w14:paraId="3639DFD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Female</w:t>
            </w:r>
          </w:p>
        </w:tc>
        <w:tc>
          <w:tcPr>
            <w:tcW w:w="1000" w:type="dxa"/>
            <w:tcBorders>
              <w:top w:val="nil"/>
              <w:left w:val="nil"/>
              <w:bottom w:val="nil"/>
              <w:right w:val="nil"/>
            </w:tcBorders>
            <w:hideMark/>
          </w:tcPr>
          <w:p w14:paraId="654C09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Male</w:t>
            </w:r>
          </w:p>
        </w:tc>
        <w:tc>
          <w:tcPr>
            <w:tcW w:w="1000" w:type="dxa"/>
            <w:tcBorders>
              <w:top w:val="nil"/>
              <w:left w:val="nil"/>
              <w:bottom w:val="nil"/>
              <w:right w:val="nil"/>
            </w:tcBorders>
            <w:hideMark/>
          </w:tcPr>
          <w:p w14:paraId="3116472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r>
      <w:tr w:rsidR="00F45B30" w:rsidRPr="00F45B30" w14:paraId="382FC8B4" w14:textId="77777777" w:rsidTr="00F45B30">
        <w:tc>
          <w:tcPr>
            <w:tcW w:w="3108" w:type="dxa"/>
            <w:tcBorders>
              <w:top w:val="single" w:sz="12" w:space="0" w:color="auto"/>
              <w:left w:val="nil"/>
              <w:bottom w:val="nil"/>
              <w:right w:val="single" w:sz="4" w:space="0" w:color="auto"/>
            </w:tcBorders>
            <w:hideMark/>
          </w:tcPr>
          <w:p w14:paraId="299790A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No</w:t>
            </w:r>
          </w:p>
        </w:tc>
        <w:tc>
          <w:tcPr>
            <w:tcW w:w="1000" w:type="dxa"/>
            <w:tcBorders>
              <w:top w:val="single" w:sz="12" w:space="0" w:color="auto"/>
              <w:left w:val="nil"/>
              <w:bottom w:val="nil"/>
              <w:right w:val="nil"/>
            </w:tcBorders>
            <w:hideMark/>
          </w:tcPr>
          <w:p w14:paraId="36953A5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17489</w:t>
            </w:r>
          </w:p>
        </w:tc>
        <w:tc>
          <w:tcPr>
            <w:tcW w:w="1000" w:type="dxa"/>
            <w:tcBorders>
              <w:top w:val="single" w:sz="12" w:space="0" w:color="auto"/>
              <w:left w:val="nil"/>
              <w:bottom w:val="nil"/>
              <w:right w:val="nil"/>
            </w:tcBorders>
            <w:hideMark/>
          </w:tcPr>
          <w:p w14:paraId="15EB4BF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16771</w:t>
            </w:r>
          </w:p>
        </w:tc>
        <w:tc>
          <w:tcPr>
            <w:tcW w:w="1000" w:type="dxa"/>
            <w:tcBorders>
              <w:top w:val="single" w:sz="12" w:space="0" w:color="auto"/>
              <w:left w:val="nil"/>
              <w:bottom w:val="nil"/>
              <w:right w:val="nil"/>
            </w:tcBorders>
            <w:hideMark/>
          </w:tcPr>
          <w:p w14:paraId="7ECDCC9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34260</w:t>
            </w:r>
          </w:p>
        </w:tc>
      </w:tr>
      <w:tr w:rsidR="00F45B30" w:rsidRPr="00F45B30" w14:paraId="3C2B4503" w14:textId="77777777" w:rsidTr="00F45B30">
        <w:tc>
          <w:tcPr>
            <w:tcW w:w="3108" w:type="dxa"/>
            <w:tcBorders>
              <w:top w:val="nil"/>
              <w:left w:val="nil"/>
              <w:bottom w:val="nil"/>
              <w:right w:val="single" w:sz="4" w:space="0" w:color="auto"/>
            </w:tcBorders>
          </w:tcPr>
          <w:p w14:paraId="1C336C3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7BCC71F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51.05</w:t>
            </w:r>
          </w:p>
        </w:tc>
        <w:tc>
          <w:tcPr>
            <w:tcW w:w="1000" w:type="dxa"/>
            <w:tcBorders>
              <w:top w:val="nil"/>
              <w:left w:val="nil"/>
              <w:bottom w:val="nil"/>
              <w:right w:val="nil"/>
            </w:tcBorders>
            <w:hideMark/>
          </w:tcPr>
          <w:p w14:paraId="6D3D231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48.95</w:t>
            </w:r>
          </w:p>
        </w:tc>
        <w:tc>
          <w:tcPr>
            <w:tcW w:w="1000" w:type="dxa"/>
            <w:tcBorders>
              <w:top w:val="nil"/>
              <w:left w:val="nil"/>
              <w:bottom w:val="nil"/>
              <w:right w:val="nil"/>
            </w:tcBorders>
            <w:hideMark/>
          </w:tcPr>
          <w:p w14:paraId="5D77134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1EF8CC77" w14:textId="77777777" w:rsidTr="00F45B30">
        <w:tc>
          <w:tcPr>
            <w:tcW w:w="3108" w:type="dxa"/>
            <w:tcBorders>
              <w:top w:val="nil"/>
              <w:left w:val="nil"/>
              <w:bottom w:val="nil"/>
              <w:right w:val="single" w:sz="4" w:space="0" w:color="auto"/>
            </w:tcBorders>
          </w:tcPr>
          <w:p w14:paraId="6303631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13FD9C3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37.12</w:t>
            </w:r>
          </w:p>
        </w:tc>
        <w:tc>
          <w:tcPr>
            <w:tcW w:w="1000" w:type="dxa"/>
            <w:tcBorders>
              <w:top w:val="nil"/>
              <w:left w:val="nil"/>
              <w:bottom w:val="nil"/>
              <w:right w:val="nil"/>
            </w:tcBorders>
            <w:hideMark/>
          </w:tcPr>
          <w:p w14:paraId="035E8D3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38.69</w:t>
            </w:r>
          </w:p>
        </w:tc>
        <w:tc>
          <w:tcPr>
            <w:tcW w:w="1000" w:type="dxa"/>
            <w:tcBorders>
              <w:top w:val="nil"/>
              <w:left w:val="nil"/>
              <w:bottom w:val="nil"/>
              <w:right w:val="nil"/>
            </w:tcBorders>
            <w:hideMark/>
          </w:tcPr>
          <w:p w14:paraId="5D5B9F3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37.87</w:t>
            </w:r>
          </w:p>
        </w:tc>
      </w:tr>
      <w:tr w:rsidR="00F45B30" w:rsidRPr="00F45B30" w14:paraId="2A809EB1" w14:textId="77777777" w:rsidTr="00F45B30">
        <w:tc>
          <w:tcPr>
            <w:tcW w:w="3108" w:type="dxa"/>
            <w:tcBorders>
              <w:top w:val="nil"/>
              <w:left w:val="nil"/>
              <w:bottom w:val="nil"/>
              <w:right w:val="single" w:sz="4" w:space="0" w:color="auto"/>
            </w:tcBorders>
            <w:hideMark/>
          </w:tcPr>
          <w:p w14:paraId="49C8BAE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Yes</w:t>
            </w:r>
          </w:p>
        </w:tc>
        <w:tc>
          <w:tcPr>
            <w:tcW w:w="1000" w:type="dxa"/>
            <w:tcBorders>
              <w:top w:val="nil"/>
              <w:left w:val="nil"/>
              <w:bottom w:val="nil"/>
              <w:right w:val="nil"/>
            </w:tcBorders>
            <w:hideMark/>
          </w:tcPr>
          <w:p w14:paraId="34B65F2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29630</w:t>
            </w:r>
          </w:p>
        </w:tc>
        <w:tc>
          <w:tcPr>
            <w:tcW w:w="1000" w:type="dxa"/>
            <w:tcBorders>
              <w:top w:val="nil"/>
              <w:left w:val="nil"/>
              <w:bottom w:val="nil"/>
              <w:right w:val="nil"/>
            </w:tcBorders>
            <w:hideMark/>
          </w:tcPr>
          <w:p w14:paraId="536CEF9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26578</w:t>
            </w:r>
          </w:p>
        </w:tc>
        <w:tc>
          <w:tcPr>
            <w:tcW w:w="1000" w:type="dxa"/>
            <w:tcBorders>
              <w:top w:val="nil"/>
              <w:left w:val="nil"/>
              <w:bottom w:val="nil"/>
              <w:right w:val="nil"/>
            </w:tcBorders>
            <w:hideMark/>
          </w:tcPr>
          <w:p w14:paraId="1531972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56208</w:t>
            </w:r>
          </w:p>
        </w:tc>
      </w:tr>
      <w:tr w:rsidR="00F45B30" w:rsidRPr="00F45B30" w14:paraId="358DA5DA" w14:textId="77777777" w:rsidTr="00F45B30">
        <w:tc>
          <w:tcPr>
            <w:tcW w:w="3108" w:type="dxa"/>
            <w:tcBorders>
              <w:top w:val="nil"/>
              <w:left w:val="nil"/>
              <w:bottom w:val="nil"/>
              <w:right w:val="single" w:sz="4" w:space="0" w:color="auto"/>
            </w:tcBorders>
          </w:tcPr>
          <w:p w14:paraId="2354B8E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04455BA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52.71</w:t>
            </w:r>
          </w:p>
        </w:tc>
        <w:tc>
          <w:tcPr>
            <w:tcW w:w="1000" w:type="dxa"/>
            <w:tcBorders>
              <w:top w:val="nil"/>
              <w:left w:val="nil"/>
              <w:bottom w:val="nil"/>
              <w:right w:val="nil"/>
            </w:tcBorders>
            <w:hideMark/>
          </w:tcPr>
          <w:p w14:paraId="73D97C7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47.29</w:t>
            </w:r>
          </w:p>
        </w:tc>
        <w:tc>
          <w:tcPr>
            <w:tcW w:w="1000" w:type="dxa"/>
            <w:tcBorders>
              <w:top w:val="nil"/>
              <w:left w:val="nil"/>
              <w:bottom w:val="nil"/>
              <w:right w:val="nil"/>
            </w:tcBorders>
            <w:hideMark/>
          </w:tcPr>
          <w:p w14:paraId="7989C66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6AC60E40" w14:textId="77777777" w:rsidTr="00F45B30">
        <w:tc>
          <w:tcPr>
            <w:tcW w:w="3108" w:type="dxa"/>
            <w:tcBorders>
              <w:top w:val="nil"/>
              <w:left w:val="nil"/>
              <w:bottom w:val="nil"/>
              <w:right w:val="single" w:sz="4" w:space="0" w:color="auto"/>
            </w:tcBorders>
          </w:tcPr>
          <w:p w14:paraId="162071D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75BC102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62.88</w:t>
            </w:r>
          </w:p>
        </w:tc>
        <w:tc>
          <w:tcPr>
            <w:tcW w:w="1000" w:type="dxa"/>
            <w:tcBorders>
              <w:top w:val="nil"/>
              <w:left w:val="nil"/>
              <w:bottom w:val="nil"/>
              <w:right w:val="nil"/>
            </w:tcBorders>
            <w:hideMark/>
          </w:tcPr>
          <w:p w14:paraId="4AC5B51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61.31</w:t>
            </w:r>
          </w:p>
        </w:tc>
        <w:tc>
          <w:tcPr>
            <w:tcW w:w="1000" w:type="dxa"/>
            <w:tcBorders>
              <w:top w:val="nil"/>
              <w:left w:val="nil"/>
              <w:bottom w:val="nil"/>
              <w:right w:val="nil"/>
            </w:tcBorders>
            <w:hideMark/>
          </w:tcPr>
          <w:p w14:paraId="1DC0068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62.13</w:t>
            </w:r>
          </w:p>
        </w:tc>
      </w:tr>
      <w:tr w:rsidR="00F45B30" w:rsidRPr="00F45B30" w14:paraId="027CA4CF" w14:textId="77777777" w:rsidTr="00F45B30">
        <w:tc>
          <w:tcPr>
            <w:tcW w:w="3108" w:type="dxa"/>
            <w:tcBorders>
              <w:top w:val="single" w:sz="4" w:space="0" w:color="auto"/>
              <w:left w:val="nil"/>
              <w:bottom w:val="nil"/>
              <w:right w:val="single" w:sz="4" w:space="0" w:color="auto"/>
            </w:tcBorders>
            <w:hideMark/>
          </w:tcPr>
          <w:p w14:paraId="4B1D9E7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c>
          <w:tcPr>
            <w:tcW w:w="1000" w:type="dxa"/>
            <w:tcBorders>
              <w:top w:val="single" w:sz="4" w:space="0" w:color="auto"/>
              <w:left w:val="nil"/>
              <w:bottom w:val="nil"/>
              <w:right w:val="nil"/>
            </w:tcBorders>
            <w:hideMark/>
          </w:tcPr>
          <w:p w14:paraId="4A5526C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47119</w:t>
            </w:r>
          </w:p>
        </w:tc>
        <w:tc>
          <w:tcPr>
            <w:tcW w:w="1000" w:type="dxa"/>
            <w:tcBorders>
              <w:top w:val="single" w:sz="4" w:space="0" w:color="auto"/>
              <w:left w:val="nil"/>
              <w:bottom w:val="nil"/>
              <w:right w:val="nil"/>
            </w:tcBorders>
            <w:hideMark/>
          </w:tcPr>
          <w:p w14:paraId="3FBC86B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43349</w:t>
            </w:r>
          </w:p>
        </w:tc>
        <w:tc>
          <w:tcPr>
            <w:tcW w:w="1000" w:type="dxa"/>
            <w:tcBorders>
              <w:top w:val="single" w:sz="4" w:space="0" w:color="auto"/>
              <w:left w:val="nil"/>
              <w:bottom w:val="nil"/>
              <w:right w:val="nil"/>
            </w:tcBorders>
            <w:hideMark/>
          </w:tcPr>
          <w:p w14:paraId="3E88003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r>
      <w:tr w:rsidR="00F45B30" w:rsidRPr="00F45B30" w14:paraId="25C618E0" w14:textId="77777777" w:rsidTr="00F45B30">
        <w:tc>
          <w:tcPr>
            <w:tcW w:w="3108" w:type="dxa"/>
            <w:tcBorders>
              <w:top w:val="nil"/>
              <w:left w:val="nil"/>
              <w:bottom w:val="nil"/>
              <w:right w:val="single" w:sz="4" w:space="0" w:color="auto"/>
            </w:tcBorders>
          </w:tcPr>
          <w:p w14:paraId="02CB4B7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4C1B5C9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52.08</w:t>
            </w:r>
          </w:p>
        </w:tc>
        <w:tc>
          <w:tcPr>
            <w:tcW w:w="1000" w:type="dxa"/>
            <w:tcBorders>
              <w:top w:val="nil"/>
              <w:left w:val="nil"/>
              <w:bottom w:val="nil"/>
              <w:right w:val="nil"/>
            </w:tcBorders>
            <w:hideMark/>
          </w:tcPr>
          <w:p w14:paraId="50BBF27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47.92</w:t>
            </w:r>
          </w:p>
        </w:tc>
        <w:tc>
          <w:tcPr>
            <w:tcW w:w="1000" w:type="dxa"/>
            <w:tcBorders>
              <w:top w:val="nil"/>
              <w:left w:val="nil"/>
              <w:bottom w:val="nil"/>
              <w:right w:val="nil"/>
            </w:tcBorders>
            <w:hideMark/>
          </w:tcPr>
          <w:p w14:paraId="55512A0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2563361A" w14:textId="77777777" w:rsidTr="00F45B30">
        <w:tc>
          <w:tcPr>
            <w:tcW w:w="3108" w:type="dxa"/>
            <w:tcBorders>
              <w:top w:val="nil"/>
              <w:left w:val="nil"/>
              <w:bottom w:val="nil"/>
              <w:right w:val="single" w:sz="4" w:space="0" w:color="auto"/>
            </w:tcBorders>
          </w:tcPr>
          <w:p w14:paraId="3BB5040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2A68FC7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18A9BB8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c>
          <w:tcPr>
            <w:tcW w:w="1000" w:type="dxa"/>
            <w:tcBorders>
              <w:top w:val="nil"/>
              <w:left w:val="nil"/>
              <w:bottom w:val="nil"/>
              <w:right w:val="nil"/>
            </w:tcBorders>
            <w:hideMark/>
          </w:tcPr>
          <w:p w14:paraId="428C8F5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4AFAE85D" w14:textId="77777777" w:rsidTr="00F45B30">
        <w:tc>
          <w:tcPr>
            <w:tcW w:w="6108" w:type="dxa"/>
            <w:gridSpan w:val="4"/>
            <w:tcBorders>
              <w:top w:val="single" w:sz="12" w:space="0" w:color="auto"/>
              <w:left w:val="nil"/>
              <w:bottom w:val="nil"/>
              <w:right w:val="nil"/>
            </w:tcBorders>
          </w:tcPr>
          <w:p w14:paraId="6A1F39D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bl>
    <w:p w14:paraId="16B109E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0D5E61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8E9E8C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noProof/>
          <w:sz w:val="21"/>
          <w:szCs w:val="21"/>
          <w14:ligatures w14:val="none"/>
        </w:rPr>
        <w:drawing>
          <wp:inline distT="0" distB="0" distL="0" distR="0" wp14:anchorId="7F613180" wp14:editId="4EB50225">
            <wp:extent cx="3390900" cy="2641600"/>
            <wp:effectExtent l="0" t="0" r="0" b="635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641600"/>
                    </a:xfrm>
                    <a:prstGeom prst="rect">
                      <a:avLst/>
                    </a:prstGeom>
                    <a:noFill/>
                    <a:ln>
                      <a:noFill/>
                    </a:ln>
                  </pic:spPr>
                </pic:pic>
              </a:graphicData>
            </a:graphic>
          </wp:inline>
        </w:drawing>
      </w:r>
      <w:r w:rsidRPr="00F45B30">
        <w:rPr>
          <w:rFonts w:ascii="Times New Roman" w:eastAsia="SimSun" w:hAnsi="Times New Roman" w:cs="Times New Roman"/>
          <w14:ligatures w14:val="none"/>
        </w:rPr>
        <w:t xml:space="preserve"> </w:t>
      </w:r>
    </w:p>
    <w:p w14:paraId="50934ED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3E446B51"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61D5DAC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 xml:space="preserve"> </w:t>
      </w:r>
    </w:p>
    <w:p w14:paraId="643670F6" w14:textId="77777777" w:rsidR="00F45B30" w:rsidRPr="00F45B30" w:rsidRDefault="00F45B30" w:rsidP="00F45B30">
      <w:pPr>
        <w:numPr>
          <w:ilvl w:val="0"/>
          <w:numId w:val="6"/>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 Females had a slightly higher vaccination rate (62.9%) compared to males (61.3%).</w:t>
      </w:r>
    </w:p>
    <w:p w14:paraId="17986C74"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14:ligatures w14:val="none"/>
        </w:rPr>
      </w:pPr>
      <w:r w:rsidRPr="00F45B30">
        <w:rPr>
          <w:rFonts w:ascii="Times New Roman" w:eastAsia="Aptos" w:hAnsi="Times New Roman" w:cs="Times New Roman"/>
          <w14:ligatures w14:val="none"/>
        </w:rPr>
        <w:t xml:space="preserve"> </w:t>
      </w:r>
    </w:p>
    <w:p w14:paraId="4D8564D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b/>
          <w14:ligatures w14:val="none"/>
        </w:rPr>
        <w:t xml:space="preserve">COVID-19 Vaccination by Age Group </w:t>
      </w:r>
    </w:p>
    <w:tbl>
      <w:tblPr>
        <w:tblW w:w="10108" w:type="dxa"/>
        <w:tblLayout w:type="fixed"/>
        <w:tblLook w:val="04A0" w:firstRow="1" w:lastRow="0" w:firstColumn="1" w:lastColumn="0" w:noHBand="0" w:noVBand="1"/>
      </w:tblPr>
      <w:tblGrid>
        <w:gridCol w:w="3108"/>
        <w:gridCol w:w="1000"/>
        <w:gridCol w:w="1000"/>
        <w:gridCol w:w="1000"/>
        <w:gridCol w:w="1000"/>
        <w:gridCol w:w="1000"/>
        <w:gridCol w:w="1000"/>
        <w:gridCol w:w="1000"/>
      </w:tblGrid>
      <w:tr w:rsidR="00F45B30" w:rsidRPr="00F45B30" w14:paraId="7E61C7CB" w14:textId="77777777" w:rsidTr="00F45B30">
        <w:tc>
          <w:tcPr>
            <w:tcW w:w="3108" w:type="dxa"/>
            <w:vMerge w:val="restart"/>
            <w:tcBorders>
              <w:top w:val="single" w:sz="4" w:space="0" w:color="auto"/>
              <w:left w:val="nil"/>
              <w:bottom w:val="single" w:sz="4" w:space="0" w:color="auto"/>
              <w:right w:val="single" w:sz="4" w:space="0" w:color="auto"/>
            </w:tcBorders>
            <w:vAlign w:val="bottom"/>
            <w:hideMark/>
          </w:tcPr>
          <w:p w14:paraId="117BAAD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Uptake of COVID-19 Vaccination</w:t>
            </w:r>
          </w:p>
        </w:tc>
        <w:tc>
          <w:tcPr>
            <w:tcW w:w="7000" w:type="dxa"/>
            <w:gridSpan w:val="7"/>
            <w:tcBorders>
              <w:top w:val="single" w:sz="4" w:space="0" w:color="auto"/>
              <w:left w:val="nil"/>
              <w:bottom w:val="single" w:sz="4" w:space="0" w:color="auto"/>
              <w:right w:val="nil"/>
            </w:tcBorders>
            <w:hideMark/>
          </w:tcPr>
          <w:p w14:paraId="505595D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roofErr w:type="spellStart"/>
            <w:r w:rsidRPr="00F45B30">
              <w:rPr>
                <w:rFonts w:ascii="Times New Roman" w:eastAsia="SimSun" w:hAnsi="Times New Roman" w:cs="Times New Roman"/>
                <w14:ligatures w14:val="none"/>
              </w:rPr>
              <w:t>age_group</w:t>
            </w:r>
            <w:proofErr w:type="spellEnd"/>
          </w:p>
        </w:tc>
      </w:tr>
      <w:tr w:rsidR="00F45B30" w:rsidRPr="00F45B30" w14:paraId="330F8C5F" w14:textId="77777777" w:rsidTr="00F45B30">
        <w:tc>
          <w:tcPr>
            <w:tcW w:w="10108" w:type="dxa"/>
            <w:vMerge/>
            <w:tcBorders>
              <w:top w:val="single" w:sz="4" w:space="0" w:color="auto"/>
              <w:left w:val="nil"/>
              <w:bottom w:val="single" w:sz="4" w:space="0" w:color="auto"/>
              <w:right w:val="single" w:sz="4" w:space="0" w:color="auto"/>
            </w:tcBorders>
            <w:vAlign w:val="center"/>
            <w:hideMark/>
          </w:tcPr>
          <w:p w14:paraId="083AB887" w14:textId="77777777" w:rsidR="00F45B30" w:rsidRPr="00F45B30" w:rsidRDefault="00F45B30" w:rsidP="00F45B30">
            <w:pPr>
              <w:spacing w:after="0" w:line="240" w:lineRule="auto"/>
              <w:rPr>
                <w:rFonts w:ascii="Times New Roman" w:eastAsia="SimSun" w:hAnsi="Times New Roman" w:cs="Times New Roman"/>
                <w14:ligatures w14:val="none"/>
              </w:rPr>
            </w:pPr>
          </w:p>
        </w:tc>
        <w:tc>
          <w:tcPr>
            <w:tcW w:w="1000" w:type="dxa"/>
            <w:tcBorders>
              <w:top w:val="nil"/>
              <w:left w:val="nil"/>
              <w:bottom w:val="nil"/>
              <w:right w:val="nil"/>
            </w:tcBorders>
            <w:hideMark/>
          </w:tcPr>
          <w:p w14:paraId="4FC5B73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15-24</w:t>
            </w:r>
          </w:p>
        </w:tc>
        <w:tc>
          <w:tcPr>
            <w:tcW w:w="1000" w:type="dxa"/>
            <w:tcBorders>
              <w:top w:val="nil"/>
              <w:left w:val="nil"/>
              <w:bottom w:val="nil"/>
              <w:right w:val="nil"/>
            </w:tcBorders>
            <w:hideMark/>
          </w:tcPr>
          <w:p w14:paraId="6F13485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25-34</w:t>
            </w:r>
          </w:p>
        </w:tc>
        <w:tc>
          <w:tcPr>
            <w:tcW w:w="1000" w:type="dxa"/>
            <w:tcBorders>
              <w:top w:val="nil"/>
              <w:left w:val="nil"/>
              <w:bottom w:val="nil"/>
              <w:right w:val="nil"/>
            </w:tcBorders>
            <w:hideMark/>
          </w:tcPr>
          <w:p w14:paraId="51CC3A9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35-44</w:t>
            </w:r>
          </w:p>
        </w:tc>
        <w:tc>
          <w:tcPr>
            <w:tcW w:w="1000" w:type="dxa"/>
            <w:tcBorders>
              <w:top w:val="nil"/>
              <w:left w:val="nil"/>
              <w:bottom w:val="nil"/>
              <w:right w:val="nil"/>
            </w:tcBorders>
            <w:hideMark/>
          </w:tcPr>
          <w:p w14:paraId="22F11AE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45-54</w:t>
            </w:r>
          </w:p>
        </w:tc>
        <w:tc>
          <w:tcPr>
            <w:tcW w:w="1000" w:type="dxa"/>
            <w:tcBorders>
              <w:top w:val="nil"/>
              <w:left w:val="nil"/>
              <w:bottom w:val="nil"/>
              <w:right w:val="nil"/>
            </w:tcBorders>
            <w:hideMark/>
          </w:tcPr>
          <w:p w14:paraId="16A224E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55-64</w:t>
            </w:r>
          </w:p>
        </w:tc>
        <w:tc>
          <w:tcPr>
            <w:tcW w:w="1000" w:type="dxa"/>
            <w:tcBorders>
              <w:top w:val="nil"/>
              <w:left w:val="nil"/>
              <w:bottom w:val="nil"/>
              <w:right w:val="nil"/>
            </w:tcBorders>
            <w:hideMark/>
          </w:tcPr>
          <w:p w14:paraId="656D831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65+</w:t>
            </w:r>
          </w:p>
        </w:tc>
        <w:tc>
          <w:tcPr>
            <w:tcW w:w="1000" w:type="dxa"/>
            <w:tcBorders>
              <w:top w:val="nil"/>
              <w:left w:val="nil"/>
              <w:bottom w:val="nil"/>
              <w:right w:val="nil"/>
            </w:tcBorders>
            <w:hideMark/>
          </w:tcPr>
          <w:p w14:paraId="354BABE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r>
      <w:tr w:rsidR="00F45B30" w:rsidRPr="00F45B30" w14:paraId="761F0343" w14:textId="77777777" w:rsidTr="00F45B30">
        <w:tc>
          <w:tcPr>
            <w:tcW w:w="3108" w:type="dxa"/>
            <w:tcBorders>
              <w:top w:val="single" w:sz="12" w:space="0" w:color="auto"/>
              <w:left w:val="nil"/>
              <w:bottom w:val="nil"/>
              <w:right w:val="single" w:sz="4" w:space="0" w:color="auto"/>
            </w:tcBorders>
            <w:hideMark/>
          </w:tcPr>
          <w:p w14:paraId="7688FA3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No</w:t>
            </w:r>
          </w:p>
        </w:tc>
        <w:tc>
          <w:tcPr>
            <w:tcW w:w="1000" w:type="dxa"/>
            <w:tcBorders>
              <w:top w:val="single" w:sz="12" w:space="0" w:color="auto"/>
              <w:left w:val="nil"/>
              <w:bottom w:val="nil"/>
              <w:right w:val="nil"/>
            </w:tcBorders>
            <w:hideMark/>
          </w:tcPr>
          <w:p w14:paraId="7FF40AC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11200</w:t>
            </w:r>
          </w:p>
        </w:tc>
        <w:tc>
          <w:tcPr>
            <w:tcW w:w="1000" w:type="dxa"/>
            <w:tcBorders>
              <w:top w:val="single" w:sz="12" w:space="0" w:color="auto"/>
              <w:left w:val="nil"/>
              <w:bottom w:val="nil"/>
              <w:right w:val="nil"/>
            </w:tcBorders>
            <w:hideMark/>
          </w:tcPr>
          <w:p w14:paraId="504EB62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8847</w:t>
            </w:r>
          </w:p>
        </w:tc>
        <w:tc>
          <w:tcPr>
            <w:tcW w:w="1000" w:type="dxa"/>
            <w:tcBorders>
              <w:top w:val="single" w:sz="12" w:space="0" w:color="auto"/>
              <w:left w:val="nil"/>
              <w:bottom w:val="nil"/>
              <w:right w:val="nil"/>
            </w:tcBorders>
            <w:hideMark/>
          </w:tcPr>
          <w:p w14:paraId="76AE0C9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5611</w:t>
            </w:r>
          </w:p>
        </w:tc>
        <w:tc>
          <w:tcPr>
            <w:tcW w:w="1000" w:type="dxa"/>
            <w:tcBorders>
              <w:top w:val="single" w:sz="12" w:space="0" w:color="auto"/>
              <w:left w:val="nil"/>
              <w:bottom w:val="nil"/>
              <w:right w:val="nil"/>
            </w:tcBorders>
            <w:hideMark/>
          </w:tcPr>
          <w:p w14:paraId="0E25FFA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3325</w:t>
            </w:r>
          </w:p>
        </w:tc>
        <w:tc>
          <w:tcPr>
            <w:tcW w:w="1000" w:type="dxa"/>
            <w:tcBorders>
              <w:top w:val="single" w:sz="12" w:space="0" w:color="auto"/>
              <w:left w:val="nil"/>
              <w:bottom w:val="nil"/>
              <w:right w:val="nil"/>
            </w:tcBorders>
            <w:hideMark/>
          </w:tcPr>
          <w:p w14:paraId="62CE95B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2461</w:t>
            </w:r>
          </w:p>
        </w:tc>
        <w:tc>
          <w:tcPr>
            <w:tcW w:w="1000" w:type="dxa"/>
            <w:tcBorders>
              <w:top w:val="single" w:sz="12" w:space="0" w:color="auto"/>
              <w:left w:val="nil"/>
              <w:bottom w:val="nil"/>
              <w:right w:val="nil"/>
            </w:tcBorders>
            <w:hideMark/>
          </w:tcPr>
          <w:p w14:paraId="2A538A9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2816</w:t>
            </w:r>
          </w:p>
        </w:tc>
        <w:tc>
          <w:tcPr>
            <w:tcW w:w="1000" w:type="dxa"/>
            <w:tcBorders>
              <w:top w:val="single" w:sz="12" w:space="0" w:color="auto"/>
              <w:left w:val="nil"/>
              <w:bottom w:val="nil"/>
              <w:right w:val="nil"/>
            </w:tcBorders>
            <w:hideMark/>
          </w:tcPr>
          <w:p w14:paraId="61F7AFC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34260</w:t>
            </w:r>
          </w:p>
        </w:tc>
      </w:tr>
      <w:tr w:rsidR="00F45B30" w:rsidRPr="00F45B30" w14:paraId="6ADED558" w14:textId="77777777" w:rsidTr="00F45B30">
        <w:tc>
          <w:tcPr>
            <w:tcW w:w="3108" w:type="dxa"/>
            <w:tcBorders>
              <w:top w:val="nil"/>
              <w:left w:val="nil"/>
              <w:bottom w:val="nil"/>
              <w:right w:val="single" w:sz="4" w:space="0" w:color="auto"/>
            </w:tcBorders>
          </w:tcPr>
          <w:p w14:paraId="1ECD145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3C92BA0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32.69</w:t>
            </w:r>
          </w:p>
        </w:tc>
        <w:tc>
          <w:tcPr>
            <w:tcW w:w="1000" w:type="dxa"/>
            <w:tcBorders>
              <w:top w:val="nil"/>
              <w:left w:val="nil"/>
              <w:bottom w:val="nil"/>
              <w:right w:val="nil"/>
            </w:tcBorders>
            <w:hideMark/>
          </w:tcPr>
          <w:p w14:paraId="63F6951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25.82</w:t>
            </w:r>
          </w:p>
        </w:tc>
        <w:tc>
          <w:tcPr>
            <w:tcW w:w="1000" w:type="dxa"/>
            <w:tcBorders>
              <w:top w:val="nil"/>
              <w:left w:val="nil"/>
              <w:bottom w:val="nil"/>
              <w:right w:val="nil"/>
            </w:tcBorders>
            <w:hideMark/>
          </w:tcPr>
          <w:p w14:paraId="05C3C1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16.38</w:t>
            </w:r>
          </w:p>
        </w:tc>
        <w:tc>
          <w:tcPr>
            <w:tcW w:w="1000" w:type="dxa"/>
            <w:tcBorders>
              <w:top w:val="nil"/>
              <w:left w:val="nil"/>
              <w:bottom w:val="nil"/>
              <w:right w:val="nil"/>
            </w:tcBorders>
            <w:hideMark/>
          </w:tcPr>
          <w:p w14:paraId="41E3DD7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9.71</w:t>
            </w:r>
          </w:p>
        </w:tc>
        <w:tc>
          <w:tcPr>
            <w:tcW w:w="1000" w:type="dxa"/>
            <w:tcBorders>
              <w:top w:val="nil"/>
              <w:left w:val="nil"/>
              <w:bottom w:val="nil"/>
              <w:right w:val="nil"/>
            </w:tcBorders>
            <w:hideMark/>
          </w:tcPr>
          <w:p w14:paraId="5DB2EE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7.18</w:t>
            </w:r>
          </w:p>
        </w:tc>
        <w:tc>
          <w:tcPr>
            <w:tcW w:w="1000" w:type="dxa"/>
            <w:tcBorders>
              <w:top w:val="nil"/>
              <w:left w:val="nil"/>
              <w:bottom w:val="nil"/>
              <w:right w:val="nil"/>
            </w:tcBorders>
            <w:hideMark/>
          </w:tcPr>
          <w:p w14:paraId="3475668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8.22</w:t>
            </w:r>
          </w:p>
        </w:tc>
        <w:tc>
          <w:tcPr>
            <w:tcW w:w="1000" w:type="dxa"/>
            <w:tcBorders>
              <w:top w:val="nil"/>
              <w:left w:val="nil"/>
              <w:bottom w:val="nil"/>
              <w:right w:val="nil"/>
            </w:tcBorders>
            <w:hideMark/>
          </w:tcPr>
          <w:p w14:paraId="16EBB08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402A2657" w14:textId="77777777" w:rsidTr="00F45B30">
        <w:tc>
          <w:tcPr>
            <w:tcW w:w="3108" w:type="dxa"/>
            <w:tcBorders>
              <w:top w:val="nil"/>
              <w:left w:val="nil"/>
              <w:bottom w:val="nil"/>
              <w:right w:val="single" w:sz="4" w:space="0" w:color="auto"/>
            </w:tcBorders>
            <w:hideMark/>
          </w:tcPr>
          <w:p w14:paraId="01AB8FA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Yes</w:t>
            </w:r>
          </w:p>
        </w:tc>
        <w:tc>
          <w:tcPr>
            <w:tcW w:w="1000" w:type="dxa"/>
            <w:tcBorders>
              <w:top w:val="nil"/>
              <w:left w:val="nil"/>
              <w:bottom w:val="nil"/>
              <w:right w:val="nil"/>
            </w:tcBorders>
            <w:hideMark/>
          </w:tcPr>
          <w:p w14:paraId="2DB3995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18504</w:t>
            </w:r>
          </w:p>
        </w:tc>
        <w:tc>
          <w:tcPr>
            <w:tcW w:w="1000" w:type="dxa"/>
            <w:tcBorders>
              <w:top w:val="nil"/>
              <w:left w:val="nil"/>
              <w:bottom w:val="nil"/>
              <w:right w:val="nil"/>
            </w:tcBorders>
            <w:hideMark/>
          </w:tcPr>
          <w:p w14:paraId="5E0D9E7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11556</w:t>
            </w:r>
          </w:p>
        </w:tc>
        <w:tc>
          <w:tcPr>
            <w:tcW w:w="1000" w:type="dxa"/>
            <w:tcBorders>
              <w:top w:val="nil"/>
              <w:left w:val="nil"/>
              <w:bottom w:val="nil"/>
              <w:right w:val="nil"/>
            </w:tcBorders>
            <w:hideMark/>
          </w:tcPr>
          <w:p w14:paraId="4B85AE4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9802</w:t>
            </w:r>
          </w:p>
        </w:tc>
        <w:tc>
          <w:tcPr>
            <w:tcW w:w="1000" w:type="dxa"/>
            <w:tcBorders>
              <w:top w:val="nil"/>
              <w:left w:val="nil"/>
              <w:bottom w:val="nil"/>
              <w:right w:val="nil"/>
            </w:tcBorders>
            <w:hideMark/>
          </w:tcPr>
          <w:p w14:paraId="627C7CB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6942</w:t>
            </w:r>
          </w:p>
        </w:tc>
        <w:tc>
          <w:tcPr>
            <w:tcW w:w="1000" w:type="dxa"/>
            <w:tcBorders>
              <w:top w:val="nil"/>
              <w:left w:val="nil"/>
              <w:bottom w:val="nil"/>
              <w:right w:val="nil"/>
            </w:tcBorders>
            <w:hideMark/>
          </w:tcPr>
          <w:p w14:paraId="5CCA446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4886</w:t>
            </w:r>
          </w:p>
        </w:tc>
        <w:tc>
          <w:tcPr>
            <w:tcW w:w="1000" w:type="dxa"/>
            <w:tcBorders>
              <w:top w:val="nil"/>
              <w:left w:val="nil"/>
              <w:bottom w:val="nil"/>
              <w:right w:val="nil"/>
            </w:tcBorders>
            <w:hideMark/>
          </w:tcPr>
          <w:p w14:paraId="56AF639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4518</w:t>
            </w:r>
          </w:p>
        </w:tc>
        <w:tc>
          <w:tcPr>
            <w:tcW w:w="1000" w:type="dxa"/>
            <w:tcBorders>
              <w:top w:val="nil"/>
              <w:left w:val="nil"/>
              <w:bottom w:val="nil"/>
              <w:right w:val="nil"/>
            </w:tcBorders>
            <w:hideMark/>
          </w:tcPr>
          <w:p w14:paraId="218D2DF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56208</w:t>
            </w:r>
          </w:p>
        </w:tc>
      </w:tr>
      <w:tr w:rsidR="00F45B30" w:rsidRPr="00F45B30" w14:paraId="7DE69B46" w14:textId="77777777" w:rsidTr="00F45B30">
        <w:tc>
          <w:tcPr>
            <w:tcW w:w="3108" w:type="dxa"/>
            <w:tcBorders>
              <w:top w:val="nil"/>
              <w:left w:val="nil"/>
              <w:bottom w:val="nil"/>
              <w:right w:val="single" w:sz="4" w:space="0" w:color="auto"/>
            </w:tcBorders>
          </w:tcPr>
          <w:p w14:paraId="2C0DB2D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2493D1A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32.92</w:t>
            </w:r>
          </w:p>
        </w:tc>
        <w:tc>
          <w:tcPr>
            <w:tcW w:w="1000" w:type="dxa"/>
            <w:tcBorders>
              <w:top w:val="nil"/>
              <w:left w:val="nil"/>
              <w:bottom w:val="nil"/>
              <w:right w:val="nil"/>
            </w:tcBorders>
            <w:hideMark/>
          </w:tcPr>
          <w:p w14:paraId="55DDE54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20.56</w:t>
            </w:r>
          </w:p>
        </w:tc>
        <w:tc>
          <w:tcPr>
            <w:tcW w:w="1000" w:type="dxa"/>
            <w:tcBorders>
              <w:top w:val="nil"/>
              <w:left w:val="nil"/>
              <w:bottom w:val="nil"/>
              <w:right w:val="nil"/>
            </w:tcBorders>
            <w:hideMark/>
          </w:tcPr>
          <w:p w14:paraId="3CB2B6A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17.44</w:t>
            </w:r>
          </w:p>
        </w:tc>
        <w:tc>
          <w:tcPr>
            <w:tcW w:w="1000" w:type="dxa"/>
            <w:tcBorders>
              <w:top w:val="nil"/>
              <w:left w:val="nil"/>
              <w:bottom w:val="nil"/>
              <w:right w:val="nil"/>
            </w:tcBorders>
            <w:hideMark/>
          </w:tcPr>
          <w:p w14:paraId="2F1706C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12.35</w:t>
            </w:r>
          </w:p>
        </w:tc>
        <w:tc>
          <w:tcPr>
            <w:tcW w:w="1000" w:type="dxa"/>
            <w:tcBorders>
              <w:top w:val="nil"/>
              <w:left w:val="nil"/>
              <w:bottom w:val="nil"/>
              <w:right w:val="nil"/>
            </w:tcBorders>
            <w:hideMark/>
          </w:tcPr>
          <w:p w14:paraId="216BEAC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8.69</w:t>
            </w:r>
          </w:p>
        </w:tc>
        <w:tc>
          <w:tcPr>
            <w:tcW w:w="1000" w:type="dxa"/>
            <w:tcBorders>
              <w:top w:val="nil"/>
              <w:left w:val="nil"/>
              <w:bottom w:val="nil"/>
              <w:right w:val="nil"/>
            </w:tcBorders>
            <w:hideMark/>
          </w:tcPr>
          <w:p w14:paraId="441A3F5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8.04</w:t>
            </w:r>
          </w:p>
        </w:tc>
        <w:tc>
          <w:tcPr>
            <w:tcW w:w="1000" w:type="dxa"/>
            <w:tcBorders>
              <w:top w:val="nil"/>
              <w:left w:val="nil"/>
              <w:bottom w:val="nil"/>
              <w:right w:val="nil"/>
            </w:tcBorders>
            <w:hideMark/>
          </w:tcPr>
          <w:p w14:paraId="3DFBBF4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0E0184F4" w14:textId="77777777" w:rsidTr="00F45B30">
        <w:tc>
          <w:tcPr>
            <w:tcW w:w="3108" w:type="dxa"/>
            <w:tcBorders>
              <w:top w:val="single" w:sz="4" w:space="0" w:color="auto"/>
              <w:left w:val="nil"/>
              <w:bottom w:val="nil"/>
              <w:right w:val="single" w:sz="4" w:space="0" w:color="auto"/>
            </w:tcBorders>
            <w:hideMark/>
          </w:tcPr>
          <w:p w14:paraId="12DFD66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Total</w:t>
            </w:r>
          </w:p>
        </w:tc>
        <w:tc>
          <w:tcPr>
            <w:tcW w:w="1000" w:type="dxa"/>
            <w:tcBorders>
              <w:top w:val="single" w:sz="4" w:space="0" w:color="auto"/>
              <w:left w:val="nil"/>
              <w:bottom w:val="nil"/>
              <w:right w:val="nil"/>
            </w:tcBorders>
            <w:hideMark/>
          </w:tcPr>
          <w:p w14:paraId="302FE3C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29704</w:t>
            </w:r>
          </w:p>
        </w:tc>
        <w:tc>
          <w:tcPr>
            <w:tcW w:w="1000" w:type="dxa"/>
            <w:tcBorders>
              <w:top w:val="single" w:sz="4" w:space="0" w:color="auto"/>
              <w:left w:val="nil"/>
              <w:bottom w:val="nil"/>
              <w:right w:val="nil"/>
            </w:tcBorders>
            <w:hideMark/>
          </w:tcPr>
          <w:p w14:paraId="384277B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20403</w:t>
            </w:r>
          </w:p>
        </w:tc>
        <w:tc>
          <w:tcPr>
            <w:tcW w:w="1000" w:type="dxa"/>
            <w:tcBorders>
              <w:top w:val="single" w:sz="4" w:space="0" w:color="auto"/>
              <w:left w:val="nil"/>
              <w:bottom w:val="nil"/>
              <w:right w:val="nil"/>
            </w:tcBorders>
            <w:hideMark/>
          </w:tcPr>
          <w:p w14:paraId="68F7EF0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15413</w:t>
            </w:r>
          </w:p>
        </w:tc>
        <w:tc>
          <w:tcPr>
            <w:tcW w:w="1000" w:type="dxa"/>
            <w:tcBorders>
              <w:top w:val="single" w:sz="4" w:space="0" w:color="auto"/>
              <w:left w:val="nil"/>
              <w:bottom w:val="nil"/>
              <w:right w:val="nil"/>
            </w:tcBorders>
            <w:hideMark/>
          </w:tcPr>
          <w:p w14:paraId="0A993B2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10267</w:t>
            </w:r>
          </w:p>
        </w:tc>
        <w:tc>
          <w:tcPr>
            <w:tcW w:w="1000" w:type="dxa"/>
            <w:tcBorders>
              <w:top w:val="single" w:sz="4" w:space="0" w:color="auto"/>
              <w:left w:val="nil"/>
              <w:bottom w:val="nil"/>
              <w:right w:val="nil"/>
            </w:tcBorders>
            <w:hideMark/>
          </w:tcPr>
          <w:p w14:paraId="337E303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7347</w:t>
            </w:r>
          </w:p>
        </w:tc>
        <w:tc>
          <w:tcPr>
            <w:tcW w:w="1000" w:type="dxa"/>
            <w:tcBorders>
              <w:top w:val="single" w:sz="4" w:space="0" w:color="auto"/>
              <w:left w:val="nil"/>
              <w:bottom w:val="nil"/>
              <w:right w:val="nil"/>
            </w:tcBorders>
            <w:hideMark/>
          </w:tcPr>
          <w:p w14:paraId="0B0B7B0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7334</w:t>
            </w:r>
          </w:p>
        </w:tc>
        <w:tc>
          <w:tcPr>
            <w:tcW w:w="1000" w:type="dxa"/>
            <w:tcBorders>
              <w:top w:val="single" w:sz="4" w:space="0" w:color="auto"/>
              <w:left w:val="nil"/>
              <w:bottom w:val="nil"/>
              <w:right w:val="nil"/>
            </w:tcBorders>
            <w:hideMark/>
          </w:tcPr>
          <w:p w14:paraId="527C84D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r>
      <w:tr w:rsidR="00F45B30" w:rsidRPr="00F45B30" w14:paraId="0F29482F" w14:textId="77777777" w:rsidTr="00F45B30">
        <w:tc>
          <w:tcPr>
            <w:tcW w:w="3108" w:type="dxa"/>
            <w:tcBorders>
              <w:top w:val="nil"/>
              <w:left w:val="nil"/>
              <w:bottom w:val="nil"/>
              <w:right w:val="single" w:sz="4" w:space="0" w:color="auto"/>
            </w:tcBorders>
          </w:tcPr>
          <w:p w14:paraId="6B562B6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c>
          <w:tcPr>
            <w:tcW w:w="1000" w:type="dxa"/>
            <w:tcBorders>
              <w:top w:val="nil"/>
              <w:left w:val="nil"/>
              <w:bottom w:val="nil"/>
              <w:right w:val="nil"/>
            </w:tcBorders>
            <w:hideMark/>
          </w:tcPr>
          <w:p w14:paraId="63CAFE8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32.83</w:t>
            </w:r>
          </w:p>
        </w:tc>
        <w:tc>
          <w:tcPr>
            <w:tcW w:w="1000" w:type="dxa"/>
            <w:tcBorders>
              <w:top w:val="nil"/>
              <w:left w:val="nil"/>
              <w:bottom w:val="nil"/>
              <w:right w:val="nil"/>
            </w:tcBorders>
            <w:hideMark/>
          </w:tcPr>
          <w:p w14:paraId="7D94710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22.55</w:t>
            </w:r>
          </w:p>
        </w:tc>
        <w:tc>
          <w:tcPr>
            <w:tcW w:w="1000" w:type="dxa"/>
            <w:tcBorders>
              <w:top w:val="nil"/>
              <w:left w:val="nil"/>
              <w:bottom w:val="nil"/>
              <w:right w:val="nil"/>
            </w:tcBorders>
            <w:hideMark/>
          </w:tcPr>
          <w:p w14:paraId="42C081B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17.04</w:t>
            </w:r>
          </w:p>
        </w:tc>
        <w:tc>
          <w:tcPr>
            <w:tcW w:w="1000" w:type="dxa"/>
            <w:tcBorders>
              <w:top w:val="nil"/>
              <w:left w:val="nil"/>
              <w:bottom w:val="nil"/>
              <w:right w:val="nil"/>
            </w:tcBorders>
            <w:hideMark/>
          </w:tcPr>
          <w:p w14:paraId="6E3D2C9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11.35</w:t>
            </w:r>
          </w:p>
        </w:tc>
        <w:tc>
          <w:tcPr>
            <w:tcW w:w="1000" w:type="dxa"/>
            <w:tcBorders>
              <w:top w:val="nil"/>
              <w:left w:val="nil"/>
              <w:bottom w:val="nil"/>
              <w:right w:val="nil"/>
            </w:tcBorders>
            <w:hideMark/>
          </w:tcPr>
          <w:p w14:paraId="3BE5426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8.12</w:t>
            </w:r>
          </w:p>
        </w:tc>
        <w:tc>
          <w:tcPr>
            <w:tcW w:w="1000" w:type="dxa"/>
            <w:tcBorders>
              <w:top w:val="nil"/>
              <w:left w:val="nil"/>
              <w:bottom w:val="nil"/>
              <w:right w:val="nil"/>
            </w:tcBorders>
            <w:hideMark/>
          </w:tcPr>
          <w:p w14:paraId="65321CD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8.11</w:t>
            </w:r>
          </w:p>
        </w:tc>
        <w:tc>
          <w:tcPr>
            <w:tcW w:w="1000" w:type="dxa"/>
            <w:tcBorders>
              <w:top w:val="nil"/>
              <w:left w:val="nil"/>
              <w:bottom w:val="nil"/>
              <w:right w:val="nil"/>
            </w:tcBorders>
            <w:hideMark/>
          </w:tcPr>
          <w:p w14:paraId="4E89951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100.00</w:t>
            </w:r>
          </w:p>
        </w:tc>
      </w:tr>
      <w:tr w:rsidR="00F45B30" w:rsidRPr="00F45B30" w14:paraId="7966DD24" w14:textId="77777777" w:rsidTr="00F45B30">
        <w:tc>
          <w:tcPr>
            <w:tcW w:w="10108" w:type="dxa"/>
            <w:gridSpan w:val="8"/>
            <w:tcBorders>
              <w:top w:val="single" w:sz="12" w:space="0" w:color="auto"/>
              <w:left w:val="nil"/>
              <w:bottom w:val="nil"/>
              <w:right w:val="nil"/>
            </w:tcBorders>
            <w:hideMark/>
          </w:tcPr>
          <w:p w14:paraId="3DC2E8B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Pearson Chi2 = 467.75 Prob = 0.0000</w:t>
            </w:r>
          </w:p>
        </w:tc>
      </w:tr>
    </w:tbl>
    <w:p w14:paraId="7A3EA96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noProof/>
          <w:sz w:val="21"/>
          <w:szCs w:val="21"/>
          <w14:ligatures w14:val="none"/>
        </w:rPr>
        <w:drawing>
          <wp:inline distT="0" distB="0" distL="0" distR="0" wp14:anchorId="11202F05" wp14:editId="1AB883AC">
            <wp:extent cx="3429000" cy="24765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476500"/>
                    </a:xfrm>
                    <a:prstGeom prst="rect">
                      <a:avLst/>
                    </a:prstGeom>
                    <a:noFill/>
                    <a:ln>
                      <a:noFill/>
                    </a:ln>
                  </pic:spPr>
                </pic:pic>
              </a:graphicData>
            </a:graphic>
          </wp:inline>
        </w:drawing>
      </w:r>
      <w:r w:rsidRPr="00F45B30">
        <w:rPr>
          <w:rFonts w:ascii="Times New Roman" w:eastAsia="SimSun" w:hAnsi="Times New Roman" w:cs="Times New Roman"/>
          <w14:ligatures w14:val="none"/>
        </w:rPr>
        <w:t xml:space="preserve"> </w:t>
      </w:r>
    </w:p>
    <w:p w14:paraId="50F5FA6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0793685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3D16397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18A7EACB"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Key Observations</w:t>
      </w:r>
    </w:p>
    <w:p w14:paraId="7CE72FA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 xml:space="preserve"> </w:t>
      </w:r>
    </w:p>
    <w:p w14:paraId="4C1D206B" w14:textId="77777777" w:rsidR="00F45B30" w:rsidRPr="00F45B30" w:rsidRDefault="00F45B30" w:rsidP="00F45B30">
      <w:pPr>
        <w:numPr>
          <w:ilvl w:val="0"/>
          <w:numId w:val="8"/>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 Highest uptake observed among individuals aged 45–54, accounting for 12.4% of</w:t>
      </w:r>
      <w:r w:rsidRPr="00F45B30">
        <w:rPr>
          <w:rFonts w:ascii="Times New Roman" w:eastAsia="Times New Roman" w:hAnsi="Times New Roman" w:cs="Times New Roman"/>
          <w:b/>
          <w:bCs/>
          <w:kern w:val="0"/>
          <w14:ligatures w14:val="none"/>
        </w:rPr>
        <w:t xml:space="preserve"> </w:t>
      </w:r>
      <w:r w:rsidRPr="00F45B30">
        <w:rPr>
          <w:rFonts w:ascii="Times New Roman" w:eastAsia="Times New Roman" w:hAnsi="Times New Roman" w:cs="Times New Roman"/>
          <w:kern w:val="0"/>
          <w14:ligatures w14:val="none"/>
        </w:rPr>
        <w:t>those vaccinated.</w:t>
      </w:r>
    </w:p>
    <w:p w14:paraId="14718C9B" w14:textId="77777777" w:rsidR="00F45B30" w:rsidRPr="00F45B30" w:rsidRDefault="00F45B30" w:rsidP="00F45B30">
      <w:pPr>
        <w:numPr>
          <w:ilvl w:val="0"/>
          <w:numId w:val="8"/>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Lowest uptake seen in the 15–24 age group, which made up 32.7% of the unvaccinated population.</w:t>
      </w:r>
    </w:p>
    <w:p w14:paraId="632BC0B7"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14:ligatures w14:val="none"/>
        </w:rPr>
      </w:pPr>
      <w:r w:rsidRPr="00F45B30">
        <w:rPr>
          <w:rFonts w:ascii="Times New Roman" w:eastAsia="Aptos" w:hAnsi="Times New Roman" w:cs="Times New Roman"/>
          <w14:ligatures w14:val="none"/>
        </w:rPr>
        <w:t xml:space="preserve"> </w:t>
      </w:r>
    </w:p>
    <w:p w14:paraId="208D2558" w14:textId="77777777" w:rsidR="00F45B30" w:rsidRPr="00F45B30" w:rsidRDefault="00F45B30" w:rsidP="00F45B30">
      <w:pPr>
        <w:keepNext/>
        <w:keepLines/>
        <w:widowControl w:val="0"/>
        <w:spacing w:before="360"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 xml:space="preserve"> </w:t>
      </w:r>
    </w:p>
    <w:p w14:paraId="61DE53EB" w14:textId="77777777" w:rsidR="00F45B30" w:rsidRPr="00F45B30" w:rsidRDefault="00F45B30" w:rsidP="00F45B30">
      <w:pPr>
        <w:keepNext/>
        <w:keepLines/>
        <w:widowControl w:val="0"/>
        <w:spacing w:before="360"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 xml:space="preserve">4. Logistic Regression </w:t>
      </w:r>
    </w:p>
    <w:p w14:paraId="29464BF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A logistic regression was conducted to assess the impact of age group, sex, and marital status on COVID-19 vaccination uptake. </w:t>
      </w:r>
    </w:p>
    <w:p w14:paraId="08DE1F2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C5DC06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3AB3A2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1AE4063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38CEA64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W w:w="8858" w:type="dxa"/>
        <w:tblLayout w:type="fixed"/>
        <w:tblLook w:val="04A0" w:firstRow="1" w:lastRow="0" w:firstColumn="1" w:lastColumn="0" w:noHBand="0" w:noVBand="1"/>
      </w:tblPr>
      <w:tblGrid>
        <w:gridCol w:w="1708"/>
        <w:gridCol w:w="700"/>
        <w:gridCol w:w="500"/>
        <w:gridCol w:w="1200"/>
        <w:gridCol w:w="50"/>
        <w:gridCol w:w="800"/>
        <w:gridCol w:w="900"/>
        <w:gridCol w:w="600"/>
        <w:gridCol w:w="600"/>
        <w:gridCol w:w="1150"/>
        <w:gridCol w:w="50"/>
        <w:gridCol w:w="600"/>
      </w:tblGrid>
      <w:tr w:rsidR="00F45B30" w:rsidRPr="00F45B30" w14:paraId="655E9C10" w14:textId="77777777" w:rsidTr="00F45B30">
        <w:tc>
          <w:tcPr>
            <w:tcW w:w="1708" w:type="dxa"/>
            <w:tcBorders>
              <w:top w:val="single" w:sz="4" w:space="0" w:color="auto"/>
              <w:left w:val="nil"/>
              <w:bottom w:val="single" w:sz="8" w:space="0" w:color="auto"/>
              <w:right w:val="nil"/>
            </w:tcBorders>
            <w:hideMark/>
          </w:tcPr>
          <w:p w14:paraId="6ACE8E4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roofErr w:type="spellStart"/>
            <w:r w:rsidRPr="00F45B30">
              <w:rPr>
                <w:rFonts w:ascii="Times New Roman" w:eastAsia="SimSun" w:hAnsi="Times New Roman" w:cs="Times New Roman"/>
                <w14:ligatures w14:val="none"/>
              </w:rPr>
              <w:t>covid_vaccinated</w:t>
            </w:r>
            <w:proofErr w:type="spellEnd"/>
          </w:p>
        </w:tc>
        <w:tc>
          <w:tcPr>
            <w:tcW w:w="1200" w:type="dxa"/>
            <w:gridSpan w:val="2"/>
            <w:tcBorders>
              <w:top w:val="single" w:sz="4" w:space="0" w:color="auto"/>
              <w:left w:val="nil"/>
              <w:bottom w:val="single" w:sz="8" w:space="0" w:color="auto"/>
              <w:right w:val="nil"/>
            </w:tcBorders>
            <w:hideMark/>
          </w:tcPr>
          <w:p w14:paraId="1135C78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Coef.</w:t>
            </w:r>
          </w:p>
        </w:tc>
        <w:tc>
          <w:tcPr>
            <w:tcW w:w="1200" w:type="dxa"/>
            <w:tcBorders>
              <w:top w:val="single" w:sz="4" w:space="0" w:color="auto"/>
              <w:left w:val="nil"/>
              <w:bottom w:val="single" w:sz="8" w:space="0" w:color="auto"/>
              <w:right w:val="nil"/>
            </w:tcBorders>
            <w:hideMark/>
          </w:tcPr>
          <w:p w14:paraId="5734A90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roofErr w:type="spellStart"/>
            <w:proofErr w:type="gramStart"/>
            <w:r w:rsidRPr="00F45B30">
              <w:rPr>
                <w:rFonts w:ascii="Times New Roman" w:eastAsia="SimSun" w:hAnsi="Times New Roman" w:cs="Times New Roman"/>
                <w14:ligatures w14:val="none"/>
              </w:rPr>
              <w:t>St.Err</w:t>
            </w:r>
            <w:proofErr w:type="spellEnd"/>
            <w:proofErr w:type="gramEnd"/>
            <w:r w:rsidRPr="00F45B30">
              <w:rPr>
                <w:rFonts w:ascii="Times New Roman" w:eastAsia="SimSun" w:hAnsi="Times New Roman" w:cs="Times New Roman"/>
                <w14:ligatures w14:val="none"/>
              </w:rPr>
              <w:t>.</w:t>
            </w:r>
          </w:p>
        </w:tc>
        <w:tc>
          <w:tcPr>
            <w:tcW w:w="850" w:type="dxa"/>
            <w:gridSpan w:val="2"/>
            <w:tcBorders>
              <w:top w:val="single" w:sz="4" w:space="0" w:color="auto"/>
              <w:left w:val="nil"/>
              <w:bottom w:val="single" w:sz="8" w:space="0" w:color="auto"/>
              <w:right w:val="nil"/>
            </w:tcBorders>
            <w:hideMark/>
          </w:tcPr>
          <w:p w14:paraId="1A44B48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t-value</w:t>
            </w:r>
          </w:p>
        </w:tc>
        <w:tc>
          <w:tcPr>
            <w:tcW w:w="900" w:type="dxa"/>
            <w:tcBorders>
              <w:top w:val="single" w:sz="4" w:space="0" w:color="auto"/>
              <w:left w:val="nil"/>
              <w:bottom w:val="single" w:sz="8" w:space="0" w:color="auto"/>
              <w:right w:val="nil"/>
            </w:tcBorders>
            <w:hideMark/>
          </w:tcPr>
          <w:p w14:paraId="58CF649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p-value</w:t>
            </w:r>
          </w:p>
        </w:tc>
        <w:tc>
          <w:tcPr>
            <w:tcW w:w="1200" w:type="dxa"/>
            <w:gridSpan w:val="2"/>
            <w:tcBorders>
              <w:top w:val="single" w:sz="4" w:space="0" w:color="auto"/>
              <w:left w:val="nil"/>
              <w:bottom w:val="single" w:sz="8" w:space="0" w:color="auto"/>
              <w:right w:val="nil"/>
            </w:tcBorders>
            <w:hideMark/>
          </w:tcPr>
          <w:p w14:paraId="275370E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[95% Conf</w:t>
            </w:r>
          </w:p>
        </w:tc>
        <w:tc>
          <w:tcPr>
            <w:tcW w:w="1200" w:type="dxa"/>
            <w:gridSpan w:val="2"/>
            <w:tcBorders>
              <w:top w:val="single" w:sz="4" w:space="0" w:color="auto"/>
              <w:left w:val="nil"/>
              <w:bottom w:val="single" w:sz="8" w:space="0" w:color="auto"/>
              <w:right w:val="nil"/>
            </w:tcBorders>
            <w:hideMark/>
          </w:tcPr>
          <w:p w14:paraId="471F9C5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Interval]</w:t>
            </w:r>
          </w:p>
        </w:tc>
        <w:tc>
          <w:tcPr>
            <w:tcW w:w="600" w:type="dxa"/>
            <w:tcBorders>
              <w:top w:val="single" w:sz="4" w:space="0" w:color="auto"/>
              <w:left w:val="nil"/>
              <w:bottom w:val="single" w:sz="8" w:space="0" w:color="auto"/>
              <w:right w:val="nil"/>
            </w:tcBorders>
            <w:hideMark/>
          </w:tcPr>
          <w:p w14:paraId="22BDC5E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Sig</w:t>
            </w:r>
          </w:p>
        </w:tc>
      </w:tr>
      <w:tr w:rsidR="00F45B30" w:rsidRPr="00F45B30" w14:paraId="106488F4" w14:textId="77777777" w:rsidTr="00F45B30">
        <w:tc>
          <w:tcPr>
            <w:tcW w:w="1708" w:type="dxa"/>
            <w:tcBorders>
              <w:top w:val="nil"/>
              <w:left w:val="nil"/>
              <w:bottom w:val="nil"/>
              <w:right w:val="nil"/>
            </w:tcBorders>
            <w:hideMark/>
          </w:tcPr>
          <w:p w14:paraId="79960DE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 base 15-24</w:t>
            </w:r>
          </w:p>
        </w:tc>
        <w:tc>
          <w:tcPr>
            <w:tcW w:w="1200" w:type="dxa"/>
            <w:gridSpan w:val="2"/>
            <w:tcBorders>
              <w:top w:val="nil"/>
              <w:left w:val="nil"/>
              <w:bottom w:val="nil"/>
              <w:right w:val="nil"/>
            </w:tcBorders>
            <w:hideMark/>
          </w:tcPr>
          <w:p w14:paraId="0C9FDC3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tcBorders>
              <w:top w:val="nil"/>
              <w:left w:val="nil"/>
              <w:bottom w:val="nil"/>
              <w:right w:val="nil"/>
            </w:tcBorders>
            <w:hideMark/>
          </w:tcPr>
          <w:p w14:paraId="6BD0E61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850" w:type="dxa"/>
            <w:gridSpan w:val="2"/>
            <w:tcBorders>
              <w:top w:val="nil"/>
              <w:left w:val="nil"/>
              <w:bottom w:val="nil"/>
              <w:right w:val="nil"/>
            </w:tcBorders>
            <w:hideMark/>
          </w:tcPr>
          <w:p w14:paraId="48185A6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900" w:type="dxa"/>
            <w:tcBorders>
              <w:top w:val="nil"/>
              <w:left w:val="nil"/>
              <w:bottom w:val="nil"/>
              <w:right w:val="nil"/>
            </w:tcBorders>
            <w:hideMark/>
          </w:tcPr>
          <w:p w14:paraId="6950C4B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5A9742C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77EA6D4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600" w:type="dxa"/>
            <w:tcBorders>
              <w:top w:val="nil"/>
              <w:left w:val="nil"/>
              <w:bottom w:val="nil"/>
              <w:right w:val="nil"/>
            </w:tcBorders>
          </w:tcPr>
          <w:p w14:paraId="776FA04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r w:rsidR="00F45B30" w:rsidRPr="00F45B30" w14:paraId="63DB6FAB" w14:textId="77777777" w:rsidTr="00F45B30">
        <w:tc>
          <w:tcPr>
            <w:tcW w:w="1708" w:type="dxa"/>
            <w:tcBorders>
              <w:top w:val="nil"/>
              <w:left w:val="nil"/>
              <w:bottom w:val="nil"/>
              <w:right w:val="nil"/>
            </w:tcBorders>
            <w:hideMark/>
          </w:tcPr>
          <w:p w14:paraId="7BE6C54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25-34</w:t>
            </w:r>
          </w:p>
        </w:tc>
        <w:tc>
          <w:tcPr>
            <w:tcW w:w="1200" w:type="dxa"/>
            <w:gridSpan w:val="2"/>
            <w:tcBorders>
              <w:top w:val="nil"/>
              <w:left w:val="nil"/>
              <w:bottom w:val="nil"/>
              <w:right w:val="nil"/>
            </w:tcBorders>
            <w:hideMark/>
          </w:tcPr>
          <w:p w14:paraId="5F2BA11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.087</w:t>
            </w:r>
          </w:p>
        </w:tc>
        <w:tc>
          <w:tcPr>
            <w:tcW w:w="1200" w:type="dxa"/>
            <w:tcBorders>
              <w:top w:val="nil"/>
              <w:left w:val="nil"/>
              <w:bottom w:val="nil"/>
              <w:right w:val="nil"/>
            </w:tcBorders>
            <w:hideMark/>
          </w:tcPr>
          <w:p w14:paraId="27D0D1D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.023</w:t>
            </w:r>
          </w:p>
        </w:tc>
        <w:tc>
          <w:tcPr>
            <w:tcW w:w="850" w:type="dxa"/>
            <w:gridSpan w:val="2"/>
            <w:tcBorders>
              <w:top w:val="nil"/>
              <w:left w:val="nil"/>
              <w:bottom w:val="nil"/>
              <w:right w:val="nil"/>
            </w:tcBorders>
            <w:hideMark/>
          </w:tcPr>
          <w:p w14:paraId="110F0C0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3.80</w:t>
            </w:r>
          </w:p>
        </w:tc>
        <w:tc>
          <w:tcPr>
            <w:tcW w:w="900" w:type="dxa"/>
            <w:tcBorders>
              <w:top w:val="nil"/>
              <w:left w:val="nil"/>
              <w:bottom w:val="nil"/>
              <w:right w:val="nil"/>
            </w:tcBorders>
            <w:hideMark/>
          </w:tcPr>
          <w:p w14:paraId="094E64F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1F83C5C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.042</w:t>
            </w:r>
          </w:p>
        </w:tc>
        <w:tc>
          <w:tcPr>
            <w:tcW w:w="1200" w:type="dxa"/>
            <w:gridSpan w:val="2"/>
            <w:tcBorders>
              <w:top w:val="nil"/>
              <w:left w:val="nil"/>
              <w:bottom w:val="nil"/>
              <w:right w:val="nil"/>
            </w:tcBorders>
            <w:hideMark/>
          </w:tcPr>
          <w:p w14:paraId="1D4619D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.132</w:t>
            </w:r>
          </w:p>
        </w:tc>
        <w:tc>
          <w:tcPr>
            <w:tcW w:w="600" w:type="dxa"/>
            <w:tcBorders>
              <w:top w:val="nil"/>
              <w:left w:val="nil"/>
              <w:bottom w:val="nil"/>
              <w:right w:val="nil"/>
            </w:tcBorders>
            <w:hideMark/>
          </w:tcPr>
          <w:p w14:paraId="255909D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0326B132" w14:textId="77777777" w:rsidTr="00F45B30">
        <w:tc>
          <w:tcPr>
            <w:tcW w:w="1708" w:type="dxa"/>
            <w:tcBorders>
              <w:top w:val="nil"/>
              <w:left w:val="nil"/>
              <w:bottom w:val="nil"/>
              <w:right w:val="nil"/>
            </w:tcBorders>
            <w:hideMark/>
          </w:tcPr>
          <w:p w14:paraId="7457E8E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35-44</w:t>
            </w:r>
          </w:p>
        </w:tc>
        <w:tc>
          <w:tcPr>
            <w:tcW w:w="1200" w:type="dxa"/>
            <w:gridSpan w:val="2"/>
            <w:tcBorders>
              <w:top w:val="nil"/>
              <w:left w:val="nil"/>
              <w:bottom w:val="nil"/>
              <w:right w:val="nil"/>
            </w:tcBorders>
            <w:hideMark/>
          </w:tcPr>
          <w:p w14:paraId="6B8EFAC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.475</w:t>
            </w:r>
          </w:p>
        </w:tc>
        <w:tc>
          <w:tcPr>
            <w:tcW w:w="1200" w:type="dxa"/>
            <w:tcBorders>
              <w:top w:val="nil"/>
              <w:left w:val="nil"/>
              <w:bottom w:val="nil"/>
              <w:right w:val="nil"/>
            </w:tcBorders>
            <w:hideMark/>
          </w:tcPr>
          <w:p w14:paraId="6738615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.026</w:t>
            </w:r>
          </w:p>
        </w:tc>
        <w:tc>
          <w:tcPr>
            <w:tcW w:w="850" w:type="dxa"/>
            <w:gridSpan w:val="2"/>
            <w:tcBorders>
              <w:top w:val="nil"/>
              <w:left w:val="nil"/>
              <w:bottom w:val="nil"/>
              <w:right w:val="nil"/>
            </w:tcBorders>
            <w:hideMark/>
          </w:tcPr>
          <w:p w14:paraId="78FA27F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17.94</w:t>
            </w:r>
          </w:p>
        </w:tc>
        <w:tc>
          <w:tcPr>
            <w:tcW w:w="900" w:type="dxa"/>
            <w:tcBorders>
              <w:top w:val="nil"/>
              <w:left w:val="nil"/>
              <w:bottom w:val="nil"/>
              <w:right w:val="nil"/>
            </w:tcBorders>
            <w:hideMark/>
          </w:tcPr>
          <w:p w14:paraId="2FDCB3E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40EF931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.423</w:t>
            </w:r>
          </w:p>
        </w:tc>
        <w:tc>
          <w:tcPr>
            <w:tcW w:w="1200" w:type="dxa"/>
            <w:gridSpan w:val="2"/>
            <w:tcBorders>
              <w:top w:val="nil"/>
              <w:left w:val="nil"/>
              <w:bottom w:val="nil"/>
              <w:right w:val="nil"/>
            </w:tcBorders>
            <w:hideMark/>
          </w:tcPr>
          <w:p w14:paraId="41EACD3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.527</w:t>
            </w:r>
          </w:p>
        </w:tc>
        <w:tc>
          <w:tcPr>
            <w:tcW w:w="600" w:type="dxa"/>
            <w:tcBorders>
              <w:top w:val="nil"/>
              <w:left w:val="nil"/>
              <w:bottom w:val="nil"/>
              <w:right w:val="nil"/>
            </w:tcBorders>
            <w:hideMark/>
          </w:tcPr>
          <w:p w14:paraId="67CEC9F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408F783E" w14:textId="77777777" w:rsidTr="00F45B30">
        <w:tc>
          <w:tcPr>
            <w:tcW w:w="1708" w:type="dxa"/>
            <w:tcBorders>
              <w:top w:val="nil"/>
              <w:left w:val="nil"/>
              <w:bottom w:val="nil"/>
              <w:right w:val="nil"/>
            </w:tcBorders>
            <w:hideMark/>
          </w:tcPr>
          <w:p w14:paraId="7E6881E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45-54</w:t>
            </w:r>
          </w:p>
        </w:tc>
        <w:tc>
          <w:tcPr>
            <w:tcW w:w="1200" w:type="dxa"/>
            <w:gridSpan w:val="2"/>
            <w:tcBorders>
              <w:top w:val="nil"/>
              <w:left w:val="nil"/>
              <w:bottom w:val="nil"/>
              <w:right w:val="nil"/>
            </w:tcBorders>
            <w:hideMark/>
          </w:tcPr>
          <w:p w14:paraId="0A4DA59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.687</w:t>
            </w:r>
          </w:p>
        </w:tc>
        <w:tc>
          <w:tcPr>
            <w:tcW w:w="1200" w:type="dxa"/>
            <w:tcBorders>
              <w:top w:val="nil"/>
              <w:left w:val="nil"/>
              <w:bottom w:val="nil"/>
              <w:right w:val="nil"/>
            </w:tcBorders>
            <w:hideMark/>
          </w:tcPr>
          <w:p w14:paraId="5FD559E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.03</w:t>
            </w:r>
          </w:p>
        </w:tc>
        <w:tc>
          <w:tcPr>
            <w:tcW w:w="850" w:type="dxa"/>
            <w:gridSpan w:val="2"/>
            <w:tcBorders>
              <w:top w:val="nil"/>
              <w:left w:val="nil"/>
              <w:bottom w:val="nil"/>
              <w:right w:val="nil"/>
            </w:tcBorders>
            <w:hideMark/>
          </w:tcPr>
          <w:p w14:paraId="16E6F5E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22.97</w:t>
            </w:r>
          </w:p>
        </w:tc>
        <w:tc>
          <w:tcPr>
            <w:tcW w:w="900" w:type="dxa"/>
            <w:tcBorders>
              <w:top w:val="nil"/>
              <w:left w:val="nil"/>
              <w:bottom w:val="nil"/>
              <w:right w:val="nil"/>
            </w:tcBorders>
            <w:hideMark/>
          </w:tcPr>
          <w:p w14:paraId="3574192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41F5A12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.628</w:t>
            </w:r>
          </w:p>
        </w:tc>
        <w:tc>
          <w:tcPr>
            <w:tcW w:w="1200" w:type="dxa"/>
            <w:gridSpan w:val="2"/>
            <w:tcBorders>
              <w:top w:val="nil"/>
              <w:left w:val="nil"/>
              <w:bottom w:val="nil"/>
              <w:right w:val="nil"/>
            </w:tcBorders>
            <w:hideMark/>
          </w:tcPr>
          <w:p w14:paraId="0734CAB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.746</w:t>
            </w:r>
          </w:p>
        </w:tc>
        <w:tc>
          <w:tcPr>
            <w:tcW w:w="600" w:type="dxa"/>
            <w:tcBorders>
              <w:top w:val="nil"/>
              <w:left w:val="nil"/>
              <w:bottom w:val="nil"/>
              <w:right w:val="nil"/>
            </w:tcBorders>
            <w:hideMark/>
          </w:tcPr>
          <w:p w14:paraId="0F5164A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77190D4A" w14:textId="77777777" w:rsidTr="00F45B30">
        <w:tc>
          <w:tcPr>
            <w:tcW w:w="1708" w:type="dxa"/>
            <w:tcBorders>
              <w:top w:val="nil"/>
              <w:left w:val="nil"/>
              <w:bottom w:val="nil"/>
              <w:right w:val="nil"/>
            </w:tcBorders>
            <w:hideMark/>
          </w:tcPr>
          <w:p w14:paraId="5B04BBF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55-64</w:t>
            </w:r>
          </w:p>
        </w:tc>
        <w:tc>
          <w:tcPr>
            <w:tcW w:w="1200" w:type="dxa"/>
            <w:gridSpan w:val="2"/>
            <w:tcBorders>
              <w:top w:val="nil"/>
              <w:left w:val="nil"/>
              <w:bottom w:val="nil"/>
              <w:right w:val="nil"/>
            </w:tcBorders>
            <w:hideMark/>
          </w:tcPr>
          <w:p w14:paraId="5FACAE1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.676</w:t>
            </w:r>
          </w:p>
        </w:tc>
        <w:tc>
          <w:tcPr>
            <w:tcW w:w="1200" w:type="dxa"/>
            <w:tcBorders>
              <w:top w:val="nil"/>
              <w:left w:val="nil"/>
              <w:bottom w:val="nil"/>
              <w:right w:val="nil"/>
            </w:tcBorders>
            <w:hideMark/>
          </w:tcPr>
          <w:p w14:paraId="7EA0097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.033</w:t>
            </w:r>
          </w:p>
        </w:tc>
        <w:tc>
          <w:tcPr>
            <w:tcW w:w="850" w:type="dxa"/>
            <w:gridSpan w:val="2"/>
            <w:tcBorders>
              <w:top w:val="nil"/>
              <w:left w:val="nil"/>
              <w:bottom w:val="nil"/>
              <w:right w:val="nil"/>
            </w:tcBorders>
            <w:hideMark/>
          </w:tcPr>
          <w:p w14:paraId="5C97006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20.37</w:t>
            </w:r>
          </w:p>
        </w:tc>
        <w:tc>
          <w:tcPr>
            <w:tcW w:w="900" w:type="dxa"/>
            <w:tcBorders>
              <w:top w:val="nil"/>
              <w:left w:val="nil"/>
              <w:bottom w:val="nil"/>
              <w:right w:val="nil"/>
            </w:tcBorders>
            <w:hideMark/>
          </w:tcPr>
          <w:p w14:paraId="27F74CD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554C347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.611</w:t>
            </w:r>
          </w:p>
        </w:tc>
        <w:tc>
          <w:tcPr>
            <w:tcW w:w="1200" w:type="dxa"/>
            <w:gridSpan w:val="2"/>
            <w:tcBorders>
              <w:top w:val="nil"/>
              <w:left w:val="nil"/>
              <w:bottom w:val="nil"/>
              <w:right w:val="nil"/>
            </w:tcBorders>
            <w:hideMark/>
          </w:tcPr>
          <w:p w14:paraId="6784A67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.741</w:t>
            </w:r>
          </w:p>
        </w:tc>
        <w:tc>
          <w:tcPr>
            <w:tcW w:w="600" w:type="dxa"/>
            <w:tcBorders>
              <w:top w:val="nil"/>
              <w:left w:val="nil"/>
              <w:bottom w:val="nil"/>
              <w:right w:val="nil"/>
            </w:tcBorders>
            <w:hideMark/>
          </w:tcPr>
          <w:p w14:paraId="66F2439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75E704DD" w14:textId="77777777" w:rsidTr="00F45B30">
        <w:tc>
          <w:tcPr>
            <w:tcW w:w="1708" w:type="dxa"/>
            <w:tcBorders>
              <w:top w:val="nil"/>
              <w:left w:val="nil"/>
              <w:bottom w:val="nil"/>
              <w:right w:val="nil"/>
            </w:tcBorders>
            <w:hideMark/>
          </w:tcPr>
          <w:p w14:paraId="171FCA9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65+</w:t>
            </w:r>
          </w:p>
        </w:tc>
        <w:tc>
          <w:tcPr>
            <w:tcW w:w="1200" w:type="dxa"/>
            <w:gridSpan w:val="2"/>
            <w:tcBorders>
              <w:top w:val="nil"/>
              <w:left w:val="nil"/>
              <w:bottom w:val="nil"/>
              <w:right w:val="nil"/>
            </w:tcBorders>
            <w:hideMark/>
          </w:tcPr>
          <w:p w14:paraId="39ACD74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.528</w:t>
            </w:r>
          </w:p>
        </w:tc>
        <w:tc>
          <w:tcPr>
            <w:tcW w:w="1200" w:type="dxa"/>
            <w:tcBorders>
              <w:top w:val="nil"/>
              <w:left w:val="nil"/>
              <w:bottom w:val="nil"/>
              <w:right w:val="nil"/>
            </w:tcBorders>
            <w:hideMark/>
          </w:tcPr>
          <w:p w14:paraId="36CAB9D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.034</w:t>
            </w:r>
          </w:p>
        </w:tc>
        <w:tc>
          <w:tcPr>
            <w:tcW w:w="850" w:type="dxa"/>
            <w:gridSpan w:val="2"/>
            <w:tcBorders>
              <w:top w:val="nil"/>
              <w:left w:val="nil"/>
              <w:bottom w:val="nil"/>
              <w:right w:val="nil"/>
            </w:tcBorders>
            <w:hideMark/>
          </w:tcPr>
          <w:p w14:paraId="1A49710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15.31</w:t>
            </w:r>
          </w:p>
        </w:tc>
        <w:tc>
          <w:tcPr>
            <w:tcW w:w="900" w:type="dxa"/>
            <w:tcBorders>
              <w:top w:val="nil"/>
              <w:left w:val="nil"/>
              <w:bottom w:val="nil"/>
              <w:right w:val="nil"/>
            </w:tcBorders>
            <w:hideMark/>
          </w:tcPr>
          <w:p w14:paraId="0E81412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0FAC5BF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.461</w:t>
            </w:r>
          </w:p>
        </w:tc>
        <w:tc>
          <w:tcPr>
            <w:tcW w:w="1200" w:type="dxa"/>
            <w:gridSpan w:val="2"/>
            <w:tcBorders>
              <w:top w:val="nil"/>
              <w:left w:val="nil"/>
              <w:bottom w:val="nil"/>
              <w:right w:val="nil"/>
            </w:tcBorders>
            <w:hideMark/>
          </w:tcPr>
          <w:p w14:paraId="624FF4E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.596</w:t>
            </w:r>
          </w:p>
        </w:tc>
        <w:tc>
          <w:tcPr>
            <w:tcW w:w="600" w:type="dxa"/>
            <w:tcBorders>
              <w:top w:val="nil"/>
              <w:left w:val="nil"/>
              <w:bottom w:val="nil"/>
              <w:right w:val="nil"/>
            </w:tcBorders>
            <w:hideMark/>
          </w:tcPr>
          <w:p w14:paraId="30743A2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4B7AB2FC" w14:textId="77777777" w:rsidTr="00F45B30">
        <w:tc>
          <w:tcPr>
            <w:tcW w:w="1708" w:type="dxa"/>
            <w:tcBorders>
              <w:top w:val="nil"/>
              <w:left w:val="nil"/>
              <w:bottom w:val="nil"/>
              <w:right w:val="nil"/>
            </w:tcBorders>
            <w:hideMark/>
          </w:tcPr>
          <w:p w14:paraId="3AB27C4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 xml:space="preserve">sex of household </w:t>
            </w:r>
            <w:proofErr w:type="spellStart"/>
            <w:r w:rsidRPr="00F45B30">
              <w:rPr>
                <w:rFonts w:ascii="Times New Roman" w:eastAsia="SimSun" w:hAnsi="Times New Roman" w:cs="Times New Roman"/>
                <w14:ligatures w14:val="none"/>
              </w:rPr>
              <w:t>m~F</w:t>
            </w:r>
            <w:proofErr w:type="spellEnd"/>
          </w:p>
        </w:tc>
        <w:tc>
          <w:tcPr>
            <w:tcW w:w="1200" w:type="dxa"/>
            <w:gridSpan w:val="2"/>
            <w:tcBorders>
              <w:top w:val="nil"/>
              <w:left w:val="nil"/>
              <w:bottom w:val="nil"/>
              <w:right w:val="nil"/>
            </w:tcBorders>
            <w:hideMark/>
          </w:tcPr>
          <w:p w14:paraId="6C57BD6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tcBorders>
              <w:top w:val="nil"/>
              <w:left w:val="nil"/>
              <w:bottom w:val="nil"/>
              <w:right w:val="nil"/>
            </w:tcBorders>
            <w:hideMark/>
          </w:tcPr>
          <w:p w14:paraId="7D0B4A4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850" w:type="dxa"/>
            <w:gridSpan w:val="2"/>
            <w:tcBorders>
              <w:top w:val="nil"/>
              <w:left w:val="nil"/>
              <w:bottom w:val="nil"/>
              <w:right w:val="nil"/>
            </w:tcBorders>
            <w:hideMark/>
          </w:tcPr>
          <w:p w14:paraId="352C6E1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900" w:type="dxa"/>
            <w:tcBorders>
              <w:top w:val="nil"/>
              <w:left w:val="nil"/>
              <w:bottom w:val="nil"/>
              <w:right w:val="nil"/>
            </w:tcBorders>
            <w:hideMark/>
          </w:tcPr>
          <w:p w14:paraId="04873C8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532A8D7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228105F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600" w:type="dxa"/>
            <w:tcBorders>
              <w:top w:val="nil"/>
              <w:left w:val="nil"/>
              <w:bottom w:val="nil"/>
              <w:right w:val="nil"/>
            </w:tcBorders>
          </w:tcPr>
          <w:p w14:paraId="4ACD928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r w:rsidR="00F45B30" w:rsidRPr="00F45B30" w14:paraId="48579402" w14:textId="77777777" w:rsidTr="00F45B30">
        <w:tc>
          <w:tcPr>
            <w:tcW w:w="1708" w:type="dxa"/>
            <w:tcBorders>
              <w:top w:val="nil"/>
              <w:left w:val="nil"/>
              <w:bottom w:val="nil"/>
              <w:right w:val="nil"/>
            </w:tcBorders>
            <w:hideMark/>
          </w:tcPr>
          <w:p w14:paraId="3D31500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Male</w:t>
            </w:r>
          </w:p>
        </w:tc>
        <w:tc>
          <w:tcPr>
            <w:tcW w:w="1200" w:type="dxa"/>
            <w:gridSpan w:val="2"/>
            <w:tcBorders>
              <w:top w:val="nil"/>
              <w:left w:val="nil"/>
              <w:bottom w:val="nil"/>
              <w:right w:val="nil"/>
            </w:tcBorders>
            <w:hideMark/>
          </w:tcPr>
          <w:p w14:paraId="27D703C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-.168</w:t>
            </w:r>
          </w:p>
        </w:tc>
        <w:tc>
          <w:tcPr>
            <w:tcW w:w="1200" w:type="dxa"/>
            <w:tcBorders>
              <w:top w:val="nil"/>
              <w:left w:val="nil"/>
              <w:bottom w:val="nil"/>
              <w:right w:val="nil"/>
            </w:tcBorders>
            <w:hideMark/>
          </w:tcPr>
          <w:p w14:paraId="7EB8420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.014</w:t>
            </w:r>
          </w:p>
        </w:tc>
        <w:tc>
          <w:tcPr>
            <w:tcW w:w="850" w:type="dxa"/>
            <w:gridSpan w:val="2"/>
            <w:tcBorders>
              <w:top w:val="nil"/>
              <w:left w:val="nil"/>
              <w:bottom w:val="nil"/>
              <w:right w:val="nil"/>
            </w:tcBorders>
            <w:hideMark/>
          </w:tcPr>
          <w:p w14:paraId="7DC9FFD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-11.69</w:t>
            </w:r>
          </w:p>
        </w:tc>
        <w:tc>
          <w:tcPr>
            <w:tcW w:w="900" w:type="dxa"/>
            <w:tcBorders>
              <w:top w:val="nil"/>
              <w:left w:val="nil"/>
              <w:bottom w:val="nil"/>
              <w:right w:val="nil"/>
            </w:tcBorders>
            <w:hideMark/>
          </w:tcPr>
          <w:p w14:paraId="49692B0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62A4ADD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-.196</w:t>
            </w:r>
          </w:p>
        </w:tc>
        <w:tc>
          <w:tcPr>
            <w:tcW w:w="1200" w:type="dxa"/>
            <w:gridSpan w:val="2"/>
            <w:tcBorders>
              <w:top w:val="nil"/>
              <w:left w:val="nil"/>
              <w:bottom w:val="nil"/>
              <w:right w:val="nil"/>
            </w:tcBorders>
            <w:hideMark/>
          </w:tcPr>
          <w:p w14:paraId="62AE0C7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-.14</w:t>
            </w:r>
          </w:p>
        </w:tc>
        <w:tc>
          <w:tcPr>
            <w:tcW w:w="600" w:type="dxa"/>
            <w:tcBorders>
              <w:top w:val="nil"/>
              <w:left w:val="nil"/>
              <w:bottom w:val="nil"/>
              <w:right w:val="nil"/>
            </w:tcBorders>
            <w:hideMark/>
          </w:tcPr>
          <w:p w14:paraId="4A1FFDC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3ECFAB6D" w14:textId="77777777" w:rsidTr="00F45B30">
        <w:tc>
          <w:tcPr>
            <w:tcW w:w="1708" w:type="dxa"/>
            <w:tcBorders>
              <w:top w:val="nil"/>
              <w:left w:val="nil"/>
              <w:bottom w:val="nil"/>
              <w:right w:val="nil"/>
            </w:tcBorders>
            <w:hideMark/>
          </w:tcPr>
          <w:p w14:paraId="62D5ECF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Marital </w:t>
            </w:r>
            <w:proofErr w:type="gramStart"/>
            <w:r w:rsidRPr="00F45B30">
              <w:rPr>
                <w:rFonts w:ascii="Times New Roman" w:eastAsia="SimSun" w:hAnsi="Times New Roman" w:cs="Times New Roman"/>
                <w14:ligatures w14:val="none"/>
              </w:rPr>
              <w:t>Status :</w:t>
            </w:r>
            <w:proofErr w:type="gramEnd"/>
            <w:r w:rsidRPr="00F45B30">
              <w:rPr>
                <w:rFonts w:ascii="Times New Roman" w:eastAsia="SimSun" w:hAnsi="Times New Roman" w:cs="Times New Roman"/>
                <w14:ligatures w14:val="none"/>
              </w:rPr>
              <w:t xml:space="preserve"> </w:t>
            </w:r>
            <w:proofErr w:type="spellStart"/>
            <w:r w:rsidRPr="00F45B30">
              <w:rPr>
                <w:rFonts w:ascii="Times New Roman" w:eastAsia="SimSun" w:hAnsi="Times New Roman" w:cs="Times New Roman"/>
                <w14:ligatures w14:val="none"/>
              </w:rPr>
              <w:t>b~r</w:t>
            </w:r>
            <w:proofErr w:type="spellEnd"/>
          </w:p>
        </w:tc>
        <w:tc>
          <w:tcPr>
            <w:tcW w:w="1200" w:type="dxa"/>
            <w:gridSpan w:val="2"/>
            <w:tcBorders>
              <w:top w:val="nil"/>
              <w:left w:val="nil"/>
              <w:bottom w:val="nil"/>
              <w:right w:val="nil"/>
            </w:tcBorders>
            <w:hideMark/>
          </w:tcPr>
          <w:p w14:paraId="43F08A3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tcBorders>
              <w:top w:val="nil"/>
              <w:left w:val="nil"/>
              <w:bottom w:val="nil"/>
              <w:right w:val="nil"/>
            </w:tcBorders>
            <w:hideMark/>
          </w:tcPr>
          <w:p w14:paraId="7DF3023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850" w:type="dxa"/>
            <w:gridSpan w:val="2"/>
            <w:tcBorders>
              <w:top w:val="nil"/>
              <w:left w:val="nil"/>
              <w:bottom w:val="nil"/>
              <w:right w:val="nil"/>
            </w:tcBorders>
            <w:hideMark/>
          </w:tcPr>
          <w:p w14:paraId="6EA91EE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900" w:type="dxa"/>
            <w:tcBorders>
              <w:top w:val="nil"/>
              <w:left w:val="nil"/>
              <w:bottom w:val="nil"/>
              <w:right w:val="nil"/>
            </w:tcBorders>
            <w:hideMark/>
          </w:tcPr>
          <w:p w14:paraId="691411E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41FEF65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1200" w:type="dxa"/>
            <w:gridSpan w:val="2"/>
            <w:tcBorders>
              <w:top w:val="nil"/>
              <w:left w:val="nil"/>
              <w:bottom w:val="nil"/>
              <w:right w:val="nil"/>
            </w:tcBorders>
            <w:hideMark/>
          </w:tcPr>
          <w:p w14:paraId="6D3CA53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c>
          <w:tcPr>
            <w:tcW w:w="600" w:type="dxa"/>
            <w:tcBorders>
              <w:top w:val="nil"/>
              <w:left w:val="nil"/>
              <w:bottom w:val="nil"/>
              <w:right w:val="nil"/>
            </w:tcBorders>
          </w:tcPr>
          <w:p w14:paraId="4A9B31B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r w:rsidR="00F45B30" w:rsidRPr="00F45B30" w14:paraId="4A7566B0" w14:textId="77777777" w:rsidTr="00F45B30">
        <w:tc>
          <w:tcPr>
            <w:tcW w:w="1708" w:type="dxa"/>
            <w:tcBorders>
              <w:top w:val="nil"/>
              <w:left w:val="nil"/>
              <w:bottom w:val="nil"/>
              <w:right w:val="nil"/>
            </w:tcBorders>
            <w:hideMark/>
          </w:tcPr>
          <w:p w14:paraId="3FF03BE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Divorced</w:t>
            </w:r>
          </w:p>
        </w:tc>
        <w:tc>
          <w:tcPr>
            <w:tcW w:w="1200" w:type="dxa"/>
            <w:gridSpan w:val="2"/>
            <w:tcBorders>
              <w:top w:val="nil"/>
              <w:left w:val="nil"/>
              <w:bottom w:val="nil"/>
              <w:right w:val="nil"/>
            </w:tcBorders>
            <w:hideMark/>
          </w:tcPr>
          <w:p w14:paraId="7E37F04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-.651</w:t>
            </w:r>
          </w:p>
        </w:tc>
        <w:tc>
          <w:tcPr>
            <w:tcW w:w="1200" w:type="dxa"/>
            <w:tcBorders>
              <w:top w:val="nil"/>
              <w:left w:val="nil"/>
              <w:bottom w:val="nil"/>
              <w:right w:val="nil"/>
            </w:tcBorders>
            <w:hideMark/>
          </w:tcPr>
          <w:p w14:paraId="430AA7D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.059</w:t>
            </w:r>
          </w:p>
        </w:tc>
        <w:tc>
          <w:tcPr>
            <w:tcW w:w="850" w:type="dxa"/>
            <w:gridSpan w:val="2"/>
            <w:tcBorders>
              <w:top w:val="nil"/>
              <w:left w:val="nil"/>
              <w:bottom w:val="nil"/>
              <w:right w:val="nil"/>
            </w:tcBorders>
            <w:hideMark/>
          </w:tcPr>
          <w:p w14:paraId="0AD4E1D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-11.04</w:t>
            </w:r>
          </w:p>
        </w:tc>
        <w:tc>
          <w:tcPr>
            <w:tcW w:w="900" w:type="dxa"/>
            <w:tcBorders>
              <w:top w:val="nil"/>
              <w:left w:val="nil"/>
              <w:bottom w:val="nil"/>
              <w:right w:val="nil"/>
            </w:tcBorders>
            <w:hideMark/>
          </w:tcPr>
          <w:p w14:paraId="23E95BB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4A71189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-.766</w:t>
            </w:r>
          </w:p>
        </w:tc>
        <w:tc>
          <w:tcPr>
            <w:tcW w:w="1200" w:type="dxa"/>
            <w:gridSpan w:val="2"/>
            <w:tcBorders>
              <w:top w:val="nil"/>
              <w:left w:val="nil"/>
              <w:bottom w:val="nil"/>
              <w:right w:val="nil"/>
            </w:tcBorders>
            <w:hideMark/>
          </w:tcPr>
          <w:p w14:paraId="6FC8EB6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-.535</w:t>
            </w:r>
          </w:p>
        </w:tc>
        <w:tc>
          <w:tcPr>
            <w:tcW w:w="600" w:type="dxa"/>
            <w:tcBorders>
              <w:top w:val="nil"/>
              <w:left w:val="nil"/>
              <w:bottom w:val="nil"/>
              <w:right w:val="nil"/>
            </w:tcBorders>
            <w:hideMark/>
          </w:tcPr>
          <w:p w14:paraId="09FD035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57B034D4" w14:textId="77777777" w:rsidTr="00F45B30">
        <w:tc>
          <w:tcPr>
            <w:tcW w:w="1708" w:type="dxa"/>
            <w:tcBorders>
              <w:top w:val="nil"/>
              <w:left w:val="nil"/>
              <w:bottom w:val="nil"/>
              <w:right w:val="nil"/>
            </w:tcBorders>
            <w:hideMark/>
          </w:tcPr>
          <w:p w14:paraId="14F1381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Separated</w:t>
            </w:r>
          </w:p>
        </w:tc>
        <w:tc>
          <w:tcPr>
            <w:tcW w:w="1200" w:type="dxa"/>
            <w:gridSpan w:val="2"/>
            <w:tcBorders>
              <w:top w:val="nil"/>
              <w:left w:val="nil"/>
              <w:bottom w:val="nil"/>
              <w:right w:val="nil"/>
            </w:tcBorders>
            <w:hideMark/>
          </w:tcPr>
          <w:p w14:paraId="0502A9F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-.163</w:t>
            </w:r>
          </w:p>
        </w:tc>
        <w:tc>
          <w:tcPr>
            <w:tcW w:w="1200" w:type="dxa"/>
            <w:tcBorders>
              <w:top w:val="nil"/>
              <w:left w:val="nil"/>
              <w:bottom w:val="nil"/>
              <w:right w:val="nil"/>
            </w:tcBorders>
            <w:hideMark/>
          </w:tcPr>
          <w:p w14:paraId="52405FF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.034</w:t>
            </w:r>
          </w:p>
        </w:tc>
        <w:tc>
          <w:tcPr>
            <w:tcW w:w="850" w:type="dxa"/>
            <w:gridSpan w:val="2"/>
            <w:tcBorders>
              <w:top w:val="nil"/>
              <w:left w:val="nil"/>
              <w:bottom w:val="nil"/>
              <w:right w:val="nil"/>
            </w:tcBorders>
            <w:hideMark/>
          </w:tcPr>
          <w:p w14:paraId="0AAEA01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-4.85</w:t>
            </w:r>
          </w:p>
        </w:tc>
        <w:tc>
          <w:tcPr>
            <w:tcW w:w="900" w:type="dxa"/>
            <w:tcBorders>
              <w:top w:val="nil"/>
              <w:left w:val="nil"/>
              <w:bottom w:val="nil"/>
              <w:right w:val="nil"/>
            </w:tcBorders>
            <w:hideMark/>
          </w:tcPr>
          <w:p w14:paraId="6841250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2636ECC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-.228</w:t>
            </w:r>
          </w:p>
        </w:tc>
        <w:tc>
          <w:tcPr>
            <w:tcW w:w="1200" w:type="dxa"/>
            <w:gridSpan w:val="2"/>
            <w:tcBorders>
              <w:top w:val="nil"/>
              <w:left w:val="nil"/>
              <w:bottom w:val="nil"/>
              <w:right w:val="nil"/>
            </w:tcBorders>
            <w:hideMark/>
          </w:tcPr>
          <w:p w14:paraId="2426DA6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-.097</w:t>
            </w:r>
          </w:p>
        </w:tc>
        <w:tc>
          <w:tcPr>
            <w:tcW w:w="600" w:type="dxa"/>
            <w:tcBorders>
              <w:top w:val="nil"/>
              <w:left w:val="nil"/>
              <w:bottom w:val="nil"/>
              <w:right w:val="nil"/>
            </w:tcBorders>
            <w:hideMark/>
          </w:tcPr>
          <w:p w14:paraId="01954CC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30254856" w14:textId="77777777" w:rsidTr="00F45B30">
        <w:tc>
          <w:tcPr>
            <w:tcW w:w="1708" w:type="dxa"/>
            <w:tcBorders>
              <w:top w:val="nil"/>
              <w:left w:val="nil"/>
              <w:bottom w:val="nil"/>
              <w:right w:val="nil"/>
            </w:tcBorders>
            <w:hideMark/>
          </w:tcPr>
          <w:p w14:paraId="1DE7997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Widowed</w:t>
            </w:r>
          </w:p>
        </w:tc>
        <w:tc>
          <w:tcPr>
            <w:tcW w:w="1200" w:type="dxa"/>
            <w:gridSpan w:val="2"/>
            <w:tcBorders>
              <w:top w:val="nil"/>
              <w:left w:val="nil"/>
              <w:bottom w:val="nil"/>
              <w:right w:val="nil"/>
            </w:tcBorders>
            <w:hideMark/>
          </w:tcPr>
          <w:p w14:paraId="58F801A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-.361</w:t>
            </w:r>
          </w:p>
        </w:tc>
        <w:tc>
          <w:tcPr>
            <w:tcW w:w="1200" w:type="dxa"/>
            <w:tcBorders>
              <w:top w:val="nil"/>
              <w:left w:val="nil"/>
              <w:bottom w:val="nil"/>
              <w:right w:val="nil"/>
            </w:tcBorders>
            <w:hideMark/>
          </w:tcPr>
          <w:p w14:paraId="3D63B10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.031</w:t>
            </w:r>
          </w:p>
        </w:tc>
        <w:tc>
          <w:tcPr>
            <w:tcW w:w="850" w:type="dxa"/>
            <w:gridSpan w:val="2"/>
            <w:tcBorders>
              <w:top w:val="nil"/>
              <w:left w:val="nil"/>
              <w:bottom w:val="nil"/>
              <w:right w:val="nil"/>
            </w:tcBorders>
            <w:hideMark/>
          </w:tcPr>
          <w:p w14:paraId="348AC86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-11.48</w:t>
            </w:r>
          </w:p>
        </w:tc>
        <w:tc>
          <w:tcPr>
            <w:tcW w:w="900" w:type="dxa"/>
            <w:tcBorders>
              <w:top w:val="nil"/>
              <w:left w:val="nil"/>
              <w:bottom w:val="nil"/>
              <w:right w:val="nil"/>
            </w:tcBorders>
            <w:hideMark/>
          </w:tcPr>
          <w:p w14:paraId="4B3640F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7B6692F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-.423</w:t>
            </w:r>
          </w:p>
        </w:tc>
        <w:tc>
          <w:tcPr>
            <w:tcW w:w="1200" w:type="dxa"/>
            <w:gridSpan w:val="2"/>
            <w:tcBorders>
              <w:top w:val="nil"/>
              <w:left w:val="nil"/>
              <w:bottom w:val="nil"/>
              <w:right w:val="nil"/>
            </w:tcBorders>
            <w:hideMark/>
          </w:tcPr>
          <w:p w14:paraId="29206AF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-.299</w:t>
            </w:r>
          </w:p>
        </w:tc>
        <w:tc>
          <w:tcPr>
            <w:tcW w:w="600" w:type="dxa"/>
            <w:tcBorders>
              <w:top w:val="nil"/>
              <w:left w:val="nil"/>
              <w:bottom w:val="nil"/>
              <w:right w:val="nil"/>
            </w:tcBorders>
            <w:hideMark/>
          </w:tcPr>
          <w:p w14:paraId="5BB454C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4026E2C8" w14:textId="77777777" w:rsidTr="00F45B30">
        <w:tc>
          <w:tcPr>
            <w:tcW w:w="1708" w:type="dxa"/>
            <w:tcBorders>
              <w:top w:val="nil"/>
              <w:left w:val="nil"/>
              <w:bottom w:val="nil"/>
              <w:right w:val="nil"/>
            </w:tcBorders>
            <w:hideMark/>
          </w:tcPr>
          <w:p w14:paraId="2154D04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Never married / </w:t>
            </w:r>
            <w:proofErr w:type="spellStart"/>
            <w:r w:rsidRPr="00F45B30">
              <w:rPr>
                <w:rFonts w:ascii="Times New Roman" w:eastAsia="SimSun" w:hAnsi="Times New Roman" w:cs="Times New Roman"/>
                <w14:ligatures w14:val="none"/>
              </w:rPr>
              <w:t>ne~e</w:t>
            </w:r>
            <w:proofErr w:type="spellEnd"/>
          </w:p>
        </w:tc>
        <w:tc>
          <w:tcPr>
            <w:tcW w:w="1200" w:type="dxa"/>
            <w:gridSpan w:val="2"/>
            <w:tcBorders>
              <w:top w:val="nil"/>
              <w:left w:val="nil"/>
              <w:bottom w:val="nil"/>
              <w:right w:val="nil"/>
            </w:tcBorders>
            <w:hideMark/>
          </w:tcPr>
          <w:p w14:paraId="4DC60C4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.509</w:t>
            </w:r>
          </w:p>
        </w:tc>
        <w:tc>
          <w:tcPr>
            <w:tcW w:w="1200" w:type="dxa"/>
            <w:tcBorders>
              <w:top w:val="nil"/>
              <w:left w:val="nil"/>
              <w:bottom w:val="nil"/>
              <w:right w:val="nil"/>
            </w:tcBorders>
            <w:hideMark/>
          </w:tcPr>
          <w:p w14:paraId="41D0EDC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.022</w:t>
            </w:r>
          </w:p>
        </w:tc>
        <w:tc>
          <w:tcPr>
            <w:tcW w:w="850" w:type="dxa"/>
            <w:gridSpan w:val="2"/>
            <w:tcBorders>
              <w:top w:val="nil"/>
              <w:left w:val="nil"/>
              <w:bottom w:val="nil"/>
              <w:right w:val="nil"/>
            </w:tcBorders>
            <w:hideMark/>
          </w:tcPr>
          <w:p w14:paraId="073E04A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23.23</w:t>
            </w:r>
          </w:p>
        </w:tc>
        <w:tc>
          <w:tcPr>
            <w:tcW w:w="900" w:type="dxa"/>
            <w:tcBorders>
              <w:top w:val="nil"/>
              <w:left w:val="nil"/>
              <w:bottom w:val="nil"/>
              <w:right w:val="nil"/>
            </w:tcBorders>
            <w:hideMark/>
          </w:tcPr>
          <w:p w14:paraId="7144E74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7B68CD7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.466</w:t>
            </w:r>
          </w:p>
        </w:tc>
        <w:tc>
          <w:tcPr>
            <w:tcW w:w="1200" w:type="dxa"/>
            <w:gridSpan w:val="2"/>
            <w:tcBorders>
              <w:top w:val="nil"/>
              <w:left w:val="nil"/>
              <w:bottom w:val="nil"/>
              <w:right w:val="nil"/>
            </w:tcBorders>
            <w:hideMark/>
          </w:tcPr>
          <w:p w14:paraId="7E9ECC5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.552</w:t>
            </w:r>
          </w:p>
        </w:tc>
        <w:tc>
          <w:tcPr>
            <w:tcW w:w="600" w:type="dxa"/>
            <w:tcBorders>
              <w:top w:val="nil"/>
              <w:left w:val="nil"/>
              <w:bottom w:val="nil"/>
              <w:right w:val="nil"/>
            </w:tcBorders>
            <w:hideMark/>
          </w:tcPr>
          <w:p w14:paraId="2D12AA9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7A282D18" w14:textId="77777777" w:rsidTr="00F45B30">
        <w:tc>
          <w:tcPr>
            <w:tcW w:w="1708" w:type="dxa"/>
            <w:tcBorders>
              <w:top w:val="nil"/>
              <w:left w:val="nil"/>
              <w:bottom w:val="nil"/>
              <w:right w:val="nil"/>
            </w:tcBorders>
            <w:hideMark/>
          </w:tcPr>
          <w:p w14:paraId="2ED6E58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Constant</w:t>
            </w:r>
          </w:p>
        </w:tc>
        <w:tc>
          <w:tcPr>
            <w:tcW w:w="1200" w:type="dxa"/>
            <w:gridSpan w:val="2"/>
            <w:tcBorders>
              <w:top w:val="nil"/>
              <w:left w:val="nil"/>
              <w:bottom w:val="nil"/>
              <w:right w:val="nil"/>
            </w:tcBorders>
            <w:hideMark/>
          </w:tcPr>
          <w:p w14:paraId="053041D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.171</w:t>
            </w:r>
          </w:p>
        </w:tc>
        <w:tc>
          <w:tcPr>
            <w:tcW w:w="1200" w:type="dxa"/>
            <w:tcBorders>
              <w:top w:val="nil"/>
              <w:left w:val="nil"/>
              <w:bottom w:val="nil"/>
              <w:right w:val="nil"/>
            </w:tcBorders>
            <w:hideMark/>
          </w:tcPr>
          <w:p w14:paraId="275A87C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.022</w:t>
            </w:r>
          </w:p>
        </w:tc>
        <w:tc>
          <w:tcPr>
            <w:tcW w:w="850" w:type="dxa"/>
            <w:gridSpan w:val="2"/>
            <w:tcBorders>
              <w:top w:val="nil"/>
              <w:left w:val="nil"/>
              <w:bottom w:val="nil"/>
              <w:right w:val="nil"/>
            </w:tcBorders>
            <w:hideMark/>
          </w:tcPr>
          <w:p w14:paraId="5716EF3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7.81</w:t>
            </w:r>
          </w:p>
        </w:tc>
        <w:tc>
          <w:tcPr>
            <w:tcW w:w="900" w:type="dxa"/>
            <w:tcBorders>
              <w:top w:val="nil"/>
              <w:left w:val="nil"/>
              <w:bottom w:val="nil"/>
              <w:right w:val="nil"/>
            </w:tcBorders>
            <w:hideMark/>
          </w:tcPr>
          <w:p w14:paraId="25E43E1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w:t>
            </w:r>
          </w:p>
        </w:tc>
        <w:tc>
          <w:tcPr>
            <w:tcW w:w="1200" w:type="dxa"/>
            <w:gridSpan w:val="2"/>
            <w:tcBorders>
              <w:top w:val="nil"/>
              <w:left w:val="nil"/>
              <w:bottom w:val="nil"/>
              <w:right w:val="nil"/>
            </w:tcBorders>
            <w:hideMark/>
          </w:tcPr>
          <w:p w14:paraId="402DDC4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.128</w:t>
            </w:r>
          </w:p>
        </w:tc>
        <w:tc>
          <w:tcPr>
            <w:tcW w:w="1200" w:type="dxa"/>
            <w:gridSpan w:val="2"/>
            <w:tcBorders>
              <w:top w:val="nil"/>
              <w:left w:val="nil"/>
              <w:bottom w:val="nil"/>
              <w:right w:val="nil"/>
            </w:tcBorders>
            <w:hideMark/>
          </w:tcPr>
          <w:p w14:paraId="3A68824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.214</w:t>
            </w:r>
          </w:p>
        </w:tc>
        <w:tc>
          <w:tcPr>
            <w:tcW w:w="600" w:type="dxa"/>
            <w:tcBorders>
              <w:top w:val="nil"/>
              <w:left w:val="nil"/>
              <w:bottom w:val="nil"/>
              <w:right w:val="nil"/>
            </w:tcBorders>
            <w:hideMark/>
          </w:tcPr>
          <w:p w14:paraId="565AF2F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w:t>
            </w:r>
          </w:p>
        </w:tc>
      </w:tr>
      <w:tr w:rsidR="00F45B30" w:rsidRPr="00F45B30" w14:paraId="0C07826F" w14:textId="77777777" w:rsidTr="00F45B30">
        <w:tc>
          <w:tcPr>
            <w:tcW w:w="8858" w:type="dxa"/>
            <w:gridSpan w:val="12"/>
            <w:tcBorders>
              <w:top w:val="nil"/>
              <w:left w:val="nil"/>
              <w:bottom w:val="single" w:sz="4" w:space="0" w:color="auto"/>
              <w:right w:val="nil"/>
            </w:tcBorders>
          </w:tcPr>
          <w:p w14:paraId="7256EE79"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r w:rsidR="00F45B30" w:rsidRPr="00F45B30" w14:paraId="6BC8FB76" w14:textId="77777777" w:rsidTr="00F45B30">
        <w:trPr>
          <w:gridAfter w:val="2"/>
          <w:wAfter w:w="650" w:type="dxa"/>
        </w:trPr>
        <w:tc>
          <w:tcPr>
            <w:tcW w:w="2408" w:type="dxa"/>
            <w:gridSpan w:val="2"/>
            <w:tcBorders>
              <w:top w:val="nil"/>
              <w:left w:val="nil"/>
              <w:bottom w:val="nil"/>
              <w:right w:val="nil"/>
            </w:tcBorders>
            <w:hideMark/>
          </w:tcPr>
          <w:p w14:paraId="1723942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Mean dependent var</w:t>
            </w:r>
          </w:p>
        </w:tc>
        <w:tc>
          <w:tcPr>
            <w:tcW w:w="1750" w:type="dxa"/>
            <w:gridSpan w:val="3"/>
            <w:tcBorders>
              <w:top w:val="nil"/>
              <w:left w:val="nil"/>
              <w:bottom w:val="nil"/>
              <w:right w:val="nil"/>
            </w:tcBorders>
            <w:hideMark/>
          </w:tcPr>
          <w:p w14:paraId="4AF735A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0.621</w:t>
            </w:r>
          </w:p>
        </w:tc>
        <w:tc>
          <w:tcPr>
            <w:tcW w:w="2300" w:type="dxa"/>
            <w:gridSpan w:val="3"/>
            <w:tcBorders>
              <w:top w:val="nil"/>
              <w:left w:val="nil"/>
              <w:bottom w:val="nil"/>
              <w:right w:val="nil"/>
            </w:tcBorders>
            <w:hideMark/>
          </w:tcPr>
          <w:p w14:paraId="08D1CB7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SD dependent var </w:t>
            </w:r>
          </w:p>
        </w:tc>
        <w:tc>
          <w:tcPr>
            <w:tcW w:w="1750" w:type="dxa"/>
            <w:gridSpan w:val="2"/>
            <w:tcBorders>
              <w:top w:val="nil"/>
              <w:left w:val="nil"/>
              <w:bottom w:val="nil"/>
              <w:right w:val="nil"/>
            </w:tcBorders>
            <w:hideMark/>
          </w:tcPr>
          <w:p w14:paraId="73785E5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0.485</w:t>
            </w:r>
          </w:p>
        </w:tc>
      </w:tr>
      <w:tr w:rsidR="00F45B30" w:rsidRPr="00F45B30" w14:paraId="6E25BEEB" w14:textId="77777777" w:rsidTr="00F45B30">
        <w:trPr>
          <w:gridAfter w:val="2"/>
          <w:wAfter w:w="650" w:type="dxa"/>
        </w:trPr>
        <w:tc>
          <w:tcPr>
            <w:tcW w:w="2408" w:type="dxa"/>
            <w:gridSpan w:val="2"/>
            <w:tcBorders>
              <w:top w:val="nil"/>
              <w:left w:val="nil"/>
              <w:bottom w:val="nil"/>
              <w:right w:val="nil"/>
            </w:tcBorders>
            <w:hideMark/>
          </w:tcPr>
          <w:p w14:paraId="1863CA7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Pseudo r-squared </w:t>
            </w:r>
          </w:p>
        </w:tc>
        <w:tc>
          <w:tcPr>
            <w:tcW w:w="1750" w:type="dxa"/>
            <w:gridSpan w:val="3"/>
            <w:tcBorders>
              <w:top w:val="nil"/>
              <w:left w:val="nil"/>
              <w:bottom w:val="nil"/>
              <w:right w:val="nil"/>
            </w:tcBorders>
            <w:hideMark/>
          </w:tcPr>
          <w:p w14:paraId="475A0C2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0.011</w:t>
            </w:r>
          </w:p>
        </w:tc>
        <w:tc>
          <w:tcPr>
            <w:tcW w:w="2300" w:type="dxa"/>
            <w:gridSpan w:val="3"/>
            <w:tcBorders>
              <w:top w:val="nil"/>
              <w:left w:val="nil"/>
              <w:bottom w:val="nil"/>
              <w:right w:val="nil"/>
            </w:tcBorders>
            <w:hideMark/>
          </w:tcPr>
          <w:p w14:paraId="6491B3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Number of </w:t>
            </w:r>
            <w:proofErr w:type="spellStart"/>
            <w:r w:rsidRPr="00F45B30">
              <w:rPr>
                <w:rFonts w:ascii="Times New Roman" w:eastAsia="SimSun" w:hAnsi="Times New Roman" w:cs="Times New Roman"/>
                <w14:ligatures w14:val="none"/>
              </w:rPr>
              <w:t>obs</w:t>
            </w:r>
            <w:proofErr w:type="spellEnd"/>
            <w:r w:rsidRPr="00F45B30">
              <w:rPr>
                <w:rFonts w:ascii="Times New Roman" w:eastAsia="SimSun" w:hAnsi="Times New Roman" w:cs="Times New Roman"/>
                <w14:ligatures w14:val="none"/>
              </w:rPr>
              <w:t xml:space="preserve">  </w:t>
            </w:r>
          </w:p>
        </w:tc>
        <w:tc>
          <w:tcPr>
            <w:tcW w:w="1750" w:type="dxa"/>
            <w:gridSpan w:val="2"/>
            <w:tcBorders>
              <w:top w:val="nil"/>
              <w:left w:val="nil"/>
              <w:bottom w:val="nil"/>
              <w:right w:val="nil"/>
            </w:tcBorders>
            <w:hideMark/>
          </w:tcPr>
          <w:p w14:paraId="44A0F6B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90468</w:t>
            </w:r>
          </w:p>
        </w:tc>
      </w:tr>
      <w:tr w:rsidR="00F45B30" w:rsidRPr="00F45B30" w14:paraId="65B864E8" w14:textId="77777777" w:rsidTr="00F45B30">
        <w:trPr>
          <w:gridAfter w:val="2"/>
          <w:wAfter w:w="650" w:type="dxa"/>
        </w:trPr>
        <w:tc>
          <w:tcPr>
            <w:tcW w:w="2408" w:type="dxa"/>
            <w:gridSpan w:val="2"/>
            <w:tcBorders>
              <w:top w:val="nil"/>
              <w:left w:val="nil"/>
              <w:bottom w:val="nil"/>
              <w:right w:val="nil"/>
            </w:tcBorders>
            <w:hideMark/>
          </w:tcPr>
          <w:p w14:paraId="391A218D"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Chi-square  </w:t>
            </w:r>
          </w:p>
        </w:tc>
        <w:tc>
          <w:tcPr>
            <w:tcW w:w="1750" w:type="dxa"/>
            <w:gridSpan w:val="3"/>
            <w:tcBorders>
              <w:top w:val="nil"/>
              <w:left w:val="nil"/>
              <w:bottom w:val="nil"/>
              <w:right w:val="nil"/>
            </w:tcBorders>
            <w:hideMark/>
          </w:tcPr>
          <w:p w14:paraId="3A85F285"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1353.515</w:t>
            </w:r>
          </w:p>
        </w:tc>
        <w:tc>
          <w:tcPr>
            <w:tcW w:w="2300" w:type="dxa"/>
            <w:gridSpan w:val="3"/>
            <w:tcBorders>
              <w:top w:val="nil"/>
              <w:left w:val="nil"/>
              <w:bottom w:val="nil"/>
              <w:right w:val="nil"/>
            </w:tcBorders>
            <w:hideMark/>
          </w:tcPr>
          <w:p w14:paraId="3FB5990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Prob &gt; chi2 </w:t>
            </w:r>
          </w:p>
        </w:tc>
        <w:tc>
          <w:tcPr>
            <w:tcW w:w="1750" w:type="dxa"/>
            <w:gridSpan w:val="2"/>
            <w:tcBorders>
              <w:top w:val="nil"/>
              <w:left w:val="nil"/>
              <w:bottom w:val="nil"/>
              <w:right w:val="nil"/>
            </w:tcBorders>
            <w:hideMark/>
          </w:tcPr>
          <w:p w14:paraId="34BD858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0.000</w:t>
            </w:r>
          </w:p>
        </w:tc>
      </w:tr>
      <w:tr w:rsidR="00F45B30" w:rsidRPr="00F45B30" w14:paraId="684ED972" w14:textId="77777777" w:rsidTr="00F45B30">
        <w:trPr>
          <w:gridAfter w:val="2"/>
          <w:wAfter w:w="650" w:type="dxa"/>
        </w:trPr>
        <w:tc>
          <w:tcPr>
            <w:tcW w:w="2408" w:type="dxa"/>
            <w:gridSpan w:val="2"/>
            <w:tcBorders>
              <w:top w:val="nil"/>
              <w:left w:val="nil"/>
              <w:bottom w:val="nil"/>
              <w:right w:val="nil"/>
            </w:tcBorders>
            <w:hideMark/>
          </w:tcPr>
          <w:p w14:paraId="6E04027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Akaike crit. (AIC)</w:t>
            </w:r>
          </w:p>
        </w:tc>
        <w:tc>
          <w:tcPr>
            <w:tcW w:w="1750" w:type="dxa"/>
            <w:gridSpan w:val="3"/>
            <w:tcBorders>
              <w:top w:val="nil"/>
              <w:left w:val="nil"/>
              <w:bottom w:val="nil"/>
              <w:right w:val="nil"/>
            </w:tcBorders>
            <w:hideMark/>
          </w:tcPr>
          <w:p w14:paraId="2ADF04BE"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118705.563</w:t>
            </w:r>
          </w:p>
        </w:tc>
        <w:tc>
          <w:tcPr>
            <w:tcW w:w="2300" w:type="dxa"/>
            <w:gridSpan w:val="3"/>
            <w:tcBorders>
              <w:top w:val="nil"/>
              <w:left w:val="nil"/>
              <w:bottom w:val="nil"/>
              <w:right w:val="nil"/>
            </w:tcBorders>
            <w:hideMark/>
          </w:tcPr>
          <w:p w14:paraId="48C5B66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Bayesian crit. (BIC)</w:t>
            </w:r>
          </w:p>
        </w:tc>
        <w:tc>
          <w:tcPr>
            <w:tcW w:w="1750" w:type="dxa"/>
            <w:gridSpan w:val="2"/>
            <w:tcBorders>
              <w:top w:val="nil"/>
              <w:left w:val="nil"/>
              <w:bottom w:val="nil"/>
              <w:right w:val="nil"/>
            </w:tcBorders>
            <w:hideMark/>
          </w:tcPr>
          <w:p w14:paraId="63F27A68"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118809.103</w:t>
            </w:r>
          </w:p>
        </w:tc>
      </w:tr>
      <w:tr w:rsidR="00F45B30" w:rsidRPr="00F45B30" w14:paraId="6CB57EF1" w14:textId="77777777" w:rsidTr="00F45B30">
        <w:tc>
          <w:tcPr>
            <w:tcW w:w="8858" w:type="dxa"/>
            <w:gridSpan w:val="12"/>
            <w:tcBorders>
              <w:top w:val="single" w:sz="6" w:space="0" w:color="auto"/>
              <w:left w:val="nil"/>
              <w:bottom w:val="nil"/>
              <w:right w:val="nil"/>
            </w:tcBorders>
            <w:hideMark/>
          </w:tcPr>
          <w:p w14:paraId="33F8D94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i/>
                <w14:ligatures w14:val="none"/>
              </w:rPr>
              <w:t>*** p&lt;.01, ** p&lt;.05, * p&lt;.1</w:t>
            </w:r>
          </w:p>
        </w:tc>
      </w:tr>
      <w:tr w:rsidR="00F45B30" w:rsidRPr="00F45B30" w14:paraId="1FB2E200" w14:textId="77777777" w:rsidTr="00F45B30">
        <w:tc>
          <w:tcPr>
            <w:tcW w:w="8858" w:type="dxa"/>
            <w:gridSpan w:val="12"/>
            <w:tcBorders>
              <w:top w:val="nil"/>
              <w:left w:val="nil"/>
              <w:bottom w:val="nil"/>
              <w:right w:val="nil"/>
            </w:tcBorders>
          </w:tcPr>
          <w:p w14:paraId="09D3DC3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p>
        </w:tc>
      </w:tr>
    </w:tbl>
    <w:p w14:paraId="2C94D532"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4C3A5AB"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40B78E67"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5CDED3DE"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B72CC4E"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2E14B251"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B098924"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7DF215D"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760FCD37"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lastRenderedPageBreak/>
        <w:t xml:space="preserve"> </w:t>
      </w:r>
    </w:p>
    <w:p w14:paraId="5740AE6A"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67700706"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4FCA6E4F"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All older age groups have p-values less than 0.05, indicating statistical significance.</w:t>
      </w:r>
    </w:p>
    <w:p w14:paraId="23F6B394" w14:textId="77777777" w:rsidR="00F45B30" w:rsidRPr="00F45B30" w:rsidRDefault="00F45B30" w:rsidP="00F45B30">
      <w:p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 For example, those aged 35–44 have a coefficient of 0.475 with a p-value of 0.000, which is well below the 0.05 threshold, meaning they are significant.</w:t>
      </w:r>
    </w:p>
    <w:p w14:paraId="4A53F74D"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 Similarly, age groups 45–54 (p=0.000), 55–64 (p=0.000), and 65+ (p=0.000) all show strong positive and significant associations.</w:t>
      </w:r>
    </w:p>
    <w:p w14:paraId="12432A34"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Males have a coefficient of -0.168 with a p-value of 0.000. Since 0.000 &lt; 0.05, being male is a statistically significant negative predictor, males are less likely to be vaccinated than females.</w:t>
      </w:r>
    </w:p>
    <w:p w14:paraId="35B6CF94"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 Divorced (p=0.000), separated (p=0.000), and widowed (p=0.000) individuals all have p-values below 0.05, indicating significant negative associations with vaccination uptake.</w:t>
      </w:r>
    </w:p>
    <w:p w14:paraId="41462D91"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Those never married have a positive and significant coefficient (0.509) with a p-value of 0.000, showing they are more likely to be vaccinated than those married or living together.</w:t>
      </w:r>
    </w:p>
    <w:p w14:paraId="3C4EF47C"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Times New Roman" w:hAnsi="Times New Roman" w:cs="Times New Roman"/>
          <w:kern w:val="0"/>
          <w14:ligatures w14:val="none"/>
        </w:rPr>
      </w:pPr>
      <w:r w:rsidRPr="00F45B30">
        <w:rPr>
          <w:rFonts w:ascii="Times New Roman" w:eastAsia="Times New Roman" w:hAnsi="Times New Roman" w:cs="Times New Roman"/>
          <w:kern w:val="0"/>
          <w14:ligatures w14:val="none"/>
        </w:rPr>
        <w:t xml:space="preserve">The model is statistically significant overall, as shown by the Chi-square test statistics of 1353.515 with a p-value of 0.000. Since the p-value is far below the conventional threshold of 0.05, we reject the null hypothesis that all coefficients are equal to zero. This means the model fits the data significantly better than a model with no predictors. </w:t>
      </w:r>
    </w:p>
    <w:p w14:paraId="3C060699" w14:textId="77777777" w:rsidR="00F45B30" w:rsidRPr="00F45B30" w:rsidRDefault="00F45B30" w:rsidP="00F45B30">
      <w:pPr>
        <w:numPr>
          <w:ilvl w:val="0"/>
          <w:numId w:val="10"/>
        </w:numPr>
        <w:spacing w:before="100" w:beforeAutospacing="1" w:after="100" w:afterAutospacing="1" w:line="360" w:lineRule="auto"/>
        <w:contextualSpacing/>
        <w:jc w:val="both"/>
        <w:rPr>
          <w:rFonts w:ascii="Times New Roman" w:eastAsia="Aptos" w:hAnsi="Times New Roman" w:cs="Times New Roman"/>
          <w14:ligatures w14:val="none"/>
        </w:rPr>
      </w:pPr>
      <w:r w:rsidRPr="00F45B30">
        <w:rPr>
          <w:rFonts w:ascii="Times New Roman" w:eastAsia="Times New Roman" w:hAnsi="Times New Roman" w:cs="Times New Roman"/>
          <w:kern w:val="0"/>
          <w14:ligatures w14:val="none"/>
        </w:rPr>
        <w:t>The pseudo-R² is 0.011, which suggests the model explains only a small portion (1.1%) of the variance in vaccination uptake.</w:t>
      </w:r>
    </w:p>
    <w:p w14:paraId="4E37F558" w14:textId="77777777" w:rsidR="00F45B30" w:rsidRPr="00F45B30" w:rsidRDefault="00F45B30" w:rsidP="00F45B30">
      <w:pPr>
        <w:spacing w:before="100" w:beforeAutospacing="1" w:after="100" w:afterAutospacing="1"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3CC2209" w14:textId="77777777" w:rsidR="00F45B30" w:rsidRPr="00F45B30" w:rsidRDefault="00F45B30" w:rsidP="00F45B30">
      <w:pPr>
        <w:spacing w:before="100" w:beforeAutospacing="1" w:after="100" w:afterAutospacing="1"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94290C7" w14:textId="77777777" w:rsidR="00F45B30" w:rsidRPr="00F45B30" w:rsidRDefault="00F45B30" w:rsidP="00F45B30">
      <w:pPr>
        <w:keepNext/>
        <w:keepLines/>
        <w:widowControl w:val="0"/>
        <w:numPr>
          <w:ilvl w:val="0"/>
          <w:numId w:val="12"/>
        </w:numPr>
        <w:spacing w:before="360" w:beforeAutospacing="1"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Diagnostic Tests</w:t>
      </w:r>
    </w:p>
    <w:p w14:paraId="69B91681" w14:textId="77777777" w:rsidR="00F45B30" w:rsidRPr="00F45B30" w:rsidRDefault="00F45B30" w:rsidP="00F45B30">
      <w:pPr>
        <w:numPr>
          <w:ilvl w:val="0"/>
          <w:numId w:val="14"/>
        </w:num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Hosmer-</w:t>
      </w:r>
      <w:proofErr w:type="spellStart"/>
      <w:r w:rsidRPr="00F45B30">
        <w:rPr>
          <w:rFonts w:ascii="Times New Roman" w:eastAsia="SimSun" w:hAnsi="Times New Roman" w:cs="Times New Roman"/>
          <w:b/>
          <w:bCs/>
          <w14:ligatures w14:val="none"/>
        </w:rPr>
        <w:t>Lemeshow</w:t>
      </w:r>
      <w:proofErr w:type="spellEnd"/>
      <w:r w:rsidRPr="00F45B30">
        <w:rPr>
          <w:rFonts w:ascii="Times New Roman" w:eastAsia="SimSun" w:hAnsi="Times New Roman" w:cs="Times New Roman"/>
          <w:b/>
          <w:bCs/>
          <w14:ligatures w14:val="none"/>
        </w:rPr>
        <w:t xml:space="preserve"> goodness-of-fit test</w:t>
      </w:r>
    </w:p>
    <w:p w14:paraId="7CA1487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Style w:val="TableGrid"/>
        <w:tblW w:w="0" w:type="auto"/>
        <w:tblInd w:w="0" w:type="dxa"/>
        <w:tblLook w:val="04A0" w:firstRow="1" w:lastRow="0" w:firstColumn="1" w:lastColumn="0" w:noHBand="0" w:noVBand="1"/>
      </w:tblPr>
      <w:tblGrid>
        <w:gridCol w:w="9350"/>
      </w:tblGrid>
      <w:tr w:rsidR="00F45B30" w:rsidRPr="00F45B30" w14:paraId="5CB8FFB6"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2673715"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lastRenderedPageBreak/>
              <w:t xml:space="preserve">  (Table collapsed on quantiles of estimated probabilities)</w:t>
            </w:r>
          </w:p>
        </w:tc>
      </w:tr>
      <w:tr w:rsidR="00F45B30" w:rsidRPr="00F45B30" w14:paraId="12C4C171"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4036D637"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(There are only 9 distinct quantiles because of ties)</w:t>
            </w:r>
          </w:p>
        </w:tc>
      </w:tr>
      <w:tr w:rsidR="00F45B30" w:rsidRPr="00F45B30" w14:paraId="5B19F67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213DCE2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
        </w:tc>
      </w:tr>
      <w:tr w:rsidR="00F45B30" w:rsidRPr="00F45B30" w14:paraId="6D6988C6"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E12418D"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Group |   Prob | Obs_1 |   Exp_1 | Obs_0 </w:t>
            </w:r>
            <w:proofErr w:type="gramStart"/>
            <w:r w:rsidRPr="00F45B30">
              <w:rPr>
                <w:rFonts w:eastAsia="SimSun"/>
                <w:sz w:val="24"/>
                <w:szCs w:val="24"/>
              </w:rPr>
              <w:t>|  Exp</w:t>
            </w:r>
            <w:proofErr w:type="gramEnd"/>
            <w:r w:rsidRPr="00F45B30">
              <w:rPr>
                <w:rFonts w:eastAsia="SimSun"/>
                <w:sz w:val="24"/>
                <w:szCs w:val="24"/>
              </w:rPr>
              <w:t>_0 | Total |</w:t>
            </w:r>
          </w:p>
        </w:tc>
      </w:tr>
      <w:tr w:rsidR="00F45B30" w:rsidRPr="00F45B30" w14:paraId="16D45FE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4B109DF"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
        </w:tc>
      </w:tr>
      <w:tr w:rsidR="00F45B30" w:rsidRPr="00F45B30" w14:paraId="0E19184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C6F8A4A"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1 | 0.5238 </w:t>
            </w:r>
            <w:proofErr w:type="gramStart"/>
            <w:r w:rsidRPr="00F45B30">
              <w:rPr>
                <w:rFonts w:eastAsia="SimSun"/>
                <w:sz w:val="24"/>
                <w:szCs w:val="24"/>
              </w:rPr>
              <w:t>|  5003</w:t>
            </w:r>
            <w:proofErr w:type="gramEnd"/>
            <w:r w:rsidRPr="00F45B30">
              <w:rPr>
                <w:rFonts w:eastAsia="SimSun"/>
                <w:sz w:val="24"/>
                <w:szCs w:val="24"/>
              </w:rPr>
              <w:t xml:space="preserve"> </w:t>
            </w:r>
            <w:proofErr w:type="gramStart"/>
            <w:r w:rsidRPr="00F45B30">
              <w:rPr>
                <w:rFonts w:eastAsia="SimSun"/>
                <w:sz w:val="24"/>
                <w:szCs w:val="24"/>
              </w:rPr>
              <w:t>|  4896.3</w:t>
            </w:r>
            <w:proofErr w:type="gramEnd"/>
            <w:r w:rsidRPr="00F45B30">
              <w:rPr>
                <w:rFonts w:eastAsia="SimSun"/>
                <w:sz w:val="24"/>
                <w:szCs w:val="24"/>
              </w:rPr>
              <w:t xml:space="preserve"> </w:t>
            </w:r>
            <w:proofErr w:type="gramStart"/>
            <w:r w:rsidRPr="00F45B30">
              <w:rPr>
                <w:rFonts w:eastAsia="SimSun"/>
                <w:sz w:val="24"/>
                <w:szCs w:val="24"/>
              </w:rPr>
              <w:t>|  4617</w:t>
            </w:r>
            <w:proofErr w:type="gramEnd"/>
            <w:r w:rsidRPr="00F45B30">
              <w:rPr>
                <w:rFonts w:eastAsia="SimSun"/>
                <w:sz w:val="24"/>
                <w:szCs w:val="24"/>
              </w:rPr>
              <w:t xml:space="preserve"> | 4723.7 </w:t>
            </w:r>
            <w:proofErr w:type="gramStart"/>
            <w:r w:rsidRPr="00F45B30">
              <w:rPr>
                <w:rFonts w:eastAsia="SimSun"/>
                <w:sz w:val="24"/>
                <w:szCs w:val="24"/>
              </w:rPr>
              <w:t>|  9620</w:t>
            </w:r>
            <w:proofErr w:type="gramEnd"/>
            <w:r w:rsidRPr="00F45B30">
              <w:rPr>
                <w:rFonts w:eastAsia="SimSun"/>
                <w:sz w:val="24"/>
                <w:szCs w:val="24"/>
              </w:rPr>
              <w:t xml:space="preserve"> |</w:t>
            </w:r>
          </w:p>
        </w:tc>
      </w:tr>
      <w:tr w:rsidR="00F45B30" w:rsidRPr="00F45B30" w14:paraId="5FBB50E8"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3C4CB61"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2 | 0.5641 </w:t>
            </w:r>
            <w:proofErr w:type="gramStart"/>
            <w:r w:rsidRPr="00F45B30">
              <w:rPr>
                <w:rFonts w:eastAsia="SimSun"/>
                <w:sz w:val="24"/>
                <w:szCs w:val="24"/>
              </w:rPr>
              <w:t>|  6669</w:t>
            </w:r>
            <w:proofErr w:type="gramEnd"/>
            <w:r w:rsidRPr="00F45B30">
              <w:rPr>
                <w:rFonts w:eastAsia="SimSun"/>
                <w:sz w:val="24"/>
                <w:szCs w:val="24"/>
              </w:rPr>
              <w:t xml:space="preserve"> </w:t>
            </w:r>
            <w:proofErr w:type="gramStart"/>
            <w:r w:rsidRPr="00F45B30">
              <w:rPr>
                <w:rFonts w:eastAsia="SimSun"/>
                <w:sz w:val="24"/>
                <w:szCs w:val="24"/>
              </w:rPr>
              <w:t>|  6933.8</w:t>
            </w:r>
            <w:proofErr w:type="gramEnd"/>
            <w:r w:rsidRPr="00F45B30">
              <w:rPr>
                <w:rFonts w:eastAsia="SimSun"/>
                <w:sz w:val="24"/>
                <w:szCs w:val="24"/>
              </w:rPr>
              <w:t xml:space="preserve"> </w:t>
            </w:r>
            <w:proofErr w:type="gramStart"/>
            <w:r w:rsidRPr="00F45B30">
              <w:rPr>
                <w:rFonts w:eastAsia="SimSun"/>
                <w:sz w:val="24"/>
                <w:szCs w:val="24"/>
              </w:rPr>
              <w:t>|  5786</w:t>
            </w:r>
            <w:proofErr w:type="gramEnd"/>
            <w:r w:rsidRPr="00F45B30">
              <w:rPr>
                <w:rFonts w:eastAsia="SimSun"/>
                <w:sz w:val="24"/>
                <w:szCs w:val="24"/>
              </w:rPr>
              <w:t xml:space="preserve"> | 5521.2 | 12455 |</w:t>
            </w:r>
          </w:p>
        </w:tc>
      </w:tr>
      <w:tr w:rsidR="00F45B30" w:rsidRPr="00F45B30" w14:paraId="32BF983E"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01BBA1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3 | 0.6172 </w:t>
            </w:r>
            <w:proofErr w:type="gramStart"/>
            <w:r w:rsidRPr="00F45B30">
              <w:rPr>
                <w:rFonts w:eastAsia="SimSun"/>
                <w:sz w:val="24"/>
                <w:szCs w:val="24"/>
              </w:rPr>
              <w:t>|  5938</w:t>
            </w:r>
            <w:proofErr w:type="gramEnd"/>
            <w:r w:rsidRPr="00F45B30">
              <w:rPr>
                <w:rFonts w:eastAsia="SimSun"/>
                <w:sz w:val="24"/>
                <w:szCs w:val="24"/>
              </w:rPr>
              <w:t xml:space="preserve"> </w:t>
            </w:r>
            <w:proofErr w:type="gramStart"/>
            <w:r w:rsidRPr="00F45B30">
              <w:rPr>
                <w:rFonts w:eastAsia="SimSun"/>
                <w:sz w:val="24"/>
                <w:szCs w:val="24"/>
              </w:rPr>
              <w:t>|  6010.4</w:t>
            </w:r>
            <w:proofErr w:type="gramEnd"/>
            <w:r w:rsidRPr="00F45B30">
              <w:rPr>
                <w:rFonts w:eastAsia="SimSun"/>
                <w:sz w:val="24"/>
                <w:szCs w:val="24"/>
              </w:rPr>
              <w:t xml:space="preserve"> </w:t>
            </w:r>
            <w:proofErr w:type="gramStart"/>
            <w:r w:rsidRPr="00F45B30">
              <w:rPr>
                <w:rFonts w:eastAsia="SimSun"/>
                <w:sz w:val="24"/>
                <w:szCs w:val="24"/>
              </w:rPr>
              <w:t>|  4027</w:t>
            </w:r>
            <w:proofErr w:type="gramEnd"/>
            <w:r w:rsidRPr="00F45B30">
              <w:rPr>
                <w:rFonts w:eastAsia="SimSun"/>
                <w:sz w:val="24"/>
                <w:szCs w:val="24"/>
              </w:rPr>
              <w:t xml:space="preserve"> | 3954.6 </w:t>
            </w:r>
            <w:proofErr w:type="gramStart"/>
            <w:r w:rsidRPr="00F45B30">
              <w:rPr>
                <w:rFonts w:eastAsia="SimSun"/>
                <w:sz w:val="24"/>
                <w:szCs w:val="24"/>
              </w:rPr>
              <w:t>|  9965</w:t>
            </w:r>
            <w:proofErr w:type="gramEnd"/>
            <w:r w:rsidRPr="00F45B30">
              <w:rPr>
                <w:rFonts w:eastAsia="SimSun"/>
                <w:sz w:val="24"/>
                <w:szCs w:val="24"/>
              </w:rPr>
              <w:t xml:space="preserve"> |</w:t>
            </w:r>
          </w:p>
        </w:tc>
      </w:tr>
      <w:tr w:rsidR="00F45B30" w:rsidRPr="00F45B30" w14:paraId="6DFEFAA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B4054B7"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5 | 0.6253 | 10376 | 10311.5 </w:t>
            </w:r>
            <w:proofErr w:type="gramStart"/>
            <w:r w:rsidRPr="00F45B30">
              <w:rPr>
                <w:rFonts w:eastAsia="SimSun"/>
                <w:sz w:val="24"/>
                <w:szCs w:val="24"/>
              </w:rPr>
              <w:t>|  6140</w:t>
            </w:r>
            <w:proofErr w:type="gramEnd"/>
            <w:r w:rsidRPr="00F45B30">
              <w:rPr>
                <w:rFonts w:eastAsia="SimSun"/>
                <w:sz w:val="24"/>
                <w:szCs w:val="24"/>
              </w:rPr>
              <w:t xml:space="preserve"> | 6204.5 | 16516 |</w:t>
            </w:r>
          </w:p>
        </w:tc>
      </w:tr>
      <w:tr w:rsidR="00F45B30" w:rsidRPr="00F45B30" w14:paraId="32D6BCC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9E28A0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6 | 0.6454 </w:t>
            </w:r>
            <w:proofErr w:type="gramStart"/>
            <w:r w:rsidRPr="00F45B30">
              <w:rPr>
                <w:rFonts w:eastAsia="SimSun"/>
                <w:sz w:val="24"/>
                <w:szCs w:val="24"/>
              </w:rPr>
              <w:t>|  3888</w:t>
            </w:r>
            <w:proofErr w:type="gramEnd"/>
            <w:r w:rsidRPr="00F45B30">
              <w:rPr>
                <w:rFonts w:eastAsia="SimSun"/>
                <w:sz w:val="24"/>
                <w:szCs w:val="24"/>
              </w:rPr>
              <w:t xml:space="preserve"> </w:t>
            </w:r>
            <w:proofErr w:type="gramStart"/>
            <w:r w:rsidRPr="00F45B30">
              <w:rPr>
                <w:rFonts w:eastAsia="SimSun"/>
                <w:sz w:val="24"/>
                <w:szCs w:val="24"/>
              </w:rPr>
              <w:t>|  4011.0</w:t>
            </w:r>
            <w:proofErr w:type="gramEnd"/>
            <w:r w:rsidRPr="00F45B30">
              <w:rPr>
                <w:rFonts w:eastAsia="SimSun"/>
                <w:sz w:val="24"/>
                <w:szCs w:val="24"/>
              </w:rPr>
              <w:t xml:space="preserve"> </w:t>
            </w:r>
            <w:proofErr w:type="gramStart"/>
            <w:r w:rsidRPr="00F45B30">
              <w:rPr>
                <w:rFonts w:eastAsia="SimSun"/>
                <w:sz w:val="24"/>
                <w:szCs w:val="24"/>
              </w:rPr>
              <w:t>|  2407</w:t>
            </w:r>
            <w:proofErr w:type="gramEnd"/>
            <w:r w:rsidRPr="00F45B30">
              <w:rPr>
                <w:rFonts w:eastAsia="SimSun"/>
                <w:sz w:val="24"/>
                <w:szCs w:val="24"/>
              </w:rPr>
              <w:t xml:space="preserve"> | 2284.0 </w:t>
            </w:r>
            <w:proofErr w:type="gramStart"/>
            <w:r w:rsidRPr="00F45B30">
              <w:rPr>
                <w:rFonts w:eastAsia="SimSun"/>
                <w:sz w:val="24"/>
                <w:szCs w:val="24"/>
              </w:rPr>
              <w:t>|  6295</w:t>
            </w:r>
            <w:proofErr w:type="gramEnd"/>
            <w:r w:rsidRPr="00F45B30">
              <w:rPr>
                <w:rFonts w:eastAsia="SimSun"/>
                <w:sz w:val="24"/>
                <w:szCs w:val="24"/>
              </w:rPr>
              <w:t xml:space="preserve"> |</w:t>
            </w:r>
          </w:p>
        </w:tc>
      </w:tr>
      <w:tr w:rsidR="00F45B30" w:rsidRPr="00F45B30" w14:paraId="35838489"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31631D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
        </w:tc>
      </w:tr>
      <w:tr w:rsidR="00F45B30" w:rsidRPr="00F45B30" w14:paraId="049D451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1805DD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7 | 0.6634 </w:t>
            </w:r>
            <w:proofErr w:type="gramStart"/>
            <w:r w:rsidRPr="00F45B30">
              <w:rPr>
                <w:rFonts w:eastAsia="SimSun"/>
                <w:sz w:val="24"/>
                <w:szCs w:val="24"/>
              </w:rPr>
              <w:t>|  6256</w:t>
            </w:r>
            <w:proofErr w:type="gramEnd"/>
            <w:r w:rsidRPr="00F45B30">
              <w:rPr>
                <w:rFonts w:eastAsia="SimSun"/>
                <w:sz w:val="24"/>
                <w:szCs w:val="24"/>
              </w:rPr>
              <w:t xml:space="preserve"> </w:t>
            </w:r>
            <w:proofErr w:type="gramStart"/>
            <w:r w:rsidRPr="00F45B30">
              <w:rPr>
                <w:rFonts w:eastAsia="SimSun"/>
                <w:sz w:val="24"/>
                <w:szCs w:val="24"/>
              </w:rPr>
              <w:t>|  6107.5</w:t>
            </w:r>
            <w:proofErr w:type="gramEnd"/>
            <w:r w:rsidRPr="00F45B30">
              <w:rPr>
                <w:rFonts w:eastAsia="SimSun"/>
                <w:sz w:val="24"/>
                <w:szCs w:val="24"/>
              </w:rPr>
              <w:t xml:space="preserve"> </w:t>
            </w:r>
            <w:proofErr w:type="gramStart"/>
            <w:r w:rsidRPr="00F45B30">
              <w:rPr>
                <w:rFonts w:eastAsia="SimSun"/>
                <w:sz w:val="24"/>
                <w:szCs w:val="24"/>
              </w:rPr>
              <w:t>|  3017</w:t>
            </w:r>
            <w:proofErr w:type="gramEnd"/>
            <w:r w:rsidRPr="00F45B30">
              <w:rPr>
                <w:rFonts w:eastAsia="SimSun"/>
                <w:sz w:val="24"/>
                <w:szCs w:val="24"/>
              </w:rPr>
              <w:t xml:space="preserve"> | 3165.5 </w:t>
            </w:r>
            <w:proofErr w:type="gramStart"/>
            <w:r w:rsidRPr="00F45B30">
              <w:rPr>
                <w:rFonts w:eastAsia="SimSun"/>
                <w:sz w:val="24"/>
                <w:szCs w:val="24"/>
              </w:rPr>
              <w:t>|  9273</w:t>
            </w:r>
            <w:proofErr w:type="gramEnd"/>
            <w:r w:rsidRPr="00F45B30">
              <w:rPr>
                <w:rFonts w:eastAsia="SimSun"/>
                <w:sz w:val="24"/>
                <w:szCs w:val="24"/>
              </w:rPr>
              <w:t xml:space="preserve"> |</w:t>
            </w:r>
          </w:p>
        </w:tc>
      </w:tr>
      <w:tr w:rsidR="00F45B30" w:rsidRPr="00F45B30" w14:paraId="3AEF3DF4"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20717055"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8 | 0.6638 </w:t>
            </w:r>
            <w:proofErr w:type="gramStart"/>
            <w:r w:rsidRPr="00F45B30">
              <w:rPr>
                <w:rFonts w:eastAsia="SimSun"/>
                <w:sz w:val="24"/>
                <w:szCs w:val="24"/>
              </w:rPr>
              <w:t>|  7456</w:t>
            </w:r>
            <w:proofErr w:type="gramEnd"/>
            <w:r w:rsidRPr="00F45B30">
              <w:rPr>
                <w:rFonts w:eastAsia="SimSun"/>
                <w:sz w:val="24"/>
                <w:szCs w:val="24"/>
              </w:rPr>
              <w:t xml:space="preserve"> </w:t>
            </w:r>
            <w:proofErr w:type="gramStart"/>
            <w:r w:rsidRPr="00F45B30">
              <w:rPr>
                <w:rFonts w:eastAsia="SimSun"/>
                <w:sz w:val="24"/>
                <w:szCs w:val="24"/>
              </w:rPr>
              <w:t>|  7253.8</w:t>
            </w:r>
            <w:proofErr w:type="gramEnd"/>
            <w:r w:rsidRPr="00F45B30">
              <w:rPr>
                <w:rFonts w:eastAsia="SimSun"/>
                <w:sz w:val="24"/>
                <w:szCs w:val="24"/>
              </w:rPr>
              <w:t xml:space="preserve"> </w:t>
            </w:r>
            <w:proofErr w:type="gramStart"/>
            <w:r w:rsidRPr="00F45B30">
              <w:rPr>
                <w:rFonts w:eastAsia="SimSun"/>
                <w:sz w:val="24"/>
                <w:szCs w:val="24"/>
              </w:rPr>
              <w:t>|  3472</w:t>
            </w:r>
            <w:proofErr w:type="gramEnd"/>
            <w:r w:rsidRPr="00F45B30">
              <w:rPr>
                <w:rFonts w:eastAsia="SimSun"/>
                <w:sz w:val="24"/>
                <w:szCs w:val="24"/>
              </w:rPr>
              <w:t xml:space="preserve"> | 3674.2 | 10928 |</w:t>
            </w:r>
          </w:p>
        </w:tc>
      </w:tr>
      <w:tr w:rsidR="00F45B30" w:rsidRPr="00F45B30" w14:paraId="38028623"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72881A7"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9 | 0.6829 </w:t>
            </w:r>
            <w:proofErr w:type="gramStart"/>
            <w:r w:rsidRPr="00F45B30">
              <w:rPr>
                <w:rFonts w:eastAsia="SimSun"/>
                <w:sz w:val="24"/>
                <w:szCs w:val="24"/>
              </w:rPr>
              <w:t>|  5242</w:t>
            </w:r>
            <w:proofErr w:type="gramEnd"/>
            <w:r w:rsidRPr="00F45B30">
              <w:rPr>
                <w:rFonts w:eastAsia="SimSun"/>
                <w:sz w:val="24"/>
                <w:szCs w:val="24"/>
              </w:rPr>
              <w:t xml:space="preserve"> </w:t>
            </w:r>
            <w:proofErr w:type="gramStart"/>
            <w:r w:rsidRPr="00F45B30">
              <w:rPr>
                <w:rFonts w:eastAsia="SimSun"/>
                <w:sz w:val="24"/>
                <w:szCs w:val="24"/>
              </w:rPr>
              <w:t>|  5104.5</w:t>
            </w:r>
            <w:proofErr w:type="gramEnd"/>
            <w:r w:rsidRPr="00F45B30">
              <w:rPr>
                <w:rFonts w:eastAsia="SimSun"/>
                <w:sz w:val="24"/>
                <w:szCs w:val="24"/>
              </w:rPr>
              <w:t xml:space="preserve"> </w:t>
            </w:r>
            <w:proofErr w:type="gramStart"/>
            <w:r w:rsidRPr="00F45B30">
              <w:rPr>
                <w:rFonts w:eastAsia="SimSun"/>
                <w:sz w:val="24"/>
                <w:szCs w:val="24"/>
              </w:rPr>
              <w:t>|  2379</w:t>
            </w:r>
            <w:proofErr w:type="gramEnd"/>
            <w:r w:rsidRPr="00F45B30">
              <w:rPr>
                <w:rFonts w:eastAsia="SimSun"/>
                <w:sz w:val="24"/>
                <w:szCs w:val="24"/>
              </w:rPr>
              <w:t xml:space="preserve"> | 2516.5 </w:t>
            </w:r>
            <w:proofErr w:type="gramStart"/>
            <w:r w:rsidRPr="00F45B30">
              <w:rPr>
                <w:rFonts w:eastAsia="SimSun"/>
                <w:sz w:val="24"/>
                <w:szCs w:val="24"/>
              </w:rPr>
              <w:t>|  7621</w:t>
            </w:r>
            <w:proofErr w:type="gramEnd"/>
            <w:r w:rsidRPr="00F45B30">
              <w:rPr>
                <w:rFonts w:eastAsia="SimSun"/>
                <w:sz w:val="24"/>
                <w:szCs w:val="24"/>
              </w:rPr>
              <w:t xml:space="preserve"> |</w:t>
            </w:r>
          </w:p>
        </w:tc>
      </w:tr>
      <w:tr w:rsidR="00F45B30" w:rsidRPr="00F45B30" w14:paraId="6E9EA4BE"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3E0B578"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10 | 0.7969 </w:t>
            </w:r>
            <w:proofErr w:type="gramStart"/>
            <w:r w:rsidRPr="00F45B30">
              <w:rPr>
                <w:rFonts w:eastAsia="SimSun"/>
                <w:sz w:val="24"/>
                <w:szCs w:val="24"/>
              </w:rPr>
              <w:t>|  5380</w:t>
            </w:r>
            <w:proofErr w:type="gramEnd"/>
            <w:r w:rsidRPr="00F45B30">
              <w:rPr>
                <w:rFonts w:eastAsia="SimSun"/>
                <w:sz w:val="24"/>
                <w:szCs w:val="24"/>
              </w:rPr>
              <w:t xml:space="preserve"> </w:t>
            </w:r>
            <w:proofErr w:type="gramStart"/>
            <w:r w:rsidRPr="00F45B30">
              <w:rPr>
                <w:rFonts w:eastAsia="SimSun"/>
                <w:sz w:val="24"/>
                <w:szCs w:val="24"/>
              </w:rPr>
              <w:t>|  5579.2</w:t>
            </w:r>
            <w:proofErr w:type="gramEnd"/>
            <w:r w:rsidRPr="00F45B30">
              <w:rPr>
                <w:rFonts w:eastAsia="SimSun"/>
                <w:sz w:val="24"/>
                <w:szCs w:val="24"/>
              </w:rPr>
              <w:t xml:space="preserve"> </w:t>
            </w:r>
            <w:proofErr w:type="gramStart"/>
            <w:r w:rsidRPr="00F45B30">
              <w:rPr>
                <w:rFonts w:eastAsia="SimSun"/>
                <w:sz w:val="24"/>
                <w:szCs w:val="24"/>
              </w:rPr>
              <w:t>|  2415</w:t>
            </w:r>
            <w:proofErr w:type="gramEnd"/>
            <w:r w:rsidRPr="00F45B30">
              <w:rPr>
                <w:rFonts w:eastAsia="SimSun"/>
                <w:sz w:val="24"/>
                <w:szCs w:val="24"/>
              </w:rPr>
              <w:t xml:space="preserve"> | 2215.8 </w:t>
            </w:r>
            <w:proofErr w:type="gramStart"/>
            <w:r w:rsidRPr="00F45B30">
              <w:rPr>
                <w:rFonts w:eastAsia="SimSun"/>
                <w:sz w:val="24"/>
                <w:szCs w:val="24"/>
              </w:rPr>
              <w:t>|  7795</w:t>
            </w:r>
            <w:proofErr w:type="gramEnd"/>
            <w:r w:rsidRPr="00F45B30">
              <w:rPr>
                <w:rFonts w:eastAsia="SimSun"/>
                <w:sz w:val="24"/>
                <w:szCs w:val="24"/>
              </w:rPr>
              <w:t xml:space="preserve"> |</w:t>
            </w:r>
          </w:p>
        </w:tc>
      </w:tr>
      <w:tr w:rsidR="00F45B30" w:rsidRPr="00F45B30" w14:paraId="73C29E37"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722F94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
        </w:tc>
      </w:tr>
      <w:tr w:rsidR="00F45B30" w:rsidRPr="00F45B30" w14:paraId="0BFAE1B1" w14:textId="77777777" w:rsidTr="00F45B30">
        <w:tc>
          <w:tcPr>
            <w:tcW w:w="9350" w:type="dxa"/>
            <w:tcBorders>
              <w:top w:val="single" w:sz="4" w:space="0" w:color="auto"/>
              <w:left w:val="single" w:sz="4" w:space="0" w:color="auto"/>
              <w:bottom w:val="single" w:sz="4" w:space="0" w:color="auto"/>
              <w:right w:val="single" w:sz="4" w:space="0" w:color="auto"/>
            </w:tcBorders>
          </w:tcPr>
          <w:p w14:paraId="0C3C9A5F" w14:textId="77777777" w:rsidR="00F45B30" w:rsidRPr="00F45B30" w:rsidRDefault="00F45B30" w:rsidP="00F45B30">
            <w:pPr>
              <w:spacing w:before="100" w:beforeAutospacing="1" w:line="360" w:lineRule="auto"/>
              <w:jc w:val="both"/>
              <w:rPr>
                <w:rFonts w:eastAsia="SimSun"/>
                <w:sz w:val="24"/>
                <w:szCs w:val="24"/>
              </w:rPr>
            </w:pPr>
          </w:p>
        </w:tc>
      </w:tr>
      <w:tr w:rsidR="00F45B30" w:rsidRPr="00F45B30" w14:paraId="4A511DF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2B0F91A"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number of observations =     90468</w:t>
            </w:r>
          </w:p>
        </w:tc>
      </w:tr>
      <w:tr w:rsidR="00F45B30" w:rsidRPr="00F45B30" w14:paraId="34B03BC6"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24F70CB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number of groups =         9</w:t>
            </w:r>
          </w:p>
        </w:tc>
      </w:tr>
      <w:tr w:rsidR="00F45B30" w:rsidRPr="00F45B30" w14:paraId="470EA956"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7F1EC99"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Hosmer-</w:t>
            </w:r>
            <w:proofErr w:type="spellStart"/>
            <w:r w:rsidRPr="00F45B30">
              <w:rPr>
                <w:rFonts w:eastAsia="SimSun"/>
                <w:sz w:val="24"/>
                <w:szCs w:val="24"/>
              </w:rPr>
              <w:t>Lemeshow</w:t>
            </w:r>
            <w:proofErr w:type="spellEnd"/>
            <w:r w:rsidRPr="00F45B30">
              <w:rPr>
                <w:rFonts w:eastAsia="SimSun"/>
                <w:sz w:val="24"/>
                <w:szCs w:val="24"/>
              </w:rPr>
              <w:t xml:space="preserve"> chi2(7) =       104.79</w:t>
            </w:r>
          </w:p>
        </w:tc>
      </w:tr>
      <w:tr w:rsidR="00F45B30" w:rsidRPr="00F45B30" w14:paraId="7801C558"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8831678"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Prob &gt; chi2 =         0.0000</w:t>
            </w:r>
          </w:p>
        </w:tc>
      </w:tr>
    </w:tbl>
    <w:p w14:paraId="76FCB34E"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5777BEBB"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27DCEE77"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1B51F99"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7C8A1EA6"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59C6BFFD"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38C02627"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lastRenderedPageBreak/>
        <w:t xml:space="preserve"> </w:t>
      </w:r>
    </w:p>
    <w:p w14:paraId="3E846675"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785B6A7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66117BBA" w14:textId="77777777" w:rsidR="00F45B30" w:rsidRPr="00F45B30" w:rsidRDefault="00F45B30" w:rsidP="00F45B30">
      <w:pPr>
        <w:numPr>
          <w:ilvl w:val="0"/>
          <w:numId w:val="16"/>
        </w:numPr>
        <w:spacing w:before="100" w:beforeAutospacing="1" w:after="0" w:line="360" w:lineRule="auto"/>
        <w:contextualSpacing/>
        <w:jc w:val="both"/>
        <w:rPr>
          <w:rFonts w:ascii="Times New Roman" w:eastAsia="MS Mincho" w:hAnsi="Times New Roman" w:cs="Times New Roman"/>
          <w14:ligatures w14:val="none"/>
        </w:rPr>
      </w:pPr>
      <w:r w:rsidRPr="00F45B30">
        <w:rPr>
          <w:rFonts w:ascii="Times New Roman" w:eastAsia="Aptos" w:hAnsi="Times New Roman" w:cs="Times New Roman"/>
          <w14:ligatures w14:val="none"/>
        </w:rPr>
        <w:t>The Hosmer-</w:t>
      </w:r>
      <w:proofErr w:type="spellStart"/>
      <w:r w:rsidRPr="00F45B30">
        <w:rPr>
          <w:rFonts w:ascii="Times New Roman" w:eastAsia="Aptos" w:hAnsi="Times New Roman" w:cs="Times New Roman"/>
          <w14:ligatures w14:val="none"/>
        </w:rPr>
        <w:t>Lemeshow</w:t>
      </w:r>
      <w:proofErr w:type="spellEnd"/>
      <w:r w:rsidRPr="00F45B30">
        <w:rPr>
          <w:rFonts w:ascii="Times New Roman" w:eastAsia="Aptos" w:hAnsi="Times New Roman" w:cs="Times New Roman"/>
          <w14:ligatures w14:val="none"/>
        </w:rPr>
        <w:t xml:space="preserve"> test yields a chi2(7) = 104.79 with p &lt; 0.001, The p – value is less than 0.05 suggesting poor model fit under this test. This poor fit may be due to omitted variables or model misspecification and improving it might require including more relevant predictors or interaction terms.</w:t>
      </w:r>
    </w:p>
    <w:p w14:paraId="47C4767F"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5702BD81" w14:textId="77777777" w:rsidR="00F45B30" w:rsidRPr="00F45B30" w:rsidRDefault="00F45B30" w:rsidP="00F45B30">
      <w:pPr>
        <w:numPr>
          <w:ilvl w:val="0"/>
          <w:numId w:val="14"/>
        </w:num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Multicollinearity Test</w:t>
      </w:r>
    </w:p>
    <w:p w14:paraId="1F2CCFC3"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152B33C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Variance Inflation Factor (VIF) was calculated for all independent variables to check for issues of multicollinearity.</w:t>
      </w:r>
    </w:p>
    <w:p w14:paraId="356DF4C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654DC9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Style w:val="TableGrid"/>
        <w:tblW w:w="0" w:type="auto"/>
        <w:tblInd w:w="0" w:type="dxa"/>
        <w:tblLook w:val="04A0" w:firstRow="1" w:lastRow="0" w:firstColumn="1" w:lastColumn="0" w:noHBand="0" w:noVBand="1"/>
      </w:tblPr>
      <w:tblGrid>
        <w:gridCol w:w="9350"/>
      </w:tblGrid>
      <w:tr w:rsidR="00F45B30" w:rsidRPr="00F45B30" w14:paraId="7E48228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0A0A78A"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Variable |       VIF       1/VIF  </w:t>
            </w:r>
          </w:p>
        </w:tc>
      </w:tr>
      <w:tr w:rsidR="00F45B30" w:rsidRPr="00F45B30" w14:paraId="58B0D16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062C87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3C164710"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25E05EE"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spellStart"/>
            <w:r w:rsidRPr="00F45B30">
              <w:rPr>
                <w:rFonts w:eastAsia="SimSun"/>
                <w:sz w:val="24"/>
                <w:szCs w:val="24"/>
              </w:rPr>
              <w:t>age_group</w:t>
            </w:r>
            <w:proofErr w:type="spellEnd"/>
            <w:r w:rsidRPr="00F45B30">
              <w:rPr>
                <w:rFonts w:eastAsia="SimSun"/>
                <w:sz w:val="24"/>
                <w:szCs w:val="24"/>
              </w:rPr>
              <w:t xml:space="preserve"> |</w:t>
            </w:r>
          </w:p>
        </w:tc>
      </w:tr>
      <w:tr w:rsidR="00F45B30" w:rsidRPr="00F45B30" w14:paraId="4D87C81B"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DB11538"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2  |</w:t>
            </w:r>
            <w:proofErr w:type="gramEnd"/>
            <w:r w:rsidRPr="00F45B30">
              <w:rPr>
                <w:rFonts w:eastAsia="SimSun"/>
                <w:sz w:val="24"/>
                <w:szCs w:val="24"/>
              </w:rPr>
              <w:t xml:space="preserve">      1.92    0.520275</w:t>
            </w:r>
          </w:p>
        </w:tc>
      </w:tr>
      <w:tr w:rsidR="00F45B30" w:rsidRPr="00F45B30" w14:paraId="47A21574"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D148793"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3  |</w:t>
            </w:r>
            <w:proofErr w:type="gramEnd"/>
            <w:r w:rsidRPr="00F45B30">
              <w:rPr>
                <w:rFonts w:eastAsia="SimSun"/>
                <w:sz w:val="24"/>
                <w:szCs w:val="24"/>
              </w:rPr>
              <w:t xml:space="preserve">      2.04    0.489001</w:t>
            </w:r>
          </w:p>
        </w:tc>
      </w:tr>
      <w:tr w:rsidR="00F45B30" w:rsidRPr="00F45B30" w14:paraId="02ED2F4B"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01DD12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4  |</w:t>
            </w:r>
            <w:proofErr w:type="gramEnd"/>
            <w:r w:rsidRPr="00F45B30">
              <w:rPr>
                <w:rFonts w:eastAsia="SimSun"/>
                <w:sz w:val="24"/>
                <w:szCs w:val="24"/>
              </w:rPr>
              <w:t xml:space="preserve">      1.81    0.552386</w:t>
            </w:r>
          </w:p>
        </w:tc>
      </w:tr>
      <w:tr w:rsidR="00F45B30" w:rsidRPr="00F45B30" w14:paraId="792E2477"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03C0239"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5  |</w:t>
            </w:r>
            <w:proofErr w:type="gramEnd"/>
            <w:r w:rsidRPr="00F45B30">
              <w:rPr>
                <w:rFonts w:eastAsia="SimSun"/>
                <w:sz w:val="24"/>
                <w:szCs w:val="24"/>
              </w:rPr>
              <w:t xml:space="preserve">      1.66    0.601159</w:t>
            </w:r>
          </w:p>
        </w:tc>
      </w:tr>
      <w:tr w:rsidR="00F45B30" w:rsidRPr="00F45B30" w14:paraId="19390A7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A39DF50"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6  |</w:t>
            </w:r>
            <w:proofErr w:type="gramEnd"/>
            <w:r w:rsidRPr="00F45B30">
              <w:rPr>
                <w:rFonts w:eastAsia="SimSun"/>
                <w:sz w:val="24"/>
                <w:szCs w:val="24"/>
              </w:rPr>
              <w:t xml:space="preserve">      1.85    0.540286</w:t>
            </w:r>
          </w:p>
        </w:tc>
      </w:tr>
      <w:tr w:rsidR="00F45B30" w:rsidRPr="00F45B30" w14:paraId="54EF1744"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C52F0DD"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1.sex |      1.07    0.930534</w:t>
            </w:r>
          </w:p>
        </w:tc>
      </w:tr>
      <w:tr w:rsidR="00F45B30" w:rsidRPr="00F45B30" w14:paraId="3A379C9A"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35C6264" w14:textId="77777777" w:rsidR="00F45B30" w:rsidRPr="00F45B30" w:rsidRDefault="00F45B30" w:rsidP="00F45B30">
            <w:pPr>
              <w:spacing w:before="100" w:beforeAutospacing="1" w:line="360" w:lineRule="auto"/>
              <w:jc w:val="both"/>
              <w:rPr>
                <w:rFonts w:eastAsia="SimSun"/>
                <w:sz w:val="24"/>
                <w:szCs w:val="24"/>
              </w:rPr>
            </w:pPr>
            <w:proofErr w:type="spellStart"/>
            <w:r w:rsidRPr="00F45B30">
              <w:rPr>
                <w:rFonts w:eastAsia="SimSun"/>
                <w:sz w:val="24"/>
                <w:szCs w:val="24"/>
              </w:rPr>
              <w:t>marital_st~n</w:t>
            </w:r>
            <w:proofErr w:type="spellEnd"/>
            <w:r w:rsidRPr="00F45B30">
              <w:rPr>
                <w:rFonts w:eastAsia="SimSun"/>
                <w:sz w:val="24"/>
                <w:szCs w:val="24"/>
              </w:rPr>
              <w:t xml:space="preserve"> |</w:t>
            </w:r>
          </w:p>
        </w:tc>
      </w:tr>
      <w:tr w:rsidR="00F45B30" w:rsidRPr="00F45B30" w14:paraId="715BA6C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27F869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2  |</w:t>
            </w:r>
            <w:proofErr w:type="gramEnd"/>
            <w:r w:rsidRPr="00F45B30">
              <w:rPr>
                <w:rFonts w:eastAsia="SimSun"/>
                <w:sz w:val="24"/>
                <w:szCs w:val="24"/>
              </w:rPr>
              <w:t xml:space="preserve">      1.01    0.986161</w:t>
            </w:r>
          </w:p>
        </w:tc>
      </w:tr>
      <w:tr w:rsidR="00F45B30" w:rsidRPr="00F45B30" w14:paraId="732B279E"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41ACCAE"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lastRenderedPageBreak/>
              <w:t xml:space="preserve">          </w:t>
            </w:r>
            <w:proofErr w:type="gramStart"/>
            <w:r w:rsidRPr="00F45B30">
              <w:rPr>
                <w:rFonts w:eastAsia="SimSun"/>
                <w:sz w:val="24"/>
                <w:szCs w:val="24"/>
              </w:rPr>
              <w:t>3  |</w:t>
            </w:r>
            <w:proofErr w:type="gramEnd"/>
            <w:r w:rsidRPr="00F45B30">
              <w:rPr>
                <w:rFonts w:eastAsia="SimSun"/>
                <w:sz w:val="24"/>
                <w:szCs w:val="24"/>
              </w:rPr>
              <w:t xml:space="preserve">      1.04    0.961706</w:t>
            </w:r>
          </w:p>
        </w:tc>
      </w:tr>
      <w:tr w:rsidR="00F45B30" w:rsidRPr="00F45B30" w14:paraId="4A39049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99BD4A1"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4  |</w:t>
            </w:r>
            <w:proofErr w:type="gramEnd"/>
            <w:r w:rsidRPr="00F45B30">
              <w:rPr>
                <w:rFonts w:eastAsia="SimSun"/>
                <w:sz w:val="24"/>
                <w:szCs w:val="24"/>
              </w:rPr>
              <w:t xml:space="preserve">      1.31    0.763004</w:t>
            </w:r>
          </w:p>
        </w:tc>
      </w:tr>
      <w:tr w:rsidR="00F45B30" w:rsidRPr="00F45B30" w14:paraId="441EFFA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873235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w:t>
            </w:r>
            <w:proofErr w:type="gramStart"/>
            <w:r w:rsidRPr="00F45B30">
              <w:rPr>
                <w:rFonts w:eastAsia="SimSun"/>
                <w:sz w:val="24"/>
                <w:szCs w:val="24"/>
              </w:rPr>
              <w:t>5  |</w:t>
            </w:r>
            <w:proofErr w:type="gramEnd"/>
            <w:r w:rsidRPr="00F45B30">
              <w:rPr>
                <w:rFonts w:eastAsia="SimSun"/>
                <w:sz w:val="24"/>
                <w:szCs w:val="24"/>
              </w:rPr>
              <w:t xml:space="preserve">      2.23    0.448972</w:t>
            </w:r>
          </w:p>
        </w:tc>
      </w:tr>
      <w:tr w:rsidR="00F45B30" w:rsidRPr="00F45B30" w14:paraId="28766846"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4422445"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2E7E0B4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18B0CF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Mean VIF |      1.60</w:t>
            </w:r>
          </w:p>
        </w:tc>
      </w:tr>
    </w:tbl>
    <w:p w14:paraId="34841DB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B754E79"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6E5052FE"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1A8CCEB7" w14:textId="77777777" w:rsidR="00F45B30" w:rsidRPr="00F45B30" w:rsidRDefault="00F45B30" w:rsidP="00F45B30">
      <w:pPr>
        <w:numPr>
          <w:ilvl w:val="0"/>
          <w:numId w:val="18"/>
        </w:numPr>
        <w:spacing w:before="100" w:beforeAutospacing="1" w:after="0" w:line="360" w:lineRule="auto"/>
        <w:contextualSpacing/>
        <w:jc w:val="both"/>
        <w:rPr>
          <w:rFonts w:ascii="Times New Roman" w:eastAsia="Aptos" w:hAnsi="Times New Roman" w:cs="Times New Roman"/>
          <w14:ligatures w14:val="none"/>
        </w:rPr>
      </w:pPr>
      <w:r w:rsidRPr="00F45B30">
        <w:rPr>
          <w:rFonts w:ascii="Times New Roman" w:eastAsia="Aptos" w:hAnsi="Times New Roman" w:cs="Times New Roman"/>
          <w14:ligatures w14:val="none"/>
        </w:rPr>
        <w:t>All VIF values were less than 5 (which is the accepted threshold), indicating no serious multicollinearity concerns (mean VIF = 1.60).</w:t>
      </w:r>
    </w:p>
    <w:p w14:paraId="26E30073"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D94F791"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06EA73EF"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B6E4DD8" w14:textId="77777777" w:rsidR="00F45B30" w:rsidRPr="00F45B30" w:rsidRDefault="00F45B30" w:rsidP="00F45B30">
      <w:pPr>
        <w:numPr>
          <w:ilvl w:val="0"/>
          <w:numId w:val="14"/>
        </w:num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Classification statistics </w:t>
      </w:r>
    </w:p>
    <w:p w14:paraId="01AD564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71D2959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The classification statistics were performed to evaluate the performance of the logistic regression model in classifying individuals based on their COVID-19 vaccination status. These statistics assess how well the model distinguishes between vaccinated and unvaccinated individuals by calculating key metrics such as sensitivity, specificity, and the overall classification accuracy.</w:t>
      </w:r>
    </w:p>
    <w:p w14:paraId="36C2830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F28752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E24724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740DE5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lastRenderedPageBreak/>
        <w:t xml:space="preserve"> </w:t>
      </w:r>
    </w:p>
    <w:p w14:paraId="1E9E939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48FBAA1"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8F7789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8DB463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7F20F594"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E7A33E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126694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9A2B23F"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519CFDB7"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0EBE45B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3485A7CB"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0682EB92"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tbl>
      <w:tblPr>
        <w:tblStyle w:val="TableGrid"/>
        <w:tblW w:w="0" w:type="auto"/>
        <w:tblInd w:w="0" w:type="dxa"/>
        <w:tblLook w:val="04A0" w:firstRow="1" w:lastRow="0" w:firstColumn="1" w:lastColumn="0" w:noHBand="0" w:noVBand="1"/>
      </w:tblPr>
      <w:tblGrid>
        <w:gridCol w:w="9350"/>
      </w:tblGrid>
      <w:tr w:rsidR="00F45B30" w:rsidRPr="00F45B30" w14:paraId="2FBE79F9" w14:textId="77777777" w:rsidTr="00F45B30">
        <w:tc>
          <w:tcPr>
            <w:tcW w:w="9350" w:type="dxa"/>
            <w:tcBorders>
              <w:top w:val="single" w:sz="4" w:space="0" w:color="auto"/>
              <w:left w:val="single" w:sz="4" w:space="0" w:color="auto"/>
              <w:bottom w:val="single" w:sz="4" w:space="0" w:color="auto"/>
              <w:right w:val="single" w:sz="4" w:space="0" w:color="auto"/>
            </w:tcBorders>
          </w:tcPr>
          <w:p w14:paraId="6793E4D4" w14:textId="77777777" w:rsidR="00F45B30" w:rsidRPr="00F45B30" w:rsidRDefault="00F45B30" w:rsidP="00F45B30">
            <w:pPr>
              <w:spacing w:before="100" w:beforeAutospacing="1" w:line="360" w:lineRule="auto"/>
              <w:jc w:val="both"/>
              <w:rPr>
                <w:rFonts w:eastAsia="SimSun"/>
                <w:sz w:val="24"/>
                <w:szCs w:val="24"/>
              </w:rPr>
            </w:pPr>
          </w:p>
        </w:tc>
      </w:tr>
      <w:tr w:rsidR="00F45B30" w:rsidRPr="00F45B30" w14:paraId="51AEB56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95A20F2"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True --------</w:t>
            </w:r>
          </w:p>
        </w:tc>
      </w:tr>
      <w:tr w:rsidR="00F45B30" w:rsidRPr="00F45B30" w14:paraId="01961C8D"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673552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Classified |         D            ~</w:t>
            </w:r>
            <w:proofErr w:type="gramStart"/>
            <w:r w:rsidRPr="00F45B30">
              <w:rPr>
                <w:rFonts w:eastAsia="SimSun"/>
                <w:sz w:val="24"/>
                <w:szCs w:val="24"/>
              </w:rPr>
              <w:t>D  |</w:t>
            </w:r>
            <w:proofErr w:type="gramEnd"/>
            <w:r w:rsidRPr="00F45B30">
              <w:rPr>
                <w:rFonts w:eastAsia="SimSun"/>
                <w:sz w:val="24"/>
                <w:szCs w:val="24"/>
              </w:rPr>
              <w:t xml:space="preserve">      Total</w:t>
            </w:r>
          </w:p>
        </w:tc>
      </w:tr>
      <w:tr w:rsidR="00F45B30" w:rsidRPr="00F45B30" w14:paraId="6F387E4E"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6D1F1D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2510BB1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552659A"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     55502         </w:t>
            </w:r>
            <w:proofErr w:type="gramStart"/>
            <w:r w:rsidRPr="00F45B30">
              <w:rPr>
                <w:rFonts w:eastAsia="SimSun"/>
                <w:sz w:val="24"/>
                <w:szCs w:val="24"/>
              </w:rPr>
              <w:t>33461  |</w:t>
            </w:r>
            <w:proofErr w:type="gramEnd"/>
            <w:r w:rsidRPr="00F45B30">
              <w:rPr>
                <w:rFonts w:eastAsia="SimSun"/>
                <w:sz w:val="24"/>
                <w:szCs w:val="24"/>
              </w:rPr>
              <w:t xml:space="preserve">      88963</w:t>
            </w:r>
          </w:p>
        </w:tc>
      </w:tr>
      <w:tr w:rsidR="00F45B30" w:rsidRPr="00F45B30" w14:paraId="6E0AF85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DE6E5CF"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     |       706           </w:t>
            </w:r>
            <w:proofErr w:type="gramStart"/>
            <w:r w:rsidRPr="00F45B30">
              <w:rPr>
                <w:rFonts w:eastAsia="SimSun"/>
                <w:sz w:val="24"/>
                <w:szCs w:val="24"/>
              </w:rPr>
              <w:t>799  |</w:t>
            </w:r>
            <w:proofErr w:type="gramEnd"/>
            <w:r w:rsidRPr="00F45B30">
              <w:rPr>
                <w:rFonts w:eastAsia="SimSun"/>
                <w:sz w:val="24"/>
                <w:szCs w:val="24"/>
              </w:rPr>
              <w:t xml:space="preserve">       1505</w:t>
            </w:r>
          </w:p>
        </w:tc>
      </w:tr>
      <w:tr w:rsidR="00F45B30" w:rsidRPr="00F45B30" w14:paraId="71E6D16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5E6CA2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0F136832"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EFD1B77"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   Total   |     56208         </w:t>
            </w:r>
            <w:proofErr w:type="gramStart"/>
            <w:r w:rsidRPr="00F45B30">
              <w:rPr>
                <w:rFonts w:eastAsia="SimSun"/>
                <w:sz w:val="24"/>
                <w:szCs w:val="24"/>
              </w:rPr>
              <w:t>34260  |</w:t>
            </w:r>
            <w:proofErr w:type="gramEnd"/>
            <w:r w:rsidRPr="00F45B30">
              <w:rPr>
                <w:rFonts w:eastAsia="SimSun"/>
                <w:sz w:val="24"/>
                <w:szCs w:val="24"/>
              </w:rPr>
              <w:t xml:space="preserve">      90468</w:t>
            </w:r>
          </w:p>
        </w:tc>
      </w:tr>
      <w:tr w:rsidR="00F45B30" w:rsidRPr="00F45B30" w14:paraId="31530AEF" w14:textId="77777777" w:rsidTr="00F45B30">
        <w:tc>
          <w:tcPr>
            <w:tcW w:w="9350" w:type="dxa"/>
            <w:tcBorders>
              <w:top w:val="single" w:sz="4" w:space="0" w:color="auto"/>
              <w:left w:val="single" w:sz="4" w:space="0" w:color="auto"/>
              <w:bottom w:val="single" w:sz="4" w:space="0" w:color="auto"/>
              <w:right w:val="single" w:sz="4" w:space="0" w:color="auto"/>
            </w:tcBorders>
          </w:tcPr>
          <w:p w14:paraId="7690EFF9" w14:textId="77777777" w:rsidR="00F45B30" w:rsidRPr="00F45B30" w:rsidRDefault="00F45B30" w:rsidP="00F45B30">
            <w:pPr>
              <w:spacing w:before="100" w:beforeAutospacing="1" w:line="360" w:lineRule="auto"/>
              <w:jc w:val="both"/>
              <w:rPr>
                <w:rFonts w:eastAsia="SimSun"/>
                <w:sz w:val="24"/>
                <w:szCs w:val="24"/>
              </w:rPr>
            </w:pPr>
          </w:p>
        </w:tc>
      </w:tr>
      <w:tr w:rsidR="00F45B30" w:rsidRPr="00F45B30" w14:paraId="32C4B185"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9D746D1"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lastRenderedPageBreak/>
              <w:t xml:space="preserve">Classified + if predicted </w:t>
            </w:r>
            <w:proofErr w:type="spellStart"/>
            <w:r w:rsidRPr="00F45B30">
              <w:rPr>
                <w:rFonts w:eastAsia="SimSun"/>
                <w:sz w:val="24"/>
                <w:szCs w:val="24"/>
              </w:rPr>
              <w:t>Pr</w:t>
            </w:r>
            <w:proofErr w:type="spellEnd"/>
            <w:r w:rsidRPr="00F45B30">
              <w:rPr>
                <w:rFonts w:eastAsia="SimSun"/>
                <w:sz w:val="24"/>
                <w:szCs w:val="24"/>
              </w:rPr>
              <w:t>(D) &gt;= .5</w:t>
            </w:r>
          </w:p>
        </w:tc>
      </w:tr>
      <w:tr w:rsidR="00F45B30" w:rsidRPr="00F45B30" w14:paraId="72241B1A"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EDAFCE1"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True D defined as </w:t>
            </w:r>
            <w:proofErr w:type="spellStart"/>
            <w:r w:rsidRPr="00F45B30">
              <w:rPr>
                <w:rFonts w:eastAsia="SimSun"/>
                <w:sz w:val="24"/>
                <w:szCs w:val="24"/>
              </w:rPr>
              <w:t>covid_</w:t>
            </w:r>
            <w:proofErr w:type="gramStart"/>
            <w:r w:rsidRPr="00F45B30">
              <w:rPr>
                <w:rFonts w:eastAsia="SimSun"/>
                <w:sz w:val="24"/>
                <w:szCs w:val="24"/>
              </w:rPr>
              <w:t>vaccinated</w:t>
            </w:r>
            <w:proofErr w:type="spellEnd"/>
            <w:r w:rsidRPr="00F45B30">
              <w:rPr>
                <w:rFonts w:eastAsia="SimSun"/>
                <w:sz w:val="24"/>
                <w:szCs w:val="24"/>
              </w:rPr>
              <w:t xml:space="preserve"> !</w:t>
            </w:r>
            <w:proofErr w:type="gramEnd"/>
            <w:r w:rsidRPr="00F45B30">
              <w:rPr>
                <w:rFonts w:eastAsia="SimSun"/>
                <w:sz w:val="24"/>
                <w:szCs w:val="24"/>
              </w:rPr>
              <w:t>= 0</w:t>
            </w:r>
          </w:p>
        </w:tc>
      </w:tr>
      <w:tr w:rsidR="00F45B30" w:rsidRPr="00F45B30" w14:paraId="5C5E63C2"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E30ACB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47C4871C"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2C25F8BF"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Sensitivity                     </w:t>
            </w:r>
            <w:proofErr w:type="spellStart"/>
            <w:proofErr w:type="gramStart"/>
            <w:r w:rsidRPr="00F45B30">
              <w:rPr>
                <w:rFonts w:eastAsia="SimSun"/>
                <w:sz w:val="24"/>
                <w:szCs w:val="24"/>
              </w:rPr>
              <w:t>Pr</w:t>
            </w:r>
            <w:proofErr w:type="spellEnd"/>
            <w:r w:rsidRPr="00F45B30">
              <w:rPr>
                <w:rFonts w:eastAsia="SimSun"/>
                <w:sz w:val="24"/>
                <w:szCs w:val="24"/>
              </w:rPr>
              <w:t>( +</w:t>
            </w:r>
            <w:proofErr w:type="gramEnd"/>
            <w:r w:rsidRPr="00F45B30">
              <w:rPr>
                <w:rFonts w:eastAsia="SimSun"/>
                <w:sz w:val="24"/>
                <w:szCs w:val="24"/>
              </w:rPr>
              <w:t>| D)   98.74%</w:t>
            </w:r>
          </w:p>
        </w:tc>
      </w:tr>
      <w:tr w:rsidR="00F45B30" w:rsidRPr="00F45B30" w14:paraId="23868E2D"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59802133"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Specificity                     </w:t>
            </w:r>
            <w:proofErr w:type="spellStart"/>
            <w:proofErr w:type="gramStart"/>
            <w:r w:rsidRPr="00F45B30">
              <w:rPr>
                <w:rFonts w:eastAsia="SimSun"/>
                <w:sz w:val="24"/>
                <w:szCs w:val="24"/>
              </w:rPr>
              <w:t>Pr</w:t>
            </w:r>
            <w:proofErr w:type="spellEnd"/>
            <w:r w:rsidRPr="00F45B30">
              <w:rPr>
                <w:rFonts w:eastAsia="SimSun"/>
                <w:sz w:val="24"/>
                <w:szCs w:val="24"/>
              </w:rPr>
              <w:t>( -</w:t>
            </w:r>
            <w:proofErr w:type="gramEnd"/>
            <w:r w:rsidRPr="00F45B30">
              <w:rPr>
                <w:rFonts w:eastAsia="SimSun"/>
                <w:sz w:val="24"/>
                <w:szCs w:val="24"/>
              </w:rPr>
              <w:t>|~D)    2.33%</w:t>
            </w:r>
          </w:p>
        </w:tc>
      </w:tr>
      <w:tr w:rsidR="00F45B30" w:rsidRPr="00F45B30" w14:paraId="03ABA23D"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C09165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Positive predictive value       </w:t>
            </w:r>
            <w:proofErr w:type="spellStart"/>
            <w:proofErr w:type="gramStart"/>
            <w:r w:rsidRPr="00F45B30">
              <w:rPr>
                <w:rFonts w:eastAsia="SimSun"/>
                <w:sz w:val="24"/>
                <w:szCs w:val="24"/>
              </w:rPr>
              <w:t>Pr</w:t>
            </w:r>
            <w:proofErr w:type="spellEnd"/>
            <w:r w:rsidRPr="00F45B30">
              <w:rPr>
                <w:rFonts w:eastAsia="SimSun"/>
                <w:sz w:val="24"/>
                <w:szCs w:val="24"/>
              </w:rPr>
              <w:t>( D</w:t>
            </w:r>
            <w:proofErr w:type="gramEnd"/>
            <w:r w:rsidRPr="00F45B30">
              <w:rPr>
                <w:rFonts w:eastAsia="SimSun"/>
                <w:sz w:val="24"/>
                <w:szCs w:val="24"/>
              </w:rPr>
              <w:t>| +)   62.39%</w:t>
            </w:r>
          </w:p>
        </w:tc>
      </w:tr>
      <w:tr w:rsidR="00F45B30" w:rsidRPr="00F45B30" w14:paraId="2735020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A7BB754"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Negative predictive value       </w:t>
            </w:r>
            <w:proofErr w:type="spellStart"/>
            <w:proofErr w:type="gramStart"/>
            <w:r w:rsidRPr="00F45B30">
              <w:rPr>
                <w:rFonts w:eastAsia="SimSun"/>
                <w:sz w:val="24"/>
                <w:szCs w:val="24"/>
              </w:rPr>
              <w:t>Pr</w:t>
            </w:r>
            <w:proofErr w:type="spellEnd"/>
            <w:r w:rsidRPr="00F45B30">
              <w:rPr>
                <w:rFonts w:eastAsia="SimSun"/>
                <w:sz w:val="24"/>
                <w:szCs w:val="24"/>
              </w:rPr>
              <w:t>(</w:t>
            </w:r>
            <w:proofErr w:type="gramEnd"/>
            <w:r w:rsidRPr="00F45B30">
              <w:rPr>
                <w:rFonts w:eastAsia="SimSun"/>
                <w:sz w:val="24"/>
                <w:szCs w:val="24"/>
              </w:rPr>
              <w:t>~D| -)   53.09%</w:t>
            </w:r>
          </w:p>
        </w:tc>
      </w:tr>
      <w:tr w:rsidR="00F45B30" w:rsidRPr="00F45B30" w14:paraId="155FDB32"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379CCC8C"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6678F9CB"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968D9D2"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False + rate for true ~D        </w:t>
            </w:r>
            <w:proofErr w:type="spellStart"/>
            <w:proofErr w:type="gramStart"/>
            <w:r w:rsidRPr="00F45B30">
              <w:rPr>
                <w:rFonts w:eastAsia="SimSun"/>
                <w:sz w:val="24"/>
                <w:szCs w:val="24"/>
              </w:rPr>
              <w:t>Pr</w:t>
            </w:r>
            <w:proofErr w:type="spellEnd"/>
            <w:r w:rsidRPr="00F45B30">
              <w:rPr>
                <w:rFonts w:eastAsia="SimSun"/>
                <w:sz w:val="24"/>
                <w:szCs w:val="24"/>
              </w:rPr>
              <w:t>( +</w:t>
            </w:r>
            <w:proofErr w:type="gramEnd"/>
            <w:r w:rsidRPr="00F45B30">
              <w:rPr>
                <w:rFonts w:eastAsia="SimSun"/>
                <w:sz w:val="24"/>
                <w:szCs w:val="24"/>
              </w:rPr>
              <w:t>|~D)   97.67%</w:t>
            </w:r>
          </w:p>
        </w:tc>
      </w:tr>
      <w:tr w:rsidR="00F45B30" w:rsidRPr="00F45B30" w14:paraId="770E62EE"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4A13DCE7"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False - rate for true D         </w:t>
            </w:r>
            <w:proofErr w:type="spellStart"/>
            <w:proofErr w:type="gramStart"/>
            <w:r w:rsidRPr="00F45B30">
              <w:rPr>
                <w:rFonts w:eastAsia="SimSun"/>
                <w:sz w:val="24"/>
                <w:szCs w:val="24"/>
              </w:rPr>
              <w:t>Pr</w:t>
            </w:r>
            <w:proofErr w:type="spellEnd"/>
            <w:r w:rsidRPr="00F45B30">
              <w:rPr>
                <w:rFonts w:eastAsia="SimSun"/>
                <w:sz w:val="24"/>
                <w:szCs w:val="24"/>
              </w:rPr>
              <w:t>( -</w:t>
            </w:r>
            <w:proofErr w:type="gramEnd"/>
            <w:r w:rsidRPr="00F45B30">
              <w:rPr>
                <w:rFonts w:eastAsia="SimSun"/>
                <w:sz w:val="24"/>
                <w:szCs w:val="24"/>
              </w:rPr>
              <w:t>| D)    1.26%</w:t>
            </w:r>
          </w:p>
        </w:tc>
      </w:tr>
      <w:tr w:rsidR="00F45B30" w:rsidRPr="00F45B30" w14:paraId="6A7E8D78"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7DF63C91"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False + rate for classified +   </w:t>
            </w:r>
            <w:proofErr w:type="spellStart"/>
            <w:proofErr w:type="gramStart"/>
            <w:r w:rsidRPr="00F45B30">
              <w:rPr>
                <w:rFonts w:eastAsia="SimSun"/>
                <w:sz w:val="24"/>
                <w:szCs w:val="24"/>
              </w:rPr>
              <w:t>Pr</w:t>
            </w:r>
            <w:proofErr w:type="spellEnd"/>
            <w:r w:rsidRPr="00F45B30">
              <w:rPr>
                <w:rFonts w:eastAsia="SimSun"/>
                <w:sz w:val="24"/>
                <w:szCs w:val="24"/>
              </w:rPr>
              <w:t>(</w:t>
            </w:r>
            <w:proofErr w:type="gramEnd"/>
            <w:r w:rsidRPr="00F45B30">
              <w:rPr>
                <w:rFonts w:eastAsia="SimSun"/>
                <w:sz w:val="24"/>
                <w:szCs w:val="24"/>
              </w:rPr>
              <w:t>~D| +)   37.61%</w:t>
            </w:r>
          </w:p>
        </w:tc>
      </w:tr>
      <w:tr w:rsidR="00F45B30" w:rsidRPr="00F45B30" w14:paraId="4BD6D6C8"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4062C1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 xml:space="preserve">False - rate for classified -   </w:t>
            </w:r>
            <w:proofErr w:type="spellStart"/>
            <w:proofErr w:type="gramStart"/>
            <w:r w:rsidRPr="00F45B30">
              <w:rPr>
                <w:rFonts w:eastAsia="SimSun"/>
                <w:sz w:val="24"/>
                <w:szCs w:val="24"/>
              </w:rPr>
              <w:t>Pr</w:t>
            </w:r>
            <w:proofErr w:type="spellEnd"/>
            <w:r w:rsidRPr="00F45B30">
              <w:rPr>
                <w:rFonts w:eastAsia="SimSun"/>
                <w:sz w:val="24"/>
                <w:szCs w:val="24"/>
              </w:rPr>
              <w:t>( D</w:t>
            </w:r>
            <w:proofErr w:type="gramEnd"/>
            <w:r w:rsidRPr="00F45B30">
              <w:rPr>
                <w:rFonts w:eastAsia="SimSun"/>
                <w:sz w:val="24"/>
                <w:szCs w:val="24"/>
              </w:rPr>
              <w:t>| -)   46.91%</w:t>
            </w:r>
          </w:p>
        </w:tc>
      </w:tr>
      <w:tr w:rsidR="00F45B30" w:rsidRPr="00F45B30" w14:paraId="291B4C11"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0BFAA1BB"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r w:rsidR="00F45B30" w:rsidRPr="00F45B30" w14:paraId="563254B7"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1741E672"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Correctly classified                        62.23%</w:t>
            </w:r>
          </w:p>
        </w:tc>
      </w:tr>
      <w:tr w:rsidR="00F45B30" w:rsidRPr="00F45B30" w14:paraId="77A31B0F" w14:textId="77777777" w:rsidTr="00F45B30">
        <w:tc>
          <w:tcPr>
            <w:tcW w:w="9350" w:type="dxa"/>
            <w:tcBorders>
              <w:top w:val="single" w:sz="4" w:space="0" w:color="auto"/>
              <w:left w:val="single" w:sz="4" w:space="0" w:color="auto"/>
              <w:bottom w:val="single" w:sz="4" w:space="0" w:color="auto"/>
              <w:right w:val="single" w:sz="4" w:space="0" w:color="auto"/>
            </w:tcBorders>
            <w:hideMark/>
          </w:tcPr>
          <w:p w14:paraId="63E8DE40" w14:textId="77777777" w:rsidR="00F45B30" w:rsidRPr="00F45B30" w:rsidRDefault="00F45B30" w:rsidP="00F45B30">
            <w:pPr>
              <w:spacing w:before="100" w:beforeAutospacing="1" w:line="360" w:lineRule="auto"/>
              <w:jc w:val="both"/>
              <w:rPr>
                <w:rFonts w:eastAsia="SimSun"/>
                <w:sz w:val="24"/>
                <w:szCs w:val="24"/>
              </w:rPr>
            </w:pPr>
            <w:r w:rsidRPr="00F45B30">
              <w:rPr>
                <w:rFonts w:eastAsia="SimSun"/>
                <w:sz w:val="24"/>
                <w:szCs w:val="24"/>
              </w:rPr>
              <w:t>--------------------------------------------------</w:t>
            </w:r>
          </w:p>
        </w:tc>
      </w:tr>
    </w:tbl>
    <w:p w14:paraId="4751F82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EAA9537"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12B21AA"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4EB769EC"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6D67638A"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3262990C"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0B963B34"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 xml:space="preserve"> </w:t>
      </w:r>
    </w:p>
    <w:p w14:paraId="1D69E534" w14:textId="77777777" w:rsidR="00F45B30" w:rsidRPr="00F45B30" w:rsidRDefault="00F45B30" w:rsidP="00F45B30">
      <w:pPr>
        <w:spacing w:before="100" w:beforeAutospacing="1" w:after="0" w:line="360" w:lineRule="auto"/>
        <w:jc w:val="both"/>
        <w:rPr>
          <w:rFonts w:ascii="Times New Roman" w:eastAsia="SimSun" w:hAnsi="Times New Roman" w:cs="Times New Roman"/>
          <w:b/>
          <w:bCs/>
          <w14:ligatures w14:val="none"/>
        </w:rPr>
      </w:pPr>
      <w:r w:rsidRPr="00F45B30">
        <w:rPr>
          <w:rFonts w:ascii="Times New Roman" w:eastAsia="SimSun" w:hAnsi="Times New Roman" w:cs="Times New Roman"/>
          <w:b/>
          <w:bCs/>
          <w14:ligatures w14:val="none"/>
        </w:rPr>
        <w:t>Key observations</w:t>
      </w:r>
    </w:p>
    <w:p w14:paraId="028AAEE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1D653B99" w14:textId="77777777" w:rsidR="00F45B30" w:rsidRPr="00F45B30" w:rsidRDefault="00F45B30" w:rsidP="00F45B30">
      <w:pPr>
        <w:numPr>
          <w:ilvl w:val="0"/>
          <w:numId w:val="18"/>
        </w:numPr>
        <w:spacing w:before="100" w:beforeAutospacing="1" w:after="0" w:line="360" w:lineRule="auto"/>
        <w:contextualSpacing/>
        <w:jc w:val="both"/>
        <w:rPr>
          <w:rFonts w:ascii="Times New Roman" w:eastAsia="MS Mincho" w:hAnsi="Times New Roman" w:cs="Times New Roman"/>
          <w14:ligatures w14:val="none"/>
        </w:rPr>
      </w:pPr>
      <w:r w:rsidRPr="00F45B30">
        <w:rPr>
          <w:rFonts w:ascii="Times New Roman" w:eastAsia="Aptos" w:hAnsi="Times New Roman" w:cs="Times New Roman"/>
          <w14:ligatures w14:val="none"/>
        </w:rPr>
        <w:lastRenderedPageBreak/>
        <w:t xml:space="preserve">The classification statistics show high sensitivity (98.74%) but very low specificity (2.33%). </w:t>
      </w:r>
    </w:p>
    <w:p w14:paraId="4FAC2856" w14:textId="77777777" w:rsidR="00F45B30" w:rsidRPr="00F45B30" w:rsidRDefault="00F45B30" w:rsidP="00F45B30">
      <w:pPr>
        <w:numPr>
          <w:ilvl w:val="0"/>
          <w:numId w:val="18"/>
        </w:numPr>
        <w:spacing w:before="100" w:beforeAutospacing="1" w:after="0" w:line="360" w:lineRule="auto"/>
        <w:contextualSpacing/>
        <w:jc w:val="both"/>
        <w:rPr>
          <w:rFonts w:ascii="Times New Roman" w:eastAsia="MS Mincho" w:hAnsi="Times New Roman" w:cs="Times New Roman"/>
          <w14:ligatures w14:val="none"/>
        </w:rPr>
      </w:pPr>
      <w:r w:rsidRPr="00F45B30">
        <w:rPr>
          <w:rFonts w:ascii="Times New Roman" w:eastAsia="Aptos" w:hAnsi="Times New Roman" w:cs="Times New Roman"/>
          <w14:ligatures w14:val="none"/>
        </w:rPr>
        <w:t>Correctly classified observations = 62.23%. This suggests that the model is better at identifying vaccinated individuals than those not vaccinated.</w:t>
      </w:r>
    </w:p>
    <w:p w14:paraId="1A944E3A"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4689B886"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C78C206" w14:textId="77777777" w:rsidR="00F45B30" w:rsidRPr="00F45B30" w:rsidRDefault="00F45B30" w:rsidP="00F45B30">
      <w:pPr>
        <w:keepNext/>
        <w:keepLines/>
        <w:widowControl w:val="0"/>
        <w:spacing w:before="360" w:after="80" w:line="360" w:lineRule="auto"/>
        <w:jc w:val="both"/>
        <w:outlineLvl w:val="0"/>
        <w:rPr>
          <w:rFonts w:ascii="Times New Roman" w:eastAsia="DengXian Light" w:hAnsi="Times New Roman" w:cs="Times New Roman"/>
          <w:b/>
          <w:bCs/>
          <w:color w:val="0F4761"/>
          <w14:ligatures w14:val="none"/>
        </w:rPr>
      </w:pPr>
      <w:r w:rsidRPr="00F45B30">
        <w:rPr>
          <w:rFonts w:ascii="Times New Roman" w:eastAsia="DengXian Light" w:hAnsi="Times New Roman" w:cs="Times New Roman"/>
          <w:b/>
          <w:bCs/>
          <w:color w:val="0F4761"/>
          <w14:ligatures w14:val="none"/>
        </w:rPr>
        <w:t>6. Conclusion</w:t>
      </w:r>
    </w:p>
    <w:p w14:paraId="2FB835C0"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This analysis reveals that age, sex, and marital status are all significantly associated with COVID-19 vaccination uptake in a large population sample. Older individuals and those never married are more likely to be vaccinated, while males and individuals who are divorced, separated, or widowed show lower uptake. Although the model is statistically significant, the low </w:t>
      </w:r>
      <w:proofErr w:type="gramStart"/>
      <w:r w:rsidRPr="00F45B30">
        <w:rPr>
          <w:rFonts w:ascii="Times New Roman" w:eastAsia="SimSun" w:hAnsi="Times New Roman" w:cs="Times New Roman"/>
          <w14:ligatures w14:val="none"/>
        </w:rPr>
        <w:t>pseudo R</w:t>
      </w:r>
      <w:proofErr w:type="gramEnd"/>
      <w:r w:rsidRPr="00F45B30">
        <w:rPr>
          <w:rFonts w:ascii="Times New Roman" w:eastAsia="SimSun" w:hAnsi="Times New Roman" w:cs="Times New Roman"/>
          <w14:ligatures w14:val="none"/>
        </w:rPr>
        <w:t>² and poor specificity suggest that important factors influencing vaccination are still missing. To improve the model, future research should consider adding more social, economic, or regional variables that may shape vaccine decisions more directly. Despite these limitations, the current findings offer valuable insight into key demographic trends behind vaccination behavior.</w:t>
      </w:r>
    </w:p>
    <w:p w14:paraId="48F2CADC" w14:textId="77777777" w:rsidR="00F45B30" w:rsidRPr="00F45B30" w:rsidRDefault="00F45B30" w:rsidP="00F45B30">
      <w:pPr>
        <w:spacing w:before="100" w:beforeAutospacing="1" w:after="0" w:line="360" w:lineRule="auto"/>
        <w:jc w:val="both"/>
        <w:rPr>
          <w:rFonts w:ascii="Times New Roman" w:eastAsia="SimSun" w:hAnsi="Times New Roman" w:cs="Times New Roman"/>
          <w14:ligatures w14:val="none"/>
        </w:rPr>
      </w:pPr>
      <w:r w:rsidRPr="00F45B30">
        <w:rPr>
          <w:rFonts w:ascii="Times New Roman" w:eastAsia="SimSun" w:hAnsi="Times New Roman" w:cs="Times New Roman"/>
          <w14:ligatures w14:val="none"/>
        </w:rPr>
        <w:t xml:space="preserve"> </w:t>
      </w:r>
    </w:p>
    <w:p w14:paraId="255D3809"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043B6A25"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7663BBBE"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6B2671F7"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3CEEFA01"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36F9DA25"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2A3298DB"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721ED41C"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lastRenderedPageBreak/>
        <w:t xml:space="preserve"> </w:t>
      </w:r>
    </w:p>
    <w:p w14:paraId="23BC2C1C"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04F5046B"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46B732F8"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7D2B3379"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 </w:t>
      </w:r>
    </w:p>
    <w:p w14:paraId="7D62B1EC"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QUESTION 2</w:t>
      </w:r>
    </w:p>
    <w:p w14:paraId="4E50AC6F"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Estimate the effect of age, sex, and marital status, ownership of agricultural land on uptake of usage of mobile money: present descriptive, diagnostics and regression results</w:t>
      </w:r>
    </w:p>
    <w:p w14:paraId="07F4085A"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37F118FF"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3758C03C" w14:textId="77777777" w:rsidR="00F45B30" w:rsidRPr="00F45B30" w:rsidRDefault="00F45B30" w:rsidP="00F45B30">
      <w:pPr>
        <w:numPr>
          <w:ilvl w:val="0"/>
          <w:numId w:val="20"/>
        </w:numPr>
        <w:spacing w:before="100" w:beforeAutospacing="1" w:after="0" w:line="360" w:lineRule="auto"/>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Summary Statistics</w:t>
      </w:r>
    </w:p>
    <w:p w14:paraId="62D39037" w14:textId="77777777" w:rsidR="00F45B30" w:rsidRPr="00F45B30" w:rsidRDefault="00F45B30" w:rsidP="00F45B30">
      <w:pPr>
        <w:spacing w:before="100" w:beforeAutospacing="1" w:after="100" w:afterAutospacing="1" w:line="360" w:lineRule="auto"/>
        <w:rPr>
          <w:rFonts w:ascii="Times New Roman" w:eastAsia="Times New Roman" w:hAnsi="Times New Roman" w:cs="Times New Roman"/>
          <w:color w:val="000000"/>
          <w:kern w:val="0"/>
          <w14:ligatures w14:val="none"/>
        </w:rPr>
      </w:pPr>
      <w:r w:rsidRPr="00F45B30">
        <w:rPr>
          <w:rFonts w:ascii="Times New Roman" w:eastAsia="DengXian Light" w:hAnsi="Times New Roman" w:cs="Times New Roman"/>
          <w:color w:val="000000"/>
          <w:kern w:val="0"/>
          <w14:ligatures w14:val="none"/>
        </w:rPr>
        <w:t>The table below presents the descriptive statistics for the key variables used in estimating the effect of age, sex, marital status, and agricultural land ownership on the uptake of mobile money services. These statistics provide a general overview of each variable's distribution and central tendencies, consisting of 90,468 observations drawn from the 2022 Kenya Demographic and Health Survey.</w:t>
      </w:r>
    </w:p>
    <w:p w14:paraId="695086B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
    <w:tbl>
      <w:tblPr>
        <w:tblW w:w="0" w:type="auto"/>
        <w:tblLayout w:type="fixed"/>
        <w:tblLook w:val="04A0" w:firstRow="1" w:lastRow="0" w:firstColumn="1" w:lastColumn="0" w:noHBand="0" w:noVBand="1"/>
      </w:tblPr>
      <w:tblGrid>
        <w:gridCol w:w="2508"/>
        <w:gridCol w:w="800"/>
        <w:gridCol w:w="1400"/>
        <w:gridCol w:w="1400"/>
        <w:gridCol w:w="1400"/>
        <w:gridCol w:w="1400"/>
      </w:tblGrid>
      <w:tr w:rsidR="00F45B30" w:rsidRPr="00F45B30" w14:paraId="141335D8" w14:textId="77777777" w:rsidTr="00F45B30">
        <w:tc>
          <w:tcPr>
            <w:tcW w:w="2508" w:type="dxa"/>
            <w:tcBorders>
              <w:top w:val="single" w:sz="4" w:space="0" w:color="auto"/>
              <w:left w:val="nil"/>
              <w:bottom w:val="single" w:sz="12" w:space="0" w:color="auto"/>
              <w:right w:val="nil"/>
            </w:tcBorders>
            <w:hideMark/>
          </w:tcPr>
          <w:p w14:paraId="514BFFA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Variable</w:t>
            </w:r>
          </w:p>
        </w:tc>
        <w:tc>
          <w:tcPr>
            <w:tcW w:w="800" w:type="dxa"/>
            <w:tcBorders>
              <w:top w:val="single" w:sz="4" w:space="0" w:color="auto"/>
              <w:left w:val="nil"/>
              <w:bottom w:val="single" w:sz="12" w:space="0" w:color="auto"/>
              <w:right w:val="nil"/>
            </w:tcBorders>
            <w:hideMark/>
          </w:tcPr>
          <w:p w14:paraId="6B9C85B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Obs</w:t>
            </w:r>
            <w:proofErr w:type="spellEnd"/>
          </w:p>
        </w:tc>
        <w:tc>
          <w:tcPr>
            <w:tcW w:w="1400" w:type="dxa"/>
            <w:tcBorders>
              <w:top w:val="single" w:sz="4" w:space="0" w:color="auto"/>
              <w:left w:val="nil"/>
              <w:bottom w:val="single" w:sz="12" w:space="0" w:color="auto"/>
              <w:right w:val="nil"/>
            </w:tcBorders>
            <w:hideMark/>
          </w:tcPr>
          <w:p w14:paraId="6EC2663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Mean</w:t>
            </w:r>
          </w:p>
        </w:tc>
        <w:tc>
          <w:tcPr>
            <w:tcW w:w="1400" w:type="dxa"/>
            <w:tcBorders>
              <w:top w:val="single" w:sz="4" w:space="0" w:color="auto"/>
              <w:left w:val="nil"/>
              <w:bottom w:val="single" w:sz="12" w:space="0" w:color="auto"/>
              <w:right w:val="nil"/>
            </w:tcBorders>
            <w:hideMark/>
          </w:tcPr>
          <w:p w14:paraId="32D92B2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Std. Dev.</w:t>
            </w:r>
          </w:p>
        </w:tc>
        <w:tc>
          <w:tcPr>
            <w:tcW w:w="1400" w:type="dxa"/>
            <w:tcBorders>
              <w:top w:val="single" w:sz="4" w:space="0" w:color="auto"/>
              <w:left w:val="nil"/>
              <w:bottom w:val="single" w:sz="12" w:space="0" w:color="auto"/>
              <w:right w:val="nil"/>
            </w:tcBorders>
            <w:hideMark/>
          </w:tcPr>
          <w:p w14:paraId="5059F7F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Min</w:t>
            </w:r>
          </w:p>
        </w:tc>
        <w:tc>
          <w:tcPr>
            <w:tcW w:w="1400" w:type="dxa"/>
            <w:tcBorders>
              <w:top w:val="single" w:sz="4" w:space="0" w:color="auto"/>
              <w:left w:val="nil"/>
              <w:bottom w:val="single" w:sz="12" w:space="0" w:color="auto"/>
              <w:right w:val="nil"/>
            </w:tcBorders>
            <w:hideMark/>
          </w:tcPr>
          <w:p w14:paraId="2689EB4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Max</w:t>
            </w:r>
          </w:p>
        </w:tc>
      </w:tr>
      <w:tr w:rsidR="00F45B30" w:rsidRPr="00F45B30" w14:paraId="38CEFE09" w14:textId="77777777" w:rsidTr="00F45B30">
        <w:tc>
          <w:tcPr>
            <w:tcW w:w="2508" w:type="dxa"/>
            <w:tcBorders>
              <w:top w:val="nil"/>
              <w:left w:val="nil"/>
              <w:bottom w:val="nil"/>
              <w:right w:val="nil"/>
            </w:tcBorders>
            <w:hideMark/>
          </w:tcPr>
          <w:p w14:paraId="4005646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age</w:t>
            </w:r>
          </w:p>
        </w:tc>
        <w:tc>
          <w:tcPr>
            <w:tcW w:w="800" w:type="dxa"/>
            <w:tcBorders>
              <w:top w:val="nil"/>
              <w:left w:val="nil"/>
              <w:bottom w:val="nil"/>
              <w:right w:val="nil"/>
            </w:tcBorders>
            <w:hideMark/>
          </w:tcPr>
          <w:p w14:paraId="29E9A17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c>
          <w:tcPr>
            <w:tcW w:w="1400" w:type="dxa"/>
            <w:tcBorders>
              <w:top w:val="nil"/>
              <w:left w:val="nil"/>
              <w:bottom w:val="nil"/>
              <w:right w:val="nil"/>
            </w:tcBorders>
            <w:hideMark/>
          </w:tcPr>
          <w:p w14:paraId="02E3B76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35.81</w:t>
            </w:r>
          </w:p>
        </w:tc>
        <w:tc>
          <w:tcPr>
            <w:tcW w:w="1400" w:type="dxa"/>
            <w:tcBorders>
              <w:top w:val="nil"/>
              <w:left w:val="nil"/>
              <w:bottom w:val="nil"/>
              <w:right w:val="nil"/>
            </w:tcBorders>
            <w:hideMark/>
          </w:tcPr>
          <w:p w14:paraId="74FFE99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17.279</w:t>
            </w:r>
          </w:p>
        </w:tc>
        <w:tc>
          <w:tcPr>
            <w:tcW w:w="1400" w:type="dxa"/>
            <w:tcBorders>
              <w:top w:val="nil"/>
              <w:left w:val="nil"/>
              <w:bottom w:val="nil"/>
              <w:right w:val="nil"/>
            </w:tcBorders>
            <w:hideMark/>
          </w:tcPr>
          <w:p w14:paraId="18B0694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15</w:t>
            </w:r>
          </w:p>
        </w:tc>
        <w:tc>
          <w:tcPr>
            <w:tcW w:w="1400" w:type="dxa"/>
            <w:tcBorders>
              <w:top w:val="nil"/>
              <w:left w:val="nil"/>
              <w:bottom w:val="nil"/>
              <w:right w:val="nil"/>
            </w:tcBorders>
            <w:hideMark/>
          </w:tcPr>
          <w:p w14:paraId="42C2735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95</w:t>
            </w:r>
          </w:p>
        </w:tc>
      </w:tr>
      <w:tr w:rsidR="00F45B30" w:rsidRPr="00F45B30" w14:paraId="6AF95EE6" w14:textId="77777777" w:rsidTr="00F45B30">
        <w:tc>
          <w:tcPr>
            <w:tcW w:w="2508" w:type="dxa"/>
            <w:tcBorders>
              <w:top w:val="nil"/>
              <w:left w:val="nil"/>
              <w:bottom w:val="nil"/>
              <w:right w:val="nil"/>
            </w:tcBorders>
            <w:hideMark/>
          </w:tcPr>
          <w:p w14:paraId="77F472A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mobile money use</w:t>
            </w:r>
          </w:p>
        </w:tc>
        <w:tc>
          <w:tcPr>
            <w:tcW w:w="800" w:type="dxa"/>
            <w:tcBorders>
              <w:top w:val="nil"/>
              <w:left w:val="nil"/>
              <w:bottom w:val="nil"/>
              <w:right w:val="nil"/>
            </w:tcBorders>
            <w:hideMark/>
          </w:tcPr>
          <w:p w14:paraId="77DFC3F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c>
          <w:tcPr>
            <w:tcW w:w="1400" w:type="dxa"/>
            <w:tcBorders>
              <w:top w:val="nil"/>
              <w:left w:val="nil"/>
              <w:bottom w:val="nil"/>
              <w:right w:val="nil"/>
            </w:tcBorders>
            <w:hideMark/>
          </w:tcPr>
          <w:p w14:paraId="5E6DBD4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.91</w:t>
            </w:r>
          </w:p>
        </w:tc>
        <w:tc>
          <w:tcPr>
            <w:tcW w:w="1400" w:type="dxa"/>
            <w:tcBorders>
              <w:top w:val="nil"/>
              <w:left w:val="nil"/>
              <w:bottom w:val="nil"/>
              <w:right w:val="nil"/>
            </w:tcBorders>
            <w:hideMark/>
          </w:tcPr>
          <w:p w14:paraId="330287C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.286</w:t>
            </w:r>
          </w:p>
        </w:tc>
        <w:tc>
          <w:tcPr>
            <w:tcW w:w="1400" w:type="dxa"/>
            <w:tcBorders>
              <w:top w:val="nil"/>
              <w:left w:val="nil"/>
              <w:bottom w:val="nil"/>
              <w:right w:val="nil"/>
            </w:tcBorders>
            <w:hideMark/>
          </w:tcPr>
          <w:p w14:paraId="031FF8B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400" w:type="dxa"/>
            <w:tcBorders>
              <w:top w:val="nil"/>
              <w:left w:val="nil"/>
              <w:bottom w:val="nil"/>
              <w:right w:val="nil"/>
            </w:tcBorders>
            <w:hideMark/>
          </w:tcPr>
          <w:p w14:paraId="7C9493D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w:t>
            </w:r>
          </w:p>
        </w:tc>
      </w:tr>
      <w:tr w:rsidR="00F45B30" w:rsidRPr="00F45B30" w14:paraId="478F1E1C" w14:textId="77777777" w:rsidTr="00F45B30">
        <w:tc>
          <w:tcPr>
            <w:tcW w:w="2508" w:type="dxa"/>
            <w:tcBorders>
              <w:top w:val="nil"/>
              <w:left w:val="nil"/>
              <w:bottom w:val="nil"/>
              <w:right w:val="nil"/>
            </w:tcBorders>
            <w:hideMark/>
          </w:tcPr>
          <w:p w14:paraId="7BBA97C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sex</w:t>
            </w:r>
          </w:p>
        </w:tc>
        <w:tc>
          <w:tcPr>
            <w:tcW w:w="800" w:type="dxa"/>
            <w:tcBorders>
              <w:top w:val="nil"/>
              <w:left w:val="nil"/>
              <w:bottom w:val="nil"/>
              <w:right w:val="nil"/>
            </w:tcBorders>
            <w:hideMark/>
          </w:tcPr>
          <w:p w14:paraId="405CF79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c>
          <w:tcPr>
            <w:tcW w:w="1400" w:type="dxa"/>
            <w:tcBorders>
              <w:top w:val="nil"/>
              <w:left w:val="nil"/>
              <w:bottom w:val="nil"/>
              <w:right w:val="nil"/>
            </w:tcBorders>
            <w:hideMark/>
          </w:tcPr>
          <w:p w14:paraId="49926CE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.479</w:t>
            </w:r>
          </w:p>
        </w:tc>
        <w:tc>
          <w:tcPr>
            <w:tcW w:w="1400" w:type="dxa"/>
            <w:tcBorders>
              <w:top w:val="nil"/>
              <w:left w:val="nil"/>
              <w:bottom w:val="nil"/>
              <w:right w:val="nil"/>
            </w:tcBorders>
            <w:hideMark/>
          </w:tcPr>
          <w:p w14:paraId="116819E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w:t>
            </w:r>
          </w:p>
        </w:tc>
        <w:tc>
          <w:tcPr>
            <w:tcW w:w="1400" w:type="dxa"/>
            <w:tcBorders>
              <w:top w:val="nil"/>
              <w:left w:val="nil"/>
              <w:bottom w:val="nil"/>
              <w:right w:val="nil"/>
            </w:tcBorders>
            <w:hideMark/>
          </w:tcPr>
          <w:p w14:paraId="61B794A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400" w:type="dxa"/>
            <w:tcBorders>
              <w:top w:val="nil"/>
              <w:left w:val="nil"/>
              <w:bottom w:val="nil"/>
              <w:right w:val="nil"/>
            </w:tcBorders>
            <w:hideMark/>
          </w:tcPr>
          <w:p w14:paraId="5ACEB8A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w:t>
            </w:r>
          </w:p>
        </w:tc>
      </w:tr>
      <w:tr w:rsidR="00F45B30" w:rsidRPr="00F45B30" w14:paraId="6D9D61CC" w14:textId="77777777" w:rsidTr="00F45B30">
        <w:tc>
          <w:tcPr>
            <w:tcW w:w="2508" w:type="dxa"/>
            <w:tcBorders>
              <w:top w:val="nil"/>
              <w:left w:val="nil"/>
              <w:bottom w:val="nil"/>
              <w:right w:val="nil"/>
            </w:tcBorders>
            <w:hideMark/>
          </w:tcPr>
          <w:p w14:paraId="5882F58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lastRenderedPageBreak/>
              <w:t xml:space="preserve"> </w:t>
            </w:r>
            <w:proofErr w:type="gramStart"/>
            <w:r w:rsidRPr="00F45B30">
              <w:rPr>
                <w:rFonts w:ascii="Times New Roman" w:eastAsia="SimSun" w:hAnsi="Times New Roman" w:cs="Times New Roman"/>
                <w:color w:val="000000"/>
                <w:kern w:val="0"/>
                <w14:ligatures w14:val="none"/>
              </w:rPr>
              <w:t>marital</w:t>
            </w:r>
            <w:proofErr w:type="gramEnd"/>
            <w:r w:rsidRPr="00F45B30">
              <w:rPr>
                <w:rFonts w:ascii="Times New Roman" w:eastAsia="SimSun" w:hAnsi="Times New Roman" w:cs="Times New Roman"/>
                <w:color w:val="000000"/>
                <w:kern w:val="0"/>
                <w14:ligatures w14:val="none"/>
              </w:rPr>
              <w:t xml:space="preserve"> status clean</w:t>
            </w:r>
          </w:p>
        </w:tc>
        <w:tc>
          <w:tcPr>
            <w:tcW w:w="800" w:type="dxa"/>
            <w:tcBorders>
              <w:top w:val="nil"/>
              <w:left w:val="nil"/>
              <w:bottom w:val="nil"/>
              <w:right w:val="nil"/>
            </w:tcBorders>
            <w:hideMark/>
          </w:tcPr>
          <w:p w14:paraId="331248A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c>
          <w:tcPr>
            <w:tcW w:w="1400" w:type="dxa"/>
            <w:tcBorders>
              <w:top w:val="nil"/>
              <w:left w:val="nil"/>
              <w:bottom w:val="nil"/>
              <w:right w:val="nil"/>
            </w:tcBorders>
            <w:hideMark/>
          </w:tcPr>
          <w:p w14:paraId="5F7B391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2.682</w:t>
            </w:r>
          </w:p>
        </w:tc>
        <w:tc>
          <w:tcPr>
            <w:tcW w:w="1400" w:type="dxa"/>
            <w:tcBorders>
              <w:top w:val="nil"/>
              <w:left w:val="nil"/>
              <w:bottom w:val="nil"/>
              <w:right w:val="nil"/>
            </w:tcBorders>
            <w:hideMark/>
          </w:tcPr>
          <w:p w14:paraId="154A073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1.866</w:t>
            </w:r>
          </w:p>
        </w:tc>
        <w:tc>
          <w:tcPr>
            <w:tcW w:w="1400" w:type="dxa"/>
            <w:tcBorders>
              <w:top w:val="nil"/>
              <w:left w:val="nil"/>
              <w:bottom w:val="nil"/>
              <w:right w:val="nil"/>
            </w:tcBorders>
            <w:hideMark/>
          </w:tcPr>
          <w:p w14:paraId="5402A27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w:t>
            </w:r>
          </w:p>
        </w:tc>
        <w:tc>
          <w:tcPr>
            <w:tcW w:w="1400" w:type="dxa"/>
            <w:tcBorders>
              <w:top w:val="nil"/>
              <w:left w:val="nil"/>
              <w:bottom w:val="nil"/>
              <w:right w:val="nil"/>
            </w:tcBorders>
            <w:hideMark/>
          </w:tcPr>
          <w:p w14:paraId="04207E6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w:t>
            </w:r>
          </w:p>
        </w:tc>
      </w:tr>
      <w:tr w:rsidR="00F45B30" w:rsidRPr="00F45B30" w14:paraId="534251BE" w14:textId="77777777" w:rsidTr="00F45B30">
        <w:tc>
          <w:tcPr>
            <w:tcW w:w="2508" w:type="dxa"/>
            <w:tcBorders>
              <w:top w:val="nil"/>
              <w:left w:val="nil"/>
              <w:bottom w:val="nil"/>
              <w:right w:val="nil"/>
            </w:tcBorders>
            <w:hideMark/>
          </w:tcPr>
          <w:p w14:paraId="49BDB40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land ownership</w:t>
            </w:r>
          </w:p>
        </w:tc>
        <w:tc>
          <w:tcPr>
            <w:tcW w:w="800" w:type="dxa"/>
            <w:tcBorders>
              <w:top w:val="nil"/>
              <w:left w:val="nil"/>
              <w:bottom w:val="nil"/>
              <w:right w:val="nil"/>
            </w:tcBorders>
            <w:hideMark/>
          </w:tcPr>
          <w:p w14:paraId="0DB0B0E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c>
          <w:tcPr>
            <w:tcW w:w="1400" w:type="dxa"/>
            <w:tcBorders>
              <w:top w:val="nil"/>
              <w:left w:val="nil"/>
              <w:bottom w:val="nil"/>
              <w:right w:val="nil"/>
            </w:tcBorders>
            <w:hideMark/>
          </w:tcPr>
          <w:p w14:paraId="4E7EB25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.573</w:t>
            </w:r>
          </w:p>
        </w:tc>
        <w:tc>
          <w:tcPr>
            <w:tcW w:w="1400" w:type="dxa"/>
            <w:tcBorders>
              <w:top w:val="nil"/>
              <w:left w:val="nil"/>
              <w:bottom w:val="nil"/>
              <w:right w:val="nil"/>
            </w:tcBorders>
            <w:hideMark/>
          </w:tcPr>
          <w:p w14:paraId="6D8D283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.495</w:t>
            </w:r>
          </w:p>
        </w:tc>
        <w:tc>
          <w:tcPr>
            <w:tcW w:w="1400" w:type="dxa"/>
            <w:tcBorders>
              <w:top w:val="nil"/>
              <w:left w:val="nil"/>
              <w:bottom w:val="nil"/>
              <w:right w:val="nil"/>
            </w:tcBorders>
            <w:hideMark/>
          </w:tcPr>
          <w:p w14:paraId="5B4DD4E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400" w:type="dxa"/>
            <w:tcBorders>
              <w:top w:val="nil"/>
              <w:left w:val="nil"/>
              <w:bottom w:val="nil"/>
              <w:right w:val="nil"/>
            </w:tcBorders>
            <w:hideMark/>
          </w:tcPr>
          <w:p w14:paraId="53ED577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w:t>
            </w:r>
          </w:p>
        </w:tc>
      </w:tr>
    </w:tbl>
    <w:p w14:paraId="3246BF1D"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5F1E9440"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Key Observations</w:t>
      </w:r>
    </w:p>
    <w:p w14:paraId="332A377D" w14:textId="77777777" w:rsidR="00F45B30" w:rsidRPr="00F45B30" w:rsidRDefault="00F45B30" w:rsidP="00F45B30">
      <w:pPr>
        <w:numPr>
          <w:ilvl w:val="0"/>
          <w:numId w:val="22"/>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The average age of respondents is approximately </w:t>
      </w:r>
      <w:r w:rsidRPr="00F45B30">
        <w:rPr>
          <w:rFonts w:ascii="Times New Roman" w:eastAsia="Aptos" w:hAnsi="Times New Roman" w:cs="Times New Roman"/>
          <w:b/>
          <w:bCs/>
          <w:color w:val="000000"/>
          <w14:ligatures w14:val="none"/>
        </w:rPr>
        <w:t>35.8 years</w:t>
      </w:r>
      <w:r w:rsidRPr="00F45B30">
        <w:rPr>
          <w:rFonts w:ascii="Times New Roman" w:eastAsia="Aptos" w:hAnsi="Times New Roman" w:cs="Times New Roman"/>
          <w:color w:val="000000"/>
          <w14:ligatures w14:val="none"/>
        </w:rPr>
        <w:t xml:space="preserve">, with a minimum age of </w:t>
      </w:r>
      <w:r w:rsidRPr="00F45B30">
        <w:rPr>
          <w:rFonts w:ascii="Times New Roman" w:eastAsia="Aptos" w:hAnsi="Times New Roman" w:cs="Times New Roman"/>
          <w:b/>
          <w:bCs/>
          <w:color w:val="000000"/>
          <w14:ligatures w14:val="none"/>
        </w:rPr>
        <w:t>15</w:t>
      </w:r>
      <w:r w:rsidRPr="00F45B30">
        <w:rPr>
          <w:rFonts w:ascii="Times New Roman" w:eastAsia="Aptos" w:hAnsi="Times New Roman" w:cs="Times New Roman"/>
          <w:color w:val="000000"/>
          <w14:ligatures w14:val="none"/>
        </w:rPr>
        <w:t xml:space="preserve"> and a maximum of </w:t>
      </w:r>
      <w:r w:rsidRPr="00F45B30">
        <w:rPr>
          <w:rFonts w:ascii="Times New Roman" w:eastAsia="Aptos" w:hAnsi="Times New Roman" w:cs="Times New Roman"/>
          <w:b/>
          <w:bCs/>
          <w:color w:val="000000"/>
          <w14:ligatures w14:val="none"/>
        </w:rPr>
        <w:t>95</w:t>
      </w:r>
      <w:r w:rsidRPr="00F45B30">
        <w:rPr>
          <w:rFonts w:ascii="Times New Roman" w:eastAsia="Aptos" w:hAnsi="Times New Roman" w:cs="Times New Roman"/>
          <w:color w:val="000000"/>
          <w14:ligatures w14:val="none"/>
        </w:rPr>
        <w:t>, indicating a wide age range within the sample.</w:t>
      </w:r>
    </w:p>
    <w:p w14:paraId="759F80E3" w14:textId="77777777" w:rsidR="00F45B30" w:rsidRPr="00F45B30" w:rsidRDefault="00F45B30" w:rsidP="00F45B30">
      <w:pPr>
        <w:numPr>
          <w:ilvl w:val="0"/>
          <w:numId w:val="22"/>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About </w:t>
      </w:r>
      <w:r w:rsidRPr="00F45B30">
        <w:rPr>
          <w:rFonts w:ascii="Times New Roman" w:eastAsia="Aptos" w:hAnsi="Times New Roman" w:cs="Times New Roman"/>
          <w:b/>
          <w:bCs/>
          <w:color w:val="000000"/>
          <w14:ligatures w14:val="none"/>
        </w:rPr>
        <w:t>91%</w:t>
      </w:r>
      <w:r w:rsidRPr="00F45B30">
        <w:rPr>
          <w:rFonts w:ascii="Times New Roman" w:eastAsia="Aptos" w:hAnsi="Times New Roman" w:cs="Times New Roman"/>
          <w:color w:val="000000"/>
          <w14:ligatures w14:val="none"/>
        </w:rPr>
        <w:t xml:space="preserve"> of respondents reported using mobile money services, highlighting high penetration of digital financial tools.</w:t>
      </w:r>
    </w:p>
    <w:p w14:paraId="03207370" w14:textId="77777777" w:rsidR="00F45B30" w:rsidRPr="00F45B30" w:rsidRDefault="00F45B30" w:rsidP="00F45B30">
      <w:pPr>
        <w:numPr>
          <w:ilvl w:val="0"/>
          <w:numId w:val="22"/>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The variable sex is coded as binary (0 = female, 1 = male), and the mean value of approximately </w:t>
      </w:r>
      <w:r w:rsidRPr="00F45B30">
        <w:rPr>
          <w:rFonts w:ascii="Times New Roman" w:eastAsia="Aptos" w:hAnsi="Times New Roman" w:cs="Times New Roman"/>
          <w:b/>
          <w:bCs/>
          <w:color w:val="000000"/>
          <w14:ligatures w14:val="none"/>
        </w:rPr>
        <w:t>0.48</w:t>
      </w:r>
      <w:r w:rsidRPr="00F45B30">
        <w:rPr>
          <w:rFonts w:ascii="Times New Roman" w:eastAsia="Aptos" w:hAnsi="Times New Roman" w:cs="Times New Roman"/>
          <w:color w:val="000000"/>
          <w14:ligatures w14:val="none"/>
        </w:rPr>
        <w:t xml:space="preserve"> suggests an almost equal gender distribution.</w:t>
      </w:r>
    </w:p>
    <w:p w14:paraId="0EF9439E" w14:textId="77777777" w:rsidR="00F45B30" w:rsidRPr="00F45B30" w:rsidRDefault="00F45B30" w:rsidP="00F45B30">
      <w:pPr>
        <w:numPr>
          <w:ilvl w:val="0"/>
          <w:numId w:val="22"/>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The average value for </w:t>
      </w:r>
      <w:proofErr w:type="spellStart"/>
      <w:r w:rsidRPr="00F45B30">
        <w:rPr>
          <w:rFonts w:ascii="Times New Roman" w:eastAsia="Aptos" w:hAnsi="Times New Roman" w:cs="Times New Roman"/>
          <w:color w:val="000000"/>
          <w14:ligatures w14:val="none"/>
        </w:rPr>
        <w:t>marital_status</w:t>
      </w:r>
      <w:proofErr w:type="spellEnd"/>
      <w:r w:rsidRPr="00F45B30">
        <w:rPr>
          <w:rFonts w:ascii="Times New Roman" w:eastAsia="Aptos" w:hAnsi="Times New Roman" w:cs="Times New Roman"/>
          <w:color w:val="000000"/>
          <w14:ligatures w14:val="none"/>
        </w:rPr>
        <w:t xml:space="preserve"> is </w:t>
      </w:r>
      <w:r w:rsidRPr="00F45B30">
        <w:rPr>
          <w:rFonts w:ascii="Times New Roman" w:eastAsia="Aptos" w:hAnsi="Times New Roman" w:cs="Times New Roman"/>
          <w:b/>
          <w:bCs/>
          <w:color w:val="000000"/>
          <w14:ligatures w14:val="none"/>
        </w:rPr>
        <w:t>2.68</w:t>
      </w:r>
      <w:r w:rsidRPr="00F45B30">
        <w:rPr>
          <w:rFonts w:ascii="Times New Roman" w:eastAsia="Aptos" w:hAnsi="Times New Roman" w:cs="Times New Roman"/>
          <w:color w:val="000000"/>
          <w14:ligatures w14:val="none"/>
        </w:rPr>
        <w:t>, which corresponds to the categorical coding of marital status.</w:t>
      </w:r>
    </w:p>
    <w:p w14:paraId="0BA3B329" w14:textId="77777777" w:rsidR="00F45B30" w:rsidRPr="00F45B30" w:rsidRDefault="00F45B30" w:rsidP="00F45B30">
      <w:pPr>
        <w:numPr>
          <w:ilvl w:val="0"/>
          <w:numId w:val="22"/>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About </w:t>
      </w:r>
      <w:r w:rsidRPr="00F45B30">
        <w:rPr>
          <w:rFonts w:ascii="Times New Roman" w:eastAsia="Aptos" w:hAnsi="Times New Roman" w:cs="Times New Roman"/>
          <w:b/>
          <w:bCs/>
          <w:color w:val="000000"/>
          <w14:ligatures w14:val="none"/>
        </w:rPr>
        <w:t>57.3%</w:t>
      </w:r>
      <w:r w:rsidRPr="00F45B30">
        <w:rPr>
          <w:rFonts w:ascii="Times New Roman" w:eastAsia="Aptos" w:hAnsi="Times New Roman" w:cs="Times New Roman"/>
          <w:color w:val="000000"/>
          <w14:ligatures w14:val="none"/>
        </w:rPr>
        <w:t xml:space="preserve"> of respondents reported owning agricultural land, which can be important in understanding rural vs. urban differences in mobile money usage.</w:t>
      </w:r>
    </w:p>
    <w:p w14:paraId="221CDD33"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Visualization</w:t>
      </w:r>
    </w:p>
    <w:p w14:paraId="485EB4EF"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To complement the summary statistics, the figure below visualizes mobile money usage across marital status groups. The data shows variation in usage patterns, indicating that relationship status may play a role in the likelihood of adopting mobile money services. This visual insight supports the inclusion of marital status as an explanatory variable in the regression model.</w:t>
      </w:r>
    </w:p>
    <w:p w14:paraId="745012A2"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noProof/>
          <w:sz w:val="21"/>
          <w:szCs w:val="21"/>
          <w14:ligatures w14:val="none"/>
        </w:rPr>
        <w:lastRenderedPageBreak/>
        <w:drawing>
          <wp:inline distT="0" distB="0" distL="0" distR="0" wp14:anchorId="33A02172" wp14:editId="212FE297">
            <wp:extent cx="5029200" cy="36576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r w:rsidRPr="00F45B30">
        <w:rPr>
          <w:rFonts w:ascii="Times New Roman" w:eastAsia="SimSun" w:hAnsi="Times New Roman" w:cs="Times New Roman"/>
          <w:color w:val="000000"/>
          <w14:ligatures w14:val="none"/>
        </w:rPr>
        <w:t xml:space="preserve"> </w:t>
      </w:r>
    </w:p>
    <w:p w14:paraId="3EE7BA93"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br/>
        <w:t>The bar chart illustrates the percentage of mobile money users across different marital status categories. Usage is highest among individuals who are married or never married, while it is slightly lower among the divorced, separated, and widowed. This suggests that marital status may influence financial behavior and access to digital financial tools.</w:t>
      </w:r>
    </w:p>
    <w:p w14:paraId="5AED7EA1"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641FCF89" w14:textId="77777777" w:rsidR="00F45B30" w:rsidRPr="00F45B30" w:rsidRDefault="00F45B30" w:rsidP="00F45B30">
      <w:pPr>
        <w:numPr>
          <w:ilvl w:val="0"/>
          <w:numId w:val="20"/>
        </w:numPr>
        <w:spacing w:before="100" w:beforeAutospacing="1" w:after="0" w:line="360" w:lineRule="auto"/>
        <w:contextualSpacing/>
        <w:jc w:val="both"/>
        <w:rPr>
          <w:rFonts w:ascii="Times New Roman" w:eastAsia="Aptos" w:hAnsi="Times New Roman" w:cs="Times New Roman"/>
          <w:b/>
          <w:bCs/>
          <w:color w:val="000000"/>
          <w:u w:val="single"/>
          <w14:ligatures w14:val="none"/>
        </w:rPr>
      </w:pPr>
      <w:r w:rsidRPr="00F45B30">
        <w:rPr>
          <w:rFonts w:ascii="Times New Roman" w:eastAsia="Aptos" w:hAnsi="Times New Roman" w:cs="Times New Roman"/>
          <w:b/>
          <w:bCs/>
          <w:color w:val="000000"/>
          <w:u w:val="single"/>
          <w14:ligatures w14:val="none"/>
        </w:rPr>
        <w:t>Diagnostic results</w:t>
      </w:r>
    </w:p>
    <w:p w14:paraId="3369ADEF"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To ensure the validity of the logistic regression model used to assess the effect of age, sex, marital status, and agricultural land ownership on mobile money usage, several diagnostic checks were conducted to ensure the model was correctly specified and free from major issues such as multicollinearity.</w:t>
      </w:r>
    </w:p>
    <w:p w14:paraId="78428AA1"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2BCD3667" w14:textId="77777777" w:rsidR="00F45B30" w:rsidRPr="00F45B30" w:rsidRDefault="00F45B30" w:rsidP="00F45B30">
      <w:pPr>
        <w:numPr>
          <w:ilvl w:val="0"/>
          <w:numId w:val="24"/>
        </w:numPr>
        <w:spacing w:before="100" w:beforeAutospacing="1" w:after="0" w:line="360" w:lineRule="auto"/>
        <w:ind w:left="720"/>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Multicollinearity test</w:t>
      </w:r>
    </w:p>
    <w:p w14:paraId="7AACE74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The table below shows the results of an OLS regression model that was used for calculating </w:t>
      </w:r>
      <w:r w:rsidRPr="00F45B30">
        <w:rPr>
          <w:rFonts w:ascii="Times New Roman" w:eastAsia="SimSun" w:hAnsi="Times New Roman" w:cs="Times New Roman"/>
          <w:color w:val="000000"/>
          <w14:ligatures w14:val="none"/>
        </w:rPr>
        <w:lastRenderedPageBreak/>
        <w:t>Variance Inflation Factors (VIFs). This model includes all the explanatory variables from the logistic model.</w:t>
      </w:r>
    </w:p>
    <w:p w14:paraId="5630A0A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228FD9D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03A50FA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6E557D5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60B7258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6D26EC6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094909A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5203656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6755897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57886A4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27623F3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7F212DB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36E40A3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6569C61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25E02FF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249D4D5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41AC829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121B4E2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lastRenderedPageBreak/>
        <w:t xml:space="preserve"> </w:t>
      </w:r>
    </w:p>
    <w:p w14:paraId="3C91D97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kern w:val="0"/>
          <w14:ligatures w14:val="none"/>
        </w:rPr>
      </w:pPr>
      <w:r w:rsidRPr="00F45B30">
        <w:rPr>
          <w:rFonts w:ascii="Times New Roman" w:eastAsia="SimSun" w:hAnsi="Times New Roman" w:cs="Times New Roman"/>
          <w:b/>
          <w:bCs/>
          <w:color w:val="000000"/>
          <w:kern w:val="0"/>
          <w14:ligatures w14:val="none"/>
        </w:rPr>
        <w:t xml:space="preserve"> </w:t>
      </w:r>
    </w:p>
    <w:p w14:paraId="4250F6B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b/>
          <w:bCs/>
          <w:color w:val="000000"/>
          <w:kern w:val="0"/>
          <w14:ligatures w14:val="none"/>
        </w:rPr>
        <w:t xml:space="preserve">OLS Model for VIF Check </w:t>
      </w:r>
    </w:p>
    <w:tbl>
      <w:tblPr>
        <w:tblW w:w="0" w:type="auto"/>
        <w:tblLayout w:type="fixed"/>
        <w:tblLook w:val="04A0" w:firstRow="1" w:lastRow="0" w:firstColumn="1" w:lastColumn="0" w:noHBand="0" w:noVBand="1"/>
      </w:tblPr>
      <w:tblGrid>
        <w:gridCol w:w="1708"/>
        <w:gridCol w:w="700"/>
        <w:gridCol w:w="500"/>
        <w:gridCol w:w="1200"/>
        <w:gridCol w:w="50"/>
        <w:gridCol w:w="800"/>
        <w:gridCol w:w="900"/>
        <w:gridCol w:w="600"/>
        <w:gridCol w:w="600"/>
        <w:gridCol w:w="1150"/>
        <w:gridCol w:w="50"/>
        <w:gridCol w:w="600"/>
      </w:tblGrid>
      <w:tr w:rsidR="00F45B30" w:rsidRPr="00F45B30" w14:paraId="1D1BCE8A" w14:textId="77777777" w:rsidTr="00F45B30">
        <w:tc>
          <w:tcPr>
            <w:tcW w:w="1708" w:type="dxa"/>
            <w:tcBorders>
              <w:top w:val="single" w:sz="4" w:space="0" w:color="auto"/>
              <w:left w:val="nil"/>
              <w:bottom w:val="single" w:sz="8" w:space="0" w:color="auto"/>
              <w:right w:val="nil"/>
            </w:tcBorders>
            <w:hideMark/>
          </w:tcPr>
          <w:p w14:paraId="3715725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mobile_money_use</w:t>
            </w:r>
            <w:proofErr w:type="spellEnd"/>
          </w:p>
        </w:tc>
        <w:tc>
          <w:tcPr>
            <w:tcW w:w="1200" w:type="dxa"/>
            <w:gridSpan w:val="2"/>
            <w:tcBorders>
              <w:top w:val="single" w:sz="4" w:space="0" w:color="auto"/>
              <w:left w:val="nil"/>
              <w:bottom w:val="single" w:sz="8" w:space="0" w:color="auto"/>
              <w:right w:val="nil"/>
            </w:tcBorders>
            <w:hideMark/>
          </w:tcPr>
          <w:p w14:paraId="4CD065B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Coef.</w:t>
            </w:r>
          </w:p>
        </w:tc>
        <w:tc>
          <w:tcPr>
            <w:tcW w:w="1200" w:type="dxa"/>
            <w:tcBorders>
              <w:top w:val="single" w:sz="4" w:space="0" w:color="auto"/>
              <w:left w:val="nil"/>
              <w:bottom w:val="single" w:sz="8" w:space="0" w:color="auto"/>
              <w:right w:val="nil"/>
            </w:tcBorders>
            <w:hideMark/>
          </w:tcPr>
          <w:p w14:paraId="71DB362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proofErr w:type="gramStart"/>
            <w:r w:rsidRPr="00F45B30">
              <w:rPr>
                <w:rFonts w:ascii="Times New Roman" w:eastAsia="SimSun" w:hAnsi="Times New Roman" w:cs="Times New Roman"/>
                <w:color w:val="000000"/>
                <w:kern w:val="0"/>
                <w14:ligatures w14:val="none"/>
              </w:rPr>
              <w:t>St.Err</w:t>
            </w:r>
            <w:proofErr w:type="spellEnd"/>
            <w:proofErr w:type="gramEnd"/>
            <w:r w:rsidRPr="00F45B30">
              <w:rPr>
                <w:rFonts w:ascii="Times New Roman" w:eastAsia="SimSun" w:hAnsi="Times New Roman" w:cs="Times New Roman"/>
                <w:color w:val="000000"/>
                <w:kern w:val="0"/>
                <w14:ligatures w14:val="none"/>
              </w:rPr>
              <w:t>.</w:t>
            </w:r>
          </w:p>
        </w:tc>
        <w:tc>
          <w:tcPr>
            <w:tcW w:w="850" w:type="dxa"/>
            <w:gridSpan w:val="2"/>
            <w:tcBorders>
              <w:top w:val="single" w:sz="4" w:space="0" w:color="auto"/>
              <w:left w:val="nil"/>
              <w:bottom w:val="single" w:sz="8" w:space="0" w:color="auto"/>
              <w:right w:val="nil"/>
            </w:tcBorders>
            <w:hideMark/>
          </w:tcPr>
          <w:p w14:paraId="01BA89F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t-value</w:t>
            </w:r>
          </w:p>
        </w:tc>
        <w:tc>
          <w:tcPr>
            <w:tcW w:w="900" w:type="dxa"/>
            <w:tcBorders>
              <w:top w:val="single" w:sz="4" w:space="0" w:color="auto"/>
              <w:left w:val="nil"/>
              <w:bottom w:val="single" w:sz="8" w:space="0" w:color="auto"/>
              <w:right w:val="nil"/>
            </w:tcBorders>
            <w:hideMark/>
          </w:tcPr>
          <w:p w14:paraId="6C4B509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p-value</w:t>
            </w:r>
          </w:p>
        </w:tc>
        <w:tc>
          <w:tcPr>
            <w:tcW w:w="1200" w:type="dxa"/>
            <w:gridSpan w:val="2"/>
            <w:tcBorders>
              <w:top w:val="single" w:sz="4" w:space="0" w:color="auto"/>
              <w:left w:val="nil"/>
              <w:bottom w:val="single" w:sz="8" w:space="0" w:color="auto"/>
              <w:right w:val="nil"/>
            </w:tcBorders>
            <w:hideMark/>
          </w:tcPr>
          <w:p w14:paraId="205FDA3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[95% Conf</w:t>
            </w:r>
          </w:p>
        </w:tc>
        <w:tc>
          <w:tcPr>
            <w:tcW w:w="1200" w:type="dxa"/>
            <w:gridSpan w:val="2"/>
            <w:tcBorders>
              <w:top w:val="single" w:sz="4" w:space="0" w:color="auto"/>
              <w:left w:val="nil"/>
              <w:bottom w:val="single" w:sz="8" w:space="0" w:color="auto"/>
              <w:right w:val="nil"/>
            </w:tcBorders>
            <w:hideMark/>
          </w:tcPr>
          <w:p w14:paraId="18428E3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Interval]</w:t>
            </w:r>
          </w:p>
        </w:tc>
        <w:tc>
          <w:tcPr>
            <w:tcW w:w="600" w:type="dxa"/>
            <w:tcBorders>
              <w:top w:val="single" w:sz="4" w:space="0" w:color="auto"/>
              <w:left w:val="nil"/>
              <w:bottom w:val="single" w:sz="8" w:space="0" w:color="auto"/>
              <w:right w:val="nil"/>
            </w:tcBorders>
            <w:hideMark/>
          </w:tcPr>
          <w:p w14:paraId="4C5612C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Sig</w:t>
            </w:r>
          </w:p>
        </w:tc>
      </w:tr>
      <w:tr w:rsidR="00F45B30" w:rsidRPr="00F45B30" w14:paraId="72F381F7" w14:textId="77777777" w:rsidTr="00F45B30">
        <w:tc>
          <w:tcPr>
            <w:tcW w:w="1708" w:type="dxa"/>
            <w:tcBorders>
              <w:top w:val="nil"/>
              <w:left w:val="nil"/>
              <w:bottom w:val="nil"/>
              <w:right w:val="nil"/>
            </w:tcBorders>
            <w:hideMark/>
          </w:tcPr>
          <w:p w14:paraId="4ECF40F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age</w:t>
            </w:r>
          </w:p>
        </w:tc>
        <w:tc>
          <w:tcPr>
            <w:tcW w:w="1200" w:type="dxa"/>
            <w:gridSpan w:val="2"/>
            <w:tcBorders>
              <w:top w:val="nil"/>
              <w:left w:val="nil"/>
              <w:bottom w:val="nil"/>
              <w:right w:val="nil"/>
            </w:tcBorders>
            <w:hideMark/>
          </w:tcPr>
          <w:p w14:paraId="7FFC7D2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-.001</w:t>
            </w:r>
          </w:p>
        </w:tc>
        <w:tc>
          <w:tcPr>
            <w:tcW w:w="1200" w:type="dxa"/>
            <w:tcBorders>
              <w:top w:val="nil"/>
              <w:left w:val="nil"/>
              <w:bottom w:val="nil"/>
              <w:right w:val="nil"/>
            </w:tcBorders>
            <w:hideMark/>
          </w:tcPr>
          <w:p w14:paraId="145B16B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850" w:type="dxa"/>
            <w:gridSpan w:val="2"/>
            <w:tcBorders>
              <w:top w:val="nil"/>
              <w:left w:val="nil"/>
              <w:bottom w:val="nil"/>
              <w:right w:val="nil"/>
            </w:tcBorders>
            <w:hideMark/>
          </w:tcPr>
          <w:p w14:paraId="05825B2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-18.57</w:t>
            </w:r>
          </w:p>
        </w:tc>
        <w:tc>
          <w:tcPr>
            <w:tcW w:w="900" w:type="dxa"/>
            <w:tcBorders>
              <w:top w:val="nil"/>
              <w:left w:val="nil"/>
              <w:bottom w:val="nil"/>
              <w:right w:val="nil"/>
            </w:tcBorders>
            <w:hideMark/>
          </w:tcPr>
          <w:p w14:paraId="74EF61E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1E8C7F8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-.002</w:t>
            </w:r>
          </w:p>
        </w:tc>
        <w:tc>
          <w:tcPr>
            <w:tcW w:w="1200" w:type="dxa"/>
            <w:gridSpan w:val="2"/>
            <w:tcBorders>
              <w:top w:val="nil"/>
              <w:left w:val="nil"/>
              <w:bottom w:val="nil"/>
              <w:right w:val="nil"/>
            </w:tcBorders>
            <w:hideMark/>
          </w:tcPr>
          <w:p w14:paraId="0F04AA4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-.001</w:t>
            </w:r>
          </w:p>
        </w:tc>
        <w:tc>
          <w:tcPr>
            <w:tcW w:w="600" w:type="dxa"/>
            <w:tcBorders>
              <w:top w:val="nil"/>
              <w:left w:val="nil"/>
              <w:bottom w:val="nil"/>
              <w:right w:val="nil"/>
            </w:tcBorders>
            <w:hideMark/>
          </w:tcPr>
          <w:p w14:paraId="4104DF3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6EFE5500" w14:textId="77777777" w:rsidTr="00F45B30">
        <w:tc>
          <w:tcPr>
            <w:tcW w:w="1708" w:type="dxa"/>
            <w:tcBorders>
              <w:top w:val="nil"/>
              <w:left w:val="nil"/>
              <w:bottom w:val="nil"/>
              <w:right w:val="nil"/>
            </w:tcBorders>
            <w:hideMark/>
          </w:tcPr>
          <w:p w14:paraId="02CDC3C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sex of household </w:t>
            </w:r>
            <w:proofErr w:type="spellStart"/>
            <w:r w:rsidRPr="00F45B30">
              <w:rPr>
                <w:rFonts w:ascii="Times New Roman" w:eastAsia="SimSun" w:hAnsi="Times New Roman" w:cs="Times New Roman"/>
                <w:color w:val="000000"/>
                <w:kern w:val="0"/>
                <w14:ligatures w14:val="none"/>
              </w:rPr>
              <w:t>m~F</w:t>
            </w:r>
            <w:proofErr w:type="spellEnd"/>
          </w:p>
        </w:tc>
        <w:tc>
          <w:tcPr>
            <w:tcW w:w="1200" w:type="dxa"/>
            <w:gridSpan w:val="2"/>
            <w:tcBorders>
              <w:top w:val="nil"/>
              <w:left w:val="nil"/>
              <w:bottom w:val="nil"/>
              <w:right w:val="nil"/>
            </w:tcBorders>
            <w:hideMark/>
          </w:tcPr>
          <w:p w14:paraId="2ADCD4F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74E273C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2E81642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34ECF0F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00E5B6D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07A3E79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35F7658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3F902691" w14:textId="77777777" w:rsidTr="00F45B30">
        <w:tc>
          <w:tcPr>
            <w:tcW w:w="1708" w:type="dxa"/>
            <w:tcBorders>
              <w:top w:val="nil"/>
              <w:left w:val="nil"/>
              <w:bottom w:val="nil"/>
              <w:right w:val="nil"/>
            </w:tcBorders>
            <w:hideMark/>
          </w:tcPr>
          <w:p w14:paraId="2E0FD3A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Male</w:t>
            </w:r>
          </w:p>
        </w:tc>
        <w:tc>
          <w:tcPr>
            <w:tcW w:w="1200" w:type="dxa"/>
            <w:gridSpan w:val="2"/>
            <w:tcBorders>
              <w:top w:val="nil"/>
              <w:left w:val="nil"/>
              <w:bottom w:val="nil"/>
              <w:right w:val="nil"/>
            </w:tcBorders>
            <w:hideMark/>
          </w:tcPr>
          <w:p w14:paraId="3037111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-.003</w:t>
            </w:r>
          </w:p>
        </w:tc>
        <w:tc>
          <w:tcPr>
            <w:tcW w:w="1200" w:type="dxa"/>
            <w:tcBorders>
              <w:top w:val="nil"/>
              <w:left w:val="nil"/>
              <w:bottom w:val="nil"/>
              <w:right w:val="nil"/>
            </w:tcBorders>
            <w:hideMark/>
          </w:tcPr>
          <w:p w14:paraId="4B98A43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.002</w:t>
            </w:r>
          </w:p>
        </w:tc>
        <w:tc>
          <w:tcPr>
            <w:tcW w:w="850" w:type="dxa"/>
            <w:gridSpan w:val="2"/>
            <w:tcBorders>
              <w:top w:val="nil"/>
              <w:left w:val="nil"/>
              <w:bottom w:val="nil"/>
              <w:right w:val="nil"/>
            </w:tcBorders>
            <w:hideMark/>
          </w:tcPr>
          <w:p w14:paraId="39E160B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-1.31</w:t>
            </w:r>
          </w:p>
        </w:tc>
        <w:tc>
          <w:tcPr>
            <w:tcW w:w="900" w:type="dxa"/>
            <w:tcBorders>
              <w:top w:val="nil"/>
              <w:left w:val="nil"/>
              <w:bottom w:val="nil"/>
              <w:right w:val="nil"/>
            </w:tcBorders>
            <w:hideMark/>
          </w:tcPr>
          <w:p w14:paraId="164770C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.192</w:t>
            </w:r>
          </w:p>
        </w:tc>
        <w:tc>
          <w:tcPr>
            <w:tcW w:w="1200" w:type="dxa"/>
            <w:gridSpan w:val="2"/>
            <w:tcBorders>
              <w:top w:val="nil"/>
              <w:left w:val="nil"/>
              <w:bottom w:val="nil"/>
              <w:right w:val="nil"/>
            </w:tcBorders>
            <w:hideMark/>
          </w:tcPr>
          <w:p w14:paraId="4DBE02D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-.006</w:t>
            </w:r>
          </w:p>
        </w:tc>
        <w:tc>
          <w:tcPr>
            <w:tcW w:w="1200" w:type="dxa"/>
            <w:gridSpan w:val="2"/>
            <w:tcBorders>
              <w:top w:val="nil"/>
              <w:left w:val="nil"/>
              <w:bottom w:val="nil"/>
              <w:right w:val="nil"/>
            </w:tcBorders>
            <w:hideMark/>
          </w:tcPr>
          <w:p w14:paraId="0D7EF02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.001</w:t>
            </w:r>
          </w:p>
        </w:tc>
        <w:tc>
          <w:tcPr>
            <w:tcW w:w="600" w:type="dxa"/>
            <w:tcBorders>
              <w:top w:val="nil"/>
              <w:left w:val="nil"/>
              <w:bottom w:val="nil"/>
              <w:right w:val="nil"/>
            </w:tcBorders>
          </w:tcPr>
          <w:p w14:paraId="59D0EFE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39658C0F" w14:textId="77777777" w:rsidTr="00F45B30">
        <w:tc>
          <w:tcPr>
            <w:tcW w:w="1708" w:type="dxa"/>
            <w:tcBorders>
              <w:top w:val="nil"/>
              <w:left w:val="nil"/>
              <w:bottom w:val="nil"/>
              <w:right w:val="nil"/>
            </w:tcBorders>
            <w:hideMark/>
          </w:tcPr>
          <w:p w14:paraId="1824649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Marital </w:t>
            </w:r>
            <w:proofErr w:type="gramStart"/>
            <w:r w:rsidRPr="00F45B30">
              <w:rPr>
                <w:rFonts w:ascii="Times New Roman" w:eastAsia="SimSun" w:hAnsi="Times New Roman" w:cs="Times New Roman"/>
                <w:color w:val="000000"/>
                <w:kern w:val="0"/>
                <w14:ligatures w14:val="none"/>
              </w:rPr>
              <w:t>Status :</w:t>
            </w:r>
            <w:proofErr w:type="gramEnd"/>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b~r</w:t>
            </w:r>
            <w:proofErr w:type="spellEnd"/>
          </w:p>
        </w:tc>
        <w:tc>
          <w:tcPr>
            <w:tcW w:w="1200" w:type="dxa"/>
            <w:gridSpan w:val="2"/>
            <w:tcBorders>
              <w:top w:val="nil"/>
              <w:left w:val="nil"/>
              <w:bottom w:val="nil"/>
              <w:right w:val="nil"/>
            </w:tcBorders>
            <w:hideMark/>
          </w:tcPr>
          <w:p w14:paraId="4734B00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4B50EF7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7AFF0DD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25C366C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544B6AA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6C47CB5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195051F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69088579" w14:textId="77777777" w:rsidTr="00F45B30">
        <w:tc>
          <w:tcPr>
            <w:tcW w:w="1708" w:type="dxa"/>
            <w:tcBorders>
              <w:top w:val="nil"/>
              <w:left w:val="nil"/>
              <w:bottom w:val="nil"/>
              <w:right w:val="nil"/>
            </w:tcBorders>
            <w:hideMark/>
          </w:tcPr>
          <w:p w14:paraId="07BAE3A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Divorced</w:t>
            </w:r>
          </w:p>
        </w:tc>
        <w:tc>
          <w:tcPr>
            <w:tcW w:w="1200" w:type="dxa"/>
            <w:gridSpan w:val="2"/>
            <w:tcBorders>
              <w:top w:val="nil"/>
              <w:left w:val="nil"/>
              <w:bottom w:val="nil"/>
              <w:right w:val="nil"/>
            </w:tcBorders>
            <w:hideMark/>
          </w:tcPr>
          <w:p w14:paraId="27BD67F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-.06</w:t>
            </w:r>
          </w:p>
        </w:tc>
        <w:tc>
          <w:tcPr>
            <w:tcW w:w="1200" w:type="dxa"/>
            <w:tcBorders>
              <w:top w:val="nil"/>
              <w:left w:val="nil"/>
              <w:bottom w:val="nil"/>
              <w:right w:val="nil"/>
            </w:tcBorders>
            <w:hideMark/>
          </w:tcPr>
          <w:p w14:paraId="284991A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.008</w:t>
            </w:r>
          </w:p>
        </w:tc>
        <w:tc>
          <w:tcPr>
            <w:tcW w:w="850" w:type="dxa"/>
            <w:gridSpan w:val="2"/>
            <w:tcBorders>
              <w:top w:val="nil"/>
              <w:left w:val="nil"/>
              <w:bottom w:val="nil"/>
              <w:right w:val="nil"/>
            </w:tcBorders>
            <w:hideMark/>
          </w:tcPr>
          <w:p w14:paraId="2966366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-7.23</w:t>
            </w:r>
          </w:p>
        </w:tc>
        <w:tc>
          <w:tcPr>
            <w:tcW w:w="900" w:type="dxa"/>
            <w:tcBorders>
              <w:top w:val="nil"/>
              <w:left w:val="nil"/>
              <w:bottom w:val="nil"/>
              <w:right w:val="nil"/>
            </w:tcBorders>
            <w:hideMark/>
          </w:tcPr>
          <w:p w14:paraId="5141A26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5DFFF77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-.076</w:t>
            </w:r>
          </w:p>
        </w:tc>
        <w:tc>
          <w:tcPr>
            <w:tcW w:w="1200" w:type="dxa"/>
            <w:gridSpan w:val="2"/>
            <w:tcBorders>
              <w:top w:val="nil"/>
              <w:left w:val="nil"/>
              <w:bottom w:val="nil"/>
              <w:right w:val="nil"/>
            </w:tcBorders>
            <w:hideMark/>
          </w:tcPr>
          <w:p w14:paraId="3FC6B82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-.044</w:t>
            </w:r>
          </w:p>
        </w:tc>
        <w:tc>
          <w:tcPr>
            <w:tcW w:w="600" w:type="dxa"/>
            <w:tcBorders>
              <w:top w:val="nil"/>
              <w:left w:val="nil"/>
              <w:bottom w:val="nil"/>
              <w:right w:val="nil"/>
            </w:tcBorders>
            <w:hideMark/>
          </w:tcPr>
          <w:p w14:paraId="4594658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7B0796A7" w14:textId="77777777" w:rsidTr="00F45B30">
        <w:tc>
          <w:tcPr>
            <w:tcW w:w="1708" w:type="dxa"/>
            <w:tcBorders>
              <w:top w:val="nil"/>
              <w:left w:val="nil"/>
              <w:bottom w:val="nil"/>
              <w:right w:val="nil"/>
            </w:tcBorders>
            <w:hideMark/>
          </w:tcPr>
          <w:p w14:paraId="06F5561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Separated</w:t>
            </w:r>
          </w:p>
        </w:tc>
        <w:tc>
          <w:tcPr>
            <w:tcW w:w="1200" w:type="dxa"/>
            <w:gridSpan w:val="2"/>
            <w:tcBorders>
              <w:top w:val="nil"/>
              <w:left w:val="nil"/>
              <w:bottom w:val="nil"/>
              <w:right w:val="nil"/>
            </w:tcBorders>
            <w:hideMark/>
          </w:tcPr>
          <w:p w14:paraId="0CF46FC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w:t>
            </w:r>
          </w:p>
        </w:tc>
        <w:tc>
          <w:tcPr>
            <w:tcW w:w="1200" w:type="dxa"/>
            <w:tcBorders>
              <w:top w:val="nil"/>
              <w:left w:val="nil"/>
              <w:bottom w:val="nil"/>
              <w:right w:val="nil"/>
            </w:tcBorders>
            <w:hideMark/>
          </w:tcPr>
          <w:p w14:paraId="186FBF7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.005</w:t>
            </w:r>
          </w:p>
        </w:tc>
        <w:tc>
          <w:tcPr>
            <w:tcW w:w="850" w:type="dxa"/>
            <w:gridSpan w:val="2"/>
            <w:tcBorders>
              <w:top w:val="nil"/>
              <w:left w:val="nil"/>
              <w:bottom w:val="nil"/>
              <w:right w:val="nil"/>
            </w:tcBorders>
            <w:hideMark/>
          </w:tcPr>
          <w:p w14:paraId="1211F4B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-4.38</w:t>
            </w:r>
          </w:p>
        </w:tc>
        <w:tc>
          <w:tcPr>
            <w:tcW w:w="900" w:type="dxa"/>
            <w:tcBorders>
              <w:top w:val="nil"/>
              <w:left w:val="nil"/>
              <w:bottom w:val="nil"/>
              <w:right w:val="nil"/>
            </w:tcBorders>
            <w:hideMark/>
          </w:tcPr>
          <w:p w14:paraId="55E6670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030A464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-.029</w:t>
            </w:r>
          </w:p>
        </w:tc>
        <w:tc>
          <w:tcPr>
            <w:tcW w:w="1200" w:type="dxa"/>
            <w:gridSpan w:val="2"/>
            <w:tcBorders>
              <w:top w:val="nil"/>
              <w:left w:val="nil"/>
              <w:bottom w:val="nil"/>
              <w:right w:val="nil"/>
            </w:tcBorders>
            <w:hideMark/>
          </w:tcPr>
          <w:p w14:paraId="3C365B5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-.011</w:t>
            </w:r>
          </w:p>
        </w:tc>
        <w:tc>
          <w:tcPr>
            <w:tcW w:w="600" w:type="dxa"/>
            <w:tcBorders>
              <w:top w:val="nil"/>
              <w:left w:val="nil"/>
              <w:bottom w:val="nil"/>
              <w:right w:val="nil"/>
            </w:tcBorders>
            <w:hideMark/>
          </w:tcPr>
          <w:p w14:paraId="0C5A309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569921BC" w14:textId="77777777" w:rsidTr="00F45B30">
        <w:tc>
          <w:tcPr>
            <w:tcW w:w="1708" w:type="dxa"/>
            <w:tcBorders>
              <w:top w:val="nil"/>
              <w:left w:val="nil"/>
              <w:bottom w:val="nil"/>
              <w:right w:val="nil"/>
            </w:tcBorders>
            <w:hideMark/>
          </w:tcPr>
          <w:p w14:paraId="6D2B778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Widowed</w:t>
            </w:r>
          </w:p>
        </w:tc>
        <w:tc>
          <w:tcPr>
            <w:tcW w:w="1200" w:type="dxa"/>
            <w:gridSpan w:val="2"/>
            <w:tcBorders>
              <w:top w:val="nil"/>
              <w:left w:val="nil"/>
              <w:bottom w:val="nil"/>
              <w:right w:val="nil"/>
            </w:tcBorders>
            <w:hideMark/>
          </w:tcPr>
          <w:p w14:paraId="379587C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-.081</w:t>
            </w:r>
          </w:p>
        </w:tc>
        <w:tc>
          <w:tcPr>
            <w:tcW w:w="1200" w:type="dxa"/>
            <w:tcBorders>
              <w:top w:val="nil"/>
              <w:left w:val="nil"/>
              <w:bottom w:val="nil"/>
              <w:right w:val="nil"/>
            </w:tcBorders>
            <w:hideMark/>
          </w:tcPr>
          <w:p w14:paraId="7E86C25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.004</w:t>
            </w:r>
          </w:p>
        </w:tc>
        <w:tc>
          <w:tcPr>
            <w:tcW w:w="850" w:type="dxa"/>
            <w:gridSpan w:val="2"/>
            <w:tcBorders>
              <w:top w:val="nil"/>
              <w:left w:val="nil"/>
              <w:bottom w:val="nil"/>
              <w:right w:val="nil"/>
            </w:tcBorders>
            <w:hideMark/>
          </w:tcPr>
          <w:p w14:paraId="12DB91A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-18.75</w:t>
            </w:r>
          </w:p>
        </w:tc>
        <w:tc>
          <w:tcPr>
            <w:tcW w:w="900" w:type="dxa"/>
            <w:tcBorders>
              <w:top w:val="nil"/>
              <w:left w:val="nil"/>
              <w:bottom w:val="nil"/>
              <w:right w:val="nil"/>
            </w:tcBorders>
            <w:hideMark/>
          </w:tcPr>
          <w:p w14:paraId="0C6E7C2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059E5DA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-.089</w:t>
            </w:r>
          </w:p>
        </w:tc>
        <w:tc>
          <w:tcPr>
            <w:tcW w:w="1200" w:type="dxa"/>
            <w:gridSpan w:val="2"/>
            <w:tcBorders>
              <w:top w:val="nil"/>
              <w:left w:val="nil"/>
              <w:bottom w:val="nil"/>
              <w:right w:val="nil"/>
            </w:tcBorders>
            <w:hideMark/>
          </w:tcPr>
          <w:p w14:paraId="277CB0C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-.072</w:t>
            </w:r>
          </w:p>
        </w:tc>
        <w:tc>
          <w:tcPr>
            <w:tcW w:w="600" w:type="dxa"/>
            <w:tcBorders>
              <w:top w:val="nil"/>
              <w:left w:val="nil"/>
              <w:bottom w:val="nil"/>
              <w:right w:val="nil"/>
            </w:tcBorders>
            <w:hideMark/>
          </w:tcPr>
          <w:p w14:paraId="7597AB7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217753C4" w14:textId="77777777" w:rsidTr="00F45B30">
        <w:tc>
          <w:tcPr>
            <w:tcW w:w="1708" w:type="dxa"/>
            <w:tcBorders>
              <w:top w:val="nil"/>
              <w:left w:val="nil"/>
              <w:bottom w:val="nil"/>
              <w:right w:val="nil"/>
            </w:tcBorders>
            <w:hideMark/>
          </w:tcPr>
          <w:p w14:paraId="4BB003B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Never married / </w:t>
            </w:r>
            <w:proofErr w:type="spellStart"/>
            <w:r w:rsidRPr="00F45B30">
              <w:rPr>
                <w:rFonts w:ascii="Times New Roman" w:eastAsia="SimSun" w:hAnsi="Times New Roman" w:cs="Times New Roman"/>
                <w:color w:val="000000"/>
                <w:kern w:val="0"/>
                <w14:ligatures w14:val="none"/>
              </w:rPr>
              <w:t>ne~e</w:t>
            </w:r>
            <w:proofErr w:type="spellEnd"/>
          </w:p>
        </w:tc>
        <w:tc>
          <w:tcPr>
            <w:tcW w:w="1200" w:type="dxa"/>
            <w:gridSpan w:val="2"/>
            <w:tcBorders>
              <w:top w:val="nil"/>
              <w:left w:val="nil"/>
              <w:bottom w:val="nil"/>
              <w:right w:val="nil"/>
            </w:tcBorders>
            <w:hideMark/>
          </w:tcPr>
          <w:p w14:paraId="3A8C265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-.021</w:t>
            </w:r>
          </w:p>
        </w:tc>
        <w:tc>
          <w:tcPr>
            <w:tcW w:w="1200" w:type="dxa"/>
            <w:tcBorders>
              <w:top w:val="nil"/>
              <w:left w:val="nil"/>
              <w:bottom w:val="nil"/>
              <w:right w:val="nil"/>
            </w:tcBorders>
            <w:hideMark/>
          </w:tcPr>
          <w:p w14:paraId="2DA8297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.003</w:t>
            </w:r>
          </w:p>
        </w:tc>
        <w:tc>
          <w:tcPr>
            <w:tcW w:w="850" w:type="dxa"/>
            <w:gridSpan w:val="2"/>
            <w:tcBorders>
              <w:top w:val="nil"/>
              <w:left w:val="nil"/>
              <w:bottom w:val="nil"/>
              <w:right w:val="nil"/>
            </w:tcBorders>
            <w:hideMark/>
          </w:tcPr>
          <w:p w14:paraId="274C24E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-8.23</w:t>
            </w:r>
          </w:p>
        </w:tc>
        <w:tc>
          <w:tcPr>
            <w:tcW w:w="900" w:type="dxa"/>
            <w:tcBorders>
              <w:top w:val="nil"/>
              <w:left w:val="nil"/>
              <w:bottom w:val="nil"/>
              <w:right w:val="nil"/>
            </w:tcBorders>
            <w:hideMark/>
          </w:tcPr>
          <w:p w14:paraId="2F30AE3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7998A7A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-.026</w:t>
            </w:r>
          </w:p>
        </w:tc>
        <w:tc>
          <w:tcPr>
            <w:tcW w:w="1200" w:type="dxa"/>
            <w:gridSpan w:val="2"/>
            <w:tcBorders>
              <w:top w:val="nil"/>
              <w:left w:val="nil"/>
              <w:bottom w:val="nil"/>
              <w:right w:val="nil"/>
            </w:tcBorders>
            <w:hideMark/>
          </w:tcPr>
          <w:p w14:paraId="7064C7E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-.016</w:t>
            </w:r>
          </w:p>
        </w:tc>
        <w:tc>
          <w:tcPr>
            <w:tcW w:w="600" w:type="dxa"/>
            <w:tcBorders>
              <w:top w:val="nil"/>
              <w:left w:val="nil"/>
              <w:bottom w:val="nil"/>
              <w:right w:val="nil"/>
            </w:tcBorders>
            <w:hideMark/>
          </w:tcPr>
          <w:p w14:paraId="6555A3B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5FC4EE7E" w14:textId="77777777" w:rsidTr="00F45B30">
        <w:tc>
          <w:tcPr>
            <w:tcW w:w="1708" w:type="dxa"/>
            <w:tcBorders>
              <w:top w:val="nil"/>
              <w:left w:val="nil"/>
              <w:bottom w:val="nil"/>
              <w:right w:val="nil"/>
            </w:tcBorders>
            <w:hideMark/>
          </w:tcPr>
          <w:p w14:paraId="79D5525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owns land usable </w:t>
            </w:r>
            <w:proofErr w:type="spellStart"/>
            <w:r w:rsidRPr="00F45B30">
              <w:rPr>
                <w:rFonts w:ascii="Times New Roman" w:eastAsia="SimSun" w:hAnsi="Times New Roman" w:cs="Times New Roman"/>
                <w:color w:val="000000"/>
                <w:kern w:val="0"/>
                <w14:ligatures w14:val="none"/>
              </w:rPr>
              <w:t>f~e</w:t>
            </w:r>
            <w:proofErr w:type="spellEnd"/>
          </w:p>
        </w:tc>
        <w:tc>
          <w:tcPr>
            <w:tcW w:w="1200" w:type="dxa"/>
            <w:gridSpan w:val="2"/>
            <w:tcBorders>
              <w:top w:val="nil"/>
              <w:left w:val="nil"/>
              <w:bottom w:val="nil"/>
              <w:right w:val="nil"/>
            </w:tcBorders>
            <w:hideMark/>
          </w:tcPr>
          <w:p w14:paraId="07C44F5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1124629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3BE73E9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31589A0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2F1A6F8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2434D46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19C6194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3B471C5F" w14:textId="77777777" w:rsidTr="00F45B30">
        <w:tc>
          <w:tcPr>
            <w:tcW w:w="1708" w:type="dxa"/>
            <w:tcBorders>
              <w:top w:val="nil"/>
              <w:left w:val="nil"/>
              <w:bottom w:val="nil"/>
              <w:right w:val="nil"/>
            </w:tcBorders>
            <w:hideMark/>
          </w:tcPr>
          <w:p w14:paraId="20FE43F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Yes</w:t>
            </w:r>
          </w:p>
        </w:tc>
        <w:tc>
          <w:tcPr>
            <w:tcW w:w="1200" w:type="dxa"/>
            <w:gridSpan w:val="2"/>
            <w:tcBorders>
              <w:top w:val="nil"/>
              <w:left w:val="nil"/>
              <w:bottom w:val="nil"/>
              <w:right w:val="nil"/>
            </w:tcBorders>
            <w:hideMark/>
          </w:tcPr>
          <w:p w14:paraId="5582660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.061</w:t>
            </w:r>
          </w:p>
        </w:tc>
        <w:tc>
          <w:tcPr>
            <w:tcW w:w="1200" w:type="dxa"/>
            <w:tcBorders>
              <w:top w:val="nil"/>
              <w:left w:val="nil"/>
              <w:bottom w:val="nil"/>
              <w:right w:val="nil"/>
            </w:tcBorders>
            <w:hideMark/>
          </w:tcPr>
          <w:p w14:paraId="0690C15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.002</w:t>
            </w:r>
          </w:p>
        </w:tc>
        <w:tc>
          <w:tcPr>
            <w:tcW w:w="850" w:type="dxa"/>
            <w:gridSpan w:val="2"/>
            <w:tcBorders>
              <w:top w:val="nil"/>
              <w:left w:val="nil"/>
              <w:bottom w:val="nil"/>
              <w:right w:val="nil"/>
            </w:tcBorders>
            <w:hideMark/>
          </w:tcPr>
          <w:p w14:paraId="7A569D5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31.84</w:t>
            </w:r>
          </w:p>
        </w:tc>
        <w:tc>
          <w:tcPr>
            <w:tcW w:w="900" w:type="dxa"/>
            <w:tcBorders>
              <w:top w:val="nil"/>
              <w:left w:val="nil"/>
              <w:bottom w:val="nil"/>
              <w:right w:val="nil"/>
            </w:tcBorders>
            <w:hideMark/>
          </w:tcPr>
          <w:p w14:paraId="67DF184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74B3376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.057</w:t>
            </w:r>
          </w:p>
        </w:tc>
        <w:tc>
          <w:tcPr>
            <w:tcW w:w="1200" w:type="dxa"/>
            <w:gridSpan w:val="2"/>
            <w:tcBorders>
              <w:top w:val="nil"/>
              <w:left w:val="nil"/>
              <w:bottom w:val="nil"/>
              <w:right w:val="nil"/>
            </w:tcBorders>
            <w:hideMark/>
          </w:tcPr>
          <w:p w14:paraId="1A62566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.065</w:t>
            </w:r>
          </w:p>
        </w:tc>
        <w:tc>
          <w:tcPr>
            <w:tcW w:w="600" w:type="dxa"/>
            <w:tcBorders>
              <w:top w:val="nil"/>
              <w:left w:val="nil"/>
              <w:bottom w:val="nil"/>
              <w:right w:val="nil"/>
            </w:tcBorders>
            <w:hideMark/>
          </w:tcPr>
          <w:p w14:paraId="499A309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567D2CC9" w14:textId="77777777" w:rsidTr="00F45B30">
        <w:tc>
          <w:tcPr>
            <w:tcW w:w="1708" w:type="dxa"/>
            <w:tcBorders>
              <w:top w:val="nil"/>
              <w:left w:val="nil"/>
              <w:bottom w:val="nil"/>
              <w:right w:val="nil"/>
            </w:tcBorders>
            <w:hideMark/>
          </w:tcPr>
          <w:p w14:paraId="32184A9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Constant</w:t>
            </w:r>
          </w:p>
        </w:tc>
        <w:tc>
          <w:tcPr>
            <w:tcW w:w="1200" w:type="dxa"/>
            <w:gridSpan w:val="2"/>
            <w:tcBorders>
              <w:top w:val="nil"/>
              <w:left w:val="nil"/>
              <w:bottom w:val="nil"/>
              <w:right w:val="nil"/>
            </w:tcBorders>
            <w:hideMark/>
          </w:tcPr>
          <w:p w14:paraId="68F27A2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.94</w:t>
            </w:r>
          </w:p>
        </w:tc>
        <w:tc>
          <w:tcPr>
            <w:tcW w:w="1200" w:type="dxa"/>
            <w:tcBorders>
              <w:top w:val="nil"/>
              <w:left w:val="nil"/>
              <w:bottom w:val="nil"/>
              <w:right w:val="nil"/>
            </w:tcBorders>
            <w:hideMark/>
          </w:tcPr>
          <w:p w14:paraId="3944978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.003</w:t>
            </w:r>
          </w:p>
        </w:tc>
        <w:tc>
          <w:tcPr>
            <w:tcW w:w="850" w:type="dxa"/>
            <w:gridSpan w:val="2"/>
            <w:tcBorders>
              <w:top w:val="nil"/>
              <w:left w:val="nil"/>
              <w:bottom w:val="nil"/>
              <w:right w:val="nil"/>
            </w:tcBorders>
            <w:hideMark/>
          </w:tcPr>
          <w:p w14:paraId="17754DA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275.39</w:t>
            </w:r>
          </w:p>
        </w:tc>
        <w:tc>
          <w:tcPr>
            <w:tcW w:w="900" w:type="dxa"/>
            <w:tcBorders>
              <w:top w:val="nil"/>
              <w:left w:val="nil"/>
              <w:bottom w:val="nil"/>
              <w:right w:val="nil"/>
            </w:tcBorders>
            <w:hideMark/>
          </w:tcPr>
          <w:p w14:paraId="0A313AC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1DA83A0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.934</w:t>
            </w:r>
          </w:p>
        </w:tc>
        <w:tc>
          <w:tcPr>
            <w:tcW w:w="1200" w:type="dxa"/>
            <w:gridSpan w:val="2"/>
            <w:tcBorders>
              <w:top w:val="nil"/>
              <w:left w:val="nil"/>
              <w:bottom w:val="nil"/>
              <w:right w:val="nil"/>
            </w:tcBorders>
            <w:hideMark/>
          </w:tcPr>
          <w:p w14:paraId="59C7340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.947</w:t>
            </w:r>
          </w:p>
        </w:tc>
        <w:tc>
          <w:tcPr>
            <w:tcW w:w="600" w:type="dxa"/>
            <w:tcBorders>
              <w:top w:val="nil"/>
              <w:left w:val="nil"/>
              <w:bottom w:val="nil"/>
              <w:right w:val="nil"/>
            </w:tcBorders>
            <w:hideMark/>
          </w:tcPr>
          <w:p w14:paraId="4A23B25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03122E6E" w14:textId="77777777" w:rsidTr="00F45B30">
        <w:tc>
          <w:tcPr>
            <w:tcW w:w="8858" w:type="dxa"/>
            <w:gridSpan w:val="12"/>
            <w:tcBorders>
              <w:top w:val="nil"/>
              <w:left w:val="nil"/>
              <w:bottom w:val="single" w:sz="4" w:space="0" w:color="auto"/>
              <w:right w:val="nil"/>
            </w:tcBorders>
          </w:tcPr>
          <w:p w14:paraId="1B2C06E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2D597343" w14:textId="77777777" w:rsidTr="00F45B30">
        <w:trPr>
          <w:gridAfter w:val="2"/>
          <w:wAfter w:w="650" w:type="dxa"/>
        </w:trPr>
        <w:tc>
          <w:tcPr>
            <w:tcW w:w="2408" w:type="dxa"/>
            <w:gridSpan w:val="2"/>
            <w:tcBorders>
              <w:top w:val="nil"/>
              <w:left w:val="nil"/>
              <w:bottom w:val="nil"/>
              <w:right w:val="nil"/>
            </w:tcBorders>
            <w:hideMark/>
          </w:tcPr>
          <w:p w14:paraId="6B8BE94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Mean dependent var</w:t>
            </w:r>
          </w:p>
        </w:tc>
        <w:tc>
          <w:tcPr>
            <w:tcW w:w="1750" w:type="dxa"/>
            <w:gridSpan w:val="3"/>
            <w:tcBorders>
              <w:top w:val="nil"/>
              <w:left w:val="nil"/>
              <w:bottom w:val="nil"/>
              <w:right w:val="nil"/>
            </w:tcBorders>
            <w:hideMark/>
          </w:tcPr>
          <w:p w14:paraId="718064C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0.910</w:t>
            </w:r>
          </w:p>
        </w:tc>
        <w:tc>
          <w:tcPr>
            <w:tcW w:w="2300" w:type="dxa"/>
            <w:gridSpan w:val="3"/>
            <w:tcBorders>
              <w:top w:val="nil"/>
              <w:left w:val="nil"/>
              <w:bottom w:val="nil"/>
              <w:right w:val="nil"/>
            </w:tcBorders>
            <w:hideMark/>
          </w:tcPr>
          <w:p w14:paraId="65A6913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SD dependent var </w:t>
            </w:r>
          </w:p>
        </w:tc>
        <w:tc>
          <w:tcPr>
            <w:tcW w:w="1750" w:type="dxa"/>
            <w:gridSpan w:val="2"/>
            <w:tcBorders>
              <w:top w:val="nil"/>
              <w:left w:val="nil"/>
              <w:bottom w:val="nil"/>
              <w:right w:val="nil"/>
            </w:tcBorders>
            <w:hideMark/>
          </w:tcPr>
          <w:p w14:paraId="421EA98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0.286</w:t>
            </w:r>
          </w:p>
        </w:tc>
      </w:tr>
      <w:tr w:rsidR="00F45B30" w:rsidRPr="00F45B30" w14:paraId="4522B828" w14:textId="77777777" w:rsidTr="00F45B30">
        <w:trPr>
          <w:gridAfter w:val="2"/>
          <w:wAfter w:w="650" w:type="dxa"/>
        </w:trPr>
        <w:tc>
          <w:tcPr>
            <w:tcW w:w="2408" w:type="dxa"/>
            <w:gridSpan w:val="2"/>
            <w:tcBorders>
              <w:top w:val="nil"/>
              <w:left w:val="nil"/>
              <w:bottom w:val="nil"/>
              <w:right w:val="nil"/>
            </w:tcBorders>
            <w:hideMark/>
          </w:tcPr>
          <w:p w14:paraId="5BA78A0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R-squared </w:t>
            </w:r>
          </w:p>
        </w:tc>
        <w:tc>
          <w:tcPr>
            <w:tcW w:w="1750" w:type="dxa"/>
            <w:gridSpan w:val="3"/>
            <w:tcBorders>
              <w:top w:val="nil"/>
              <w:left w:val="nil"/>
              <w:bottom w:val="nil"/>
              <w:right w:val="nil"/>
            </w:tcBorders>
            <w:hideMark/>
          </w:tcPr>
          <w:p w14:paraId="45684E8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0.023</w:t>
            </w:r>
          </w:p>
        </w:tc>
        <w:tc>
          <w:tcPr>
            <w:tcW w:w="2300" w:type="dxa"/>
            <w:gridSpan w:val="3"/>
            <w:tcBorders>
              <w:top w:val="nil"/>
              <w:left w:val="nil"/>
              <w:bottom w:val="nil"/>
              <w:right w:val="nil"/>
            </w:tcBorders>
            <w:hideMark/>
          </w:tcPr>
          <w:p w14:paraId="4D9A165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Number of </w:t>
            </w:r>
            <w:proofErr w:type="spellStart"/>
            <w:r w:rsidRPr="00F45B30">
              <w:rPr>
                <w:rFonts w:ascii="Times New Roman" w:eastAsia="SimSun" w:hAnsi="Times New Roman" w:cs="Times New Roman"/>
                <w:color w:val="000000"/>
                <w:kern w:val="0"/>
                <w14:ligatures w14:val="none"/>
              </w:rPr>
              <w:t>obs</w:t>
            </w:r>
            <w:proofErr w:type="spellEnd"/>
            <w:r w:rsidRPr="00F45B30">
              <w:rPr>
                <w:rFonts w:ascii="Times New Roman" w:eastAsia="SimSun" w:hAnsi="Times New Roman" w:cs="Times New Roman"/>
                <w:color w:val="000000"/>
                <w:kern w:val="0"/>
                <w14:ligatures w14:val="none"/>
              </w:rPr>
              <w:t xml:space="preserve">  </w:t>
            </w:r>
          </w:p>
        </w:tc>
        <w:tc>
          <w:tcPr>
            <w:tcW w:w="1750" w:type="dxa"/>
            <w:gridSpan w:val="2"/>
            <w:tcBorders>
              <w:top w:val="nil"/>
              <w:left w:val="nil"/>
              <w:bottom w:val="nil"/>
              <w:right w:val="nil"/>
            </w:tcBorders>
            <w:hideMark/>
          </w:tcPr>
          <w:p w14:paraId="2B5709E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r>
      <w:tr w:rsidR="00F45B30" w:rsidRPr="00F45B30" w14:paraId="0EA0EFD3" w14:textId="77777777" w:rsidTr="00F45B30">
        <w:trPr>
          <w:gridAfter w:val="2"/>
          <w:wAfter w:w="650" w:type="dxa"/>
        </w:trPr>
        <w:tc>
          <w:tcPr>
            <w:tcW w:w="2408" w:type="dxa"/>
            <w:gridSpan w:val="2"/>
            <w:tcBorders>
              <w:top w:val="nil"/>
              <w:left w:val="nil"/>
              <w:bottom w:val="nil"/>
              <w:right w:val="nil"/>
            </w:tcBorders>
            <w:hideMark/>
          </w:tcPr>
          <w:p w14:paraId="5FFFB1F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F-test  </w:t>
            </w:r>
          </w:p>
        </w:tc>
        <w:tc>
          <w:tcPr>
            <w:tcW w:w="1750" w:type="dxa"/>
            <w:gridSpan w:val="3"/>
            <w:tcBorders>
              <w:top w:val="nil"/>
              <w:left w:val="nil"/>
              <w:bottom w:val="nil"/>
              <w:right w:val="nil"/>
            </w:tcBorders>
            <w:hideMark/>
          </w:tcPr>
          <w:p w14:paraId="6F5A5B7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304.989</w:t>
            </w:r>
          </w:p>
        </w:tc>
        <w:tc>
          <w:tcPr>
            <w:tcW w:w="2300" w:type="dxa"/>
            <w:gridSpan w:val="3"/>
            <w:tcBorders>
              <w:top w:val="nil"/>
              <w:left w:val="nil"/>
              <w:bottom w:val="nil"/>
              <w:right w:val="nil"/>
            </w:tcBorders>
            <w:hideMark/>
          </w:tcPr>
          <w:p w14:paraId="7873DA2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Prob &gt; F </w:t>
            </w:r>
          </w:p>
        </w:tc>
        <w:tc>
          <w:tcPr>
            <w:tcW w:w="1750" w:type="dxa"/>
            <w:gridSpan w:val="2"/>
            <w:tcBorders>
              <w:top w:val="nil"/>
              <w:left w:val="nil"/>
              <w:bottom w:val="nil"/>
              <w:right w:val="nil"/>
            </w:tcBorders>
            <w:hideMark/>
          </w:tcPr>
          <w:p w14:paraId="0F8579D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0.000</w:t>
            </w:r>
          </w:p>
        </w:tc>
      </w:tr>
      <w:tr w:rsidR="00F45B30" w:rsidRPr="00F45B30" w14:paraId="109C6444" w14:textId="77777777" w:rsidTr="00F45B30">
        <w:trPr>
          <w:gridAfter w:val="2"/>
          <w:wAfter w:w="650" w:type="dxa"/>
        </w:trPr>
        <w:tc>
          <w:tcPr>
            <w:tcW w:w="2408" w:type="dxa"/>
            <w:gridSpan w:val="2"/>
            <w:tcBorders>
              <w:top w:val="nil"/>
              <w:left w:val="nil"/>
              <w:bottom w:val="nil"/>
              <w:right w:val="nil"/>
            </w:tcBorders>
            <w:hideMark/>
          </w:tcPr>
          <w:p w14:paraId="4F1D31A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Akaike crit. (AIC)</w:t>
            </w:r>
          </w:p>
        </w:tc>
        <w:tc>
          <w:tcPr>
            <w:tcW w:w="1750" w:type="dxa"/>
            <w:gridSpan w:val="3"/>
            <w:tcBorders>
              <w:top w:val="nil"/>
              <w:left w:val="nil"/>
              <w:bottom w:val="nil"/>
              <w:right w:val="nil"/>
            </w:tcBorders>
            <w:hideMark/>
          </w:tcPr>
          <w:p w14:paraId="2E063F1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28257.417</w:t>
            </w:r>
          </w:p>
        </w:tc>
        <w:tc>
          <w:tcPr>
            <w:tcW w:w="2300" w:type="dxa"/>
            <w:gridSpan w:val="3"/>
            <w:tcBorders>
              <w:top w:val="nil"/>
              <w:left w:val="nil"/>
              <w:bottom w:val="nil"/>
              <w:right w:val="nil"/>
            </w:tcBorders>
            <w:hideMark/>
          </w:tcPr>
          <w:p w14:paraId="40AE248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Bayesian crit. (BIC)</w:t>
            </w:r>
          </w:p>
        </w:tc>
        <w:tc>
          <w:tcPr>
            <w:tcW w:w="1750" w:type="dxa"/>
            <w:gridSpan w:val="2"/>
            <w:tcBorders>
              <w:top w:val="nil"/>
              <w:left w:val="nil"/>
              <w:bottom w:val="nil"/>
              <w:right w:val="nil"/>
            </w:tcBorders>
            <w:hideMark/>
          </w:tcPr>
          <w:p w14:paraId="73BC0F1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28332.719</w:t>
            </w:r>
          </w:p>
        </w:tc>
      </w:tr>
      <w:tr w:rsidR="00F45B30" w:rsidRPr="00F45B30" w14:paraId="748A9200" w14:textId="77777777" w:rsidTr="00F45B30">
        <w:tc>
          <w:tcPr>
            <w:tcW w:w="8858" w:type="dxa"/>
            <w:gridSpan w:val="12"/>
            <w:tcBorders>
              <w:top w:val="single" w:sz="6" w:space="0" w:color="auto"/>
              <w:left w:val="nil"/>
              <w:bottom w:val="single" w:sz="6" w:space="0" w:color="auto"/>
              <w:right w:val="nil"/>
            </w:tcBorders>
            <w:hideMark/>
          </w:tcPr>
          <w:p w14:paraId="5ABF361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i/>
                <w:iCs/>
                <w:color w:val="000000"/>
                <w:kern w:val="0"/>
                <w14:ligatures w14:val="none"/>
              </w:rPr>
              <w:t>*** p&lt;.01, ** p&lt;.05, * p&lt;.1</w:t>
            </w:r>
          </w:p>
        </w:tc>
      </w:tr>
      <w:tr w:rsidR="00F45B30" w:rsidRPr="00F45B30" w14:paraId="705D9AE9" w14:textId="77777777" w:rsidTr="00F45B30">
        <w:tc>
          <w:tcPr>
            <w:tcW w:w="8858" w:type="dxa"/>
            <w:gridSpan w:val="12"/>
            <w:tcBorders>
              <w:top w:val="single" w:sz="6" w:space="0" w:color="auto"/>
              <w:left w:val="nil"/>
              <w:bottom w:val="nil"/>
              <w:right w:val="nil"/>
            </w:tcBorders>
          </w:tcPr>
          <w:p w14:paraId="03100A0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i/>
                <w:iCs/>
                <w:color w:val="000000"/>
                <w:kern w:val="0"/>
                <w14:ligatures w14:val="none"/>
              </w:rPr>
            </w:pPr>
          </w:p>
          <w:p w14:paraId="195E7EE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i/>
                <w:iCs/>
                <w:color w:val="000000"/>
                <w:kern w:val="0"/>
                <w14:ligatures w14:val="none"/>
              </w:rPr>
            </w:pPr>
          </w:p>
          <w:p w14:paraId="5936FFC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i/>
                <w:iCs/>
                <w:color w:val="000000"/>
                <w:kern w:val="0"/>
                <w14:ligatures w14:val="none"/>
              </w:rPr>
            </w:pPr>
            <w:r w:rsidRPr="00F45B30">
              <w:rPr>
                <w:rFonts w:ascii="Times New Roman" w:eastAsia="SimSun" w:hAnsi="Times New Roman" w:cs="Times New Roman"/>
                <w:color w:val="000000"/>
                <w:kern w:val="0"/>
                <w14:ligatures w14:val="none"/>
              </w:rPr>
              <w:t xml:space="preserve">To ensure that the independent variables included in the logistic regression model were not highly correlated, a </w:t>
            </w:r>
            <w:r w:rsidRPr="00F45B30">
              <w:rPr>
                <w:rFonts w:ascii="Times New Roman" w:eastAsia="SimSun" w:hAnsi="Times New Roman" w:cs="Times New Roman"/>
                <w:b/>
                <w:bCs/>
                <w:color w:val="000000"/>
                <w:kern w:val="0"/>
                <w14:ligatures w14:val="none"/>
              </w:rPr>
              <w:t>Variance Inflation Factor (VIF)</w:t>
            </w:r>
            <w:r w:rsidRPr="00F45B30">
              <w:rPr>
                <w:rFonts w:ascii="Times New Roman" w:eastAsia="SimSun" w:hAnsi="Times New Roman" w:cs="Times New Roman"/>
                <w:color w:val="000000"/>
                <w:kern w:val="0"/>
                <w14:ligatures w14:val="none"/>
              </w:rPr>
              <w:t xml:space="preserve"> test was conducted using an OLS approximation.</w:t>
            </w:r>
          </w:p>
          <w:p w14:paraId="2DFFEF1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b/>
                <w:bCs/>
                <w:color w:val="000000"/>
                <w:kern w:val="0"/>
                <w14:ligatures w14:val="none"/>
              </w:rPr>
              <w:br/>
              <w:t xml:space="preserve">Variance Inflation Factors </w:t>
            </w:r>
          </w:p>
          <w:tbl>
            <w:tblPr>
              <w:tblW w:w="0" w:type="auto"/>
              <w:tblLayout w:type="fixed"/>
              <w:tblLook w:val="04A0" w:firstRow="1" w:lastRow="0" w:firstColumn="1" w:lastColumn="0" w:noHBand="0" w:noVBand="1"/>
            </w:tblPr>
            <w:tblGrid>
              <w:gridCol w:w="2528"/>
              <w:gridCol w:w="1220"/>
              <w:gridCol w:w="1220"/>
            </w:tblGrid>
            <w:tr w:rsidR="00F45B30" w:rsidRPr="00F45B30" w14:paraId="533EBC43" w14:textId="77777777">
              <w:tc>
                <w:tcPr>
                  <w:tcW w:w="2528" w:type="dxa"/>
                  <w:tcBorders>
                    <w:top w:val="single" w:sz="4" w:space="0" w:color="auto"/>
                    <w:left w:val="nil"/>
                    <w:bottom w:val="single" w:sz="12" w:space="0" w:color="auto"/>
                    <w:right w:val="nil"/>
                  </w:tcBorders>
                  <w:hideMark/>
                </w:tcPr>
                <w:p w14:paraId="4E84A8E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
              </w:tc>
              <w:tc>
                <w:tcPr>
                  <w:tcW w:w="1220" w:type="dxa"/>
                  <w:tcBorders>
                    <w:top w:val="single" w:sz="4" w:space="0" w:color="auto"/>
                    <w:left w:val="nil"/>
                    <w:bottom w:val="single" w:sz="12" w:space="0" w:color="auto"/>
                    <w:right w:val="nil"/>
                  </w:tcBorders>
                  <w:hideMark/>
                </w:tcPr>
                <w:p w14:paraId="5250E52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VIF</w:t>
                  </w:r>
                </w:p>
              </w:tc>
              <w:tc>
                <w:tcPr>
                  <w:tcW w:w="1220" w:type="dxa"/>
                  <w:tcBorders>
                    <w:top w:val="single" w:sz="4" w:space="0" w:color="auto"/>
                    <w:left w:val="nil"/>
                    <w:bottom w:val="single" w:sz="12" w:space="0" w:color="auto"/>
                    <w:right w:val="nil"/>
                  </w:tcBorders>
                  <w:hideMark/>
                </w:tcPr>
                <w:p w14:paraId="0473382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1/VIF</w:t>
                  </w:r>
                </w:p>
              </w:tc>
            </w:tr>
            <w:tr w:rsidR="00F45B30" w:rsidRPr="00F45B30" w14:paraId="15F2B32D" w14:textId="77777777">
              <w:tc>
                <w:tcPr>
                  <w:tcW w:w="2528" w:type="dxa"/>
                  <w:tcBorders>
                    <w:top w:val="nil"/>
                    <w:left w:val="nil"/>
                    <w:bottom w:val="nil"/>
                    <w:right w:val="nil"/>
                  </w:tcBorders>
                  <w:hideMark/>
                </w:tcPr>
                <w:p w14:paraId="28C92CB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age</w:t>
                  </w:r>
                </w:p>
              </w:tc>
              <w:tc>
                <w:tcPr>
                  <w:tcW w:w="1220" w:type="dxa"/>
                  <w:tcBorders>
                    <w:top w:val="nil"/>
                    <w:left w:val="nil"/>
                    <w:bottom w:val="nil"/>
                    <w:right w:val="nil"/>
                  </w:tcBorders>
                  <w:hideMark/>
                </w:tcPr>
                <w:p w14:paraId="48C5EC5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1.906</w:t>
                  </w:r>
                </w:p>
              </w:tc>
              <w:tc>
                <w:tcPr>
                  <w:tcW w:w="1220" w:type="dxa"/>
                  <w:tcBorders>
                    <w:top w:val="nil"/>
                    <w:left w:val="nil"/>
                    <w:bottom w:val="nil"/>
                    <w:right w:val="nil"/>
                  </w:tcBorders>
                  <w:hideMark/>
                </w:tcPr>
                <w:p w14:paraId="6C08500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.525</w:t>
                  </w:r>
                </w:p>
              </w:tc>
            </w:tr>
            <w:tr w:rsidR="00F45B30" w:rsidRPr="00F45B30" w14:paraId="4716E11F" w14:textId="77777777">
              <w:tc>
                <w:tcPr>
                  <w:tcW w:w="2528" w:type="dxa"/>
                  <w:tcBorders>
                    <w:top w:val="nil"/>
                    <w:left w:val="nil"/>
                    <w:bottom w:val="nil"/>
                    <w:right w:val="nil"/>
                  </w:tcBorders>
                  <w:hideMark/>
                </w:tcPr>
                <w:p w14:paraId="1AD0736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1.sex</w:t>
                  </w:r>
                </w:p>
              </w:tc>
              <w:tc>
                <w:tcPr>
                  <w:tcW w:w="1220" w:type="dxa"/>
                  <w:tcBorders>
                    <w:top w:val="nil"/>
                    <w:left w:val="nil"/>
                    <w:bottom w:val="nil"/>
                    <w:right w:val="nil"/>
                  </w:tcBorders>
                  <w:hideMark/>
                </w:tcPr>
                <w:p w14:paraId="49E911A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1.072</w:t>
                  </w:r>
                </w:p>
              </w:tc>
              <w:tc>
                <w:tcPr>
                  <w:tcW w:w="1220" w:type="dxa"/>
                  <w:tcBorders>
                    <w:top w:val="nil"/>
                    <w:left w:val="nil"/>
                    <w:bottom w:val="nil"/>
                    <w:right w:val="nil"/>
                  </w:tcBorders>
                  <w:hideMark/>
                </w:tcPr>
                <w:p w14:paraId="0D56696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.933</w:t>
                  </w:r>
                </w:p>
              </w:tc>
            </w:tr>
            <w:tr w:rsidR="00F45B30" w:rsidRPr="00F45B30" w14:paraId="7A6A913F" w14:textId="77777777">
              <w:tc>
                <w:tcPr>
                  <w:tcW w:w="2528" w:type="dxa"/>
                  <w:tcBorders>
                    <w:top w:val="nil"/>
                    <w:left w:val="nil"/>
                    <w:bottom w:val="nil"/>
                    <w:right w:val="nil"/>
                  </w:tcBorders>
                  <w:hideMark/>
                </w:tcPr>
                <w:p w14:paraId="53C7456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2.marital status </w:t>
                  </w:r>
                  <w:proofErr w:type="spellStart"/>
                  <w:r w:rsidRPr="00F45B30">
                    <w:rPr>
                      <w:rFonts w:ascii="Times New Roman" w:eastAsia="SimSun" w:hAnsi="Times New Roman" w:cs="Times New Roman"/>
                      <w:color w:val="000000"/>
                      <w:kern w:val="0"/>
                      <w14:ligatures w14:val="none"/>
                    </w:rPr>
                    <w:t>c~n</w:t>
                  </w:r>
                  <w:proofErr w:type="spellEnd"/>
                </w:p>
              </w:tc>
              <w:tc>
                <w:tcPr>
                  <w:tcW w:w="1220" w:type="dxa"/>
                  <w:tcBorders>
                    <w:top w:val="nil"/>
                    <w:left w:val="nil"/>
                    <w:bottom w:val="nil"/>
                    <w:right w:val="nil"/>
                  </w:tcBorders>
                  <w:hideMark/>
                </w:tcPr>
                <w:p w14:paraId="1EBDF31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1.017</w:t>
                  </w:r>
                </w:p>
              </w:tc>
              <w:tc>
                <w:tcPr>
                  <w:tcW w:w="1220" w:type="dxa"/>
                  <w:tcBorders>
                    <w:top w:val="nil"/>
                    <w:left w:val="nil"/>
                    <w:bottom w:val="nil"/>
                    <w:right w:val="nil"/>
                  </w:tcBorders>
                  <w:hideMark/>
                </w:tcPr>
                <w:p w14:paraId="782339B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.984</w:t>
                  </w:r>
                </w:p>
              </w:tc>
            </w:tr>
            <w:tr w:rsidR="00F45B30" w:rsidRPr="00F45B30" w14:paraId="35B24DE5" w14:textId="77777777">
              <w:tc>
                <w:tcPr>
                  <w:tcW w:w="2528" w:type="dxa"/>
                  <w:tcBorders>
                    <w:top w:val="nil"/>
                    <w:left w:val="nil"/>
                    <w:bottom w:val="nil"/>
                    <w:right w:val="nil"/>
                  </w:tcBorders>
                  <w:hideMark/>
                </w:tcPr>
                <w:p w14:paraId="655327A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3.marital status </w:t>
                  </w:r>
                  <w:proofErr w:type="spellStart"/>
                  <w:r w:rsidRPr="00F45B30">
                    <w:rPr>
                      <w:rFonts w:ascii="Times New Roman" w:eastAsia="SimSun" w:hAnsi="Times New Roman" w:cs="Times New Roman"/>
                      <w:color w:val="000000"/>
                      <w:kern w:val="0"/>
                      <w14:ligatures w14:val="none"/>
                    </w:rPr>
                    <w:t>c~n</w:t>
                  </w:r>
                  <w:proofErr w:type="spellEnd"/>
                </w:p>
              </w:tc>
              <w:tc>
                <w:tcPr>
                  <w:tcW w:w="1220" w:type="dxa"/>
                  <w:tcBorders>
                    <w:top w:val="nil"/>
                    <w:left w:val="nil"/>
                    <w:bottom w:val="nil"/>
                    <w:right w:val="nil"/>
                  </w:tcBorders>
                  <w:hideMark/>
                </w:tcPr>
                <w:p w14:paraId="4226198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1.039</w:t>
                  </w:r>
                </w:p>
              </w:tc>
              <w:tc>
                <w:tcPr>
                  <w:tcW w:w="1220" w:type="dxa"/>
                  <w:tcBorders>
                    <w:top w:val="nil"/>
                    <w:left w:val="nil"/>
                    <w:bottom w:val="nil"/>
                    <w:right w:val="nil"/>
                  </w:tcBorders>
                  <w:hideMark/>
                </w:tcPr>
                <w:p w14:paraId="4AAEF9C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.963</w:t>
                  </w:r>
                </w:p>
              </w:tc>
            </w:tr>
            <w:tr w:rsidR="00F45B30" w:rsidRPr="00F45B30" w14:paraId="0D75F49C" w14:textId="77777777">
              <w:tc>
                <w:tcPr>
                  <w:tcW w:w="2528" w:type="dxa"/>
                  <w:tcBorders>
                    <w:top w:val="nil"/>
                    <w:left w:val="nil"/>
                    <w:bottom w:val="nil"/>
                    <w:right w:val="nil"/>
                  </w:tcBorders>
                  <w:hideMark/>
                </w:tcPr>
                <w:p w14:paraId="14631FE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4.marital status </w:t>
                  </w:r>
                  <w:proofErr w:type="spellStart"/>
                  <w:r w:rsidRPr="00F45B30">
                    <w:rPr>
                      <w:rFonts w:ascii="Times New Roman" w:eastAsia="SimSun" w:hAnsi="Times New Roman" w:cs="Times New Roman"/>
                      <w:color w:val="000000"/>
                      <w:kern w:val="0"/>
                      <w14:ligatures w14:val="none"/>
                    </w:rPr>
                    <w:t>c~n</w:t>
                  </w:r>
                  <w:proofErr w:type="spellEnd"/>
                </w:p>
              </w:tc>
              <w:tc>
                <w:tcPr>
                  <w:tcW w:w="1220" w:type="dxa"/>
                  <w:tcBorders>
                    <w:top w:val="nil"/>
                    <w:left w:val="nil"/>
                    <w:bottom w:val="nil"/>
                    <w:right w:val="nil"/>
                  </w:tcBorders>
                  <w:hideMark/>
                </w:tcPr>
                <w:p w14:paraId="39CBFFB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1.292</w:t>
                  </w:r>
                </w:p>
              </w:tc>
              <w:tc>
                <w:tcPr>
                  <w:tcW w:w="1220" w:type="dxa"/>
                  <w:tcBorders>
                    <w:top w:val="nil"/>
                    <w:left w:val="nil"/>
                    <w:bottom w:val="nil"/>
                    <w:right w:val="nil"/>
                  </w:tcBorders>
                  <w:hideMark/>
                </w:tcPr>
                <w:p w14:paraId="621CFF2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.774</w:t>
                  </w:r>
                </w:p>
              </w:tc>
            </w:tr>
            <w:tr w:rsidR="00F45B30" w:rsidRPr="00F45B30" w14:paraId="49D27ECA" w14:textId="77777777">
              <w:tc>
                <w:tcPr>
                  <w:tcW w:w="2528" w:type="dxa"/>
                  <w:tcBorders>
                    <w:top w:val="nil"/>
                    <w:left w:val="nil"/>
                    <w:bottom w:val="nil"/>
                    <w:right w:val="nil"/>
                  </w:tcBorders>
                  <w:hideMark/>
                </w:tcPr>
                <w:p w14:paraId="0135ABF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5.marital status </w:t>
                  </w:r>
                  <w:proofErr w:type="spellStart"/>
                  <w:r w:rsidRPr="00F45B30">
                    <w:rPr>
                      <w:rFonts w:ascii="Times New Roman" w:eastAsia="SimSun" w:hAnsi="Times New Roman" w:cs="Times New Roman"/>
                      <w:color w:val="000000"/>
                      <w:kern w:val="0"/>
                      <w14:ligatures w14:val="none"/>
                    </w:rPr>
                    <w:t>c~n</w:t>
                  </w:r>
                  <w:proofErr w:type="spellEnd"/>
                </w:p>
              </w:tc>
              <w:tc>
                <w:tcPr>
                  <w:tcW w:w="1220" w:type="dxa"/>
                  <w:tcBorders>
                    <w:top w:val="nil"/>
                    <w:left w:val="nil"/>
                    <w:bottom w:val="nil"/>
                    <w:right w:val="nil"/>
                  </w:tcBorders>
                  <w:hideMark/>
                </w:tcPr>
                <w:p w14:paraId="0311D09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1.665</w:t>
                  </w:r>
                </w:p>
              </w:tc>
              <w:tc>
                <w:tcPr>
                  <w:tcW w:w="1220" w:type="dxa"/>
                  <w:tcBorders>
                    <w:top w:val="nil"/>
                    <w:left w:val="nil"/>
                    <w:bottom w:val="nil"/>
                    <w:right w:val="nil"/>
                  </w:tcBorders>
                  <w:hideMark/>
                </w:tcPr>
                <w:p w14:paraId="5D7AC48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.601</w:t>
                  </w:r>
                </w:p>
              </w:tc>
            </w:tr>
            <w:tr w:rsidR="00F45B30" w:rsidRPr="00F45B30" w14:paraId="2BC4050D" w14:textId="77777777">
              <w:tc>
                <w:tcPr>
                  <w:tcW w:w="2528" w:type="dxa"/>
                  <w:tcBorders>
                    <w:top w:val="nil"/>
                    <w:left w:val="nil"/>
                    <w:bottom w:val="nil"/>
                    <w:right w:val="nil"/>
                  </w:tcBorders>
                  <w:hideMark/>
                </w:tcPr>
                <w:p w14:paraId="2B56F3C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1.land ownership</w:t>
                  </w:r>
                </w:p>
              </w:tc>
              <w:tc>
                <w:tcPr>
                  <w:tcW w:w="1220" w:type="dxa"/>
                  <w:tcBorders>
                    <w:top w:val="nil"/>
                    <w:left w:val="nil"/>
                    <w:bottom w:val="nil"/>
                    <w:right w:val="nil"/>
                  </w:tcBorders>
                  <w:hideMark/>
                </w:tcPr>
                <w:p w14:paraId="41D2344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1.022</w:t>
                  </w:r>
                </w:p>
              </w:tc>
              <w:tc>
                <w:tcPr>
                  <w:tcW w:w="1220" w:type="dxa"/>
                  <w:tcBorders>
                    <w:top w:val="nil"/>
                    <w:left w:val="nil"/>
                    <w:bottom w:val="nil"/>
                    <w:right w:val="nil"/>
                  </w:tcBorders>
                  <w:hideMark/>
                </w:tcPr>
                <w:p w14:paraId="382CDA6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.978</w:t>
                  </w:r>
                </w:p>
              </w:tc>
            </w:tr>
            <w:tr w:rsidR="00F45B30" w:rsidRPr="00F45B30" w14:paraId="582E9D3D" w14:textId="77777777">
              <w:tc>
                <w:tcPr>
                  <w:tcW w:w="2528" w:type="dxa"/>
                  <w:tcBorders>
                    <w:top w:val="nil"/>
                    <w:left w:val="nil"/>
                    <w:bottom w:val="single" w:sz="6" w:space="0" w:color="auto"/>
                    <w:right w:val="nil"/>
                  </w:tcBorders>
                  <w:hideMark/>
                </w:tcPr>
                <w:p w14:paraId="1A0296D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Mean VIF</w:t>
                  </w:r>
                </w:p>
              </w:tc>
              <w:tc>
                <w:tcPr>
                  <w:tcW w:w="1220" w:type="dxa"/>
                  <w:tcBorders>
                    <w:top w:val="nil"/>
                    <w:left w:val="nil"/>
                    <w:bottom w:val="single" w:sz="6" w:space="0" w:color="auto"/>
                    <w:right w:val="nil"/>
                  </w:tcBorders>
                  <w:hideMark/>
                </w:tcPr>
                <w:p w14:paraId="7060BA9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1.287</w:t>
                  </w:r>
                </w:p>
              </w:tc>
              <w:tc>
                <w:tcPr>
                  <w:tcW w:w="1220" w:type="dxa"/>
                  <w:tcBorders>
                    <w:top w:val="nil"/>
                    <w:left w:val="nil"/>
                    <w:bottom w:val="single" w:sz="6" w:space="0" w:color="auto"/>
                    <w:right w:val="nil"/>
                  </w:tcBorders>
                  <w:hideMark/>
                </w:tcPr>
                <w:p w14:paraId="49E458C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bl>
          <w:p w14:paraId="0F5309ED"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7FB077A0"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Key Observations</w:t>
            </w:r>
          </w:p>
          <w:p w14:paraId="2FEA2D9C"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All VIF values were well below the conventional threshold of 10, with a mean VIF of approximately </w:t>
            </w:r>
            <w:r w:rsidRPr="00F45B30">
              <w:rPr>
                <w:rFonts w:ascii="Times New Roman" w:eastAsia="SimSun" w:hAnsi="Times New Roman" w:cs="Times New Roman"/>
                <w:b/>
                <w:bCs/>
                <w:color w:val="000000"/>
                <w14:ligatures w14:val="none"/>
              </w:rPr>
              <w:t>1.29</w:t>
            </w:r>
            <w:r w:rsidRPr="00F45B30">
              <w:rPr>
                <w:rFonts w:ascii="Times New Roman" w:eastAsia="SimSun" w:hAnsi="Times New Roman" w:cs="Times New Roman"/>
                <w:color w:val="000000"/>
                <w14:ligatures w14:val="none"/>
              </w:rPr>
              <w:t xml:space="preserve">, indicating that </w:t>
            </w:r>
            <w:r w:rsidRPr="00F45B30">
              <w:rPr>
                <w:rFonts w:ascii="Times New Roman" w:eastAsia="SimSun" w:hAnsi="Times New Roman" w:cs="Times New Roman"/>
                <w:b/>
                <w:bCs/>
                <w:color w:val="000000"/>
                <w14:ligatures w14:val="none"/>
              </w:rPr>
              <w:t>multicollinearity is not a concern</w:t>
            </w:r>
            <w:r w:rsidRPr="00F45B30">
              <w:rPr>
                <w:rFonts w:ascii="Times New Roman" w:eastAsia="SimSun" w:hAnsi="Times New Roman" w:cs="Times New Roman"/>
                <w:color w:val="000000"/>
                <w14:ligatures w14:val="none"/>
              </w:rPr>
              <w:t xml:space="preserve"> in this model. This suggests that the predictors (age, sex, marital status, and land ownership) are sufficiently independent for valid inference.</w:t>
            </w:r>
          </w:p>
          <w:p w14:paraId="45E49682"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6D6ED516" w14:textId="77777777" w:rsidR="00F45B30" w:rsidRPr="00F45B30" w:rsidRDefault="00F45B30" w:rsidP="00F45B30">
            <w:pPr>
              <w:numPr>
                <w:ilvl w:val="0"/>
                <w:numId w:val="24"/>
              </w:numPr>
              <w:spacing w:before="100" w:beforeAutospacing="1" w:after="0" w:line="360" w:lineRule="auto"/>
              <w:ind w:left="720"/>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Link Test</w:t>
            </w:r>
          </w:p>
          <w:p w14:paraId="4FF1A15B" w14:textId="77777777" w:rsidR="00F45B30" w:rsidRPr="00F45B30" w:rsidRDefault="00F45B30" w:rsidP="00F45B30">
            <w:pPr>
              <w:spacing w:before="100" w:beforeAutospacing="1" w:after="0" w:line="360" w:lineRule="auto"/>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lastRenderedPageBreak/>
              <w:t xml:space="preserve">To test whether the logistic model is correctly specified, a </w:t>
            </w:r>
            <w:r w:rsidRPr="00F45B30">
              <w:rPr>
                <w:rFonts w:ascii="Times New Roman" w:eastAsia="SimSun" w:hAnsi="Times New Roman" w:cs="Times New Roman"/>
                <w:b/>
                <w:bCs/>
                <w:color w:val="000000"/>
                <w14:ligatures w14:val="none"/>
              </w:rPr>
              <w:t>link test</w:t>
            </w:r>
            <w:r w:rsidRPr="00F45B30">
              <w:rPr>
                <w:rFonts w:ascii="Times New Roman" w:eastAsia="SimSun" w:hAnsi="Times New Roman" w:cs="Times New Roman"/>
                <w:color w:val="000000"/>
                <w14:ligatures w14:val="none"/>
              </w:rPr>
              <w:t xml:space="preserve"> was run. This checks for omitted variable bias or incorrect functional form by regressing the outcome on the predicted values (_hat) and their squares (_</w:t>
            </w:r>
            <w:proofErr w:type="spellStart"/>
            <w:r w:rsidRPr="00F45B30">
              <w:rPr>
                <w:rFonts w:ascii="Times New Roman" w:eastAsia="SimSun" w:hAnsi="Times New Roman" w:cs="Times New Roman"/>
                <w:color w:val="000000"/>
                <w14:ligatures w14:val="none"/>
              </w:rPr>
              <w:t>hatsq</w:t>
            </w:r>
            <w:proofErr w:type="spellEnd"/>
            <w:r w:rsidRPr="00F45B30">
              <w:rPr>
                <w:rFonts w:ascii="Times New Roman" w:eastAsia="SimSun" w:hAnsi="Times New Roman" w:cs="Times New Roman"/>
                <w:color w:val="000000"/>
                <w14:ligatures w14:val="none"/>
              </w:rPr>
              <w:t>).</w:t>
            </w:r>
          </w:p>
          <w:p w14:paraId="03C7FD59"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2A4EF847"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3297976E"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7C99366B"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1CC99073"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7BB73CB4"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3FA0B6AF"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138D23A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Iteration 0:   log likelihood =   -27367.4  </w:t>
            </w:r>
            <w:r w:rsidRPr="00F45B30">
              <w:rPr>
                <w:rFonts w:ascii="Times New Roman" w:eastAsia="SimSun" w:hAnsi="Times New Roman" w:cs="Times New Roman"/>
                <w:color w:val="000000"/>
                <w:kern w:val="0"/>
                <w14:ligatures w14:val="none"/>
              </w:rPr>
              <w:br/>
              <w:t xml:space="preserve">Iteration 1:   log likelihood = -26686.581  </w:t>
            </w:r>
            <w:r w:rsidRPr="00F45B30">
              <w:rPr>
                <w:rFonts w:ascii="Times New Roman" w:eastAsia="SimSun" w:hAnsi="Times New Roman" w:cs="Times New Roman"/>
                <w:color w:val="000000"/>
                <w:kern w:val="0"/>
                <w14:ligatures w14:val="none"/>
              </w:rPr>
              <w:br/>
              <w:t xml:space="preserve">Iteration 2:   log likelihood = -26407.731  </w:t>
            </w:r>
            <w:r w:rsidRPr="00F45B30">
              <w:rPr>
                <w:rFonts w:ascii="Times New Roman" w:eastAsia="SimSun" w:hAnsi="Times New Roman" w:cs="Times New Roman"/>
                <w:color w:val="000000"/>
                <w:kern w:val="0"/>
                <w14:ligatures w14:val="none"/>
              </w:rPr>
              <w:br/>
              <w:t xml:space="preserve">Iteration 3:   log likelihood =  -26407.54  </w:t>
            </w:r>
            <w:r w:rsidRPr="00F45B30">
              <w:rPr>
                <w:rFonts w:ascii="Times New Roman" w:eastAsia="SimSun" w:hAnsi="Times New Roman" w:cs="Times New Roman"/>
                <w:color w:val="000000"/>
                <w:kern w:val="0"/>
                <w14:ligatures w14:val="none"/>
              </w:rPr>
              <w:br/>
              <w:t xml:space="preserve">Iteration 4:   log likelihood =  -26407.54  </w:t>
            </w:r>
            <w:r w:rsidRPr="00F45B30">
              <w:rPr>
                <w:rFonts w:ascii="Times New Roman" w:eastAsia="SimSun" w:hAnsi="Times New Roman" w:cs="Times New Roman"/>
                <w:color w:val="000000"/>
                <w:kern w:val="0"/>
                <w14:ligatures w14:val="none"/>
              </w:rPr>
              <w:br/>
              <w:t xml:space="preserve">Logistic regression                             Number of </w:t>
            </w:r>
            <w:proofErr w:type="spellStart"/>
            <w:r w:rsidRPr="00F45B30">
              <w:rPr>
                <w:rFonts w:ascii="Times New Roman" w:eastAsia="SimSun" w:hAnsi="Times New Roman" w:cs="Times New Roman"/>
                <w:color w:val="000000"/>
                <w:kern w:val="0"/>
                <w14:ligatures w14:val="none"/>
              </w:rPr>
              <w:t>obs</w:t>
            </w:r>
            <w:proofErr w:type="spellEnd"/>
            <w:r w:rsidRPr="00F45B30">
              <w:rPr>
                <w:rFonts w:ascii="Times New Roman" w:eastAsia="SimSun" w:hAnsi="Times New Roman" w:cs="Times New Roman"/>
                <w:color w:val="000000"/>
                <w:kern w:val="0"/>
                <w14:ligatures w14:val="none"/>
              </w:rPr>
              <w:t xml:space="preserve">     =     90,468</w:t>
            </w:r>
            <w:r w:rsidRPr="00F45B30">
              <w:rPr>
                <w:rFonts w:ascii="Times New Roman" w:eastAsia="SimSun" w:hAnsi="Times New Roman" w:cs="Times New Roman"/>
                <w:color w:val="000000"/>
                <w:kern w:val="0"/>
                <w14:ligatures w14:val="none"/>
              </w:rPr>
              <w:br/>
              <w:t xml:space="preserve">                                                LR chi2(2)        =    1919.72</w:t>
            </w:r>
            <w:r w:rsidRPr="00F45B30">
              <w:rPr>
                <w:rFonts w:ascii="Times New Roman" w:eastAsia="SimSun" w:hAnsi="Times New Roman" w:cs="Times New Roman"/>
                <w:color w:val="000000"/>
                <w:kern w:val="0"/>
                <w14:ligatures w14:val="none"/>
              </w:rPr>
              <w:br/>
              <w:t xml:space="preserve">                                                Prob &gt; chi2       =     0.0000</w:t>
            </w:r>
            <w:r w:rsidRPr="00F45B30">
              <w:rPr>
                <w:rFonts w:ascii="Times New Roman" w:eastAsia="SimSun" w:hAnsi="Times New Roman" w:cs="Times New Roman"/>
                <w:color w:val="000000"/>
                <w:kern w:val="0"/>
                <w14:ligatures w14:val="none"/>
              </w:rPr>
              <w:br/>
              <w:t>Log likelihood =  -26407.54                     Pseudo R2         =     0.0351</w:t>
            </w:r>
            <w:r w:rsidRPr="00F45B30">
              <w:rPr>
                <w:rFonts w:ascii="Times New Roman" w:eastAsia="SimSun" w:hAnsi="Times New Roman" w:cs="Times New Roman"/>
                <w:color w:val="000000"/>
                <w:kern w:val="0"/>
                <w14:ligatures w14:val="none"/>
              </w:rPr>
              <w:br/>
            </w:r>
          </w:p>
          <w:tbl>
            <w:tblPr>
              <w:tblW w:w="0" w:type="auto"/>
              <w:tblLayout w:type="fixed"/>
              <w:tblLook w:val="04A0" w:firstRow="1" w:lastRow="0" w:firstColumn="1" w:lastColumn="0" w:noHBand="0" w:noVBand="1"/>
            </w:tblPr>
            <w:tblGrid>
              <w:gridCol w:w="1608"/>
              <w:gridCol w:w="1200"/>
              <w:gridCol w:w="1200"/>
              <w:gridCol w:w="1200"/>
              <w:gridCol w:w="1200"/>
              <w:gridCol w:w="1200"/>
              <w:gridCol w:w="1200"/>
            </w:tblGrid>
            <w:tr w:rsidR="00F45B30" w:rsidRPr="00F45B30" w14:paraId="3929F138" w14:textId="77777777">
              <w:tc>
                <w:tcPr>
                  <w:tcW w:w="1608" w:type="dxa"/>
                  <w:tcBorders>
                    <w:top w:val="single" w:sz="4" w:space="0" w:color="auto"/>
                    <w:left w:val="nil"/>
                    <w:bottom w:val="single" w:sz="12" w:space="0" w:color="auto"/>
                    <w:right w:val="nil"/>
                  </w:tcBorders>
                  <w:hideMark/>
                </w:tcPr>
                <w:p w14:paraId="289C98F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mobile_money_use</w:t>
                  </w:r>
                  <w:proofErr w:type="spellEnd"/>
                  <w:r w:rsidRPr="00F45B30">
                    <w:rPr>
                      <w:rFonts w:ascii="Times New Roman" w:eastAsia="SimSun" w:hAnsi="Times New Roman" w:cs="Times New Roman"/>
                      <w:color w:val="000000"/>
                      <w:kern w:val="0"/>
                      <w14:ligatures w14:val="none"/>
                    </w:rPr>
                    <w:t xml:space="preserve"> </w:t>
                  </w:r>
                </w:p>
              </w:tc>
              <w:tc>
                <w:tcPr>
                  <w:tcW w:w="1200" w:type="dxa"/>
                  <w:tcBorders>
                    <w:top w:val="single" w:sz="4" w:space="0" w:color="auto"/>
                    <w:left w:val="nil"/>
                    <w:bottom w:val="single" w:sz="12" w:space="0" w:color="auto"/>
                    <w:right w:val="nil"/>
                  </w:tcBorders>
                  <w:hideMark/>
                </w:tcPr>
                <w:p w14:paraId="1AA57F3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Coef.</w:t>
                  </w:r>
                </w:p>
              </w:tc>
              <w:tc>
                <w:tcPr>
                  <w:tcW w:w="1200" w:type="dxa"/>
                  <w:tcBorders>
                    <w:top w:val="single" w:sz="4" w:space="0" w:color="auto"/>
                    <w:left w:val="nil"/>
                    <w:bottom w:val="single" w:sz="12" w:space="0" w:color="auto"/>
                    <w:right w:val="nil"/>
                  </w:tcBorders>
                  <w:hideMark/>
                </w:tcPr>
                <w:p w14:paraId="5A0E5D5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Std.Err</w:t>
                  </w:r>
                  <w:proofErr w:type="spellEnd"/>
                  <w:r w:rsidRPr="00F45B30">
                    <w:rPr>
                      <w:rFonts w:ascii="Times New Roman" w:eastAsia="SimSun" w:hAnsi="Times New Roman" w:cs="Times New Roman"/>
                      <w:color w:val="000000"/>
                      <w:kern w:val="0"/>
                      <w14:ligatures w14:val="none"/>
                    </w:rPr>
                    <w:t>.</w:t>
                  </w:r>
                </w:p>
              </w:tc>
              <w:tc>
                <w:tcPr>
                  <w:tcW w:w="1200" w:type="dxa"/>
                  <w:tcBorders>
                    <w:top w:val="single" w:sz="4" w:space="0" w:color="auto"/>
                    <w:left w:val="nil"/>
                    <w:bottom w:val="single" w:sz="12" w:space="0" w:color="auto"/>
                    <w:right w:val="nil"/>
                  </w:tcBorders>
                  <w:hideMark/>
                </w:tcPr>
                <w:p w14:paraId="7420805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z</w:t>
                  </w:r>
                </w:p>
              </w:tc>
              <w:tc>
                <w:tcPr>
                  <w:tcW w:w="1200" w:type="dxa"/>
                  <w:tcBorders>
                    <w:top w:val="single" w:sz="4" w:space="0" w:color="auto"/>
                    <w:left w:val="nil"/>
                    <w:bottom w:val="single" w:sz="12" w:space="0" w:color="auto"/>
                    <w:right w:val="nil"/>
                  </w:tcBorders>
                  <w:hideMark/>
                </w:tcPr>
                <w:p w14:paraId="1DE8755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P&gt;z</w:t>
                  </w:r>
                </w:p>
              </w:tc>
              <w:tc>
                <w:tcPr>
                  <w:tcW w:w="1200" w:type="dxa"/>
                  <w:tcBorders>
                    <w:top w:val="single" w:sz="4" w:space="0" w:color="auto"/>
                    <w:left w:val="nil"/>
                    <w:bottom w:val="single" w:sz="12" w:space="0" w:color="auto"/>
                    <w:right w:val="nil"/>
                  </w:tcBorders>
                  <w:hideMark/>
                </w:tcPr>
                <w:p w14:paraId="79EADF5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[95%Conf.</w:t>
                  </w:r>
                </w:p>
              </w:tc>
              <w:tc>
                <w:tcPr>
                  <w:tcW w:w="1200" w:type="dxa"/>
                  <w:tcBorders>
                    <w:top w:val="single" w:sz="4" w:space="0" w:color="auto"/>
                    <w:left w:val="nil"/>
                    <w:bottom w:val="single" w:sz="12" w:space="0" w:color="auto"/>
                    <w:right w:val="nil"/>
                  </w:tcBorders>
                  <w:hideMark/>
                </w:tcPr>
                <w:p w14:paraId="428666F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Interval]</w:t>
                  </w:r>
                </w:p>
              </w:tc>
            </w:tr>
            <w:tr w:rsidR="00F45B30" w:rsidRPr="00F45B30" w14:paraId="4E7AB143" w14:textId="77777777">
              <w:tc>
                <w:tcPr>
                  <w:tcW w:w="1608" w:type="dxa"/>
                  <w:tcBorders>
                    <w:top w:val="nil"/>
                    <w:left w:val="nil"/>
                    <w:bottom w:val="nil"/>
                    <w:right w:val="nil"/>
                  </w:tcBorders>
                  <w:hideMark/>
                </w:tcPr>
                <w:p w14:paraId="1917CE1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_hat </w:t>
                  </w:r>
                </w:p>
              </w:tc>
              <w:tc>
                <w:tcPr>
                  <w:tcW w:w="1200" w:type="dxa"/>
                  <w:tcBorders>
                    <w:top w:val="nil"/>
                    <w:left w:val="nil"/>
                    <w:bottom w:val="nil"/>
                    <w:right w:val="nil"/>
                  </w:tcBorders>
                  <w:hideMark/>
                </w:tcPr>
                <w:p w14:paraId="414AB6B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1.248</w:t>
                  </w:r>
                </w:p>
              </w:tc>
              <w:tc>
                <w:tcPr>
                  <w:tcW w:w="1200" w:type="dxa"/>
                  <w:tcBorders>
                    <w:top w:val="nil"/>
                    <w:left w:val="nil"/>
                    <w:bottom w:val="nil"/>
                    <w:right w:val="nil"/>
                  </w:tcBorders>
                  <w:hideMark/>
                </w:tcPr>
                <w:p w14:paraId="6A4FE98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0.132</w:t>
                  </w:r>
                </w:p>
              </w:tc>
              <w:tc>
                <w:tcPr>
                  <w:tcW w:w="1200" w:type="dxa"/>
                  <w:tcBorders>
                    <w:top w:val="nil"/>
                    <w:left w:val="nil"/>
                    <w:bottom w:val="nil"/>
                    <w:right w:val="nil"/>
                  </w:tcBorders>
                  <w:hideMark/>
                </w:tcPr>
                <w:p w14:paraId="16BE236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9.470</w:t>
                  </w:r>
                </w:p>
              </w:tc>
              <w:tc>
                <w:tcPr>
                  <w:tcW w:w="1200" w:type="dxa"/>
                  <w:tcBorders>
                    <w:top w:val="nil"/>
                    <w:left w:val="nil"/>
                    <w:bottom w:val="nil"/>
                    <w:right w:val="nil"/>
                  </w:tcBorders>
                  <w:hideMark/>
                </w:tcPr>
                <w:p w14:paraId="1761E87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0.000</w:t>
                  </w:r>
                </w:p>
              </w:tc>
              <w:tc>
                <w:tcPr>
                  <w:tcW w:w="1200" w:type="dxa"/>
                  <w:tcBorders>
                    <w:top w:val="nil"/>
                    <w:left w:val="nil"/>
                    <w:bottom w:val="nil"/>
                    <w:right w:val="nil"/>
                  </w:tcBorders>
                  <w:hideMark/>
                </w:tcPr>
                <w:p w14:paraId="221FC4D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0.990</w:t>
                  </w:r>
                </w:p>
              </w:tc>
              <w:tc>
                <w:tcPr>
                  <w:tcW w:w="1200" w:type="dxa"/>
                  <w:tcBorders>
                    <w:top w:val="nil"/>
                    <w:left w:val="nil"/>
                    <w:bottom w:val="nil"/>
                    <w:right w:val="nil"/>
                  </w:tcBorders>
                  <w:hideMark/>
                </w:tcPr>
                <w:p w14:paraId="37D055D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1.507</w:t>
                  </w:r>
                </w:p>
              </w:tc>
            </w:tr>
            <w:tr w:rsidR="00F45B30" w:rsidRPr="00F45B30" w14:paraId="2EE4D50D" w14:textId="77777777">
              <w:tc>
                <w:tcPr>
                  <w:tcW w:w="1608" w:type="dxa"/>
                  <w:tcBorders>
                    <w:top w:val="nil"/>
                    <w:left w:val="nil"/>
                    <w:bottom w:val="nil"/>
                    <w:right w:val="nil"/>
                  </w:tcBorders>
                  <w:hideMark/>
                </w:tcPr>
                <w:p w14:paraId="53EF371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_</w:t>
                  </w:r>
                  <w:proofErr w:type="spellStart"/>
                  <w:r w:rsidRPr="00F45B30">
                    <w:rPr>
                      <w:rFonts w:ascii="Times New Roman" w:eastAsia="SimSun" w:hAnsi="Times New Roman" w:cs="Times New Roman"/>
                      <w:color w:val="000000"/>
                      <w:kern w:val="0"/>
                      <w14:ligatures w14:val="none"/>
                    </w:rPr>
                    <w:t>hatsq</w:t>
                  </w:r>
                  <w:proofErr w:type="spellEnd"/>
                  <w:r w:rsidRPr="00F45B30">
                    <w:rPr>
                      <w:rFonts w:ascii="Times New Roman" w:eastAsia="SimSun" w:hAnsi="Times New Roman" w:cs="Times New Roman"/>
                      <w:color w:val="000000"/>
                      <w:kern w:val="0"/>
                      <w14:ligatures w14:val="none"/>
                    </w:rPr>
                    <w:t xml:space="preserve"> </w:t>
                  </w:r>
                </w:p>
              </w:tc>
              <w:tc>
                <w:tcPr>
                  <w:tcW w:w="1200" w:type="dxa"/>
                  <w:tcBorders>
                    <w:top w:val="nil"/>
                    <w:left w:val="nil"/>
                    <w:bottom w:val="nil"/>
                    <w:right w:val="nil"/>
                  </w:tcBorders>
                  <w:hideMark/>
                </w:tcPr>
                <w:p w14:paraId="1B21992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-0.059</w:t>
                  </w:r>
                </w:p>
              </w:tc>
              <w:tc>
                <w:tcPr>
                  <w:tcW w:w="1200" w:type="dxa"/>
                  <w:tcBorders>
                    <w:top w:val="nil"/>
                    <w:left w:val="nil"/>
                    <w:bottom w:val="nil"/>
                    <w:right w:val="nil"/>
                  </w:tcBorders>
                  <w:hideMark/>
                </w:tcPr>
                <w:p w14:paraId="72FDCD5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0.031</w:t>
                  </w:r>
                </w:p>
              </w:tc>
              <w:tc>
                <w:tcPr>
                  <w:tcW w:w="1200" w:type="dxa"/>
                  <w:tcBorders>
                    <w:top w:val="nil"/>
                    <w:left w:val="nil"/>
                    <w:bottom w:val="nil"/>
                    <w:right w:val="nil"/>
                  </w:tcBorders>
                  <w:hideMark/>
                </w:tcPr>
                <w:p w14:paraId="0DBBE18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-1.910</w:t>
                  </w:r>
                </w:p>
              </w:tc>
              <w:tc>
                <w:tcPr>
                  <w:tcW w:w="1200" w:type="dxa"/>
                  <w:tcBorders>
                    <w:top w:val="nil"/>
                    <w:left w:val="nil"/>
                    <w:bottom w:val="nil"/>
                    <w:right w:val="nil"/>
                  </w:tcBorders>
                  <w:hideMark/>
                </w:tcPr>
                <w:p w14:paraId="7BC76D7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0.056</w:t>
                  </w:r>
                </w:p>
              </w:tc>
              <w:tc>
                <w:tcPr>
                  <w:tcW w:w="1200" w:type="dxa"/>
                  <w:tcBorders>
                    <w:top w:val="nil"/>
                    <w:left w:val="nil"/>
                    <w:bottom w:val="nil"/>
                    <w:right w:val="nil"/>
                  </w:tcBorders>
                  <w:hideMark/>
                </w:tcPr>
                <w:p w14:paraId="2CBFCA1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-0.120</w:t>
                  </w:r>
                </w:p>
              </w:tc>
              <w:tc>
                <w:tcPr>
                  <w:tcW w:w="1200" w:type="dxa"/>
                  <w:tcBorders>
                    <w:top w:val="nil"/>
                    <w:left w:val="nil"/>
                    <w:bottom w:val="nil"/>
                    <w:right w:val="nil"/>
                  </w:tcBorders>
                  <w:hideMark/>
                </w:tcPr>
                <w:p w14:paraId="54B7EBF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0.002</w:t>
                  </w:r>
                </w:p>
              </w:tc>
            </w:tr>
            <w:tr w:rsidR="00F45B30" w:rsidRPr="00F45B30" w14:paraId="542F2CB7" w14:textId="77777777">
              <w:tc>
                <w:tcPr>
                  <w:tcW w:w="1608" w:type="dxa"/>
                  <w:tcBorders>
                    <w:top w:val="nil"/>
                    <w:left w:val="nil"/>
                    <w:bottom w:val="nil"/>
                    <w:right w:val="nil"/>
                  </w:tcBorders>
                  <w:hideMark/>
                </w:tcPr>
                <w:p w14:paraId="1BCE178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_cons </w:t>
                  </w:r>
                </w:p>
              </w:tc>
              <w:tc>
                <w:tcPr>
                  <w:tcW w:w="1200" w:type="dxa"/>
                  <w:tcBorders>
                    <w:top w:val="nil"/>
                    <w:left w:val="nil"/>
                    <w:bottom w:val="nil"/>
                    <w:right w:val="nil"/>
                  </w:tcBorders>
                  <w:hideMark/>
                </w:tcPr>
                <w:p w14:paraId="4C69A50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-0.243</w:t>
                  </w:r>
                </w:p>
              </w:tc>
              <w:tc>
                <w:tcPr>
                  <w:tcW w:w="1200" w:type="dxa"/>
                  <w:tcBorders>
                    <w:top w:val="nil"/>
                    <w:left w:val="nil"/>
                    <w:bottom w:val="nil"/>
                    <w:right w:val="nil"/>
                  </w:tcBorders>
                  <w:hideMark/>
                </w:tcPr>
                <w:p w14:paraId="0BEC071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0.137</w:t>
                  </w:r>
                </w:p>
              </w:tc>
              <w:tc>
                <w:tcPr>
                  <w:tcW w:w="1200" w:type="dxa"/>
                  <w:tcBorders>
                    <w:top w:val="nil"/>
                    <w:left w:val="nil"/>
                    <w:bottom w:val="nil"/>
                    <w:right w:val="nil"/>
                  </w:tcBorders>
                  <w:hideMark/>
                </w:tcPr>
                <w:p w14:paraId="78D883C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-1.780</w:t>
                  </w:r>
                </w:p>
              </w:tc>
              <w:tc>
                <w:tcPr>
                  <w:tcW w:w="1200" w:type="dxa"/>
                  <w:tcBorders>
                    <w:top w:val="nil"/>
                    <w:left w:val="nil"/>
                    <w:bottom w:val="nil"/>
                    <w:right w:val="nil"/>
                  </w:tcBorders>
                  <w:hideMark/>
                </w:tcPr>
                <w:p w14:paraId="25451AC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0.076</w:t>
                  </w:r>
                </w:p>
              </w:tc>
              <w:tc>
                <w:tcPr>
                  <w:tcW w:w="1200" w:type="dxa"/>
                  <w:tcBorders>
                    <w:top w:val="nil"/>
                    <w:left w:val="nil"/>
                    <w:bottom w:val="nil"/>
                    <w:right w:val="nil"/>
                  </w:tcBorders>
                  <w:hideMark/>
                </w:tcPr>
                <w:p w14:paraId="67210CE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-0.512</w:t>
                  </w:r>
                </w:p>
              </w:tc>
              <w:tc>
                <w:tcPr>
                  <w:tcW w:w="1200" w:type="dxa"/>
                  <w:tcBorders>
                    <w:top w:val="nil"/>
                    <w:left w:val="nil"/>
                    <w:bottom w:val="nil"/>
                    <w:right w:val="nil"/>
                  </w:tcBorders>
                  <w:hideMark/>
                </w:tcPr>
                <w:p w14:paraId="79F8ADC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0.025</w:t>
                  </w:r>
                </w:p>
              </w:tc>
            </w:tr>
            <w:tr w:rsidR="00F45B30" w:rsidRPr="00F45B30" w14:paraId="363EF775" w14:textId="77777777">
              <w:tc>
                <w:tcPr>
                  <w:tcW w:w="8808" w:type="dxa"/>
                  <w:gridSpan w:val="7"/>
                  <w:tcBorders>
                    <w:top w:val="nil"/>
                    <w:left w:val="nil"/>
                    <w:bottom w:val="single" w:sz="6" w:space="0" w:color="auto"/>
                    <w:right w:val="nil"/>
                  </w:tcBorders>
                </w:tcPr>
                <w:p w14:paraId="30D353B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bl>
          <w:p w14:paraId="28A81FE4" w14:textId="77777777" w:rsidR="00F45B30" w:rsidRPr="00F45B30" w:rsidRDefault="00F45B30" w:rsidP="00F45B30">
            <w:pPr>
              <w:spacing w:before="100" w:beforeAutospacing="1" w:after="100" w:afterAutospacing="1" w:line="360" w:lineRule="auto"/>
              <w:jc w:val="both"/>
              <w:rPr>
                <w:rFonts w:ascii="Times New Roman" w:eastAsia="Times New Roman" w:hAnsi="Times New Roman" w:cs="Times New Roman"/>
                <w:color w:val="000000"/>
                <w:kern w:val="0"/>
                <w14:ligatures w14:val="none"/>
              </w:rPr>
            </w:pPr>
            <w:r w:rsidRPr="00F45B30">
              <w:rPr>
                <w:rFonts w:ascii="Times New Roman" w:eastAsia="Times New Roman" w:hAnsi="Times New Roman" w:cs="Times New Roman"/>
                <w:color w:val="000000"/>
                <w:kern w:val="0"/>
                <w14:ligatures w14:val="none"/>
              </w:rPr>
              <w:lastRenderedPageBreak/>
              <w:br/>
            </w:r>
            <w:r w:rsidRPr="00F45B30">
              <w:rPr>
                <w:rFonts w:ascii="Times New Roman" w:eastAsia="Times New Roman" w:hAnsi="Times New Roman" w:cs="Times New Roman"/>
                <w:b/>
                <w:bCs/>
                <w:color w:val="000000"/>
                <w:kern w:val="0"/>
                <w14:ligatures w14:val="none"/>
              </w:rPr>
              <w:t>Key Observations</w:t>
            </w:r>
          </w:p>
          <w:p w14:paraId="54DC463E" w14:textId="77777777" w:rsidR="00F45B30" w:rsidRPr="00F45B30" w:rsidRDefault="00F45B30" w:rsidP="00F45B30">
            <w:pPr>
              <w:spacing w:before="100" w:beforeAutospacing="1" w:after="100" w:afterAutospacing="1" w:line="360" w:lineRule="auto"/>
              <w:jc w:val="both"/>
              <w:rPr>
                <w:rFonts w:ascii="Times New Roman" w:eastAsia="Times New Roman" w:hAnsi="Times New Roman" w:cs="Times New Roman"/>
                <w:color w:val="000000"/>
                <w:kern w:val="0"/>
                <w14:ligatures w14:val="none"/>
              </w:rPr>
            </w:pPr>
            <w:r w:rsidRPr="00F45B30">
              <w:rPr>
                <w:rFonts w:ascii="Times New Roman" w:eastAsia="DengXian Light" w:hAnsi="Times New Roman" w:cs="Times New Roman"/>
                <w:color w:val="000000"/>
                <w:kern w:val="0"/>
                <w14:ligatures w14:val="none"/>
              </w:rPr>
              <w:t>The coefficient for _hat was statistically significant (</w:t>
            </w:r>
            <w:r w:rsidRPr="00F45B30">
              <w:rPr>
                <w:rFonts w:ascii="Times New Roman" w:eastAsia="DengXian Light" w:hAnsi="Times New Roman" w:cs="Times New Roman"/>
                <w:b/>
                <w:bCs/>
                <w:color w:val="000000"/>
                <w:kern w:val="0"/>
                <w14:ligatures w14:val="none"/>
              </w:rPr>
              <w:t>p &lt; 0.001</w:t>
            </w:r>
            <w:r w:rsidRPr="00F45B30">
              <w:rPr>
                <w:rFonts w:ascii="Times New Roman" w:eastAsia="DengXian Light" w:hAnsi="Times New Roman" w:cs="Times New Roman"/>
                <w:color w:val="000000"/>
                <w:kern w:val="0"/>
                <w14:ligatures w14:val="none"/>
              </w:rPr>
              <w:t>), as expected, and the squared term _</w:t>
            </w:r>
            <w:proofErr w:type="spellStart"/>
            <w:r w:rsidRPr="00F45B30">
              <w:rPr>
                <w:rFonts w:ascii="Times New Roman" w:eastAsia="DengXian Light" w:hAnsi="Times New Roman" w:cs="Times New Roman"/>
                <w:color w:val="000000"/>
                <w:kern w:val="0"/>
                <w14:ligatures w14:val="none"/>
              </w:rPr>
              <w:t>hatsq</w:t>
            </w:r>
            <w:proofErr w:type="spellEnd"/>
            <w:r w:rsidRPr="00F45B30">
              <w:rPr>
                <w:rFonts w:ascii="Times New Roman" w:eastAsia="DengXian Light" w:hAnsi="Times New Roman" w:cs="Times New Roman"/>
                <w:color w:val="000000"/>
                <w:kern w:val="0"/>
                <w14:ligatures w14:val="none"/>
              </w:rPr>
              <w:t xml:space="preserve"> had a </w:t>
            </w:r>
            <w:r w:rsidRPr="00F45B30">
              <w:rPr>
                <w:rFonts w:ascii="Times New Roman" w:eastAsia="DengXian Light" w:hAnsi="Times New Roman" w:cs="Times New Roman"/>
                <w:b/>
                <w:bCs/>
                <w:color w:val="000000"/>
                <w:kern w:val="0"/>
                <w14:ligatures w14:val="none"/>
              </w:rPr>
              <w:t>p-value of 0.056</w:t>
            </w:r>
            <w:r w:rsidRPr="00F45B30">
              <w:rPr>
                <w:rFonts w:ascii="Times New Roman" w:eastAsia="DengXian Light" w:hAnsi="Times New Roman" w:cs="Times New Roman"/>
                <w:color w:val="000000"/>
                <w:kern w:val="0"/>
                <w14:ligatures w14:val="none"/>
              </w:rPr>
              <w:t>. While this is just above the 5% significance threshold, it does not provide strong evidence of misspecification.</w:t>
            </w:r>
          </w:p>
          <w:p w14:paraId="217F9F41" w14:textId="77777777" w:rsidR="00F45B30" w:rsidRPr="00F45B30" w:rsidRDefault="00F45B30" w:rsidP="00F45B30">
            <w:pPr>
              <w:spacing w:before="100" w:beforeAutospacing="1" w:after="100" w:afterAutospacing="1" w:line="360" w:lineRule="auto"/>
              <w:jc w:val="both"/>
              <w:rPr>
                <w:rFonts w:ascii="Times New Roman" w:eastAsia="Times New Roman" w:hAnsi="Times New Roman" w:cs="Times New Roman"/>
                <w:color w:val="000000"/>
                <w:kern w:val="0"/>
                <w14:ligatures w14:val="none"/>
              </w:rPr>
            </w:pPr>
            <w:r w:rsidRPr="00F45B30">
              <w:rPr>
                <w:rFonts w:ascii="Times New Roman" w:eastAsia="DengXian Light" w:hAnsi="Times New Roman" w:cs="Times New Roman"/>
                <w:color w:val="000000"/>
                <w:kern w:val="0"/>
                <w14:ligatures w14:val="none"/>
              </w:rPr>
              <w:t>Therefore, the model appears to be reasonably well specified, though small improvements could be made by exploring potential interaction effects or non-linear terms (e.g., age²) in future models.</w:t>
            </w:r>
          </w:p>
          <w:p w14:paraId="380D3537"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6DBF4616"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5DF0A24A"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738EEB17" w14:textId="77777777" w:rsidR="00F45B30" w:rsidRPr="00F45B30" w:rsidRDefault="00F45B30" w:rsidP="00F45B30">
            <w:pPr>
              <w:numPr>
                <w:ilvl w:val="0"/>
                <w:numId w:val="24"/>
              </w:numPr>
              <w:spacing w:before="100" w:beforeAutospacing="1" w:after="0" w:line="360" w:lineRule="auto"/>
              <w:ind w:left="720"/>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Goodness of fit test</w:t>
            </w:r>
          </w:p>
          <w:p w14:paraId="4CDDB50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To assess how well the logistic model fits the data, a </w:t>
            </w:r>
            <w:r w:rsidRPr="00F45B30">
              <w:rPr>
                <w:rFonts w:ascii="Times New Roman" w:eastAsia="SimSun" w:hAnsi="Times New Roman" w:cs="Times New Roman"/>
                <w:b/>
                <w:bCs/>
                <w:color w:val="000000"/>
                <w14:ligatures w14:val="none"/>
              </w:rPr>
              <w:t>Pearson chi-square goodness-of-fit test</w:t>
            </w:r>
            <w:r w:rsidRPr="00F45B30">
              <w:rPr>
                <w:rFonts w:ascii="Times New Roman" w:eastAsia="SimSun" w:hAnsi="Times New Roman" w:cs="Times New Roman"/>
                <w:color w:val="000000"/>
                <w14:ligatures w14:val="none"/>
              </w:rPr>
              <w:t xml:space="preserve"> was performed.</w:t>
            </w:r>
          </w:p>
          <w:p w14:paraId="7075FE0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p>
          <w:p w14:paraId="799FD08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b/>
                <w:bCs/>
                <w:color w:val="000000"/>
                <w:u w:val="single"/>
                <w14:ligatures w14:val="none"/>
              </w:rPr>
            </w:pPr>
            <w:r w:rsidRPr="00F45B30">
              <w:rPr>
                <w:rFonts w:ascii="Times New Roman" w:eastAsia="SimSun" w:hAnsi="Times New Roman" w:cs="Times New Roman"/>
                <w:b/>
                <w:bCs/>
                <w:color w:val="000000"/>
                <w:u w:val="single"/>
                <w14:ligatures w14:val="none"/>
              </w:rPr>
              <w:t xml:space="preserve">Logistic model for </w:t>
            </w:r>
            <w:proofErr w:type="spellStart"/>
            <w:r w:rsidRPr="00F45B30">
              <w:rPr>
                <w:rFonts w:ascii="Times New Roman" w:eastAsia="SimSun" w:hAnsi="Times New Roman" w:cs="Times New Roman"/>
                <w:b/>
                <w:bCs/>
                <w:color w:val="000000"/>
                <w:u w:val="single"/>
                <w14:ligatures w14:val="none"/>
              </w:rPr>
              <w:t>mobile_money_use</w:t>
            </w:r>
            <w:proofErr w:type="spellEnd"/>
            <w:r w:rsidRPr="00F45B30">
              <w:rPr>
                <w:rFonts w:ascii="Times New Roman" w:eastAsia="SimSun" w:hAnsi="Times New Roman" w:cs="Times New Roman"/>
                <w:b/>
                <w:bCs/>
                <w:color w:val="000000"/>
                <w:u w:val="single"/>
                <w14:ligatures w14:val="none"/>
              </w:rPr>
              <w:t>, goodness-of-fit test</w:t>
            </w:r>
          </w:p>
          <w:p w14:paraId="0310821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number of observations       =     90468</w:t>
            </w:r>
          </w:p>
          <w:p w14:paraId="2B5AC61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number of covariate patterns     =      1357</w:t>
            </w:r>
          </w:p>
          <w:p w14:paraId="546DC96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Pearson chi2(1349)          =      2622.25</w:t>
            </w:r>
          </w:p>
          <w:p w14:paraId="12D55B7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Prob &gt; chi2               =         0.0000</w:t>
            </w:r>
          </w:p>
          <w:p w14:paraId="1E231AFC"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p>
          <w:p w14:paraId="43CEE9D9"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lastRenderedPageBreak/>
              <w:t>Key Observations</w:t>
            </w:r>
          </w:p>
          <w:p w14:paraId="73EDFB6D"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p>
          <w:p w14:paraId="0BD37D63"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Pearson χ² (</w:t>
            </w:r>
            <w:proofErr w:type="spellStart"/>
            <w:r w:rsidRPr="00F45B30">
              <w:rPr>
                <w:rFonts w:ascii="Times New Roman" w:eastAsia="SimSun" w:hAnsi="Times New Roman" w:cs="Times New Roman"/>
                <w:color w:val="000000"/>
                <w14:ligatures w14:val="none"/>
              </w:rPr>
              <w:t>df</w:t>
            </w:r>
            <w:proofErr w:type="spellEnd"/>
            <w:r w:rsidRPr="00F45B30">
              <w:rPr>
                <w:rFonts w:ascii="Times New Roman" w:eastAsia="SimSun" w:hAnsi="Times New Roman" w:cs="Times New Roman"/>
                <w:color w:val="000000"/>
                <w14:ligatures w14:val="none"/>
              </w:rPr>
              <w:t xml:space="preserve"> = 1349) = </w:t>
            </w:r>
            <w:r w:rsidRPr="00F45B30">
              <w:rPr>
                <w:rFonts w:ascii="Times New Roman" w:eastAsia="SimSun" w:hAnsi="Times New Roman" w:cs="Times New Roman"/>
                <w:b/>
                <w:bCs/>
                <w:color w:val="000000"/>
                <w14:ligatures w14:val="none"/>
              </w:rPr>
              <w:t>2622.25</w:t>
            </w:r>
          </w:p>
          <w:p w14:paraId="4B7DEAF3" w14:textId="77777777" w:rsidR="00F45B30" w:rsidRPr="00F45B30" w:rsidRDefault="00F45B30" w:rsidP="00F45B30">
            <w:pPr>
              <w:spacing w:before="100" w:beforeAutospacing="1" w:after="0" w:line="360" w:lineRule="auto"/>
              <w:jc w:val="both"/>
              <w:rPr>
                <w:rFonts w:ascii="Times New Roman" w:eastAsia="SimSun" w:hAnsi="Times New Roman" w:cs="Times New Roman"/>
                <w:b/>
                <w:bCs/>
                <w:color w:val="000000"/>
                <w14:ligatures w14:val="none"/>
              </w:rPr>
            </w:pPr>
            <w:r w:rsidRPr="00F45B30">
              <w:rPr>
                <w:rFonts w:ascii="Times New Roman" w:eastAsia="SimSun" w:hAnsi="Times New Roman" w:cs="Times New Roman"/>
                <w:b/>
                <w:bCs/>
                <w:color w:val="000000"/>
                <w14:ligatures w14:val="none"/>
              </w:rPr>
              <w:t xml:space="preserve">p-value = </w:t>
            </w:r>
            <w:r w:rsidRPr="00F45B30">
              <w:rPr>
                <w:rFonts w:ascii="Times New Roman" w:eastAsia="SimSun" w:hAnsi="Times New Roman" w:cs="Times New Roman"/>
                <w:color w:val="000000"/>
                <w14:ligatures w14:val="none"/>
              </w:rPr>
              <w:br/>
              <w:t xml:space="preserve">Since the p-value is </w:t>
            </w:r>
            <w:r w:rsidRPr="00F45B30">
              <w:rPr>
                <w:rFonts w:ascii="Times New Roman" w:eastAsia="SimSun" w:hAnsi="Times New Roman" w:cs="Times New Roman"/>
                <w:b/>
                <w:bCs/>
                <w:color w:val="000000"/>
                <w14:ligatures w14:val="none"/>
              </w:rPr>
              <w:t>less than 0.05</w:t>
            </w:r>
            <w:r w:rsidRPr="00F45B30">
              <w:rPr>
                <w:rFonts w:ascii="Times New Roman" w:eastAsia="SimSun" w:hAnsi="Times New Roman" w:cs="Times New Roman"/>
                <w:color w:val="000000"/>
                <w14:ligatures w14:val="none"/>
              </w:rPr>
              <w:t xml:space="preserve">, the test suggests that the model may </w:t>
            </w:r>
            <w:r w:rsidRPr="00F45B30">
              <w:rPr>
                <w:rFonts w:ascii="Times New Roman" w:eastAsia="SimSun" w:hAnsi="Times New Roman" w:cs="Times New Roman"/>
                <w:b/>
                <w:bCs/>
                <w:color w:val="000000"/>
                <w14:ligatures w14:val="none"/>
              </w:rPr>
              <w:t>not fit the data perfectly</w:t>
            </w:r>
            <w:r w:rsidRPr="00F45B30">
              <w:rPr>
                <w:rFonts w:ascii="Times New Roman" w:eastAsia="SimSun" w:hAnsi="Times New Roman" w:cs="Times New Roman"/>
                <w:color w:val="000000"/>
                <w14:ligatures w14:val="none"/>
              </w:rPr>
              <w:t>. A significant p-value indicates that there are meaningful differences between observed and predicted values across covariate patterns.</w:t>
            </w:r>
          </w:p>
          <w:p w14:paraId="38AB37A8" w14:textId="77777777" w:rsidR="00F45B30" w:rsidRPr="00F45B30" w:rsidRDefault="00F45B30" w:rsidP="00F45B30">
            <w:pPr>
              <w:tabs>
                <w:tab w:val="left" w:pos="720"/>
              </w:tabs>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However, with large samples, even small deviations from perfect fit can lead to significant chi-square values.</w:t>
            </w:r>
          </w:p>
          <w:p w14:paraId="1B82F788" w14:textId="77777777" w:rsidR="00F45B30" w:rsidRPr="00F45B30" w:rsidRDefault="00F45B30" w:rsidP="00F45B30">
            <w:pPr>
              <w:tabs>
                <w:tab w:val="left" w:pos="720"/>
              </w:tabs>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Therefore, this result should be interpreted with caution and considered alongside other diagnostic like the link test and </w:t>
            </w:r>
            <w:proofErr w:type="gramStart"/>
            <w:r w:rsidRPr="00F45B30">
              <w:rPr>
                <w:rFonts w:ascii="Times New Roman" w:eastAsia="SimSun" w:hAnsi="Times New Roman" w:cs="Times New Roman"/>
                <w:color w:val="000000"/>
                <w14:ligatures w14:val="none"/>
              </w:rPr>
              <w:t>pseudo R</w:t>
            </w:r>
            <w:proofErr w:type="gramEnd"/>
            <w:r w:rsidRPr="00F45B30">
              <w:rPr>
                <w:rFonts w:ascii="Times New Roman" w:eastAsia="SimSun" w:hAnsi="Times New Roman" w:cs="Times New Roman"/>
                <w:color w:val="000000"/>
                <w14:ligatures w14:val="none"/>
              </w:rPr>
              <w:t>².</w:t>
            </w:r>
          </w:p>
          <w:p w14:paraId="0A5EEB89" w14:textId="77777777" w:rsidR="00F45B30" w:rsidRPr="00F45B30" w:rsidRDefault="00F45B30" w:rsidP="00F45B30">
            <w:pPr>
              <w:tabs>
                <w:tab w:val="left" w:pos="720"/>
              </w:tabs>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The model is still considered acceptable for analytical purposes, though adding interaction terms or nonlinear effects may improve </w:t>
            </w:r>
            <w:proofErr w:type="gramStart"/>
            <w:r w:rsidRPr="00F45B30">
              <w:rPr>
                <w:rFonts w:ascii="Times New Roman" w:eastAsia="SimSun" w:hAnsi="Times New Roman" w:cs="Times New Roman"/>
                <w:color w:val="000000"/>
                <w14:ligatures w14:val="none"/>
              </w:rPr>
              <w:t>fit</w:t>
            </w:r>
            <w:proofErr w:type="gramEnd"/>
            <w:r w:rsidRPr="00F45B30">
              <w:rPr>
                <w:rFonts w:ascii="Times New Roman" w:eastAsia="SimSun" w:hAnsi="Times New Roman" w:cs="Times New Roman"/>
                <w:color w:val="000000"/>
                <w14:ligatures w14:val="none"/>
              </w:rPr>
              <w:t>.</w:t>
            </w:r>
          </w:p>
          <w:p w14:paraId="767E930D"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While the goodness-of-fit test is statistically significant, this is not uncommon in large samples. The model remains useful for identifying key predictors of mobile money usage.</w:t>
            </w:r>
          </w:p>
          <w:p w14:paraId="70DC40F9"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4CB575FC"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r w:rsidRPr="00F45B30">
              <w:rPr>
                <w:rFonts w:ascii="Times New Roman" w:eastAsia="SimSun" w:hAnsi="Times New Roman" w:cs="Times New Roman"/>
                <w:b/>
                <w:bCs/>
                <w:i/>
                <w:iCs/>
                <w:color w:val="000000"/>
                <w14:ligatures w14:val="none"/>
              </w:rPr>
              <w:t xml:space="preserve">  </w:t>
            </w:r>
          </w:p>
          <w:p w14:paraId="687C232E"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p>
          <w:p w14:paraId="7D5E855B"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p>
          <w:p w14:paraId="2E2EF89C"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p>
          <w:p w14:paraId="5B043896"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p>
          <w:p w14:paraId="4BFBAA02" w14:textId="77777777" w:rsidR="00F45B30" w:rsidRPr="00F45B30" w:rsidRDefault="00F45B30" w:rsidP="00F45B30">
            <w:pPr>
              <w:spacing w:before="100" w:beforeAutospacing="1" w:after="0" w:line="360" w:lineRule="auto"/>
              <w:jc w:val="both"/>
              <w:rPr>
                <w:rFonts w:ascii="Times New Roman" w:eastAsia="SimSun" w:hAnsi="Times New Roman" w:cs="Times New Roman"/>
                <w:b/>
                <w:bCs/>
                <w:i/>
                <w:iCs/>
                <w:color w:val="000000"/>
                <w14:ligatures w14:val="none"/>
              </w:rPr>
            </w:pPr>
            <w:r w:rsidRPr="00F45B30">
              <w:rPr>
                <w:rFonts w:ascii="Times New Roman" w:eastAsia="SimSun" w:hAnsi="Times New Roman" w:cs="Times New Roman"/>
                <w:b/>
                <w:bCs/>
                <w:color w:val="000000"/>
                <w14:ligatures w14:val="none"/>
              </w:rPr>
              <w:t>IV. ROC Curve</w:t>
            </w:r>
          </w:p>
          <w:p w14:paraId="10B5EE90"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lastRenderedPageBreak/>
              <w:t xml:space="preserve">To evaluate the model's classification </w:t>
            </w:r>
            <w:proofErr w:type="gramStart"/>
            <w:r w:rsidRPr="00F45B30">
              <w:rPr>
                <w:rFonts w:ascii="Times New Roman" w:eastAsia="SimSun" w:hAnsi="Times New Roman" w:cs="Times New Roman"/>
                <w:color w:val="000000"/>
                <w14:ligatures w14:val="none"/>
              </w:rPr>
              <w:t>performance ,</w:t>
            </w:r>
            <w:proofErr w:type="gramEnd"/>
            <w:r w:rsidRPr="00F45B30">
              <w:rPr>
                <w:rFonts w:ascii="Times New Roman" w:eastAsia="SimSun" w:hAnsi="Times New Roman" w:cs="Times New Roman"/>
                <w:color w:val="000000"/>
                <w14:ligatures w14:val="none"/>
              </w:rPr>
              <w:t xml:space="preserve"> a </w:t>
            </w:r>
            <w:r w:rsidRPr="00F45B30">
              <w:rPr>
                <w:rFonts w:ascii="Times New Roman" w:eastAsia="SimSun" w:hAnsi="Times New Roman" w:cs="Times New Roman"/>
                <w:b/>
                <w:bCs/>
                <w:color w:val="000000"/>
                <w14:ligatures w14:val="none"/>
              </w:rPr>
              <w:t>Receiver Operating Characteristic (ROC) curve</w:t>
            </w:r>
            <w:r w:rsidRPr="00F45B30">
              <w:rPr>
                <w:rFonts w:ascii="Times New Roman" w:eastAsia="SimSun" w:hAnsi="Times New Roman" w:cs="Times New Roman"/>
                <w:color w:val="000000"/>
                <w14:ligatures w14:val="none"/>
              </w:rPr>
              <w:t xml:space="preserve"> was generated. The ROC curve plots the model's sensitivity (true positive rate) against 1 - specificity (false positive rate) across different thresholds.</w:t>
            </w:r>
          </w:p>
          <w:p w14:paraId="2E8DCA01"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The </w:t>
            </w:r>
            <w:r w:rsidRPr="00F45B30">
              <w:rPr>
                <w:rFonts w:ascii="Times New Roman" w:eastAsia="SimSun" w:hAnsi="Times New Roman" w:cs="Times New Roman"/>
                <w:b/>
                <w:bCs/>
                <w:color w:val="000000"/>
                <w14:ligatures w14:val="none"/>
              </w:rPr>
              <w:t>Area Under the Curve (AUC)</w:t>
            </w:r>
            <w:r w:rsidRPr="00F45B30">
              <w:rPr>
                <w:rFonts w:ascii="Times New Roman" w:eastAsia="SimSun" w:hAnsi="Times New Roman" w:cs="Times New Roman"/>
                <w:color w:val="000000"/>
                <w14:ligatures w14:val="none"/>
              </w:rPr>
              <w:t xml:space="preserve"> is </w:t>
            </w:r>
            <w:r w:rsidRPr="00F45B30">
              <w:rPr>
                <w:rFonts w:ascii="Times New Roman" w:eastAsia="SimSun" w:hAnsi="Times New Roman" w:cs="Times New Roman"/>
                <w:b/>
                <w:bCs/>
                <w:color w:val="000000"/>
                <w14:ligatures w14:val="none"/>
              </w:rPr>
              <w:t>0.6301</w:t>
            </w:r>
            <w:r w:rsidRPr="00F45B30">
              <w:rPr>
                <w:rFonts w:ascii="Times New Roman" w:eastAsia="SimSun" w:hAnsi="Times New Roman" w:cs="Times New Roman"/>
                <w:color w:val="000000"/>
                <w14:ligatures w14:val="none"/>
              </w:rPr>
              <w:t xml:space="preserve">, which indicates that the model performs </w:t>
            </w:r>
            <w:r w:rsidRPr="00F45B30">
              <w:rPr>
                <w:rFonts w:ascii="Times New Roman" w:eastAsia="SimSun" w:hAnsi="Times New Roman" w:cs="Times New Roman"/>
                <w:b/>
                <w:bCs/>
                <w:color w:val="000000"/>
                <w14:ligatures w14:val="none"/>
              </w:rPr>
              <w:t>better than random guessing</w:t>
            </w:r>
            <w:r w:rsidRPr="00F45B30">
              <w:rPr>
                <w:rFonts w:ascii="Times New Roman" w:eastAsia="SimSun" w:hAnsi="Times New Roman" w:cs="Times New Roman"/>
                <w:color w:val="000000"/>
                <w14:ligatures w14:val="none"/>
              </w:rPr>
              <w:t xml:space="preserve"> (AUC = 0.5) but falls short of strong classification power.</w:t>
            </w:r>
          </w:p>
          <w:p w14:paraId="108B4AFA"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While an AUC between 0.6 and 0.7 reflects </w:t>
            </w:r>
            <w:r w:rsidRPr="00F45B30">
              <w:rPr>
                <w:rFonts w:ascii="Times New Roman" w:eastAsia="SimSun" w:hAnsi="Times New Roman" w:cs="Times New Roman"/>
                <w:b/>
                <w:bCs/>
                <w:color w:val="000000"/>
                <w14:ligatures w14:val="none"/>
              </w:rPr>
              <w:t>poor to fair</w:t>
            </w:r>
            <w:r w:rsidRPr="00F45B30">
              <w:rPr>
                <w:rFonts w:ascii="Times New Roman" w:eastAsia="SimSun" w:hAnsi="Times New Roman" w:cs="Times New Roman"/>
                <w:color w:val="000000"/>
                <w14:ligatures w14:val="none"/>
              </w:rPr>
              <w:t xml:space="preserve"> predictive ability, this is not uncommon in behavioral survey data where unobserved factors may influence decisions. The ROC results suggest that while the model has some discriminative power, adding more predictors (e.g., income, education, urban/rural) could improve classification accuracy.</w:t>
            </w:r>
          </w:p>
          <w:p w14:paraId="4AC81EA7"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p>
          <w:p w14:paraId="7A4CD198"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noProof/>
                <w:color w:val="000000"/>
                <w14:ligatures w14:val="none"/>
              </w:rPr>
              <w:drawing>
                <wp:inline distT="0" distB="0" distL="0" distR="0" wp14:anchorId="45147BF8" wp14:editId="3DE4AD04">
                  <wp:extent cx="5029200" cy="36576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p>
          <w:p w14:paraId="7011A7C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i/>
                <w:iCs/>
                <w:color w:val="000000"/>
                <w:kern w:val="0"/>
                <w14:ligatures w14:val="none"/>
              </w:rPr>
            </w:pPr>
          </w:p>
        </w:tc>
      </w:tr>
    </w:tbl>
    <w:p w14:paraId="520CC9F7"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lastRenderedPageBreak/>
        <w:t xml:space="preserve"> </w:t>
      </w:r>
    </w:p>
    <w:p w14:paraId="4FACE32B" w14:textId="77777777" w:rsidR="00F45B30" w:rsidRPr="00F45B30" w:rsidRDefault="00F45B30" w:rsidP="00F45B30">
      <w:pPr>
        <w:spacing w:before="100" w:beforeAutospacing="1" w:after="0" w:line="360" w:lineRule="auto"/>
        <w:jc w:val="both"/>
        <w:rPr>
          <w:rFonts w:ascii="Times New Roman" w:eastAsia="SimSun" w:hAnsi="Times New Roman" w:cs="Times New Roman"/>
          <w:color w:val="000000"/>
          <w14:ligatures w14:val="none"/>
        </w:rPr>
      </w:pPr>
      <w:r w:rsidRPr="00F45B30">
        <w:rPr>
          <w:rFonts w:ascii="Times New Roman" w:eastAsia="SimSun" w:hAnsi="Times New Roman" w:cs="Times New Roman"/>
          <w:color w:val="000000"/>
          <w14:ligatures w14:val="none"/>
        </w:rPr>
        <w:t xml:space="preserve"> </w:t>
      </w:r>
    </w:p>
    <w:p w14:paraId="3693CBAD" w14:textId="77777777" w:rsidR="00F45B30" w:rsidRPr="00F45B30" w:rsidRDefault="00F45B30" w:rsidP="00F45B30">
      <w:pPr>
        <w:numPr>
          <w:ilvl w:val="0"/>
          <w:numId w:val="20"/>
        </w:numPr>
        <w:spacing w:before="100" w:beforeAutospacing="1" w:after="0" w:line="360" w:lineRule="auto"/>
        <w:contextualSpacing/>
        <w:jc w:val="both"/>
        <w:rPr>
          <w:rFonts w:ascii="Times New Roman" w:eastAsia="Aptos" w:hAnsi="Times New Roman" w:cs="Times New Roman"/>
          <w:b/>
          <w:bCs/>
          <w:color w:val="000000"/>
          <w:u w:val="single"/>
          <w14:ligatures w14:val="none"/>
        </w:rPr>
      </w:pPr>
      <w:r w:rsidRPr="00F45B30">
        <w:rPr>
          <w:rFonts w:ascii="Times New Roman" w:eastAsia="Aptos" w:hAnsi="Times New Roman" w:cs="Times New Roman"/>
          <w:b/>
          <w:bCs/>
          <w:color w:val="000000"/>
          <w:u w:val="single"/>
          <w14:ligatures w14:val="none"/>
        </w:rPr>
        <w:t>Regression results</w:t>
      </w:r>
    </w:p>
    <w:p w14:paraId="5EF98AA1"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b/>
          <w:bCs/>
          <w:color w:val="000000"/>
          <w:kern w:val="0"/>
          <w14:ligatures w14:val="none"/>
        </w:rPr>
      </w:pPr>
      <w:r w:rsidRPr="00F45B30">
        <w:rPr>
          <w:rFonts w:ascii="Times New Roman" w:eastAsia="Aptos" w:hAnsi="Times New Roman" w:cs="Times New Roman"/>
          <w:color w:val="000000"/>
          <w14:ligatures w14:val="none"/>
        </w:rPr>
        <w:lastRenderedPageBreak/>
        <w:t>The table below presents the results of a logistic regression model assessing the influence of age, sex, marital status, and agricultural land ownership on the likelihood of mobile money usage. The regression was performed on 90,468 individuals from the Kenya Demographic and Health Survey (2022).</w:t>
      </w:r>
    </w:p>
    <w:p w14:paraId="26483A13" w14:textId="77777777" w:rsidR="00F45B30" w:rsidRPr="00F45B30" w:rsidRDefault="00F45B30" w:rsidP="00F45B30">
      <w:pPr>
        <w:widowControl w:val="0"/>
        <w:autoSpaceDE w:val="0"/>
        <w:autoSpaceDN w:val="0"/>
        <w:adjustRightInd w:val="0"/>
        <w:spacing w:before="100" w:beforeAutospacing="1" w:after="0" w:line="360" w:lineRule="auto"/>
        <w:contextualSpacing/>
        <w:jc w:val="both"/>
        <w:rPr>
          <w:rFonts w:ascii="Times New Roman" w:eastAsia="Aptos" w:hAnsi="Times New Roman" w:cs="Times New Roman"/>
          <w:color w:val="000000"/>
          <w:kern w:val="0"/>
          <w14:ligatures w14:val="none"/>
        </w:rPr>
      </w:pPr>
      <w:r w:rsidRPr="00F45B30">
        <w:rPr>
          <w:rFonts w:ascii="Times New Roman" w:eastAsia="Aptos" w:hAnsi="Times New Roman" w:cs="Times New Roman"/>
          <w:b/>
          <w:bCs/>
          <w:color w:val="000000"/>
          <w:kern w:val="0"/>
          <w14:ligatures w14:val="none"/>
        </w:rPr>
        <w:t xml:space="preserve">Logistic Regression on Mobile Money Usage </w:t>
      </w:r>
    </w:p>
    <w:tbl>
      <w:tblPr>
        <w:tblW w:w="0" w:type="auto"/>
        <w:tblLayout w:type="fixed"/>
        <w:tblLook w:val="04A0" w:firstRow="1" w:lastRow="0" w:firstColumn="1" w:lastColumn="0" w:noHBand="0" w:noVBand="1"/>
      </w:tblPr>
      <w:tblGrid>
        <w:gridCol w:w="1708"/>
        <w:gridCol w:w="700"/>
        <w:gridCol w:w="500"/>
        <w:gridCol w:w="1200"/>
        <w:gridCol w:w="50"/>
        <w:gridCol w:w="800"/>
        <w:gridCol w:w="900"/>
        <w:gridCol w:w="600"/>
        <w:gridCol w:w="600"/>
        <w:gridCol w:w="1150"/>
        <w:gridCol w:w="50"/>
        <w:gridCol w:w="600"/>
      </w:tblGrid>
      <w:tr w:rsidR="00F45B30" w:rsidRPr="00F45B30" w14:paraId="3F0A2514" w14:textId="77777777" w:rsidTr="00F45B30">
        <w:tc>
          <w:tcPr>
            <w:tcW w:w="1708" w:type="dxa"/>
            <w:tcBorders>
              <w:top w:val="single" w:sz="4" w:space="0" w:color="auto"/>
              <w:left w:val="nil"/>
              <w:bottom w:val="single" w:sz="8" w:space="0" w:color="auto"/>
              <w:right w:val="nil"/>
            </w:tcBorders>
            <w:hideMark/>
          </w:tcPr>
          <w:p w14:paraId="3BE8C0D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mobile_money_use</w:t>
            </w:r>
            <w:proofErr w:type="spellEnd"/>
          </w:p>
        </w:tc>
        <w:tc>
          <w:tcPr>
            <w:tcW w:w="1200" w:type="dxa"/>
            <w:gridSpan w:val="2"/>
            <w:tcBorders>
              <w:top w:val="single" w:sz="4" w:space="0" w:color="auto"/>
              <w:left w:val="nil"/>
              <w:bottom w:val="single" w:sz="8" w:space="0" w:color="auto"/>
              <w:right w:val="nil"/>
            </w:tcBorders>
            <w:hideMark/>
          </w:tcPr>
          <w:p w14:paraId="6B3B056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Coef.</w:t>
            </w:r>
          </w:p>
        </w:tc>
        <w:tc>
          <w:tcPr>
            <w:tcW w:w="1200" w:type="dxa"/>
            <w:tcBorders>
              <w:top w:val="single" w:sz="4" w:space="0" w:color="auto"/>
              <w:left w:val="nil"/>
              <w:bottom w:val="single" w:sz="8" w:space="0" w:color="auto"/>
              <w:right w:val="nil"/>
            </w:tcBorders>
            <w:hideMark/>
          </w:tcPr>
          <w:p w14:paraId="524BC9B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w:t>
            </w:r>
            <w:proofErr w:type="spellStart"/>
            <w:proofErr w:type="gramStart"/>
            <w:r w:rsidRPr="00F45B30">
              <w:rPr>
                <w:rFonts w:ascii="Times New Roman" w:eastAsia="SimSun" w:hAnsi="Times New Roman" w:cs="Times New Roman"/>
                <w:color w:val="000000"/>
                <w:kern w:val="0"/>
                <w14:ligatures w14:val="none"/>
              </w:rPr>
              <w:t>St.Err</w:t>
            </w:r>
            <w:proofErr w:type="spellEnd"/>
            <w:proofErr w:type="gramEnd"/>
            <w:r w:rsidRPr="00F45B30">
              <w:rPr>
                <w:rFonts w:ascii="Times New Roman" w:eastAsia="SimSun" w:hAnsi="Times New Roman" w:cs="Times New Roman"/>
                <w:color w:val="000000"/>
                <w:kern w:val="0"/>
                <w14:ligatures w14:val="none"/>
              </w:rPr>
              <w:t>.</w:t>
            </w:r>
          </w:p>
        </w:tc>
        <w:tc>
          <w:tcPr>
            <w:tcW w:w="850" w:type="dxa"/>
            <w:gridSpan w:val="2"/>
            <w:tcBorders>
              <w:top w:val="single" w:sz="4" w:space="0" w:color="auto"/>
              <w:left w:val="nil"/>
              <w:bottom w:val="single" w:sz="8" w:space="0" w:color="auto"/>
              <w:right w:val="nil"/>
            </w:tcBorders>
            <w:hideMark/>
          </w:tcPr>
          <w:p w14:paraId="408738D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t-value</w:t>
            </w:r>
          </w:p>
        </w:tc>
        <w:tc>
          <w:tcPr>
            <w:tcW w:w="900" w:type="dxa"/>
            <w:tcBorders>
              <w:top w:val="single" w:sz="4" w:space="0" w:color="auto"/>
              <w:left w:val="nil"/>
              <w:bottom w:val="single" w:sz="8" w:space="0" w:color="auto"/>
              <w:right w:val="nil"/>
            </w:tcBorders>
            <w:hideMark/>
          </w:tcPr>
          <w:p w14:paraId="1E9C808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p-value</w:t>
            </w:r>
          </w:p>
        </w:tc>
        <w:tc>
          <w:tcPr>
            <w:tcW w:w="1200" w:type="dxa"/>
            <w:gridSpan w:val="2"/>
            <w:tcBorders>
              <w:top w:val="single" w:sz="4" w:space="0" w:color="auto"/>
              <w:left w:val="nil"/>
              <w:bottom w:val="single" w:sz="8" w:space="0" w:color="auto"/>
              <w:right w:val="nil"/>
            </w:tcBorders>
            <w:hideMark/>
          </w:tcPr>
          <w:p w14:paraId="74FA73A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[95% Conf</w:t>
            </w:r>
          </w:p>
        </w:tc>
        <w:tc>
          <w:tcPr>
            <w:tcW w:w="1200" w:type="dxa"/>
            <w:gridSpan w:val="2"/>
            <w:tcBorders>
              <w:top w:val="single" w:sz="4" w:space="0" w:color="auto"/>
              <w:left w:val="nil"/>
              <w:bottom w:val="single" w:sz="8" w:space="0" w:color="auto"/>
              <w:right w:val="nil"/>
            </w:tcBorders>
            <w:hideMark/>
          </w:tcPr>
          <w:p w14:paraId="4733E6F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Interval]</w:t>
            </w:r>
          </w:p>
        </w:tc>
        <w:tc>
          <w:tcPr>
            <w:tcW w:w="600" w:type="dxa"/>
            <w:tcBorders>
              <w:top w:val="single" w:sz="4" w:space="0" w:color="auto"/>
              <w:left w:val="nil"/>
              <w:bottom w:val="single" w:sz="8" w:space="0" w:color="auto"/>
              <w:right w:val="nil"/>
            </w:tcBorders>
            <w:hideMark/>
          </w:tcPr>
          <w:p w14:paraId="2D30AA8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 Sig</w:t>
            </w:r>
          </w:p>
        </w:tc>
      </w:tr>
      <w:tr w:rsidR="00F45B30" w:rsidRPr="00F45B30" w14:paraId="2AA1C760" w14:textId="77777777" w:rsidTr="00F45B30">
        <w:tc>
          <w:tcPr>
            <w:tcW w:w="1708" w:type="dxa"/>
            <w:tcBorders>
              <w:top w:val="nil"/>
              <w:left w:val="nil"/>
              <w:bottom w:val="nil"/>
              <w:right w:val="nil"/>
            </w:tcBorders>
            <w:hideMark/>
          </w:tcPr>
          <w:p w14:paraId="033D40A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age</w:t>
            </w:r>
          </w:p>
        </w:tc>
        <w:tc>
          <w:tcPr>
            <w:tcW w:w="1200" w:type="dxa"/>
            <w:gridSpan w:val="2"/>
            <w:tcBorders>
              <w:top w:val="nil"/>
              <w:left w:val="nil"/>
              <w:bottom w:val="nil"/>
              <w:right w:val="nil"/>
            </w:tcBorders>
            <w:hideMark/>
          </w:tcPr>
          <w:p w14:paraId="5FE68FC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-.016</w:t>
            </w:r>
          </w:p>
        </w:tc>
        <w:tc>
          <w:tcPr>
            <w:tcW w:w="1200" w:type="dxa"/>
            <w:tcBorders>
              <w:top w:val="nil"/>
              <w:left w:val="nil"/>
              <w:bottom w:val="nil"/>
              <w:right w:val="nil"/>
            </w:tcBorders>
            <w:hideMark/>
          </w:tcPr>
          <w:p w14:paraId="2B268CD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.001</w:t>
            </w:r>
          </w:p>
        </w:tc>
        <w:tc>
          <w:tcPr>
            <w:tcW w:w="850" w:type="dxa"/>
            <w:gridSpan w:val="2"/>
            <w:tcBorders>
              <w:top w:val="nil"/>
              <w:left w:val="nil"/>
              <w:bottom w:val="nil"/>
              <w:right w:val="nil"/>
            </w:tcBorders>
            <w:hideMark/>
          </w:tcPr>
          <w:p w14:paraId="00F6639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-18.30</w:t>
            </w:r>
          </w:p>
        </w:tc>
        <w:tc>
          <w:tcPr>
            <w:tcW w:w="900" w:type="dxa"/>
            <w:tcBorders>
              <w:top w:val="nil"/>
              <w:left w:val="nil"/>
              <w:bottom w:val="nil"/>
              <w:right w:val="nil"/>
            </w:tcBorders>
            <w:hideMark/>
          </w:tcPr>
          <w:p w14:paraId="0757238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34FB723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-.018</w:t>
            </w:r>
          </w:p>
        </w:tc>
        <w:tc>
          <w:tcPr>
            <w:tcW w:w="1200" w:type="dxa"/>
            <w:gridSpan w:val="2"/>
            <w:tcBorders>
              <w:top w:val="nil"/>
              <w:left w:val="nil"/>
              <w:bottom w:val="nil"/>
              <w:right w:val="nil"/>
            </w:tcBorders>
            <w:hideMark/>
          </w:tcPr>
          <w:p w14:paraId="2D59DB2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-.014</w:t>
            </w:r>
          </w:p>
        </w:tc>
        <w:tc>
          <w:tcPr>
            <w:tcW w:w="600" w:type="dxa"/>
            <w:tcBorders>
              <w:top w:val="nil"/>
              <w:left w:val="nil"/>
              <w:bottom w:val="nil"/>
              <w:right w:val="nil"/>
            </w:tcBorders>
            <w:hideMark/>
          </w:tcPr>
          <w:p w14:paraId="6B39FCB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6C3DEA71" w14:textId="77777777" w:rsidTr="00F45B30">
        <w:tc>
          <w:tcPr>
            <w:tcW w:w="1708" w:type="dxa"/>
            <w:tcBorders>
              <w:top w:val="nil"/>
              <w:left w:val="nil"/>
              <w:bottom w:val="nil"/>
              <w:right w:val="nil"/>
            </w:tcBorders>
            <w:hideMark/>
          </w:tcPr>
          <w:p w14:paraId="1B6A6E8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sex of household </w:t>
            </w:r>
            <w:proofErr w:type="spellStart"/>
            <w:r w:rsidRPr="00F45B30">
              <w:rPr>
                <w:rFonts w:ascii="Times New Roman" w:eastAsia="SimSun" w:hAnsi="Times New Roman" w:cs="Times New Roman"/>
                <w:color w:val="000000"/>
                <w:kern w:val="0"/>
                <w14:ligatures w14:val="none"/>
              </w:rPr>
              <w:t>m~F</w:t>
            </w:r>
            <w:proofErr w:type="spellEnd"/>
          </w:p>
        </w:tc>
        <w:tc>
          <w:tcPr>
            <w:tcW w:w="1200" w:type="dxa"/>
            <w:gridSpan w:val="2"/>
            <w:tcBorders>
              <w:top w:val="nil"/>
              <w:left w:val="nil"/>
              <w:bottom w:val="nil"/>
              <w:right w:val="nil"/>
            </w:tcBorders>
            <w:hideMark/>
          </w:tcPr>
          <w:p w14:paraId="5D1F749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1AC93B4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34F4960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262D101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29D02CD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3255C53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1F7BD24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46557D36" w14:textId="77777777" w:rsidTr="00F45B30">
        <w:tc>
          <w:tcPr>
            <w:tcW w:w="1708" w:type="dxa"/>
            <w:tcBorders>
              <w:top w:val="nil"/>
              <w:left w:val="nil"/>
              <w:bottom w:val="nil"/>
              <w:right w:val="nil"/>
            </w:tcBorders>
            <w:hideMark/>
          </w:tcPr>
          <w:p w14:paraId="1E57E14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Male</w:t>
            </w:r>
          </w:p>
        </w:tc>
        <w:tc>
          <w:tcPr>
            <w:tcW w:w="1200" w:type="dxa"/>
            <w:gridSpan w:val="2"/>
            <w:tcBorders>
              <w:top w:val="nil"/>
              <w:left w:val="nil"/>
              <w:bottom w:val="nil"/>
              <w:right w:val="nil"/>
            </w:tcBorders>
            <w:hideMark/>
          </w:tcPr>
          <w:p w14:paraId="2C6AD7F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-.042</w:t>
            </w:r>
          </w:p>
        </w:tc>
        <w:tc>
          <w:tcPr>
            <w:tcW w:w="1200" w:type="dxa"/>
            <w:tcBorders>
              <w:top w:val="nil"/>
              <w:left w:val="nil"/>
              <w:bottom w:val="nil"/>
              <w:right w:val="nil"/>
            </w:tcBorders>
            <w:hideMark/>
          </w:tcPr>
          <w:p w14:paraId="19EC9AF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.025</w:t>
            </w:r>
          </w:p>
        </w:tc>
        <w:tc>
          <w:tcPr>
            <w:tcW w:w="850" w:type="dxa"/>
            <w:gridSpan w:val="2"/>
            <w:tcBorders>
              <w:top w:val="nil"/>
              <w:left w:val="nil"/>
              <w:bottom w:val="nil"/>
              <w:right w:val="nil"/>
            </w:tcBorders>
            <w:hideMark/>
          </w:tcPr>
          <w:p w14:paraId="2500D27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-1.71</w:t>
            </w:r>
          </w:p>
        </w:tc>
        <w:tc>
          <w:tcPr>
            <w:tcW w:w="900" w:type="dxa"/>
            <w:tcBorders>
              <w:top w:val="nil"/>
              <w:left w:val="nil"/>
              <w:bottom w:val="nil"/>
              <w:right w:val="nil"/>
            </w:tcBorders>
            <w:hideMark/>
          </w:tcPr>
          <w:p w14:paraId="2B96DA9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.087</w:t>
            </w:r>
          </w:p>
        </w:tc>
        <w:tc>
          <w:tcPr>
            <w:tcW w:w="1200" w:type="dxa"/>
            <w:gridSpan w:val="2"/>
            <w:tcBorders>
              <w:top w:val="nil"/>
              <w:left w:val="nil"/>
              <w:bottom w:val="nil"/>
              <w:right w:val="nil"/>
            </w:tcBorders>
            <w:hideMark/>
          </w:tcPr>
          <w:p w14:paraId="554C0DD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-.091</w:t>
            </w:r>
          </w:p>
        </w:tc>
        <w:tc>
          <w:tcPr>
            <w:tcW w:w="1200" w:type="dxa"/>
            <w:gridSpan w:val="2"/>
            <w:tcBorders>
              <w:top w:val="nil"/>
              <w:left w:val="nil"/>
              <w:bottom w:val="nil"/>
              <w:right w:val="nil"/>
            </w:tcBorders>
            <w:hideMark/>
          </w:tcPr>
          <w:p w14:paraId="61BC0C8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.006</w:t>
            </w:r>
          </w:p>
        </w:tc>
        <w:tc>
          <w:tcPr>
            <w:tcW w:w="600" w:type="dxa"/>
            <w:tcBorders>
              <w:top w:val="nil"/>
              <w:left w:val="nil"/>
              <w:bottom w:val="nil"/>
              <w:right w:val="nil"/>
            </w:tcBorders>
            <w:hideMark/>
          </w:tcPr>
          <w:p w14:paraId="0638A66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44968ECF" w14:textId="77777777" w:rsidTr="00F45B30">
        <w:tc>
          <w:tcPr>
            <w:tcW w:w="1708" w:type="dxa"/>
            <w:tcBorders>
              <w:top w:val="nil"/>
              <w:left w:val="nil"/>
              <w:bottom w:val="nil"/>
              <w:right w:val="nil"/>
            </w:tcBorders>
            <w:hideMark/>
          </w:tcPr>
          <w:p w14:paraId="58B163B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Marital </w:t>
            </w:r>
            <w:proofErr w:type="gramStart"/>
            <w:r w:rsidRPr="00F45B30">
              <w:rPr>
                <w:rFonts w:ascii="Times New Roman" w:eastAsia="SimSun" w:hAnsi="Times New Roman" w:cs="Times New Roman"/>
                <w:color w:val="000000"/>
                <w:kern w:val="0"/>
                <w14:ligatures w14:val="none"/>
              </w:rPr>
              <w:t>Status :</w:t>
            </w:r>
            <w:proofErr w:type="gramEnd"/>
            <w:r w:rsidRPr="00F45B30">
              <w:rPr>
                <w:rFonts w:ascii="Times New Roman" w:eastAsia="SimSun" w:hAnsi="Times New Roman" w:cs="Times New Roman"/>
                <w:color w:val="000000"/>
                <w:kern w:val="0"/>
                <w14:ligatures w14:val="none"/>
              </w:rPr>
              <w:t xml:space="preserve"> </w:t>
            </w:r>
            <w:proofErr w:type="spellStart"/>
            <w:r w:rsidRPr="00F45B30">
              <w:rPr>
                <w:rFonts w:ascii="Times New Roman" w:eastAsia="SimSun" w:hAnsi="Times New Roman" w:cs="Times New Roman"/>
                <w:color w:val="000000"/>
                <w:kern w:val="0"/>
                <w14:ligatures w14:val="none"/>
              </w:rPr>
              <w:t>b~r</w:t>
            </w:r>
            <w:proofErr w:type="spellEnd"/>
          </w:p>
        </w:tc>
        <w:tc>
          <w:tcPr>
            <w:tcW w:w="1200" w:type="dxa"/>
            <w:gridSpan w:val="2"/>
            <w:tcBorders>
              <w:top w:val="nil"/>
              <w:left w:val="nil"/>
              <w:bottom w:val="nil"/>
              <w:right w:val="nil"/>
            </w:tcBorders>
            <w:hideMark/>
          </w:tcPr>
          <w:p w14:paraId="284C7C2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19433E2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43B5410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1B8C8CF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7A0907B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477A00D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2E7E768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532AD306" w14:textId="77777777" w:rsidTr="00F45B30">
        <w:tc>
          <w:tcPr>
            <w:tcW w:w="1708" w:type="dxa"/>
            <w:tcBorders>
              <w:top w:val="nil"/>
              <w:left w:val="nil"/>
              <w:bottom w:val="nil"/>
              <w:right w:val="nil"/>
            </w:tcBorders>
            <w:hideMark/>
          </w:tcPr>
          <w:p w14:paraId="5EF16CA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Divorced</w:t>
            </w:r>
          </w:p>
        </w:tc>
        <w:tc>
          <w:tcPr>
            <w:tcW w:w="1200" w:type="dxa"/>
            <w:gridSpan w:val="2"/>
            <w:tcBorders>
              <w:top w:val="nil"/>
              <w:left w:val="nil"/>
              <w:bottom w:val="nil"/>
              <w:right w:val="nil"/>
            </w:tcBorders>
            <w:hideMark/>
          </w:tcPr>
          <w:p w14:paraId="6EE1E0C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-.562</w:t>
            </w:r>
          </w:p>
        </w:tc>
        <w:tc>
          <w:tcPr>
            <w:tcW w:w="1200" w:type="dxa"/>
            <w:tcBorders>
              <w:top w:val="nil"/>
              <w:left w:val="nil"/>
              <w:bottom w:val="nil"/>
              <w:right w:val="nil"/>
            </w:tcBorders>
            <w:hideMark/>
          </w:tcPr>
          <w:p w14:paraId="6A797FF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.082</w:t>
            </w:r>
          </w:p>
        </w:tc>
        <w:tc>
          <w:tcPr>
            <w:tcW w:w="850" w:type="dxa"/>
            <w:gridSpan w:val="2"/>
            <w:tcBorders>
              <w:top w:val="nil"/>
              <w:left w:val="nil"/>
              <w:bottom w:val="nil"/>
              <w:right w:val="nil"/>
            </w:tcBorders>
            <w:hideMark/>
          </w:tcPr>
          <w:p w14:paraId="522F3E2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-6.89</w:t>
            </w:r>
          </w:p>
        </w:tc>
        <w:tc>
          <w:tcPr>
            <w:tcW w:w="900" w:type="dxa"/>
            <w:tcBorders>
              <w:top w:val="nil"/>
              <w:left w:val="nil"/>
              <w:bottom w:val="nil"/>
              <w:right w:val="nil"/>
            </w:tcBorders>
            <w:hideMark/>
          </w:tcPr>
          <w:p w14:paraId="7970886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6D2DCBA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-.722</w:t>
            </w:r>
          </w:p>
        </w:tc>
        <w:tc>
          <w:tcPr>
            <w:tcW w:w="1200" w:type="dxa"/>
            <w:gridSpan w:val="2"/>
            <w:tcBorders>
              <w:top w:val="nil"/>
              <w:left w:val="nil"/>
              <w:bottom w:val="nil"/>
              <w:right w:val="nil"/>
            </w:tcBorders>
            <w:hideMark/>
          </w:tcPr>
          <w:p w14:paraId="10E9D53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-.402</w:t>
            </w:r>
          </w:p>
        </w:tc>
        <w:tc>
          <w:tcPr>
            <w:tcW w:w="600" w:type="dxa"/>
            <w:tcBorders>
              <w:top w:val="nil"/>
              <w:left w:val="nil"/>
              <w:bottom w:val="nil"/>
              <w:right w:val="nil"/>
            </w:tcBorders>
            <w:hideMark/>
          </w:tcPr>
          <w:p w14:paraId="75A4ED2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4CBAE71E" w14:textId="77777777" w:rsidTr="00F45B30">
        <w:tc>
          <w:tcPr>
            <w:tcW w:w="1708" w:type="dxa"/>
            <w:tcBorders>
              <w:top w:val="nil"/>
              <w:left w:val="nil"/>
              <w:bottom w:val="nil"/>
              <w:right w:val="nil"/>
            </w:tcBorders>
            <w:hideMark/>
          </w:tcPr>
          <w:p w14:paraId="2CEE6FB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Separated</w:t>
            </w:r>
          </w:p>
        </w:tc>
        <w:tc>
          <w:tcPr>
            <w:tcW w:w="1200" w:type="dxa"/>
            <w:gridSpan w:val="2"/>
            <w:tcBorders>
              <w:top w:val="nil"/>
              <w:left w:val="nil"/>
              <w:bottom w:val="nil"/>
              <w:right w:val="nil"/>
            </w:tcBorders>
            <w:hideMark/>
          </w:tcPr>
          <w:p w14:paraId="52406D7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-.239</w:t>
            </w:r>
          </w:p>
        </w:tc>
        <w:tc>
          <w:tcPr>
            <w:tcW w:w="1200" w:type="dxa"/>
            <w:tcBorders>
              <w:top w:val="nil"/>
              <w:left w:val="nil"/>
              <w:bottom w:val="nil"/>
              <w:right w:val="nil"/>
            </w:tcBorders>
            <w:hideMark/>
          </w:tcPr>
          <w:p w14:paraId="0CB51C1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.054</w:t>
            </w:r>
          </w:p>
        </w:tc>
        <w:tc>
          <w:tcPr>
            <w:tcW w:w="850" w:type="dxa"/>
            <w:gridSpan w:val="2"/>
            <w:tcBorders>
              <w:top w:val="nil"/>
              <w:left w:val="nil"/>
              <w:bottom w:val="nil"/>
              <w:right w:val="nil"/>
            </w:tcBorders>
            <w:hideMark/>
          </w:tcPr>
          <w:p w14:paraId="1B047E3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-4.40</w:t>
            </w:r>
          </w:p>
        </w:tc>
        <w:tc>
          <w:tcPr>
            <w:tcW w:w="900" w:type="dxa"/>
            <w:tcBorders>
              <w:top w:val="nil"/>
              <w:left w:val="nil"/>
              <w:bottom w:val="nil"/>
              <w:right w:val="nil"/>
            </w:tcBorders>
            <w:hideMark/>
          </w:tcPr>
          <w:p w14:paraId="166B039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227551C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-.345</w:t>
            </w:r>
          </w:p>
        </w:tc>
        <w:tc>
          <w:tcPr>
            <w:tcW w:w="1200" w:type="dxa"/>
            <w:gridSpan w:val="2"/>
            <w:tcBorders>
              <w:top w:val="nil"/>
              <w:left w:val="nil"/>
              <w:bottom w:val="nil"/>
              <w:right w:val="nil"/>
            </w:tcBorders>
            <w:hideMark/>
          </w:tcPr>
          <w:p w14:paraId="09CF39A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-.132</w:t>
            </w:r>
          </w:p>
        </w:tc>
        <w:tc>
          <w:tcPr>
            <w:tcW w:w="600" w:type="dxa"/>
            <w:tcBorders>
              <w:top w:val="nil"/>
              <w:left w:val="nil"/>
              <w:bottom w:val="nil"/>
              <w:right w:val="nil"/>
            </w:tcBorders>
            <w:hideMark/>
          </w:tcPr>
          <w:p w14:paraId="6DE386E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65561CC1" w14:textId="77777777" w:rsidTr="00F45B30">
        <w:tc>
          <w:tcPr>
            <w:tcW w:w="1708" w:type="dxa"/>
            <w:tcBorders>
              <w:top w:val="nil"/>
              <w:left w:val="nil"/>
              <w:bottom w:val="nil"/>
              <w:right w:val="nil"/>
            </w:tcBorders>
            <w:hideMark/>
          </w:tcPr>
          <w:p w14:paraId="3941415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Widowed</w:t>
            </w:r>
          </w:p>
        </w:tc>
        <w:tc>
          <w:tcPr>
            <w:tcW w:w="1200" w:type="dxa"/>
            <w:gridSpan w:val="2"/>
            <w:tcBorders>
              <w:top w:val="nil"/>
              <w:left w:val="nil"/>
              <w:bottom w:val="nil"/>
              <w:right w:val="nil"/>
            </w:tcBorders>
            <w:hideMark/>
          </w:tcPr>
          <w:p w14:paraId="17747F7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-.684</w:t>
            </w:r>
          </w:p>
        </w:tc>
        <w:tc>
          <w:tcPr>
            <w:tcW w:w="1200" w:type="dxa"/>
            <w:tcBorders>
              <w:top w:val="nil"/>
              <w:left w:val="nil"/>
              <w:bottom w:val="nil"/>
              <w:right w:val="nil"/>
            </w:tcBorders>
            <w:hideMark/>
          </w:tcPr>
          <w:p w14:paraId="6B4B08C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.043</w:t>
            </w:r>
          </w:p>
        </w:tc>
        <w:tc>
          <w:tcPr>
            <w:tcW w:w="850" w:type="dxa"/>
            <w:gridSpan w:val="2"/>
            <w:tcBorders>
              <w:top w:val="nil"/>
              <w:left w:val="nil"/>
              <w:bottom w:val="nil"/>
              <w:right w:val="nil"/>
            </w:tcBorders>
            <w:hideMark/>
          </w:tcPr>
          <w:p w14:paraId="389C2FC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-15.73</w:t>
            </w:r>
          </w:p>
        </w:tc>
        <w:tc>
          <w:tcPr>
            <w:tcW w:w="900" w:type="dxa"/>
            <w:tcBorders>
              <w:top w:val="nil"/>
              <w:left w:val="nil"/>
              <w:bottom w:val="nil"/>
              <w:right w:val="nil"/>
            </w:tcBorders>
            <w:hideMark/>
          </w:tcPr>
          <w:p w14:paraId="5AE2BB3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473419F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-.769</w:t>
            </w:r>
          </w:p>
        </w:tc>
        <w:tc>
          <w:tcPr>
            <w:tcW w:w="1200" w:type="dxa"/>
            <w:gridSpan w:val="2"/>
            <w:tcBorders>
              <w:top w:val="nil"/>
              <w:left w:val="nil"/>
              <w:bottom w:val="nil"/>
              <w:right w:val="nil"/>
            </w:tcBorders>
            <w:hideMark/>
          </w:tcPr>
          <w:p w14:paraId="34D530C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-.599</w:t>
            </w:r>
          </w:p>
        </w:tc>
        <w:tc>
          <w:tcPr>
            <w:tcW w:w="600" w:type="dxa"/>
            <w:tcBorders>
              <w:top w:val="nil"/>
              <w:left w:val="nil"/>
              <w:bottom w:val="nil"/>
              <w:right w:val="nil"/>
            </w:tcBorders>
            <w:hideMark/>
          </w:tcPr>
          <w:p w14:paraId="71BC715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01E4775E" w14:textId="77777777" w:rsidTr="00F45B30">
        <w:tc>
          <w:tcPr>
            <w:tcW w:w="1708" w:type="dxa"/>
            <w:tcBorders>
              <w:top w:val="nil"/>
              <w:left w:val="nil"/>
              <w:bottom w:val="nil"/>
              <w:right w:val="nil"/>
            </w:tcBorders>
            <w:hideMark/>
          </w:tcPr>
          <w:p w14:paraId="339A10D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Never married / </w:t>
            </w:r>
            <w:proofErr w:type="spellStart"/>
            <w:r w:rsidRPr="00F45B30">
              <w:rPr>
                <w:rFonts w:ascii="Times New Roman" w:eastAsia="SimSun" w:hAnsi="Times New Roman" w:cs="Times New Roman"/>
                <w:color w:val="000000"/>
                <w:kern w:val="0"/>
                <w14:ligatures w14:val="none"/>
              </w:rPr>
              <w:t>ne~e</w:t>
            </w:r>
            <w:proofErr w:type="spellEnd"/>
          </w:p>
        </w:tc>
        <w:tc>
          <w:tcPr>
            <w:tcW w:w="1200" w:type="dxa"/>
            <w:gridSpan w:val="2"/>
            <w:tcBorders>
              <w:top w:val="nil"/>
              <w:left w:val="nil"/>
              <w:bottom w:val="nil"/>
              <w:right w:val="nil"/>
            </w:tcBorders>
            <w:hideMark/>
          </w:tcPr>
          <w:p w14:paraId="38843A0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-.226</w:t>
            </w:r>
          </w:p>
        </w:tc>
        <w:tc>
          <w:tcPr>
            <w:tcW w:w="1200" w:type="dxa"/>
            <w:tcBorders>
              <w:top w:val="nil"/>
              <w:left w:val="nil"/>
              <w:bottom w:val="nil"/>
              <w:right w:val="nil"/>
            </w:tcBorders>
            <w:hideMark/>
          </w:tcPr>
          <w:p w14:paraId="43B3146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.033</w:t>
            </w:r>
          </w:p>
        </w:tc>
        <w:tc>
          <w:tcPr>
            <w:tcW w:w="850" w:type="dxa"/>
            <w:gridSpan w:val="2"/>
            <w:tcBorders>
              <w:top w:val="nil"/>
              <w:left w:val="nil"/>
              <w:bottom w:val="nil"/>
              <w:right w:val="nil"/>
            </w:tcBorders>
            <w:hideMark/>
          </w:tcPr>
          <w:p w14:paraId="4822A8E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-6.91</w:t>
            </w:r>
          </w:p>
        </w:tc>
        <w:tc>
          <w:tcPr>
            <w:tcW w:w="900" w:type="dxa"/>
            <w:tcBorders>
              <w:top w:val="nil"/>
              <w:left w:val="nil"/>
              <w:bottom w:val="nil"/>
              <w:right w:val="nil"/>
            </w:tcBorders>
            <w:hideMark/>
          </w:tcPr>
          <w:p w14:paraId="74B69EE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1CFBD15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-.29</w:t>
            </w:r>
          </w:p>
        </w:tc>
        <w:tc>
          <w:tcPr>
            <w:tcW w:w="1200" w:type="dxa"/>
            <w:gridSpan w:val="2"/>
            <w:tcBorders>
              <w:top w:val="nil"/>
              <w:left w:val="nil"/>
              <w:bottom w:val="nil"/>
              <w:right w:val="nil"/>
            </w:tcBorders>
            <w:hideMark/>
          </w:tcPr>
          <w:p w14:paraId="039B28D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-.162</w:t>
            </w:r>
          </w:p>
        </w:tc>
        <w:tc>
          <w:tcPr>
            <w:tcW w:w="600" w:type="dxa"/>
            <w:tcBorders>
              <w:top w:val="nil"/>
              <w:left w:val="nil"/>
              <w:bottom w:val="nil"/>
              <w:right w:val="nil"/>
            </w:tcBorders>
            <w:hideMark/>
          </w:tcPr>
          <w:p w14:paraId="727B5E7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7019716B" w14:textId="77777777" w:rsidTr="00F45B30">
        <w:tc>
          <w:tcPr>
            <w:tcW w:w="1708" w:type="dxa"/>
            <w:tcBorders>
              <w:top w:val="nil"/>
              <w:left w:val="nil"/>
              <w:bottom w:val="nil"/>
              <w:right w:val="nil"/>
            </w:tcBorders>
            <w:hideMark/>
          </w:tcPr>
          <w:p w14:paraId="34C40D2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owns land usable </w:t>
            </w:r>
            <w:proofErr w:type="spellStart"/>
            <w:r w:rsidRPr="00F45B30">
              <w:rPr>
                <w:rFonts w:ascii="Times New Roman" w:eastAsia="SimSun" w:hAnsi="Times New Roman" w:cs="Times New Roman"/>
                <w:color w:val="000000"/>
                <w:kern w:val="0"/>
                <w14:ligatures w14:val="none"/>
              </w:rPr>
              <w:t>f~e</w:t>
            </w:r>
            <w:proofErr w:type="spellEnd"/>
          </w:p>
        </w:tc>
        <w:tc>
          <w:tcPr>
            <w:tcW w:w="1200" w:type="dxa"/>
            <w:gridSpan w:val="2"/>
            <w:tcBorders>
              <w:top w:val="nil"/>
              <w:left w:val="nil"/>
              <w:bottom w:val="nil"/>
              <w:right w:val="nil"/>
            </w:tcBorders>
            <w:hideMark/>
          </w:tcPr>
          <w:p w14:paraId="6039F10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tcBorders>
              <w:top w:val="nil"/>
              <w:left w:val="nil"/>
              <w:bottom w:val="nil"/>
              <w:right w:val="nil"/>
            </w:tcBorders>
            <w:hideMark/>
          </w:tcPr>
          <w:p w14:paraId="29E18D0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850" w:type="dxa"/>
            <w:gridSpan w:val="2"/>
            <w:tcBorders>
              <w:top w:val="nil"/>
              <w:left w:val="nil"/>
              <w:bottom w:val="nil"/>
              <w:right w:val="nil"/>
            </w:tcBorders>
            <w:hideMark/>
          </w:tcPr>
          <w:p w14:paraId="4CEC822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900" w:type="dxa"/>
            <w:tcBorders>
              <w:top w:val="nil"/>
              <w:left w:val="nil"/>
              <w:bottom w:val="nil"/>
              <w:right w:val="nil"/>
            </w:tcBorders>
            <w:hideMark/>
          </w:tcPr>
          <w:p w14:paraId="284959D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2107B6B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1200" w:type="dxa"/>
            <w:gridSpan w:val="2"/>
            <w:tcBorders>
              <w:top w:val="nil"/>
              <w:left w:val="nil"/>
              <w:bottom w:val="nil"/>
              <w:right w:val="nil"/>
            </w:tcBorders>
            <w:hideMark/>
          </w:tcPr>
          <w:p w14:paraId="3FF953C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c>
          <w:tcPr>
            <w:tcW w:w="600" w:type="dxa"/>
            <w:tcBorders>
              <w:top w:val="nil"/>
              <w:left w:val="nil"/>
              <w:bottom w:val="nil"/>
              <w:right w:val="nil"/>
            </w:tcBorders>
          </w:tcPr>
          <w:p w14:paraId="5B0F2C0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37808303" w14:textId="77777777" w:rsidTr="00F45B30">
        <w:tc>
          <w:tcPr>
            <w:tcW w:w="1708" w:type="dxa"/>
            <w:tcBorders>
              <w:top w:val="nil"/>
              <w:left w:val="nil"/>
              <w:bottom w:val="nil"/>
              <w:right w:val="nil"/>
            </w:tcBorders>
            <w:hideMark/>
          </w:tcPr>
          <w:p w14:paraId="1B21046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Yes</w:t>
            </w:r>
          </w:p>
        </w:tc>
        <w:tc>
          <w:tcPr>
            <w:tcW w:w="1200" w:type="dxa"/>
            <w:gridSpan w:val="2"/>
            <w:tcBorders>
              <w:top w:val="nil"/>
              <w:left w:val="nil"/>
              <w:bottom w:val="nil"/>
              <w:right w:val="nil"/>
            </w:tcBorders>
            <w:hideMark/>
          </w:tcPr>
          <w:p w14:paraId="5CB2472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.754</w:t>
            </w:r>
          </w:p>
        </w:tc>
        <w:tc>
          <w:tcPr>
            <w:tcW w:w="1200" w:type="dxa"/>
            <w:tcBorders>
              <w:top w:val="nil"/>
              <w:left w:val="nil"/>
              <w:bottom w:val="nil"/>
              <w:right w:val="nil"/>
            </w:tcBorders>
            <w:hideMark/>
          </w:tcPr>
          <w:p w14:paraId="3E612A7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.024</w:t>
            </w:r>
          </w:p>
        </w:tc>
        <w:tc>
          <w:tcPr>
            <w:tcW w:w="850" w:type="dxa"/>
            <w:gridSpan w:val="2"/>
            <w:tcBorders>
              <w:top w:val="nil"/>
              <w:left w:val="nil"/>
              <w:bottom w:val="nil"/>
              <w:right w:val="nil"/>
            </w:tcBorders>
            <w:hideMark/>
          </w:tcPr>
          <w:p w14:paraId="30A6FC03"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31.26</w:t>
            </w:r>
          </w:p>
        </w:tc>
        <w:tc>
          <w:tcPr>
            <w:tcW w:w="900" w:type="dxa"/>
            <w:tcBorders>
              <w:top w:val="nil"/>
              <w:left w:val="nil"/>
              <w:bottom w:val="nil"/>
              <w:right w:val="nil"/>
            </w:tcBorders>
            <w:hideMark/>
          </w:tcPr>
          <w:p w14:paraId="111EBE5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6378820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.706</w:t>
            </w:r>
          </w:p>
        </w:tc>
        <w:tc>
          <w:tcPr>
            <w:tcW w:w="1200" w:type="dxa"/>
            <w:gridSpan w:val="2"/>
            <w:tcBorders>
              <w:top w:val="nil"/>
              <w:left w:val="nil"/>
              <w:bottom w:val="nil"/>
              <w:right w:val="nil"/>
            </w:tcBorders>
            <w:hideMark/>
          </w:tcPr>
          <w:p w14:paraId="2121BE8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.801</w:t>
            </w:r>
          </w:p>
        </w:tc>
        <w:tc>
          <w:tcPr>
            <w:tcW w:w="600" w:type="dxa"/>
            <w:tcBorders>
              <w:top w:val="nil"/>
              <w:left w:val="nil"/>
              <w:bottom w:val="nil"/>
              <w:right w:val="nil"/>
            </w:tcBorders>
            <w:hideMark/>
          </w:tcPr>
          <w:p w14:paraId="2698304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03DAF446" w14:textId="77777777" w:rsidTr="00F45B30">
        <w:tc>
          <w:tcPr>
            <w:tcW w:w="1708" w:type="dxa"/>
            <w:tcBorders>
              <w:top w:val="nil"/>
              <w:left w:val="nil"/>
              <w:bottom w:val="nil"/>
              <w:right w:val="nil"/>
            </w:tcBorders>
            <w:hideMark/>
          </w:tcPr>
          <w:p w14:paraId="582EC98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Constant</w:t>
            </w:r>
          </w:p>
        </w:tc>
        <w:tc>
          <w:tcPr>
            <w:tcW w:w="1200" w:type="dxa"/>
            <w:gridSpan w:val="2"/>
            <w:tcBorders>
              <w:top w:val="nil"/>
              <w:left w:val="nil"/>
              <w:bottom w:val="nil"/>
              <w:right w:val="nil"/>
            </w:tcBorders>
            <w:hideMark/>
          </w:tcPr>
          <w:p w14:paraId="15F720A9"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2.713</w:t>
            </w:r>
          </w:p>
        </w:tc>
        <w:tc>
          <w:tcPr>
            <w:tcW w:w="1200" w:type="dxa"/>
            <w:tcBorders>
              <w:top w:val="nil"/>
              <w:left w:val="nil"/>
              <w:bottom w:val="nil"/>
              <w:right w:val="nil"/>
            </w:tcBorders>
            <w:hideMark/>
          </w:tcPr>
          <w:p w14:paraId="44AC9F3A"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.042</w:t>
            </w:r>
          </w:p>
        </w:tc>
        <w:tc>
          <w:tcPr>
            <w:tcW w:w="850" w:type="dxa"/>
            <w:gridSpan w:val="2"/>
            <w:tcBorders>
              <w:top w:val="nil"/>
              <w:left w:val="nil"/>
              <w:bottom w:val="nil"/>
              <w:right w:val="nil"/>
            </w:tcBorders>
            <w:hideMark/>
          </w:tcPr>
          <w:p w14:paraId="2D6557E0"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65.27</w:t>
            </w:r>
          </w:p>
        </w:tc>
        <w:tc>
          <w:tcPr>
            <w:tcW w:w="900" w:type="dxa"/>
            <w:tcBorders>
              <w:top w:val="nil"/>
              <w:left w:val="nil"/>
              <w:bottom w:val="nil"/>
              <w:right w:val="nil"/>
            </w:tcBorders>
            <w:hideMark/>
          </w:tcPr>
          <w:p w14:paraId="23E9041E"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w:t>
            </w:r>
          </w:p>
        </w:tc>
        <w:tc>
          <w:tcPr>
            <w:tcW w:w="1200" w:type="dxa"/>
            <w:gridSpan w:val="2"/>
            <w:tcBorders>
              <w:top w:val="nil"/>
              <w:left w:val="nil"/>
              <w:bottom w:val="nil"/>
              <w:right w:val="nil"/>
            </w:tcBorders>
            <w:hideMark/>
          </w:tcPr>
          <w:p w14:paraId="3D4FC14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2.632</w:t>
            </w:r>
          </w:p>
        </w:tc>
        <w:tc>
          <w:tcPr>
            <w:tcW w:w="1200" w:type="dxa"/>
            <w:gridSpan w:val="2"/>
            <w:tcBorders>
              <w:top w:val="nil"/>
              <w:left w:val="nil"/>
              <w:bottom w:val="nil"/>
              <w:right w:val="nil"/>
            </w:tcBorders>
            <w:hideMark/>
          </w:tcPr>
          <w:p w14:paraId="37B6741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2.794</w:t>
            </w:r>
          </w:p>
        </w:tc>
        <w:tc>
          <w:tcPr>
            <w:tcW w:w="600" w:type="dxa"/>
            <w:tcBorders>
              <w:top w:val="nil"/>
              <w:left w:val="nil"/>
              <w:bottom w:val="nil"/>
              <w:right w:val="nil"/>
            </w:tcBorders>
            <w:hideMark/>
          </w:tcPr>
          <w:p w14:paraId="6D918CF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w:t>
            </w:r>
          </w:p>
        </w:tc>
      </w:tr>
      <w:tr w:rsidR="00F45B30" w:rsidRPr="00F45B30" w14:paraId="1AF22F2A" w14:textId="77777777" w:rsidTr="00F45B30">
        <w:tc>
          <w:tcPr>
            <w:tcW w:w="8858" w:type="dxa"/>
            <w:gridSpan w:val="12"/>
            <w:tcBorders>
              <w:top w:val="nil"/>
              <w:left w:val="nil"/>
              <w:bottom w:val="single" w:sz="4" w:space="0" w:color="auto"/>
              <w:right w:val="nil"/>
            </w:tcBorders>
          </w:tcPr>
          <w:p w14:paraId="01D9C89F"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p>
        </w:tc>
      </w:tr>
      <w:tr w:rsidR="00F45B30" w:rsidRPr="00F45B30" w14:paraId="6ED667D1" w14:textId="77777777" w:rsidTr="00F45B30">
        <w:trPr>
          <w:gridAfter w:val="2"/>
          <w:wAfter w:w="650" w:type="dxa"/>
        </w:trPr>
        <w:tc>
          <w:tcPr>
            <w:tcW w:w="2408" w:type="dxa"/>
            <w:gridSpan w:val="2"/>
            <w:tcBorders>
              <w:top w:val="nil"/>
              <w:left w:val="nil"/>
              <w:bottom w:val="nil"/>
              <w:right w:val="nil"/>
            </w:tcBorders>
            <w:hideMark/>
          </w:tcPr>
          <w:p w14:paraId="580828F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Mean dependent var</w:t>
            </w:r>
          </w:p>
        </w:tc>
        <w:tc>
          <w:tcPr>
            <w:tcW w:w="1750" w:type="dxa"/>
            <w:gridSpan w:val="3"/>
            <w:tcBorders>
              <w:top w:val="nil"/>
              <w:left w:val="nil"/>
              <w:bottom w:val="nil"/>
              <w:right w:val="nil"/>
            </w:tcBorders>
            <w:hideMark/>
          </w:tcPr>
          <w:p w14:paraId="4C1859E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0.910</w:t>
            </w:r>
          </w:p>
        </w:tc>
        <w:tc>
          <w:tcPr>
            <w:tcW w:w="2300" w:type="dxa"/>
            <w:gridSpan w:val="3"/>
            <w:tcBorders>
              <w:top w:val="nil"/>
              <w:left w:val="nil"/>
              <w:bottom w:val="nil"/>
              <w:right w:val="nil"/>
            </w:tcBorders>
            <w:hideMark/>
          </w:tcPr>
          <w:p w14:paraId="5D3CF7E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SD dependent var </w:t>
            </w:r>
          </w:p>
        </w:tc>
        <w:tc>
          <w:tcPr>
            <w:tcW w:w="1750" w:type="dxa"/>
            <w:gridSpan w:val="2"/>
            <w:tcBorders>
              <w:top w:val="nil"/>
              <w:left w:val="nil"/>
              <w:bottom w:val="nil"/>
              <w:right w:val="nil"/>
            </w:tcBorders>
            <w:hideMark/>
          </w:tcPr>
          <w:p w14:paraId="06FE8F91"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0.286</w:t>
            </w:r>
          </w:p>
        </w:tc>
      </w:tr>
      <w:tr w:rsidR="00F45B30" w:rsidRPr="00F45B30" w14:paraId="07881CFD" w14:textId="77777777" w:rsidTr="00F45B30">
        <w:trPr>
          <w:gridAfter w:val="2"/>
          <w:wAfter w:w="650" w:type="dxa"/>
        </w:trPr>
        <w:tc>
          <w:tcPr>
            <w:tcW w:w="2408" w:type="dxa"/>
            <w:gridSpan w:val="2"/>
            <w:tcBorders>
              <w:top w:val="nil"/>
              <w:left w:val="nil"/>
              <w:bottom w:val="nil"/>
              <w:right w:val="nil"/>
            </w:tcBorders>
            <w:hideMark/>
          </w:tcPr>
          <w:p w14:paraId="3259BB5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Pseudo r-squared </w:t>
            </w:r>
          </w:p>
        </w:tc>
        <w:tc>
          <w:tcPr>
            <w:tcW w:w="1750" w:type="dxa"/>
            <w:gridSpan w:val="3"/>
            <w:tcBorders>
              <w:top w:val="nil"/>
              <w:left w:val="nil"/>
              <w:bottom w:val="nil"/>
              <w:right w:val="nil"/>
            </w:tcBorders>
            <w:hideMark/>
          </w:tcPr>
          <w:p w14:paraId="37746FD7"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0.035</w:t>
            </w:r>
          </w:p>
        </w:tc>
        <w:tc>
          <w:tcPr>
            <w:tcW w:w="2300" w:type="dxa"/>
            <w:gridSpan w:val="3"/>
            <w:tcBorders>
              <w:top w:val="nil"/>
              <w:left w:val="nil"/>
              <w:bottom w:val="nil"/>
              <w:right w:val="nil"/>
            </w:tcBorders>
            <w:hideMark/>
          </w:tcPr>
          <w:p w14:paraId="08F35B4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Number of </w:t>
            </w:r>
            <w:proofErr w:type="spellStart"/>
            <w:r w:rsidRPr="00F45B30">
              <w:rPr>
                <w:rFonts w:ascii="Times New Roman" w:eastAsia="SimSun" w:hAnsi="Times New Roman" w:cs="Times New Roman"/>
                <w:color w:val="000000"/>
                <w:kern w:val="0"/>
                <w14:ligatures w14:val="none"/>
              </w:rPr>
              <w:t>obs</w:t>
            </w:r>
            <w:proofErr w:type="spellEnd"/>
            <w:r w:rsidRPr="00F45B30">
              <w:rPr>
                <w:rFonts w:ascii="Times New Roman" w:eastAsia="SimSun" w:hAnsi="Times New Roman" w:cs="Times New Roman"/>
                <w:color w:val="000000"/>
                <w:kern w:val="0"/>
                <w14:ligatures w14:val="none"/>
              </w:rPr>
              <w:t xml:space="preserve">  </w:t>
            </w:r>
          </w:p>
        </w:tc>
        <w:tc>
          <w:tcPr>
            <w:tcW w:w="1750" w:type="dxa"/>
            <w:gridSpan w:val="2"/>
            <w:tcBorders>
              <w:top w:val="nil"/>
              <w:left w:val="nil"/>
              <w:bottom w:val="nil"/>
              <w:right w:val="nil"/>
            </w:tcBorders>
            <w:hideMark/>
          </w:tcPr>
          <w:p w14:paraId="7B019A4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90468</w:t>
            </w:r>
          </w:p>
        </w:tc>
      </w:tr>
      <w:tr w:rsidR="00F45B30" w:rsidRPr="00F45B30" w14:paraId="1A28002E" w14:textId="77777777" w:rsidTr="00F45B30">
        <w:trPr>
          <w:gridAfter w:val="2"/>
          <w:wAfter w:w="650" w:type="dxa"/>
        </w:trPr>
        <w:tc>
          <w:tcPr>
            <w:tcW w:w="2408" w:type="dxa"/>
            <w:gridSpan w:val="2"/>
            <w:tcBorders>
              <w:top w:val="nil"/>
              <w:left w:val="nil"/>
              <w:bottom w:val="nil"/>
              <w:right w:val="nil"/>
            </w:tcBorders>
            <w:hideMark/>
          </w:tcPr>
          <w:p w14:paraId="0BCCDA2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Chi-square  </w:t>
            </w:r>
          </w:p>
        </w:tc>
        <w:tc>
          <w:tcPr>
            <w:tcW w:w="1750" w:type="dxa"/>
            <w:gridSpan w:val="3"/>
            <w:tcBorders>
              <w:top w:val="nil"/>
              <w:left w:val="nil"/>
              <w:bottom w:val="nil"/>
              <w:right w:val="nil"/>
            </w:tcBorders>
            <w:hideMark/>
          </w:tcPr>
          <w:p w14:paraId="4CDA8FAB"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1916.089</w:t>
            </w:r>
          </w:p>
        </w:tc>
        <w:tc>
          <w:tcPr>
            <w:tcW w:w="2300" w:type="dxa"/>
            <w:gridSpan w:val="3"/>
            <w:tcBorders>
              <w:top w:val="nil"/>
              <w:left w:val="nil"/>
              <w:bottom w:val="nil"/>
              <w:right w:val="nil"/>
            </w:tcBorders>
            <w:hideMark/>
          </w:tcPr>
          <w:p w14:paraId="77C66A1C"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 xml:space="preserve">Prob &gt; chi2 </w:t>
            </w:r>
          </w:p>
        </w:tc>
        <w:tc>
          <w:tcPr>
            <w:tcW w:w="1750" w:type="dxa"/>
            <w:gridSpan w:val="2"/>
            <w:tcBorders>
              <w:top w:val="nil"/>
              <w:left w:val="nil"/>
              <w:bottom w:val="nil"/>
              <w:right w:val="nil"/>
            </w:tcBorders>
            <w:hideMark/>
          </w:tcPr>
          <w:p w14:paraId="11E1AFF5"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0.000</w:t>
            </w:r>
          </w:p>
        </w:tc>
      </w:tr>
      <w:tr w:rsidR="00F45B30" w:rsidRPr="00F45B30" w14:paraId="25835C82" w14:textId="77777777" w:rsidTr="00F45B30">
        <w:trPr>
          <w:gridAfter w:val="2"/>
          <w:wAfter w:w="650" w:type="dxa"/>
        </w:trPr>
        <w:tc>
          <w:tcPr>
            <w:tcW w:w="2408" w:type="dxa"/>
            <w:gridSpan w:val="2"/>
            <w:tcBorders>
              <w:top w:val="nil"/>
              <w:left w:val="nil"/>
              <w:bottom w:val="nil"/>
              <w:right w:val="nil"/>
            </w:tcBorders>
            <w:hideMark/>
          </w:tcPr>
          <w:p w14:paraId="0B9BA4B4"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Akaike crit. (AIC)</w:t>
            </w:r>
          </w:p>
        </w:tc>
        <w:tc>
          <w:tcPr>
            <w:tcW w:w="1750" w:type="dxa"/>
            <w:gridSpan w:val="3"/>
            <w:tcBorders>
              <w:top w:val="nil"/>
              <w:left w:val="nil"/>
              <w:bottom w:val="nil"/>
              <w:right w:val="nil"/>
            </w:tcBorders>
            <w:hideMark/>
          </w:tcPr>
          <w:p w14:paraId="6D0A4582"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52834.712</w:t>
            </w:r>
          </w:p>
        </w:tc>
        <w:tc>
          <w:tcPr>
            <w:tcW w:w="2300" w:type="dxa"/>
            <w:gridSpan w:val="3"/>
            <w:tcBorders>
              <w:top w:val="nil"/>
              <w:left w:val="nil"/>
              <w:bottom w:val="nil"/>
              <w:right w:val="nil"/>
            </w:tcBorders>
            <w:hideMark/>
          </w:tcPr>
          <w:p w14:paraId="3E198E4D"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Bayesian crit. (BIC)</w:t>
            </w:r>
          </w:p>
        </w:tc>
        <w:tc>
          <w:tcPr>
            <w:tcW w:w="1750" w:type="dxa"/>
            <w:gridSpan w:val="2"/>
            <w:tcBorders>
              <w:top w:val="nil"/>
              <w:left w:val="nil"/>
              <w:bottom w:val="nil"/>
              <w:right w:val="nil"/>
            </w:tcBorders>
            <w:hideMark/>
          </w:tcPr>
          <w:p w14:paraId="75750666"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color w:val="000000"/>
                <w:kern w:val="0"/>
                <w14:ligatures w14:val="none"/>
              </w:rPr>
              <w:t>52910.014</w:t>
            </w:r>
          </w:p>
        </w:tc>
      </w:tr>
      <w:tr w:rsidR="00F45B30" w:rsidRPr="00F45B30" w14:paraId="552AFE78" w14:textId="77777777" w:rsidTr="00F45B30">
        <w:tc>
          <w:tcPr>
            <w:tcW w:w="8858" w:type="dxa"/>
            <w:gridSpan w:val="12"/>
            <w:tcBorders>
              <w:top w:val="single" w:sz="6" w:space="0" w:color="auto"/>
              <w:left w:val="nil"/>
              <w:bottom w:val="nil"/>
              <w:right w:val="nil"/>
            </w:tcBorders>
            <w:hideMark/>
          </w:tcPr>
          <w:p w14:paraId="3B80BEF8" w14:textId="77777777" w:rsidR="00F45B30" w:rsidRPr="00F45B30" w:rsidRDefault="00F45B30" w:rsidP="00F45B30">
            <w:pPr>
              <w:widowControl w:val="0"/>
              <w:autoSpaceDE w:val="0"/>
              <w:autoSpaceDN w:val="0"/>
              <w:adjustRightInd w:val="0"/>
              <w:spacing w:before="100" w:beforeAutospacing="1" w:after="0" w:line="360" w:lineRule="auto"/>
              <w:jc w:val="both"/>
              <w:rPr>
                <w:rFonts w:ascii="Times New Roman" w:eastAsia="SimSun" w:hAnsi="Times New Roman" w:cs="Times New Roman"/>
                <w:color w:val="000000"/>
                <w:kern w:val="0"/>
                <w14:ligatures w14:val="none"/>
              </w:rPr>
            </w:pPr>
            <w:r w:rsidRPr="00F45B30">
              <w:rPr>
                <w:rFonts w:ascii="Times New Roman" w:eastAsia="SimSun" w:hAnsi="Times New Roman" w:cs="Times New Roman"/>
                <w:i/>
                <w:iCs/>
                <w:color w:val="000000"/>
                <w:kern w:val="0"/>
                <w14:ligatures w14:val="none"/>
              </w:rPr>
              <w:t>*** p&lt;.01, ** p&lt;.05, * p&lt;.1</w:t>
            </w:r>
          </w:p>
        </w:tc>
      </w:tr>
    </w:tbl>
    <w:p w14:paraId="6D711B48"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27308342"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Key Observations</w:t>
      </w:r>
    </w:p>
    <w:p w14:paraId="0B283640"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lastRenderedPageBreak/>
        <w:t xml:space="preserve"> </w:t>
      </w:r>
    </w:p>
    <w:p w14:paraId="20B5DC5D" w14:textId="77777777" w:rsidR="00F45B30" w:rsidRPr="00F45B30" w:rsidRDefault="00F45B30" w:rsidP="00F45B30">
      <w:pPr>
        <w:numPr>
          <w:ilvl w:val="0"/>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b/>
          <w:bCs/>
          <w:color w:val="000000"/>
          <w14:ligatures w14:val="none"/>
        </w:rPr>
        <w:t>Age</w:t>
      </w:r>
      <w:r w:rsidRPr="00F45B30">
        <w:rPr>
          <w:rFonts w:ascii="Times New Roman" w:eastAsia="Aptos" w:hAnsi="Times New Roman" w:cs="Times New Roman"/>
          <w:color w:val="000000"/>
          <w14:ligatures w14:val="none"/>
        </w:rPr>
        <w:t xml:space="preserve"> is negatively associated with mobile money usage (</w:t>
      </w:r>
      <w:r w:rsidRPr="00F45B30">
        <w:rPr>
          <w:rFonts w:ascii="Times New Roman" w:eastAsia="Aptos" w:hAnsi="Times New Roman" w:cs="Times New Roman"/>
          <w:b/>
          <w:bCs/>
          <w:color w:val="000000"/>
          <w14:ligatures w14:val="none"/>
        </w:rPr>
        <w:t>p &lt; 0.001</w:t>
      </w:r>
      <w:r w:rsidRPr="00F45B30">
        <w:rPr>
          <w:rFonts w:ascii="Times New Roman" w:eastAsia="Aptos" w:hAnsi="Times New Roman" w:cs="Times New Roman"/>
          <w:color w:val="000000"/>
          <w14:ligatures w14:val="none"/>
        </w:rPr>
        <w:t>), indicating that younger individuals are more likely to use mobile money. A one-year increase in age slightly decreases the odds of mobile money adoption.</w:t>
      </w:r>
    </w:p>
    <w:p w14:paraId="7BD3AE94" w14:textId="77777777" w:rsidR="00F45B30" w:rsidRPr="00F45B30" w:rsidRDefault="00F45B30" w:rsidP="00F45B30">
      <w:pPr>
        <w:numPr>
          <w:ilvl w:val="0"/>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b/>
          <w:bCs/>
          <w:color w:val="000000"/>
          <w14:ligatures w14:val="none"/>
        </w:rPr>
        <w:t>Sex</w:t>
      </w:r>
      <w:r w:rsidRPr="00F45B30">
        <w:rPr>
          <w:rFonts w:ascii="Times New Roman" w:eastAsia="Aptos" w:hAnsi="Times New Roman" w:cs="Times New Roman"/>
          <w:color w:val="000000"/>
          <w14:ligatures w14:val="none"/>
        </w:rPr>
        <w:t xml:space="preserve"> (being male) has a negative coefficient but is </w:t>
      </w:r>
      <w:r w:rsidRPr="00F45B30">
        <w:rPr>
          <w:rFonts w:ascii="Times New Roman" w:eastAsia="Aptos" w:hAnsi="Times New Roman" w:cs="Times New Roman"/>
          <w:b/>
          <w:bCs/>
          <w:color w:val="000000"/>
          <w14:ligatures w14:val="none"/>
        </w:rPr>
        <w:t>not statistically significant at the 5% level</w:t>
      </w:r>
      <w:r w:rsidRPr="00F45B30">
        <w:rPr>
          <w:rFonts w:ascii="Times New Roman" w:eastAsia="Aptos" w:hAnsi="Times New Roman" w:cs="Times New Roman"/>
          <w:color w:val="000000"/>
          <w14:ligatures w14:val="none"/>
        </w:rPr>
        <w:t xml:space="preserve"> (p = 0.087). This implies that gender differences in mobile money usage are minimal.</w:t>
      </w:r>
    </w:p>
    <w:p w14:paraId="02DD58F5" w14:textId="77777777" w:rsidR="00F45B30" w:rsidRPr="00F45B30" w:rsidRDefault="00F45B30" w:rsidP="00F45B30">
      <w:pPr>
        <w:numPr>
          <w:ilvl w:val="0"/>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b/>
          <w:bCs/>
          <w:color w:val="000000"/>
          <w14:ligatures w14:val="none"/>
        </w:rPr>
        <w:t>Marital status</w:t>
      </w:r>
      <w:r w:rsidRPr="00F45B30">
        <w:rPr>
          <w:rFonts w:ascii="Times New Roman" w:eastAsia="Aptos" w:hAnsi="Times New Roman" w:cs="Times New Roman"/>
          <w:color w:val="000000"/>
          <w14:ligatures w14:val="none"/>
        </w:rPr>
        <w:t xml:space="preserve"> is a significant predictor across all categories. Compared to the reference group (married or living together):</w:t>
      </w:r>
    </w:p>
    <w:p w14:paraId="00AA65C8" w14:textId="77777777" w:rsidR="00F45B30" w:rsidRPr="00F45B30" w:rsidRDefault="00F45B30" w:rsidP="00F45B30">
      <w:pPr>
        <w:numPr>
          <w:ilvl w:val="1"/>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Divorced individuals are significantly less likely to use mobile money (</w:t>
      </w:r>
      <w:r w:rsidRPr="00F45B30">
        <w:rPr>
          <w:rFonts w:ascii="Times New Roman" w:eastAsia="Aptos" w:hAnsi="Times New Roman" w:cs="Times New Roman"/>
          <w:b/>
          <w:bCs/>
          <w:color w:val="000000"/>
          <w14:ligatures w14:val="none"/>
        </w:rPr>
        <w:t>p &lt; 0.001</w:t>
      </w:r>
      <w:r w:rsidRPr="00F45B30">
        <w:rPr>
          <w:rFonts w:ascii="Times New Roman" w:eastAsia="Aptos" w:hAnsi="Times New Roman" w:cs="Times New Roman"/>
          <w:color w:val="000000"/>
          <w14:ligatures w14:val="none"/>
        </w:rPr>
        <w:t>).</w:t>
      </w:r>
    </w:p>
    <w:p w14:paraId="240F54AB" w14:textId="77777777" w:rsidR="00F45B30" w:rsidRPr="00F45B30" w:rsidRDefault="00F45B30" w:rsidP="00F45B30">
      <w:pPr>
        <w:numPr>
          <w:ilvl w:val="1"/>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Separated, widowed, and never married individuals are all </w:t>
      </w:r>
      <w:r w:rsidRPr="00F45B30">
        <w:rPr>
          <w:rFonts w:ascii="Times New Roman" w:eastAsia="Aptos" w:hAnsi="Times New Roman" w:cs="Times New Roman"/>
          <w:b/>
          <w:bCs/>
          <w:color w:val="000000"/>
          <w14:ligatures w14:val="none"/>
        </w:rPr>
        <w:t>significantly less likely</w:t>
      </w:r>
      <w:r w:rsidRPr="00F45B30">
        <w:rPr>
          <w:rFonts w:ascii="Times New Roman" w:eastAsia="Aptos" w:hAnsi="Times New Roman" w:cs="Times New Roman"/>
          <w:color w:val="000000"/>
          <w14:ligatures w14:val="none"/>
        </w:rPr>
        <w:t xml:space="preserve"> to adopt mobile money services (</w:t>
      </w:r>
      <w:r w:rsidRPr="00F45B30">
        <w:rPr>
          <w:rFonts w:ascii="Times New Roman" w:eastAsia="Aptos" w:hAnsi="Times New Roman" w:cs="Times New Roman"/>
          <w:b/>
          <w:bCs/>
          <w:color w:val="000000"/>
          <w14:ligatures w14:val="none"/>
        </w:rPr>
        <w:t>p &lt; 0.001</w:t>
      </w:r>
      <w:r w:rsidRPr="00F45B30">
        <w:rPr>
          <w:rFonts w:ascii="Times New Roman" w:eastAsia="Aptos" w:hAnsi="Times New Roman" w:cs="Times New Roman"/>
          <w:color w:val="000000"/>
          <w14:ligatures w14:val="none"/>
        </w:rPr>
        <w:t>).</w:t>
      </w:r>
    </w:p>
    <w:p w14:paraId="7B2FF8A2" w14:textId="77777777" w:rsidR="00F45B30" w:rsidRPr="00F45B30" w:rsidRDefault="00F45B30" w:rsidP="00F45B30">
      <w:pPr>
        <w:numPr>
          <w:ilvl w:val="0"/>
          <w:numId w:val="26"/>
        </w:numPr>
        <w:spacing w:before="100" w:beforeAutospacing="1" w:after="0"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b/>
          <w:bCs/>
          <w:color w:val="000000"/>
          <w14:ligatures w14:val="none"/>
        </w:rPr>
        <w:t>Land ownership</w:t>
      </w:r>
      <w:r w:rsidRPr="00F45B30">
        <w:rPr>
          <w:rFonts w:ascii="Times New Roman" w:eastAsia="Aptos" w:hAnsi="Times New Roman" w:cs="Times New Roman"/>
          <w:color w:val="000000"/>
          <w14:ligatures w14:val="none"/>
        </w:rPr>
        <w:t xml:space="preserve"> is positively and significantly associated with mobile money usage (</w:t>
      </w:r>
      <w:r w:rsidRPr="00F45B30">
        <w:rPr>
          <w:rFonts w:ascii="Times New Roman" w:eastAsia="Aptos" w:hAnsi="Times New Roman" w:cs="Times New Roman"/>
          <w:b/>
          <w:bCs/>
          <w:color w:val="000000"/>
          <w14:ligatures w14:val="none"/>
        </w:rPr>
        <w:t>p &lt; 0.001</w:t>
      </w:r>
      <w:r w:rsidRPr="00F45B30">
        <w:rPr>
          <w:rFonts w:ascii="Times New Roman" w:eastAsia="Aptos" w:hAnsi="Times New Roman" w:cs="Times New Roman"/>
          <w:color w:val="000000"/>
          <w14:ligatures w14:val="none"/>
        </w:rPr>
        <w:t>). Individuals who own agricultural land are more likely to use mobile financial services, possibly due to greater need for remote or digital transactions in rural areas.</w:t>
      </w:r>
    </w:p>
    <w:p w14:paraId="7A6247B6"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27660615"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The model has a </w:t>
      </w:r>
      <w:proofErr w:type="gramStart"/>
      <w:r w:rsidRPr="00F45B30">
        <w:rPr>
          <w:rFonts w:ascii="Times New Roman" w:eastAsia="Aptos" w:hAnsi="Times New Roman" w:cs="Times New Roman"/>
          <w:b/>
          <w:bCs/>
          <w:color w:val="000000"/>
          <w14:ligatures w14:val="none"/>
        </w:rPr>
        <w:t>pseudo R</w:t>
      </w:r>
      <w:proofErr w:type="gramEnd"/>
      <w:r w:rsidRPr="00F45B30">
        <w:rPr>
          <w:rFonts w:ascii="Times New Roman" w:eastAsia="Aptos" w:hAnsi="Times New Roman" w:cs="Times New Roman"/>
          <w:b/>
          <w:bCs/>
          <w:color w:val="000000"/>
          <w14:ligatures w14:val="none"/>
        </w:rPr>
        <w:t>² of 0.035</w:t>
      </w:r>
      <w:r w:rsidRPr="00F45B30">
        <w:rPr>
          <w:rFonts w:ascii="Times New Roman" w:eastAsia="Aptos" w:hAnsi="Times New Roman" w:cs="Times New Roman"/>
          <w:color w:val="000000"/>
          <w14:ligatures w14:val="none"/>
        </w:rPr>
        <w:t>, suggesting that while the predictors explain a modest amount of variation in mobile money use, the model is statistically significant (</w:t>
      </w:r>
      <w:r w:rsidRPr="00F45B30">
        <w:rPr>
          <w:rFonts w:ascii="Times New Roman" w:eastAsia="Aptos" w:hAnsi="Times New Roman" w:cs="Times New Roman"/>
          <w:b/>
          <w:bCs/>
          <w:color w:val="000000"/>
          <w14:ligatures w14:val="none"/>
        </w:rPr>
        <w:t>Chi-square = 1916.089, p &lt; 0.001</w:t>
      </w:r>
      <w:r w:rsidRPr="00F45B30">
        <w:rPr>
          <w:rFonts w:ascii="Times New Roman" w:eastAsia="Aptos" w:hAnsi="Times New Roman" w:cs="Times New Roman"/>
          <w:color w:val="000000"/>
          <w14:ligatures w14:val="none"/>
        </w:rPr>
        <w:t>). This confirms that the model provides better explanatory power than a null model.</w:t>
      </w:r>
    </w:p>
    <w:p w14:paraId="10041BF0"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08B08488"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Generally, </w:t>
      </w:r>
      <w:proofErr w:type="gramStart"/>
      <w:r w:rsidRPr="00F45B30">
        <w:rPr>
          <w:rFonts w:ascii="Times New Roman" w:eastAsia="Aptos" w:hAnsi="Times New Roman" w:cs="Times New Roman"/>
          <w:color w:val="000000"/>
          <w14:ligatures w14:val="none"/>
        </w:rPr>
        <w:t>the regression</w:t>
      </w:r>
      <w:proofErr w:type="gramEnd"/>
      <w:r w:rsidRPr="00F45B30">
        <w:rPr>
          <w:rFonts w:ascii="Times New Roman" w:eastAsia="Aptos" w:hAnsi="Times New Roman" w:cs="Times New Roman"/>
          <w:color w:val="000000"/>
          <w14:ligatures w14:val="none"/>
        </w:rPr>
        <w:t xml:space="preserve"> highlights that marital status, land ownership, and age are important determinants of mobile money uptake, while gender has a marginal effect.</w:t>
      </w:r>
    </w:p>
    <w:p w14:paraId="76D90DAD"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7FEE8F7E"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7E03D978"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74BAC4CE"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3C1D088D"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40DDCA7C"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 </w:t>
      </w:r>
    </w:p>
    <w:p w14:paraId="17ADD8E8" w14:textId="77777777" w:rsidR="00F45B30" w:rsidRPr="00F45B30" w:rsidRDefault="00F45B30" w:rsidP="00F45B30">
      <w:pPr>
        <w:numPr>
          <w:ilvl w:val="0"/>
          <w:numId w:val="20"/>
        </w:numPr>
        <w:spacing w:before="100" w:beforeAutospacing="1" w:after="0" w:line="360" w:lineRule="auto"/>
        <w:contextualSpacing/>
        <w:jc w:val="both"/>
        <w:rPr>
          <w:rFonts w:ascii="Times New Roman" w:eastAsia="Aptos" w:hAnsi="Times New Roman" w:cs="Times New Roman"/>
          <w:b/>
          <w:bCs/>
          <w:color w:val="000000"/>
          <w14:ligatures w14:val="none"/>
        </w:rPr>
      </w:pPr>
      <w:r w:rsidRPr="00F45B30">
        <w:rPr>
          <w:rFonts w:ascii="Times New Roman" w:eastAsia="Aptos" w:hAnsi="Times New Roman" w:cs="Times New Roman"/>
          <w:b/>
          <w:bCs/>
          <w:color w:val="000000"/>
          <w14:ligatures w14:val="none"/>
        </w:rPr>
        <w:t>CONCLUSION</w:t>
      </w:r>
    </w:p>
    <w:p w14:paraId="0366F84E" w14:textId="77777777" w:rsidR="00F45B30" w:rsidRPr="00F45B30" w:rsidRDefault="00F45B30" w:rsidP="00F45B30">
      <w:pPr>
        <w:spacing w:before="100" w:beforeAutospacing="1" w:line="360" w:lineRule="auto"/>
        <w:contextualSpacing/>
        <w:jc w:val="both"/>
        <w:rPr>
          <w:rFonts w:ascii="Times New Roman" w:eastAsia="Aptos" w:hAnsi="Times New Roman" w:cs="Times New Roman"/>
          <w:color w:val="000000"/>
          <w14:ligatures w14:val="none"/>
        </w:rPr>
      </w:pPr>
      <w:r w:rsidRPr="00F45B30">
        <w:rPr>
          <w:rFonts w:ascii="Times New Roman" w:eastAsia="Aptos" w:hAnsi="Times New Roman" w:cs="Times New Roman"/>
          <w:color w:val="000000"/>
          <w14:ligatures w14:val="none"/>
        </w:rPr>
        <w:t xml:space="preserve">The analysis reveals that age, marital status, and land ownership significantly influence mobile money usage in Kenya. Younger, married individuals and those who own agricultural land are more likely to use mobile money services. Gender showed a marginal effect. Overall, the model is </w:t>
      </w:r>
      <w:r w:rsidRPr="00F45B30">
        <w:rPr>
          <w:rFonts w:ascii="Times New Roman" w:eastAsia="Aptos" w:hAnsi="Times New Roman" w:cs="Times New Roman"/>
          <w:color w:val="000000"/>
          <w14:ligatures w14:val="none"/>
        </w:rPr>
        <w:lastRenderedPageBreak/>
        <w:t xml:space="preserve">statistically valid, though predictive power could be improved with additional </w:t>
      </w:r>
      <w:proofErr w:type="spellStart"/>
      <w:r w:rsidRPr="00F45B30">
        <w:rPr>
          <w:rFonts w:ascii="Times New Roman" w:eastAsia="Aptos" w:hAnsi="Times New Roman" w:cs="Times New Roman"/>
          <w:color w:val="000000"/>
          <w14:ligatures w14:val="none"/>
        </w:rPr>
        <w:t>socioe-conomic</w:t>
      </w:r>
      <w:proofErr w:type="spellEnd"/>
      <w:r w:rsidRPr="00F45B30">
        <w:rPr>
          <w:rFonts w:ascii="Times New Roman" w:eastAsia="Aptos" w:hAnsi="Times New Roman" w:cs="Times New Roman"/>
          <w:color w:val="000000"/>
          <w14:ligatures w14:val="none"/>
        </w:rPr>
        <w:t xml:space="preserve"> variables.</w:t>
      </w:r>
    </w:p>
    <w:p w14:paraId="01C80D2C" w14:textId="77777777" w:rsidR="00C65BD0" w:rsidRDefault="00C65BD0"/>
    <w:sectPr w:rsidR="00C65BD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1F180" w14:textId="77777777" w:rsidR="00235BC7" w:rsidRDefault="00235BC7" w:rsidP="00F45B30">
      <w:pPr>
        <w:spacing w:after="0" w:line="240" w:lineRule="auto"/>
      </w:pPr>
      <w:r>
        <w:separator/>
      </w:r>
    </w:p>
  </w:endnote>
  <w:endnote w:type="continuationSeparator" w:id="0">
    <w:p w14:paraId="7524A84D" w14:textId="77777777" w:rsidR="00235BC7" w:rsidRDefault="00235BC7" w:rsidP="00F4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59FC6" w14:textId="77777777" w:rsidR="00F45B30" w:rsidRDefault="00F45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9A6AB" w14:textId="77777777" w:rsidR="00F45B30" w:rsidRDefault="00F45B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EA79B" w14:textId="77777777" w:rsidR="00F45B30" w:rsidRDefault="00F45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67DF2" w14:textId="77777777" w:rsidR="00235BC7" w:rsidRDefault="00235BC7" w:rsidP="00F45B30">
      <w:pPr>
        <w:spacing w:after="0" w:line="240" w:lineRule="auto"/>
      </w:pPr>
      <w:r>
        <w:separator/>
      </w:r>
    </w:p>
  </w:footnote>
  <w:footnote w:type="continuationSeparator" w:id="0">
    <w:p w14:paraId="6C3A6153" w14:textId="77777777" w:rsidR="00235BC7" w:rsidRDefault="00235BC7" w:rsidP="00F4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00D97" w14:textId="77777777" w:rsidR="00F45B30" w:rsidRDefault="00F45B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B6FE1" w14:textId="60ED5AFD" w:rsidR="00F45B30" w:rsidRDefault="00F45B30">
    <w:pPr>
      <w:pStyle w:val="Header"/>
    </w:pPr>
    <w:r>
      <w:rPr>
        <w:noProof/>
      </w:rPr>
      <mc:AlternateContent>
        <mc:Choice Requires="wps">
          <w:drawing>
            <wp:anchor distT="0" distB="0" distL="118745" distR="118745" simplePos="0" relativeHeight="251659264" behindDoc="1" locked="0" layoutInCell="1" allowOverlap="0" wp14:anchorId="0CC88989" wp14:editId="0450F64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0D7954D" w14:textId="51CC037F" w:rsidR="00F45B30" w:rsidRDefault="00F45B30">
                              <w:pPr>
                                <w:pStyle w:val="Header"/>
                                <w:tabs>
                                  <w:tab w:val="clear" w:pos="4680"/>
                                  <w:tab w:val="clear" w:pos="9360"/>
                                </w:tabs>
                                <w:jc w:val="center"/>
                                <w:rPr>
                                  <w:caps/>
                                  <w:color w:val="FFFFFF" w:themeColor="background1"/>
                                </w:rPr>
                              </w:pPr>
                              <w:r w:rsidRPr="00F45B30">
                                <w:rPr>
                                  <w:caps/>
                                  <w:color w:val="FFFFFF" w:themeColor="background1"/>
                                </w:rPr>
                                <w:t>KHDS Dataset Analysis: COVID-19 Vaccination and Mobile Money Use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CC88989"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0D7954D" w14:textId="51CC037F" w:rsidR="00F45B30" w:rsidRDefault="00F45B30">
                        <w:pPr>
                          <w:pStyle w:val="Header"/>
                          <w:tabs>
                            <w:tab w:val="clear" w:pos="4680"/>
                            <w:tab w:val="clear" w:pos="9360"/>
                          </w:tabs>
                          <w:jc w:val="center"/>
                          <w:rPr>
                            <w:caps/>
                            <w:color w:val="FFFFFF" w:themeColor="background1"/>
                          </w:rPr>
                        </w:pPr>
                        <w:r w:rsidRPr="00F45B30">
                          <w:rPr>
                            <w:caps/>
                            <w:color w:val="FFFFFF" w:themeColor="background1"/>
                          </w:rPr>
                          <w:t>KHDS Dataset Analysis: COVID-19 Vaccination and Mobile Money Use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615F9" w14:textId="77777777" w:rsidR="00F45B30" w:rsidRDefault="00F45B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57A4D"/>
    <w:multiLevelType w:val="multilevel"/>
    <w:tmpl w:val="5784D1F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44815BC1"/>
    <w:multiLevelType w:val="multilevel"/>
    <w:tmpl w:val="9D5692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68519BC"/>
    <w:multiLevelType w:val="multilevel"/>
    <w:tmpl w:val="0F8812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A6D754D"/>
    <w:multiLevelType w:val="multilevel"/>
    <w:tmpl w:val="C5EEF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D84011E"/>
    <w:multiLevelType w:val="multilevel"/>
    <w:tmpl w:val="EFF642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AAB1B92"/>
    <w:multiLevelType w:val="multilevel"/>
    <w:tmpl w:val="C37E5AE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5B342E94"/>
    <w:multiLevelType w:val="multilevel"/>
    <w:tmpl w:val="299CBA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EDE23EA"/>
    <w:multiLevelType w:val="multilevel"/>
    <w:tmpl w:val="123850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C386CDC"/>
    <w:multiLevelType w:val="multilevel"/>
    <w:tmpl w:val="F752CA42"/>
    <w:lvl w:ilvl="0">
      <w:start w:val="1"/>
      <w:numFmt w:val="upperRoman"/>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F317826"/>
    <w:multiLevelType w:val="multilevel"/>
    <w:tmpl w:val="1E1C9EBC"/>
    <w:lvl w:ilvl="0">
      <w:start w:val="1"/>
      <w:numFmt w:val="upperRoman"/>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29D4D2B"/>
    <w:multiLevelType w:val="multilevel"/>
    <w:tmpl w:val="5CCC62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 w15:restartNumberingAfterBreak="0">
    <w:nsid w:val="788D12B4"/>
    <w:multiLevelType w:val="multilevel"/>
    <w:tmpl w:val="5A0CEC16"/>
    <w:lvl w:ilvl="0">
      <w:start w:val="5"/>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C5E7539"/>
    <w:multiLevelType w:val="multilevel"/>
    <w:tmpl w:val="DD6C06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1503366">
    <w:abstractNumId w:val="5"/>
  </w:num>
  <w:num w:numId="2" w16cid:durableId="1225095849">
    <w:abstractNumId w:val="5"/>
    <w:lvlOverride w:ilvl="0"/>
    <w:lvlOverride w:ilvl="1"/>
    <w:lvlOverride w:ilvl="2"/>
    <w:lvlOverride w:ilvl="3"/>
    <w:lvlOverride w:ilvl="4"/>
    <w:lvlOverride w:ilvl="5"/>
    <w:lvlOverride w:ilvl="6"/>
    <w:lvlOverride w:ilvl="7"/>
    <w:lvlOverride w:ilvl="8"/>
  </w:num>
  <w:num w:numId="3" w16cid:durableId="609313115">
    <w:abstractNumId w:val="3"/>
  </w:num>
  <w:num w:numId="4" w16cid:durableId="1021083426">
    <w:abstractNumId w:val="3"/>
    <w:lvlOverride w:ilvl="0"/>
    <w:lvlOverride w:ilvl="1"/>
    <w:lvlOverride w:ilvl="2"/>
    <w:lvlOverride w:ilvl="3"/>
    <w:lvlOverride w:ilvl="4"/>
    <w:lvlOverride w:ilvl="5"/>
    <w:lvlOverride w:ilvl="6"/>
    <w:lvlOverride w:ilvl="7"/>
    <w:lvlOverride w:ilvl="8"/>
  </w:num>
  <w:num w:numId="5" w16cid:durableId="259679334">
    <w:abstractNumId w:val="1"/>
  </w:num>
  <w:num w:numId="6" w16cid:durableId="1798524696">
    <w:abstractNumId w:val="1"/>
    <w:lvlOverride w:ilvl="0"/>
    <w:lvlOverride w:ilvl="1"/>
    <w:lvlOverride w:ilvl="2"/>
    <w:lvlOverride w:ilvl="3"/>
    <w:lvlOverride w:ilvl="4"/>
    <w:lvlOverride w:ilvl="5"/>
    <w:lvlOverride w:ilvl="6"/>
    <w:lvlOverride w:ilvl="7"/>
    <w:lvlOverride w:ilvl="8"/>
  </w:num>
  <w:num w:numId="7" w16cid:durableId="1176917097">
    <w:abstractNumId w:val="2"/>
  </w:num>
  <w:num w:numId="8" w16cid:durableId="312567896">
    <w:abstractNumId w:val="2"/>
    <w:lvlOverride w:ilvl="0"/>
    <w:lvlOverride w:ilvl="1"/>
    <w:lvlOverride w:ilvl="2"/>
    <w:lvlOverride w:ilvl="3"/>
    <w:lvlOverride w:ilvl="4"/>
    <w:lvlOverride w:ilvl="5"/>
    <w:lvlOverride w:ilvl="6"/>
    <w:lvlOverride w:ilvl="7"/>
    <w:lvlOverride w:ilvl="8"/>
  </w:num>
  <w:num w:numId="9" w16cid:durableId="811218266">
    <w:abstractNumId w:val="4"/>
  </w:num>
  <w:num w:numId="10" w16cid:durableId="149295284">
    <w:abstractNumId w:val="4"/>
    <w:lvlOverride w:ilvl="0"/>
    <w:lvlOverride w:ilvl="1"/>
    <w:lvlOverride w:ilvl="2"/>
    <w:lvlOverride w:ilvl="3"/>
    <w:lvlOverride w:ilvl="4"/>
    <w:lvlOverride w:ilvl="5"/>
    <w:lvlOverride w:ilvl="6"/>
    <w:lvlOverride w:ilvl="7"/>
    <w:lvlOverride w:ilvl="8"/>
  </w:num>
  <w:num w:numId="11" w16cid:durableId="1628320161">
    <w:abstractNumId w:val="11"/>
  </w:num>
  <w:num w:numId="12" w16cid:durableId="84641036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3678367">
    <w:abstractNumId w:val="9"/>
  </w:num>
  <w:num w:numId="14" w16cid:durableId="19916646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0175491">
    <w:abstractNumId w:val="7"/>
  </w:num>
  <w:num w:numId="16" w16cid:durableId="1358043443">
    <w:abstractNumId w:val="7"/>
    <w:lvlOverride w:ilvl="0"/>
    <w:lvlOverride w:ilvl="1"/>
    <w:lvlOverride w:ilvl="2"/>
    <w:lvlOverride w:ilvl="3"/>
    <w:lvlOverride w:ilvl="4"/>
    <w:lvlOverride w:ilvl="5"/>
    <w:lvlOverride w:ilvl="6"/>
    <w:lvlOverride w:ilvl="7"/>
    <w:lvlOverride w:ilvl="8"/>
  </w:num>
  <w:num w:numId="17" w16cid:durableId="890120725">
    <w:abstractNumId w:val="6"/>
  </w:num>
  <w:num w:numId="18" w16cid:durableId="838276551">
    <w:abstractNumId w:val="6"/>
    <w:lvlOverride w:ilvl="0"/>
    <w:lvlOverride w:ilvl="1"/>
    <w:lvlOverride w:ilvl="2"/>
    <w:lvlOverride w:ilvl="3"/>
    <w:lvlOverride w:ilvl="4"/>
    <w:lvlOverride w:ilvl="5"/>
    <w:lvlOverride w:ilvl="6"/>
    <w:lvlOverride w:ilvl="7"/>
    <w:lvlOverride w:ilvl="8"/>
  </w:num>
  <w:num w:numId="19" w16cid:durableId="1787040336">
    <w:abstractNumId w:val="0"/>
  </w:num>
  <w:num w:numId="20" w16cid:durableId="1099251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762576">
    <w:abstractNumId w:val="12"/>
  </w:num>
  <w:num w:numId="22" w16cid:durableId="1051459756">
    <w:abstractNumId w:val="12"/>
    <w:lvlOverride w:ilvl="0"/>
    <w:lvlOverride w:ilvl="1"/>
    <w:lvlOverride w:ilvl="2"/>
    <w:lvlOverride w:ilvl="3"/>
    <w:lvlOverride w:ilvl="4"/>
    <w:lvlOverride w:ilvl="5"/>
    <w:lvlOverride w:ilvl="6"/>
    <w:lvlOverride w:ilvl="7"/>
    <w:lvlOverride w:ilvl="8"/>
  </w:num>
  <w:num w:numId="23" w16cid:durableId="20589815">
    <w:abstractNumId w:val="8"/>
  </w:num>
  <w:num w:numId="24" w16cid:durableId="1138181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8504785">
    <w:abstractNumId w:val="10"/>
  </w:num>
  <w:num w:numId="26" w16cid:durableId="1683162673">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30"/>
    <w:rsid w:val="000E1CD9"/>
    <w:rsid w:val="00235BC7"/>
    <w:rsid w:val="0055159D"/>
    <w:rsid w:val="00C247B1"/>
    <w:rsid w:val="00C65BD0"/>
    <w:rsid w:val="00F45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7F38D"/>
  <w15:chartTrackingRefBased/>
  <w15:docId w15:val="{87DA1EE1-6C01-421C-8190-0C34FDD6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F45B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B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B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B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B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B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B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B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B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45B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B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B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B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B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B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B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B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B30"/>
    <w:rPr>
      <w:rFonts w:eastAsiaTheme="majorEastAsia" w:cstheme="majorBidi"/>
      <w:color w:val="272727" w:themeColor="text1" w:themeTint="D8"/>
    </w:rPr>
  </w:style>
  <w:style w:type="paragraph" w:styleId="Title">
    <w:name w:val="Title"/>
    <w:basedOn w:val="Normal"/>
    <w:next w:val="Normal"/>
    <w:link w:val="TitleChar"/>
    <w:uiPriority w:val="10"/>
    <w:qFormat/>
    <w:rsid w:val="00F45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B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B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B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B30"/>
    <w:pPr>
      <w:spacing w:before="160"/>
      <w:jc w:val="center"/>
    </w:pPr>
    <w:rPr>
      <w:i/>
      <w:iCs/>
      <w:color w:val="404040" w:themeColor="text1" w:themeTint="BF"/>
    </w:rPr>
  </w:style>
  <w:style w:type="character" w:customStyle="1" w:styleId="QuoteChar">
    <w:name w:val="Quote Char"/>
    <w:basedOn w:val="DefaultParagraphFont"/>
    <w:link w:val="Quote"/>
    <w:uiPriority w:val="29"/>
    <w:rsid w:val="00F45B30"/>
    <w:rPr>
      <w:i/>
      <w:iCs/>
      <w:color w:val="404040" w:themeColor="text1" w:themeTint="BF"/>
    </w:rPr>
  </w:style>
  <w:style w:type="paragraph" w:styleId="ListParagraph">
    <w:name w:val="List Paragraph"/>
    <w:basedOn w:val="Normal"/>
    <w:uiPriority w:val="99"/>
    <w:qFormat/>
    <w:rsid w:val="00F45B30"/>
    <w:pPr>
      <w:ind w:left="720"/>
      <w:contextualSpacing/>
    </w:pPr>
  </w:style>
  <w:style w:type="character" w:styleId="IntenseEmphasis">
    <w:name w:val="Intense Emphasis"/>
    <w:basedOn w:val="DefaultParagraphFont"/>
    <w:uiPriority w:val="21"/>
    <w:qFormat/>
    <w:rsid w:val="00F45B30"/>
    <w:rPr>
      <w:i/>
      <w:iCs/>
      <w:color w:val="0F4761" w:themeColor="accent1" w:themeShade="BF"/>
    </w:rPr>
  </w:style>
  <w:style w:type="paragraph" w:styleId="IntenseQuote">
    <w:name w:val="Intense Quote"/>
    <w:basedOn w:val="Normal"/>
    <w:next w:val="Normal"/>
    <w:link w:val="IntenseQuoteChar"/>
    <w:uiPriority w:val="30"/>
    <w:qFormat/>
    <w:rsid w:val="00F45B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B30"/>
    <w:rPr>
      <w:i/>
      <w:iCs/>
      <w:color w:val="0F4761" w:themeColor="accent1" w:themeShade="BF"/>
    </w:rPr>
  </w:style>
  <w:style w:type="character" w:styleId="IntenseReference">
    <w:name w:val="Intense Reference"/>
    <w:basedOn w:val="DefaultParagraphFont"/>
    <w:uiPriority w:val="32"/>
    <w:qFormat/>
    <w:rsid w:val="00F45B30"/>
    <w:rPr>
      <w:b/>
      <w:bCs/>
      <w:smallCaps/>
      <w:color w:val="0F4761" w:themeColor="accent1" w:themeShade="BF"/>
      <w:spacing w:val="5"/>
    </w:rPr>
  </w:style>
  <w:style w:type="numbering" w:customStyle="1" w:styleId="NoList1">
    <w:name w:val="No List1"/>
    <w:next w:val="NoList"/>
    <w:uiPriority w:val="99"/>
    <w:semiHidden/>
    <w:unhideWhenUsed/>
    <w:rsid w:val="00F45B30"/>
  </w:style>
  <w:style w:type="paragraph" w:customStyle="1" w:styleId="msonormal0">
    <w:name w:val="msonormal"/>
    <w:basedOn w:val="Normal"/>
    <w:rsid w:val="00F45B3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45B3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45B30"/>
    <w:pPr>
      <w:tabs>
        <w:tab w:val="center" w:pos="4680"/>
        <w:tab w:val="right" w:pos="9360"/>
      </w:tabs>
      <w:spacing w:before="100" w:beforeAutospacing="1" w:after="0" w:line="240" w:lineRule="auto"/>
      <w:jc w:val="both"/>
    </w:pPr>
    <w:rPr>
      <w:rFonts w:ascii="Times New Roman" w:eastAsia="SimSun" w:hAnsi="Times New Roman" w:cs="Times New Roman"/>
      <w:sz w:val="21"/>
      <w:szCs w:val="21"/>
      <w14:ligatures w14:val="none"/>
    </w:rPr>
  </w:style>
  <w:style w:type="character" w:customStyle="1" w:styleId="HeaderChar">
    <w:name w:val="Header Char"/>
    <w:basedOn w:val="DefaultParagraphFont"/>
    <w:link w:val="Header"/>
    <w:uiPriority w:val="99"/>
    <w:rsid w:val="00F45B30"/>
    <w:rPr>
      <w:rFonts w:ascii="Times New Roman" w:eastAsia="SimSun" w:hAnsi="Times New Roman" w:cs="Times New Roman"/>
      <w:sz w:val="21"/>
      <w:szCs w:val="21"/>
      <w14:ligatures w14:val="none"/>
    </w:rPr>
  </w:style>
  <w:style w:type="character" w:customStyle="1" w:styleId="10">
    <w:name w:val="10"/>
    <w:basedOn w:val="DefaultParagraphFont"/>
    <w:rsid w:val="00F45B30"/>
    <w:rPr>
      <w:rFonts w:ascii="Aptos" w:hAnsi="Aptos" w:hint="default"/>
    </w:rPr>
  </w:style>
  <w:style w:type="character" w:customStyle="1" w:styleId="15">
    <w:name w:val="15"/>
    <w:basedOn w:val="DefaultParagraphFont"/>
    <w:rsid w:val="00F45B30"/>
    <w:rPr>
      <w:rFonts w:ascii="Aptos" w:hAnsi="Aptos" w:hint="default"/>
    </w:rPr>
  </w:style>
  <w:style w:type="character" w:customStyle="1" w:styleId="16">
    <w:name w:val="16"/>
    <w:basedOn w:val="DefaultParagraphFont"/>
    <w:rsid w:val="00F45B30"/>
    <w:rPr>
      <w:rFonts w:ascii="Courier New" w:eastAsia="Times New Roman" w:hAnsi="Courier New" w:cs="Courier New" w:hint="default"/>
      <w:sz w:val="20"/>
      <w:szCs w:val="20"/>
    </w:rPr>
  </w:style>
  <w:style w:type="table" w:styleId="TableGrid">
    <w:name w:val="Table Grid"/>
    <w:basedOn w:val="TableNormal"/>
    <w:uiPriority w:val="99"/>
    <w:rsid w:val="00F45B30"/>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4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986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3205</Words>
  <Characters>18272</Characters>
  <Application>Microsoft Office Word</Application>
  <DocSecurity>0</DocSecurity>
  <Lines>152</Lines>
  <Paragraphs>42</Paragraphs>
  <ScaleCrop>false</ScaleCrop>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KHDS Dataset Analysis: COVID-19 Vaccination and Mobile Money Use</dc:title>
  <dc:subject/>
  <dc:creator>NYAKEMWA CONCILIA KEMUNTO</dc:creator>
  <cp:keywords/>
  <dc:description/>
  <cp:lastModifiedBy>NYAKEMWA CONCILIA KEMUNTO</cp:lastModifiedBy>
  <cp:revision>1</cp:revision>
  <dcterms:created xsi:type="dcterms:W3CDTF">2025-05-21T05:36:00Z</dcterms:created>
  <dcterms:modified xsi:type="dcterms:W3CDTF">2025-05-21T05:39:00Z</dcterms:modified>
</cp:coreProperties>
</file>