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62A" w:rsidRDefault="00A3662A" w:rsidP="00A3662A">
      <w:pPr>
        <w:pStyle w:val="Ttulo"/>
      </w:pPr>
      <w:r>
        <w:t>Trabajo Práctico Especial</w:t>
      </w:r>
    </w:p>
    <w:p w:rsidR="00A3662A" w:rsidRDefault="00A3662A" w:rsidP="00A3662A">
      <w:pPr>
        <w:pStyle w:val="Subttulo"/>
      </w:pPr>
      <w:r>
        <w:t>Programación Orientada a Objetos</w:t>
      </w:r>
    </w:p>
    <w:p w:rsidR="00A3662A" w:rsidRPr="001108FA" w:rsidRDefault="00A3662A" w:rsidP="00A3662A">
      <w:pPr>
        <w:pStyle w:val="Subttulo"/>
        <w:rPr>
          <w:rStyle w:val="Textoennegrita"/>
          <w:rFonts w:ascii="Arial Black" w:hAnsi="Arial Black"/>
          <w:sz w:val="32"/>
        </w:rPr>
      </w:pPr>
      <w:r w:rsidRPr="001108FA">
        <w:rPr>
          <w:b/>
          <w:bCs/>
        </w:rPr>
        <w:t>Informe</w:t>
      </w:r>
    </w:p>
    <w:p w:rsidR="00A3662A" w:rsidRPr="001108FA" w:rsidRDefault="00A3662A" w:rsidP="00A3662A">
      <w:pPr>
        <w:pStyle w:val="Subttulo"/>
        <w:rPr>
          <w:rStyle w:val="nfasissutil"/>
        </w:rPr>
      </w:pPr>
      <w:r w:rsidRPr="001108FA">
        <w:rPr>
          <w:rStyle w:val="nfasissutil"/>
        </w:rPr>
        <w:t>Jerarquía diseñada</w:t>
      </w: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8FA">
        <w:rPr>
          <w:rFonts w:ascii="Times New Roman" w:hAnsi="Times New Roman" w:cs="Times New Roman"/>
          <w:sz w:val="24"/>
          <w:szCs w:val="24"/>
        </w:rPr>
        <w:t>Usamos una clase “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>”, la cual maneja todo lo referido a back-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.  En un comienzo solo teníamos un “Desktop”, pero esta nueva clase, además almacena un estado de juego, el cual es observable desde el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8FA">
        <w:rPr>
          <w:rFonts w:ascii="Times New Roman" w:hAnsi="Times New Roman" w:cs="Times New Roman"/>
          <w:sz w:val="24"/>
          <w:szCs w:val="24"/>
        </w:rPr>
        <w:t>Con respecto a los personajes, tenemos una clase “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 “de la cual extienden todos. Nos pareció correcto hacer una diferencia entre el héroe y los demás personajes, dado que tienen comportamiento diferente. Lo mismo con los enemigos, hicimos una distinción entre “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Golem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>”, “Snake” y “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Dragon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>”; pensando en un futuro que se quisiese modificar algo, seria mas reutilizable.</w:t>
      </w:r>
    </w:p>
    <w:p w:rsidR="00A3662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8FA">
        <w:rPr>
          <w:rFonts w:ascii="Times New Roman" w:hAnsi="Times New Roman" w:cs="Times New Roman"/>
          <w:sz w:val="24"/>
          <w:szCs w:val="24"/>
        </w:rPr>
        <w:t>Algo parecido nos paso con las “Tiles”. Tenemos una clase “Tile” la cual es abstracta. De ahí hicimos una diferencia entre celda caminable y no caminable. Usamos una “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Enemy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 Tile” y otra “Free Tile”. También tenemos una “Wall” que extiende a Tile, que aunque es de las “no caminables”, no es una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Enemy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 Tile.</w:t>
      </w: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662A" w:rsidRDefault="00A3662A" w:rsidP="00A3662A">
      <w:pPr>
        <w:pStyle w:val="Ttulo2"/>
      </w:pPr>
      <w:r w:rsidRPr="004C1D9B">
        <w:t>Problemas Encontrados</w:t>
      </w:r>
    </w:p>
    <w:p w:rsidR="00A3662A" w:rsidRPr="001108FA" w:rsidRDefault="00A3662A" w:rsidP="00A3662A">
      <w:pPr>
        <w:rPr>
          <w:u w:val="single"/>
        </w:rPr>
      </w:pPr>
    </w:p>
    <w:p w:rsidR="00A3662A" w:rsidRPr="001108FA" w:rsidRDefault="00A3662A" w:rsidP="00A3662A">
      <w:pPr>
        <w:spacing w:after="0"/>
        <w:rPr>
          <w:b/>
          <w:sz w:val="24"/>
        </w:rPr>
      </w:pPr>
      <w:proofErr w:type="spellStart"/>
      <w:r w:rsidRPr="001108FA">
        <w:rPr>
          <w:b/>
          <w:sz w:val="24"/>
        </w:rPr>
        <w:t>Iluminacion</w:t>
      </w:r>
      <w:proofErr w:type="spellEnd"/>
      <w:r w:rsidRPr="001108FA">
        <w:rPr>
          <w:b/>
          <w:sz w:val="24"/>
        </w:rPr>
        <w:t xml:space="preserve"> del tablero.</w:t>
      </w: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1108FA">
        <w:rPr>
          <w:rFonts w:ascii="Times New Roman" w:hAnsi="Times New Roman" w:cs="Times New Roman"/>
          <w:sz w:val="24"/>
          <w:szCs w:val="24"/>
        </w:rPr>
        <w:t xml:space="preserve">El problema se presento en decidir, si cada celda debería tener un booleano que indique si estaba iluminada o no, o tener otra matriz de booleanos, de las mismas dimensiones que la de celdas, que indique lo propio. </w:t>
      </w:r>
    </w:p>
    <w:p w:rsidR="00A3662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8FA">
        <w:rPr>
          <w:rFonts w:ascii="Times New Roman" w:hAnsi="Times New Roman" w:cs="Times New Roman"/>
          <w:sz w:val="24"/>
          <w:szCs w:val="24"/>
        </w:rPr>
        <w:tab/>
        <w:t xml:space="preserve">Decidimos que lo </w:t>
      </w:r>
      <w:proofErr w:type="spellStart"/>
      <w:proofErr w:type="gramStart"/>
      <w:r w:rsidRPr="001108FA">
        <w:rPr>
          <w:rFonts w:ascii="Times New Roman" w:hAnsi="Times New Roman" w:cs="Times New Roman"/>
          <w:sz w:val="24"/>
          <w:szCs w:val="24"/>
        </w:rPr>
        <w:t>mas</w:t>
      </w:r>
      <w:proofErr w:type="spellEnd"/>
      <w:proofErr w:type="gramEnd"/>
      <w:r w:rsidRPr="001108FA">
        <w:rPr>
          <w:rFonts w:ascii="Times New Roman" w:hAnsi="Times New Roman" w:cs="Times New Roman"/>
          <w:sz w:val="24"/>
          <w:szCs w:val="24"/>
        </w:rPr>
        <w:t xml:space="preserve"> indicado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 la segunda opción, dado que al recorrerla no deberíamos acceder a la celda, solo verificar un “true” o “false”, y al iluminar las 8 celdas aledañas al héroe, sería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 eficiente.</w:t>
      </w: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662A" w:rsidRPr="001108FA" w:rsidRDefault="00A3662A" w:rsidP="00A3662A">
      <w:pPr>
        <w:spacing w:after="0"/>
        <w:rPr>
          <w:b/>
          <w:sz w:val="24"/>
        </w:rPr>
      </w:pPr>
      <w:r w:rsidRPr="001108FA">
        <w:rPr>
          <w:b/>
          <w:sz w:val="24"/>
        </w:rPr>
        <w:t>Guardado de la partida.</w:t>
      </w: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8FA">
        <w:rPr>
          <w:rFonts w:ascii="Times New Roman" w:hAnsi="Times New Roman" w:cs="Times New Roman"/>
          <w:sz w:val="24"/>
          <w:szCs w:val="24"/>
        </w:rPr>
        <w:tab/>
        <w:t>En un comienzo, optamos por guardar el objeto “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>” entero, pero nos dimos cuenta que no era la mejor opción. “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” solo posee un desktop y una variable que indica el estado del </w:t>
      </w:r>
      <w:proofErr w:type="gramStart"/>
      <w:r w:rsidRPr="001108FA">
        <w:rPr>
          <w:rFonts w:ascii="Times New Roman" w:hAnsi="Times New Roman" w:cs="Times New Roman"/>
          <w:sz w:val="24"/>
          <w:szCs w:val="24"/>
        </w:rPr>
        <w:t>juego(</w:t>
      </w:r>
      <w:proofErr w:type="spellStart"/>
      <w:proofErr w:type="gramEnd"/>
      <w:r w:rsidRPr="001108FA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, won,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loose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>).</w:t>
      </w: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8FA">
        <w:rPr>
          <w:rFonts w:ascii="Times New Roman" w:hAnsi="Times New Roman" w:cs="Times New Roman"/>
          <w:sz w:val="24"/>
          <w:szCs w:val="24"/>
        </w:rPr>
        <w:tab/>
        <w:t>Optamos por guardar solo el “Desktop”,  y agregarle a la clase “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”  1 constructor, que se utilice a la hora de cargar, el cual recibe un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>. La variable del estado del juego, naturalmente se inicia en “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>”, con lo cual no era necesario guardarla.</w:t>
      </w:r>
    </w:p>
    <w:p w:rsidR="00A3662A" w:rsidRDefault="00A3662A" w:rsidP="00A3662A">
      <w:pPr>
        <w:spacing w:after="0"/>
        <w:rPr>
          <w:b/>
          <w:sz w:val="24"/>
        </w:rPr>
      </w:pPr>
      <w:r w:rsidRPr="001108FA">
        <w:rPr>
          <w:b/>
          <w:sz w:val="24"/>
        </w:rPr>
        <w:lastRenderedPageBreak/>
        <w:t>Disposición de las imágenes</w:t>
      </w:r>
    </w:p>
    <w:p w:rsidR="00A3662A" w:rsidRPr="001108FA" w:rsidRDefault="00A3662A" w:rsidP="00A3662A">
      <w:pPr>
        <w:spacing w:after="0"/>
        <w:rPr>
          <w:b/>
          <w:sz w:val="24"/>
        </w:rPr>
      </w:pP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1108FA">
        <w:rPr>
          <w:rFonts w:ascii="Times New Roman" w:hAnsi="Times New Roman" w:cs="Times New Roman"/>
          <w:sz w:val="24"/>
          <w:szCs w:val="24"/>
        </w:rPr>
        <w:t>Nos pareció natural, que cada imagen, este almacenada en la misma clase a la que pertenecía. Esto tiene sentido desde el punto de vista lógico, pero no desde el orientado a objetos.</w:t>
      </w: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8FA">
        <w:rPr>
          <w:rFonts w:ascii="Times New Roman" w:hAnsi="Times New Roman" w:cs="Times New Roman"/>
          <w:sz w:val="24"/>
          <w:szCs w:val="24"/>
        </w:rPr>
        <w:tab/>
        <w:t xml:space="preserve">Al ser parte del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, la clase no debería saber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 imagen se le asigna, con lo cual en la clase “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”, encargada del mismo; colocamos un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 el cual se inicializa a partir de un método que se llama ya sea tanto en “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newGame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>” como en “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loadGame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>”.</w:t>
      </w:r>
    </w:p>
    <w:p w:rsidR="00A3662A" w:rsidRDefault="00A3662A" w:rsidP="00A3662A">
      <w:pPr>
        <w:spacing w:before="240" w:after="0" w:line="240" w:lineRule="auto"/>
      </w:pPr>
    </w:p>
    <w:p w:rsidR="00A3662A" w:rsidRDefault="00A3662A" w:rsidP="00A3662A">
      <w:pPr>
        <w:spacing w:after="0"/>
        <w:rPr>
          <w:b/>
          <w:sz w:val="24"/>
        </w:rPr>
      </w:pPr>
      <w:r w:rsidRPr="001108FA">
        <w:rPr>
          <w:b/>
          <w:sz w:val="24"/>
        </w:rPr>
        <w:t>Detección del fin del juego</w:t>
      </w:r>
    </w:p>
    <w:p w:rsidR="00A3662A" w:rsidRPr="001108FA" w:rsidRDefault="00A3662A" w:rsidP="00A3662A">
      <w:pPr>
        <w:spacing w:after="0"/>
        <w:rPr>
          <w:b/>
          <w:sz w:val="24"/>
          <w:u w:val="single"/>
        </w:rPr>
      </w:pP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1108FA">
        <w:rPr>
          <w:rFonts w:ascii="Times New Roman" w:hAnsi="Times New Roman" w:cs="Times New Roman"/>
          <w:sz w:val="24"/>
          <w:szCs w:val="24"/>
        </w:rPr>
        <w:t xml:space="preserve">Para este tema, planteamos 3 soluciones posibles: </w:t>
      </w: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8FA">
        <w:rPr>
          <w:rFonts w:ascii="Times New Roman" w:hAnsi="Times New Roman" w:cs="Times New Roman"/>
          <w:sz w:val="24"/>
          <w:szCs w:val="24"/>
        </w:rPr>
        <w:tab/>
        <w:t xml:space="preserve">La primera, utilizar una variable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, la cual se coloque en false, se cambie a true en el momento de fin de juego y que esta consulte si el héroe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 vivo o muerto.</w:t>
      </w: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8FA">
        <w:rPr>
          <w:rFonts w:ascii="Times New Roman" w:hAnsi="Times New Roman" w:cs="Times New Roman"/>
          <w:sz w:val="24"/>
          <w:szCs w:val="24"/>
        </w:rPr>
        <w:tab/>
        <w:t xml:space="preserve">La segunda, lanzar una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 xml:space="preserve"> y capturarla.</w:t>
      </w: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8FA">
        <w:rPr>
          <w:rFonts w:ascii="Times New Roman" w:hAnsi="Times New Roman" w:cs="Times New Roman"/>
          <w:sz w:val="24"/>
          <w:szCs w:val="24"/>
        </w:rPr>
        <w:tab/>
        <w:t xml:space="preserve">La tercera, utilizar una implementación de la interfaz </w:t>
      </w:r>
      <w:proofErr w:type="spellStart"/>
      <w:r w:rsidRPr="001108FA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1108FA">
        <w:rPr>
          <w:rFonts w:ascii="Times New Roman" w:hAnsi="Times New Roman" w:cs="Times New Roman"/>
          <w:sz w:val="24"/>
          <w:szCs w:val="24"/>
        </w:rPr>
        <w:t>, junto con una clase que extienda a observable.</w:t>
      </w:r>
    </w:p>
    <w:p w:rsidR="00A3662A" w:rsidRPr="001108FA" w:rsidRDefault="00A3662A" w:rsidP="00A36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8FA">
        <w:rPr>
          <w:rFonts w:ascii="Times New Roman" w:hAnsi="Times New Roman" w:cs="Times New Roman"/>
          <w:sz w:val="24"/>
          <w:szCs w:val="24"/>
        </w:rPr>
        <w:tab/>
        <w:t xml:space="preserve">La mejor solución que encontramos fue esta </w:t>
      </w:r>
      <w:proofErr w:type="spellStart"/>
      <w:proofErr w:type="gramStart"/>
      <w:r w:rsidRPr="001108FA">
        <w:rPr>
          <w:rFonts w:ascii="Times New Roman" w:hAnsi="Times New Roman" w:cs="Times New Roman"/>
          <w:sz w:val="24"/>
          <w:szCs w:val="24"/>
        </w:rPr>
        <w:t>ultima</w:t>
      </w:r>
      <w:proofErr w:type="spellEnd"/>
      <w:proofErr w:type="gramEnd"/>
      <w:r w:rsidRPr="001108FA">
        <w:rPr>
          <w:rFonts w:ascii="Times New Roman" w:hAnsi="Times New Roman" w:cs="Times New Roman"/>
          <w:sz w:val="24"/>
          <w:szCs w:val="24"/>
        </w:rPr>
        <w:t>, dado que la primera resultaba demasiado imperativo, y la segunda nos parecía que le estábamos dando un mal uso a las excepciones, dado que el fin de juego no es una excepción, sino algo que se espera que suceda.</w:t>
      </w:r>
    </w:p>
    <w:p w:rsidR="00A3662A" w:rsidRDefault="00A3662A" w:rsidP="00A3662A">
      <w:pPr>
        <w:spacing w:before="240" w:after="0" w:line="240" w:lineRule="auto"/>
      </w:pPr>
    </w:p>
    <w:p w:rsidR="003F6F29" w:rsidRPr="00A3662A" w:rsidRDefault="003F6F29" w:rsidP="00A3662A">
      <w:pPr>
        <w:rPr>
          <w:u w:val="single"/>
        </w:rPr>
      </w:pPr>
    </w:p>
    <w:sectPr w:rsidR="003F6F29" w:rsidRPr="00A3662A" w:rsidSect="009A4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639D"/>
    <w:rsid w:val="001C62CD"/>
    <w:rsid w:val="003F6F29"/>
    <w:rsid w:val="0044481A"/>
    <w:rsid w:val="004C1D9B"/>
    <w:rsid w:val="00727D58"/>
    <w:rsid w:val="00802ECB"/>
    <w:rsid w:val="0088639D"/>
    <w:rsid w:val="00931121"/>
    <w:rsid w:val="009A4B92"/>
    <w:rsid w:val="00A3662A"/>
    <w:rsid w:val="00CD0E31"/>
    <w:rsid w:val="00EF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2A"/>
  </w:style>
  <w:style w:type="paragraph" w:styleId="Ttulo1">
    <w:name w:val="heading 1"/>
    <w:basedOn w:val="Normal"/>
    <w:next w:val="Normal"/>
    <w:link w:val="Ttulo1Car"/>
    <w:uiPriority w:val="9"/>
    <w:qFormat/>
    <w:rsid w:val="004C1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1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1D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C1D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C1D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C1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1D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1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C1D9B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4C1D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D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C1D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C1D9B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4C1D9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C1D9B"/>
    <w:rPr>
      <w:b/>
      <w:bCs/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4C1D9B"/>
    <w:rPr>
      <w:b/>
      <w:bCs/>
      <w:smallCaps/>
      <w:color w:val="C0504D" w:themeColor="accent2"/>
      <w:spacing w:val="5"/>
      <w:u w:val="single"/>
    </w:rPr>
  </w:style>
  <w:style w:type="character" w:styleId="Textoennegrita">
    <w:name w:val="Strong"/>
    <w:basedOn w:val="Fuentedeprrafopredeter"/>
    <w:uiPriority w:val="22"/>
    <w:qFormat/>
    <w:rsid w:val="004C1D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2011-06-05T22:17:00Z</dcterms:created>
  <dcterms:modified xsi:type="dcterms:W3CDTF">2011-06-08T01:29:00Z</dcterms:modified>
</cp:coreProperties>
</file>