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414" w:rsidRDefault="0068565F" w:rsidP="0068565F">
      <w:pPr>
        <w:pStyle w:val="1"/>
        <w:jc w:val="center"/>
        <w:rPr>
          <w:rFonts w:hint="eastAsia"/>
        </w:rPr>
      </w:pPr>
      <w:r>
        <w:rPr>
          <w:rFonts w:hint="eastAsia"/>
        </w:rPr>
        <w:t>《论中国海权》读后感</w:t>
      </w:r>
    </w:p>
    <w:p w:rsidR="00923E56" w:rsidRDefault="00923E56" w:rsidP="00923E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软件工程一班</w:t>
      </w:r>
      <w:r>
        <w:rPr>
          <w:rFonts w:hint="eastAsia"/>
        </w:rPr>
        <w:t xml:space="preserve"> </w:t>
      </w:r>
      <w:r>
        <w:rPr>
          <w:rFonts w:hint="eastAsia"/>
        </w:rPr>
        <w:t>成子谦</w:t>
      </w:r>
      <w:r>
        <w:rPr>
          <w:rFonts w:hint="eastAsia"/>
        </w:rPr>
        <w:t xml:space="preserve"> 201730681303</w:t>
      </w:r>
    </w:p>
    <w:p w:rsidR="00923E56" w:rsidRPr="00923E56" w:rsidRDefault="00923E56" w:rsidP="00923E56"/>
    <w:p w:rsidR="0068565F" w:rsidRPr="008944B1" w:rsidRDefault="0068565F" w:rsidP="0068565F">
      <w:pPr>
        <w:jc w:val="left"/>
        <w:rPr>
          <w:sz w:val="24"/>
          <w:szCs w:val="24"/>
        </w:rPr>
      </w:pPr>
      <w:r>
        <w:rPr>
          <w:rFonts w:hint="eastAsia"/>
        </w:rPr>
        <w:tab/>
      </w:r>
      <w:r w:rsidRPr="008944B1">
        <w:rPr>
          <w:rFonts w:hint="eastAsia"/>
          <w:sz w:val="24"/>
          <w:szCs w:val="24"/>
        </w:rPr>
        <w:t>我们一直说中国有</w:t>
      </w:r>
      <w:r w:rsidRPr="008944B1">
        <w:rPr>
          <w:rFonts w:hint="eastAsia"/>
          <w:sz w:val="24"/>
          <w:szCs w:val="24"/>
        </w:rPr>
        <w:t>960</w:t>
      </w:r>
      <w:r w:rsidRPr="008944B1">
        <w:rPr>
          <w:rFonts w:hint="eastAsia"/>
          <w:sz w:val="24"/>
          <w:szCs w:val="24"/>
        </w:rPr>
        <w:t>万平方公里的土地，却常常忘记大陆周围的东海和南海。根据世界海洋法规定，中国拥有的海洋国土面积是</w:t>
      </w:r>
      <w:r w:rsidRPr="008944B1">
        <w:rPr>
          <w:rFonts w:hint="eastAsia"/>
          <w:sz w:val="24"/>
          <w:szCs w:val="24"/>
        </w:rPr>
        <w:t>299.7</w:t>
      </w:r>
      <w:r w:rsidRPr="008944B1">
        <w:rPr>
          <w:rFonts w:hint="eastAsia"/>
          <w:sz w:val="24"/>
          <w:szCs w:val="24"/>
        </w:rPr>
        <w:t>万平方公里，包括内水、领海及专属经济区和大陆架。</w:t>
      </w:r>
      <w:r w:rsidRPr="008944B1">
        <w:rPr>
          <w:rFonts w:hint="eastAsia"/>
          <w:sz w:val="24"/>
          <w:szCs w:val="24"/>
        </w:rPr>
        <w:t xml:space="preserve"> </w:t>
      </w:r>
      <w:r w:rsidRPr="008944B1">
        <w:rPr>
          <w:rFonts w:hint="eastAsia"/>
          <w:sz w:val="24"/>
          <w:szCs w:val="24"/>
        </w:rPr>
        <w:t>这片三百万平方公里的“蓝土地”，其战略意义一点也不比陆地要小。中国目前还面临着激烈的海域划界争端。钓鱼岛问题和南海问题是大部分民众都清楚的争端。</w:t>
      </w:r>
    </w:p>
    <w:p w:rsidR="001F7BEE" w:rsidRPr="008944B1" w:rsidRDefault="001F7BEE" w:rsidP="0068565F">
      <w:pPr>
        <w:jc w:val="left"/>
        <w:rPr>
          <w:sz w:val="24"/>
          <w:szCs w:val="24"/>
        </w:rPr>
      </w:pPr>
      <w:r w:rsidRPr="008944B1">
        <w:rPr>
          <w:rFonts w:hint="eastAsia"/>
          <w:sz w:val="24"/>
          <w:szCs w:val="24"/>
        </w:rPr>
        <w:tab/>
      </w:r>
      <w:r w:rsidRPr="008944B1">
        <w:rPr>
          <w:rFonts w:hint="eastAsia"/>
          <w:sz w:val="24"/>
          <w:szCs w:val="24"/>
        </w:rPr>
        <w:t>为什么要保护“蓝土地”？原因是相当清晰的。一是因为海洋同陆地一样，是我们中国的领土。我们守护我们的领土、不让我们的利益被人侵犯，完全合情合理；二是因为海洋中蕴含着大量的油</w:t>
      </w:r>
      <w:bookmarkStart w:id="0" w:name="_GoBack"/>
      <w:bookmarkEnd w:id="0"/>
      <w:r w:rsidRPr="008944B1">
        <w:rPr>
          <w:rFonts w:hint="eastAsia"/>
          <w:sz w:val="24"/>
          <w:szCs w:val="24"/>
        </w:rPr>
        <w:t>气资源。我国作为一个能源依赖大国，每年有大量的外汇用于进口石油、天然气等能源产品，开采海洋中的能源并付诸使用成为一项急迫的任务。</w:t>
      </w:r>
    </w:p>
    <w:p w:rsidR="0068565F" w:rsidRPr="008944B1" w:rsidRDefault="0068565F" w:rsidP="0068565F">
      <w:pPr>
        <w:jc w:val="left"/>
        <w:rPr>
          <w:sz w:val="24"/>
          <w:szCs w:val="24"/>
        </w:rPr>
      </w:pPr>
      <w:r w:rsidRPr="008944B1">
        <w:rPr>
          <w:rFonts w:hint="eastAsia"/>
          <w:sz w:val="24"/>
          <w:szCs w:val="24"/>
        </w:rPr>
        <w:tab/>
      </w:r>
      <w:r w:rsidRPr="008944B1">
        <w:rPr>
          <w:rFonts w:hint="eastAsia"/>
          <w:sz w:val="24"/>
          <w:szCs w:val="24"/>
        </w:rPr>
        <w:t>在这样的背景之下，我们有必要</w:t>
      </w:r>
      <w:r w:rsidR="001F7BEE" w:rsidRPr="008944B1">
        <w:rPr>
          <w:rFonts w:hint="eastAsia"/>
          <w:sz w:val="24"/>
          <w:szCs w:val="24"/>
        </w:rPr>
        <w:t>重视我们的主权，特别是我们的海权。《论中国海权》就诞生在这样的一个时代背景之下，作者张文木先生详细叙述了“中国海权”的概念、着重分析“中国海权”的定位和发表了他对</w:t>
      </w:r>
      <w:r w:rsidR="001F7BEE" w:rsidRPr="008944B1">
        <w:rPr>
          <w:rFonts w:hint="eastAsia"/>
          <w:sz w:val="24"/>
          <w:szCs w:val="24"/>
        </w:rPr>
        <w:t>21</w:t>
      </w:r>
      <w:r w:rsidR="001F7BEE" w:rsidRPr="008944B1">
        <w:rPr>
          <w:rFonts w:hint="eastAsia"/>
          <w:sz w:val="24"/>
          <w:szCs w:val="24"/>
        </w:rPr>
        <w:t>世纪上半叶中国海洋安全战略的构想。可以很明显地看出，“中国海权”是贯穿全书的主线。</w:t>
      </w:r>
    </w:p>
    <w:p w:rsidR="001F7BEE" w:rsidRPr="008944B1" w:rsidRDefault="001F7BEE" w:rsidP="0068565F">
      <w:pPr>
        <w:jc w:val="left"/>
        <w:rPr>
          <w:sz w:val="24"/>
          <w:szCs w:val="24"/>
        </w:rPr>
      </w:pPr>
      <w:r w:rsidRPr="008944B1">
        <w:rPr>
          <w:rFonts w:hint="eastAsia"/>
          <w:sz w:val="24"/>
          <w:szCs w:val="24"/>
        </w:rPr>
        <w:tab/>
      </w:r>
      <w:r w:rsidRPr="008944B1">
        <w:rPr>
          <w:rFonts w:hint="eastAsia"/>
          <w:sz w:val="24"/>
          <w:szCs w:val="24"/>
        </w:rPr>
        <w:t>看完这本书，我想起了一个人和另一本书——张召忠先生和他的著作《走向深蓝》。两位作者在海权的观点上都大体相似，强调保护我们的领海、强大我们的海洋力量。有所不同的是，《论中国海权》强调保护海权的重要性，而《走向深蓝》强调通过建设海军来保护我们的海洋。</w:t>
      </w:r>
      <w:r w:rsidR="004501DF" w:rsidRPr="008944B1">
        <w:rPr>
          <w:rFonts w:hint="eastAsia"/>
          <w:sz w:val="24"/>
          <w:szCs w:val="24"/>
        </w:rPr>
        <w:t>守护领土的重要力量是我们的海军。这些年来，“辽宁号”、“国产航母</w:t>
      </w:r>
      <w:r w:rsidR="004501DF" w:rsidRPr="008944B1">
        <w:rPr>
          <w:rFonts w:hint="eastAsia"/>
          <w:sz w:val="24"/>
          <w:szCs w:val="24"/>
        </w:rPr>
        <w:t>001A</w:t>
      </w:r>
      <w:r w:rsidR="004501DF" w:rsidRPr="008944B1">
        <w:rPr>
          <w:rFonts w:hint="eastAsia"/>
          <w:sz w:val="24"/>
          <w:szCs w:val="24"/>
        </w:rPr>
        <w:t>”的新闻使我们振奋，而我们的舰艇犹如下饺子一般从造船厂中驶出并服役，我们的海军日益强大。但是我们仍然要保持冷静，俗话说“一年陆军，十年空军，百年海军”，无论这句话是否正确，</w:t>
      </w:r>
      <w:r w:rsidRPr="008944B1">
        <w:rPr>
          <w:rFonts w:hint="eastAsia"/>
          <w:sz w:val="24"/>
          <w:szCs w:val="24"/>
        </w:rPr>
        <w:t>可以看出，</w:t>
      </w:r>
      <w:r w:rsidR="004501DF" w:rsidRPr="008944B1">
        <w:rPr>
          <w:rFonts w:hint="eastAsia"/>
          <w:sz w:val="24"/>
          <w:szCs w:val="24"/>
        </w:rPr>
        <w:t>海军的建设绝不容易，</w:t>
      </w:r>
      <w:r w:rsidRPr="008944B1">
        <w:rPr>
          <w:rFonts w:hint="eastAsia"/>
          <w:sz w:val="24"/>
          <w:szCs w:val="24"/>
        </w:rPr>
        <w:t>海洋的发展仍然是中国目前面临且要长期面临的一个问题。</w:t>
      </w:r>
    </w:p>
    <w:p w:rsidR="004501DF" w:rsidRPr="008944B1" w:rsidRDefault="004501DF" w:rsidP="0068565F">
      <w:pPr>
        <w:jc w:val="left"/>
        <w:rPr>
          <w:sz w:val="24"/>
          <w:szCs w:val="24"/>
        </w:rPr>
      </w:pPr>
      <w:r w:rsidRPr="008944B1">
        <w:rPr>
          <w:rFonts w:hint="eastAsia"/>
          <w:sz w:val="24"/>
          <w:szCs w:val="24"/>
        </w:rPr>
        <w:tab/>
      </w:r>
      <w:r w:rsidRPr="008944B1">
        <w:rPr>
          <w:rFonts w:hint="eastAsia"/>
          <w:sz w:val="24"/>
          <w:szCs w:val="24"/>
        </w:rPr>
        <w:t>我们今天尚处于一个相对安稳的和平年代，但我们永远不知道将来的哪一天，战争将再次爆发。强大我们的国防力量，保护我们的领土，宣示我们的主权，是我们每一个人都背负着的重要使命。</w:t>
      </w:r>
    </w:p>
    <w:sectPr w:rsidR="004501DF" w:rsidRPr="00894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68F"/>
    <w:rsid w:val="001F7BEE"/>
    <w:rsid w:val="0039468F"/>
    <w:rsid w:val="004501DF"/>
    <w:rsid w:val="0068565F"/>
    <w:rsid w:val="00724414"/>
    <w:rsid w:val="008944B1"/>
    <w:rsid w:val="0092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565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8565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8565F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565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8565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8565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Pony Brown</dc:creator>
  <cp:keywords/>
  <dc:description/>
  <cp:lastModifiedBy>Pony Brown</cp:lastModifiedBy>
  <cp:revision>11</cp:revision>
  <dcterms:created xsi:type="dcterms:W3CDTF">2018-03-29T06:50:00Z</dcterms:created>
  <dcterms:modified xsi:type="dcterms:W3CDTF">2018-03-29T07:43:00Z</dcterms:modified>
</cp:coreProperties>
</file>