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CF48C" w14:textId="77777777" w:rsidR="00CE4ACA" w:rsidRDefault="006220A1">
      <w:r>
        <w:rPr>
          <w:noProof/>
        </w:rPr>
        <w:drawing>
          <wp:inline distT="0" distB="0" distL="0" distR="0" wp14:anchorId="1E760EA4" wp14:editId="321C7B53">
            <wp:extent cx="685800" cy="685800"/>
            <wp:effectExtent l="0" t="0" r="0" b="0"/>
            <wp:docPr id="17" name="图片 17"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smevus1otq84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85800" cy="685800"/>
                    </a:xfrm>
                    <a:prstGeom prst="rect">
                      <a:avLst/>
                    </a:prstGeom>
                    <a:noFill/>
                    <a:ln>
                      <a:noFill/>
                    </a:ln>
                  </pic:spPr>
                </pic:pic>
              </a:graphicData>
            </a:graphic>
          </wp:inline>
        </w:drawing>
      </w:r>
      <w:r>
        <w:t xml:space="preserve"> </w:t>
      </w:r>
      <w:r>
        <w:rPr>
          <w:noProof/>
        </w:rPr>
        <w:drawing>
          <wp:inline distT="0" distB="0" distL="0" distR="0" wp14:anchorId="09B3FF84" wp14:editId="595E0EB1">
            <wp:extent cx="3086100" cy="714375"/>
            <wp:effectExtent l="0" t="0" r="0" b="9525"/>
            <wp:docPr id="16" name="图片 16"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smegrv1fikfal"/>
                    <pic:cNvPicPr>
                      <a:picLocks noChangeAspect="1" noChangeArrowheads="1"/>
                    </pic:cNvPicPr>
                  </pic:nvPicPr>
                  <pic:blipFill>
                    <a:blip r:embed="rId9">
                      <a:extLst>
                        <a:ext uri="{28A0092B-C50C-407E-A947-70E740481C1C}">
                          <a14:useLocalDpi xmlns:a14="http://schemas.microsoft.com/office/drawing/2010/main" val="0"/>
                        </a:ext>
                      </a:extLst>
                    </a:blip>
                    <a:srcRect r="50" b="24193"/>
                    <a:stretch>
                      <a:fillRect/>
                    </a:stretch>
                  </pic:blipFill>
                  <pic:spPr>
                    <a:xfrm>
                      <a:off x="0" y="0"/>
                      <a:ext cx="3086100" cy="714375"/>
                    </a:xfrm>
                    <a:prstGeom prst="rect">
                      <a:avLst/>
                    </a:prstGeom>
                    <a:noFill/>
                    <a:ln>
                      <a:noFill/>
                    </a:ln>
                  </pic:spPr>
                </pic:pic>
              </a:graphicData>
            </a:graphic>
          </wp:inline>
        </w:drawing>
      </w:r>
    </w:p>
    <w:p w14:paraId="27BE9CBE" w14:textId="77777777" w:rsidR="00CE4ACA" w:rsidRDefault="00CE4ACA">
      <w:pPr>
        <w:spacing w:beforeLines="50" w:before="156" w:afterLines="50" w:after="156"/>
        <w:jc w:val="center"/>
        <w:rPr>
          <w:b/>
          <w:kern w:val="0"/>
          <w:sz w:val="48"/>
          <w:szCs w:val="48"/>
        </w:rPr>
      </w:pPr>
    </w:p>
    <w:p w14:paraId="568FDE7E" w14:textId="77777777" w:rsidR="00CE4ACA" w:rsidRDefault="006220A1">
      <w:pPr>
        <w:spacing w:beforeLines="50" w:before="156" w:afterLines="50" w:after="156"/>
        <w:jc w:val="center"/>
        <w:rPr>
          <w:rFonts w:ascii="LiSu" w:eastAsia="LiSu"/>
          <w:b/>
          <w:kern w:val="0"/>
          <w:sz w:val="84"/>
          <w:szCs w:val="84"/>
        </w:rPr>
      </w:pPr>
      <w:bookmarkStart w:id="0" w:name="_GoBack"/>
      <w:r>
        <w:rPr>
          <w:rFonts w:ascii="Microsoft YaHei" w:eastAsia="Microsoft YaHei" w:hAnsi="Microsoft YaHei" w:cs="Microsoft YaHei" w:hint="eastAsia"/>
          <w:b/>
          <w:kern w:val="0"/>
          <w:sz w:val="84"/>
          <w:szCs w:val="84"/>
        </w:rPr>
        <w:t>架构分析文档</w:t>
      </w:r>
    </w:p>
    <w:bookmarkEnd w:id="0"/>
    <w:p w14:paraId="68576DD3" w14:textId="77777777" w:rsidR="00CE4ACA" w:rsidRDefault="00CE4ACA">
      <w:pPr>
        <w:jc w:val="center"/>
        <w:rPr>
          <w:rFonts w:ascii="SimSun" w:hAnsi="SimSun"/>
          <w:sz w:val="24"/>
        </w:rPr>
      </w:pPr>
    </w:p>
    <w:tbl>
      <w:tblPr>
        <w:tblpPr w:leftFromText="180" w:rightFromText="180" w:vertAnchor="text" w:horzAnchor="page" w:tblpX="1877" w:tblpY="26"/>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1766"/>
        <w:gridCol w:w="2692"/>
        <w:gridCol w:w="2692"/>
      </w:tblGrid>
      <w:tr w:rsidR="00CE4ACA" w14:paraId="70C33919" w14:textId="77777777">
        <w:trPr>
          <w:trHeight w:val="506"/>
        </w:trPr>
        <w:tc>
          <w:tcPr>
            <w:tcW w:w="1372" w:type="dxa"/>
            <w:vAlign w:val="center"/>
          </w:tcPr>
          <w:p w14:paraId="7D1D20A0" w14:textId="77777777" w:rsidR="00CE4ACA" w:rsidRDefault="006220A1">
            <w:pPr>
              <w:jc w:val="center"/>
              <w:rPr>
                <w:rFonts w:ascii="SimSun" w:hAnsi="SimSun"/>
                <w:sz w:val="24"/>
              </w:rPr>
            </w:pPr>
            <w:r>
              <w:rPr>
                <w:rFonts w:ascii="SimSun" w:hAnsi="SimSun" w:hint="eastAsia"/>
                <w:sz w:val="24"/>
              </w:rPr>
              <w:t>角色</w:t>
            </w:r>
          </w:p>
        </w:tc>
        <w:tc>
          <w:tcPr>
            <w:tcW w:w="1766" w:type="dxa"/>
            <w:vAlign w:val="center"/>
          </w:tcPr>
          <w:p w14:paraId="61798652" w14:textId="77777777" w:rsidR="00CE4ACA" w:rsidRDefault="006220A1">
            <w:pPr>
              <w:jc w:val="center"/>
              <w:rPr>
                <w:rFonts w:ascii="SimSun" w:hAnsi="SimSun"/>
                <w:sz w:val="24"/>
              </w:rPr>
            </w:pPr>
            <w:r>
              <w:rPr>
                <w:rFonts w:ascii="SimSun" w:hAnsi="SimSun" w:hint="eastAsia"/>
                <w:sz w:val="24"/>
              </w:rPr>
              <w:t>小组</w:t>
            </w:r>
            <w:r>
              <w:rPr>
                <w:rFonts w:ascii="SimSun" w:hAnsi="SimSun"/>
                <w:sz w:val="24"/>
              </w:rPr>
              <w:t>成员</w:t>
            </w:r>
          </w:p>
        </w:tc>
        <w:tc>
          <w:tcPr>
            <w:tcW w:w="2692" w:type="dxa"/>
            <w:vAlign w:val="center"/>
          </w:tcPr>
          <w:p w14:paraId="0E22DCB9" w14:textId="77777777" w:rsidR="00CE4ACA" w:rsidRDefault="006220A1">
            <w:pPr>
              <w:jc w:val="center"/>
              <w:rPr>
                <w:rFonts w:ascii="SimSun" w:hAnsi="SimSun"/>
                <w:sz w:val="24"/>
              </w:rPr>
            </w:pPr>
            <w:r>
              <w:rPr>
                <w:rFonts w:ascii="SimSun" w:hAnsi="SimSun" w:hint="eastAsia"/>
                <w:sz w:val="24"/>
              </w:rPr>
              <w:t>班级</w:t>
            </w:r>
          </w:p>
        </w:tc>
        <w:tc>
          <w:tcPr>
            <w:tcW w:w="2692" w:type="dxa"/>
            <w:vAlign w:val="center"/>
          </w:tcPr>
          <w:p w14:paraId="6A7A4C05" w14:textId="77777777" w:rsidR="00CE4ACA" w:rsidRDefault="006220A1">
            <w:pPr>
              <w:jc w:val="center"/>
              <w:rPr>
                <w:rFonts w:ascii="SimSun" w:hAnsi="SimSun"/>
                <w:sz w:val="24"/>
              </w:rPr>
            </w:pPr>
            <w:r>
              <w:rPr>
                <w:rFonts w:ascii="SimSun" w:hAnsi="SimSun" w:hint="eastAsia"/>
                <w:sz w:val="24"/>
              </w:rPr>
              <w:t>得分</w:t>
            </w:r>
          </w:p>
        </w:tc>
      </w:tr>
      <w:tr w:rsidR="00CE4ACA" w14:paraId="400C073C" w14:textId="77777777">
        <w:trPr>
          <w:trHeight w:val="541"/>
        </w:trPr>
        <w:tc>
          <w:tcPr>
            <w:tcW w:w="1372" w:type="dxa"/>
            <w:vAlign w:val="center"/>
          </w:tcPr>
          <w:p w14:paraId="0C7279C2" w14:textId="77777777" w:rsidR="00CE4ACA" w:rsidRDefault="006220A1">
            <w:pPr>
              <w:jc w:val="center"/>
              <w:rPr>
                <w:rFonts w:ascii="SimSun" w:hAnsi="SimSun"/>
                <w:sz w:val="24"/>
              </w:rPr>
            </w:pPr>
            <w:r>
              <w:rPr>
                <w:rFonts w:ascii="SimSun" w:hAnsi="SimSun"/>
                <w:sz w:val="24"/>
              </w:rPr>
              <w:t>组长</w:t>
            </w:r>
          </w:p>
        </w:tc>
        <w:tc>
          <w:tcPr>
            <w:tcW w:w="1766" w:type="dxa"/>
            <w:vAlign w:val="center"/>
          </w:tcPr>
          <w:p w14:paraId="1EB5BCC1" w14:textId="77777777" w:rsidR="00CE4ACA" w:rsidRDefault="006220A1">
            <w:pPr>
              <w:rPr>
                <w:rFonts w:ascii="SimSun" w:hAnsi="SimSun"/>
                <w:sz w:val="24"/>
              </w:rPr>
            </w:pPr>
            <w:proofErr w:type="gramStart"/>
            <w:r>
              <w:rPr>
                <w:rFonts w:ascii="SimSun" w:hAnsi="SimSun" w:hint="eastAsia"/>
                <w:sz w:val="24"/>
              </w:rPr>
              <w:t>李霞芳</w:t>
            </w:r>
            <w:proofErr w:type="gramEnd"/>
          </w:p>
        </w:tc>
        <w:tc>
          <w:tcPr>
            <w:tcW w:w="2692" w:type="dxa"/>
          </w:tcPr>
          <w:p w14:paraId="3D16F136" w14:textId="77777777" w:rsidR="00CE4ACA" w:rsidRDefault="006220A1">
            <w:pPr>
              <w:jc w:val="center"/>
              <w:rPr>
                <w:rFonts w:ascii="SimSun" w:hAnsi="SimSun"/>
                <w:sz w:val="24"/>
              </w:rPr>
            </w:pPr>
            <w:r>
              <w:rPr>
                <w:rFonts w:ascii="SimSun" w:hAnsi="SimSun" w:hint="eastAsia"/>
                <w:sz w:val="24"/>
              </w:rPr>
              <w:t>1</w:t>
            </w:r>
            <w:r>
              <w:rPr>
                <w:rFonts w:ascii="SimSun" w:hAnsi="SimSun"/>
                <w:sz w:val="24"/>
              </w:rPr>
              <w:t>7</w:t>
            </w:r>
            <w:r>
              <w:rPr>
                <w:rFonts w:ascii="SimSun" w:hAnsi="SimSun" w:hint="eastAsia"/>
                <w:sz w:val="24"/>
              </w:rPr>
              <w:t>级软件工程</w:t>
            </w:r>
            <w:r>
              <w:rPr>
                <w:rFonts w:ascii="SimSun" w:hAnsi="SimSun" w:hint="eastAsia"/>
                <w:sz w:val="24"/>
              </w:rPr>
              <w:t>1</w:t>
            </w:r>
            <w:r>
              <w:rPr>
                <w:rFonts w:ascii="SimSun" w:hAnsi="SimSun" w:hint="eastAsia"/>
                <w:sz w:val="24"/>
              </w:rPr>
              <w:t>班</w:t>
            </w:r>
          </w:p>
        </w:tc>
        <w:tc>
          <w:tcPr>
            <w:tcW w:w="2692" w:type="dxa"/>
          </w:tcPr>
          <w:p w14:paraId="343067D4" w14:textId="77777777" w:rsidR="00CE4ACA" w:rsidRDefault="00CE4ACA">
            <w:pPr>
              <w:tabs>
                <w:tab w:val="left" w:pos="420"/>
                <w:tab w:val="center" w:pos="1334"/>
              </w:tabs>
              <w:jc w:val="left"/>
              <w:rPr>
                <w:rFonts w:ascii="SimSun" w:hAnsi="SimSun"/>
                <w:sz w:val="24"/>
              </w:rPr>
            </w:pPr>
          </w:p>
        </w:tc>
      </w:tr>
      <w:tr w:rsidR="00CE4ACA" w14:paraId="679CC306" w14:textId="77777777">
        <w:trPr>
          <w:cantSplit/>
          <w:trHeight w:val="536"/>
        </w:trPr>
        <w:tc>
          <w:tcPr>
            <w:tcW w:w="1372" w:type="dxa"/>
            <w:vMerge w:val="restart"/>
            <w:vAlign w:val="center"/>
          </w:tcPr>
          <w:p w14:paraId="287E4CC2" w14:textId="77777777" w:rsidR="00CE4ACA" w:rsidRDefault="00CE4ACA">
            <w:pPr>
              <w:jc w:val="center"/>
              <w:rPr>
                <w:rFonts w:ascii="SimSun" w:hAnsi="SimSun"/>
                <w:sz w:val="24"/>
              </w:rPr>
            </w:pPr>
          </w:p>
        </w:tc>
        <w:tc>
          <w:tcPr>
            <w:tcW w:w="1766" w:type="dxa"/>
            <w:vAlign w:val="center"/>
          </w:tcPr>
          <w:p w14:paraId="10537EA7" w14:textId="77777777" w:rsidR="00CE4ACA" w:rsidRDefault="006220A1">
            <w:pPr>
              <w:rPr>
                <w:rFonts w:ascii="SimSun" w:hAnsi="SimSun"/>
                <w:sz w:val="24"/>
              </w:rPr>
            </w:pPr>
            <w:proofErr w:type="gramStart"/>
            <w:r>
              <w:rPr>
                <w:rFonts w:ascii="SimSun" w:hAnsi="SimSun" w:hint="eastAsia"/>
                <w:sz w:val="24"/>
              </w:rPr>
              <w:t>成子谦</w:t>
            </w:r>
            <w:proofErr w:type="gramEnd"/>
          </w:p>
        </w:tc>
        <w:tc>
          <w:tcPr>
            <w:tcW w:w="2692" w:type="dxa"/>
          </w:tcPr>
          <w:p w14:paraId="6E2E8DC7" w14:textId="77777777" w:rsidR="00CE4ACA" w:rsidRDefault="006220A1">
            <w:pPr>
              <w:jc w:val="center"/>
              <w:rPr>
                <w:rFonts w:ascii="SimSun" w:hAnsi="SimSun"/>
                <w:sz w:val="24"/>
              </w:rPr>
            </w:pPr>
            <w:r>
              <w:rPr>
                <w:rFonts w:ascii="SimSun" w:hAnsi="SimSun" w:hint="eastAsia"/>
                <w:sz w:val="24"/>
              </w:rPr>
              <w:t>1</w:t>
            </w:r>
            <w:r>
              <w:rPr>
                <w:rFonts w:ascii="SimSun" w:hAnsi="SimSun"/>
                <w:sz w:val="24"/>
              </w:rPr>
              <w:t>7</w:t>
            </w:r>
            <w:r>
              <w:rPr>
                <w:rFonts w:ascii="SimSun" w:hAnsi="SimSun" w:hint="eastAsia"/>
                <w:sz w:val="24"/>
              </w:rPr>
              <w:t>级软件工程</w:t>
            </w:r>
            <w:r>
              <w:rPr>
                <w:rFonts w:ascii="SimSun" w:hAnsi="SimSun" w:hint="eastAsia"/>
                <w:sz w:val="24"/>
              </w:rPr>
              <w:t>1</w:t>
            </w:r>
            <w:r>
              <w:rPr>
                <w:rFonts w:ascii="SimSun" w:hAnsi="SimSun" w:hint="eastAsia"/>
                <w:sz w:val="24"/>
              </w:rPr>
              <w:t>班</w:t>
            </w:r>
          </w:p>
        </w:tc>
        <w:tc>
          <w:tcPr>
            <w:tcW w:w="2692" w:type="dxa"/>
          </w:tcPr>
          <w:p w14:paraId="0B020594" w14:textId="77777777" w:rsidR="00CE4ACA" w:rsidRDefault="00CE4ACA">
            <w:pPr>
              <w:tabs>
                <w:tab w:val="left" w:pos="420"/>
                <w:tab w:val="center" w:pos="1334"/>
              </w:tabs>
              <w:jc w:val="left"/>
              <w:rPr>
                <w:rFonts w:ascii="SimSun" w:hAnsi="SimSun"/>
                <w:sz w:val="24"/>
              </w:rPr>
            </w:pPr>
          </w:p>
        </w:tc>
      </w:tr>
      <w:tr w:rsidR="00CE4ACA" w14:paraId="19F10B86" w14:textId="77777777">
        <w:trPr>
          <w:cantSplit/>
          <w:trHeight w:val="536"/>
        </w:trPr>
        <w:tc>
          <w:tcPr>
            <w:tcW w:w="1372" w:type="dxa"/>
            <w:vMerge/>
            <w:vAlign w:val="center"/>
          </w:tcPr>
          <w:p w14:paraId="03F2A93B" w14:textId="77777777" w:rsidR="00CE4ACA" w:rsidRDefault="00CE4ACA">
            <w:pPr>
              <w:jc w:val="center"/>
              <w:rPr>
                <w:rFonts w:ascii="SimSun" w:hAnsi="SimSun"/>
                <w:sz w:val="24"/>
              </w:rPr>
            </w:pPr>
          </w:p>
        </w:tc>
        <w:tc>
          <w:tcPr>
            <w:tcW w:w="1766" w:type="dxa"/>
            <w:vAlign w:val="center"/>
          </w:tcPr>
          <w:p w14:paraId="0F52ED11" w14:textId="77777777" w:rsidR="00CE4ACA" w:rsidRDefault="006220A1">
            <w:pPr>
              <w:rPr>
                <w:rFonts w:ascii="SimSun" w:hAnsi="SimSun"/>
                <w:sz w:val="24"/>
              </w:rPr>
            </w:pPr>
            <w:r>
              <w:rPr>
                <w:rFonts w:ascii="SimSun" w:hAnsi="SimSun" w:hint="eastAsia"/>
                <w:sz w:val="24"/>
              </w:rPr>
              <w:t>郭蕴雪</w:t>
            </w:r>
          </w:p>
        </w:tc>
        <w:tc>
          <w:tcPr>
            <w:tcW w:w="2692" w:type="dxa"/>
          </w:tcPr>
          <w:p w14:paraId="7B5D543A" w14:textId="77777777" w:rsidR="00CE4ACA" w:rsidRDefault="006220A1">
            <w:pPr>
              <w:jc w:val="center"/>
              <w:rPr>
                <w:rFonts w:ascii="SimSun" w:hAnsi="SimSun"/>
                <w:sz w:val="24"/>
              </w:rPr>
            </w:pPr>
            <w:r>
              <w:rPr>
                <w:rFonts w:ascii="SimSun" w:hAnsi="SimSun" w:hint="eastAsia"/>
                <w:sz w:val="24"/>
              </w:rPr>
              <w:t>1</w:t>
            </w:r>
            <w:r>
              <w:rPr>
                <w:rFonts w:ascii="SimSun" w:hAnsi="SimSun"/>
                <w:sz w:val="24"/>
              </w:rPr>
              <w:t>7</w:t>
            </w:r>
            <w:r>
              <w:rPr>
                <w:rFonts w:ascii="SimSun" w:hAnsi="SimSun" w:hint="eastAsia"/>
                <w:sz w:val="24"/>
              </w:rPr>
              <w:t>级软件工程</w:t>
            </w:r>
            <w:r>
              <w:rPr>
                <w:rFonts w:ascii="SimSun" w:hAnsi="SimSun" w:hint="eastAsia"/>
                <w:sz w:val="24"/>
              </w:rPr>
              <w:t>1</w:t>
            </w:r>
            <w:r>
              <w:rPr>
                <w:rFonts w:ascii="SimSun" w:hAnsi="SimSun" w:hint="eastAsia"/>
                <w:sz w:val="24"/>
              </w:rPr>
              <w:t>班</w:t>
            </w:r>
          </w:p>
        </w:tc>
        <w:tc>
          <w:tcPr>
            <w:tcW w:w="2692" w:type="dxa"/>
          </w:tcPr>
          <w:p w14:paraId="467537F8" w14:textId="77777777" w:rsidR="00CE4ACA" w:rsidRDefault="00CE4ACA">
            <w:pPr>
              <w:tabs>
                <w:tab w:val="left" w:pos="420"/>
                <w:tab w:val="center" w:pos="1334"/>
              </w:tabs>
              <w:jc w:val="left"/>
              <w:rPr>
                <w:rFonts w:ascii="SimSun" w:hAnsi="SimSun"/>
                <w:sz w:val="24"/>
              </w:rPr>
            </w:pPr>
          </w:p>
        </w:tc>
      </w:tr>
      <w:tr w:rsidR="00CE4ACA" w14:paraId="553D648C" w14:textId="77777777">
        <w:trPr>
          <w:cantSplit/>
          <w:trHeight w:val="536"/>
        </w:trPr>
        <w:tc>
          <w:tcPr>
            <w:tcW w:w="1372" w:type="dxa"/>
            <w:vMerge/>
            <w:tcBorders>
              <w:bottom w:val="nil"/>
            </w:tcBorders>
            <w:vAlign w:val="center"/>
          </w:tcPr>
          <w:p w14:paraId="4F53D2C5" w14:textId="77777777" w:rsidR="00CE4ACA" w:rsidRDefault="00CE4ACA">
            <w:pPr>
              <w:jc w:val="center"/>
              <w:rPr>
                <w:rFonts w:ascii="SimSun" w:hAnsi="SimSun"/>
                <w:sz w:val="24"/>
              </w:rPr>
            </w:pPr>
          </w:p>
        </w:tc>
        <w:tc>
          <w:tcPr>
            <w:tcW w:w="1766" w:type="dxa"/>
            <w:vAlign w:val="center"/>
          </w:tcPr>
          <w:p w14:paraId="5DC9A728" w14:textId="77777777" w:rsidR="00CE4ACA" w:rsidRDefault="006220A1">
            <w:pPr>
              <w:rPr>
                <w:rFonts w:ascii="SimSun" w:hAnsi="SimSun"/>
                <w:sz w:val="24"/>
              </w:rPr>
            </w:pPr>
            <w:r>
              <w:rPr>
                <w:rFonts w:ascii="SimSun" w:hAnsi="SimSun" w:hint="eastAsia"/>
                <w:sz w:val="24"/>
              </w:rPr>
              <w:t>蔡泽莎</w:t>
            </w:r>
          </w:p>
        </w:tc>
        <w:tc>
          <w:tcPr>
            <w:tcW w:w="2692" w:type="dxa"/>
          </w:tcPr>
          <w:p w14:paraId="1C1E9056" w14:textId="77777777" w:rsidR="00CE4ACA" w:rsidRDefault="006220A1">
            <w:pPr>
              <w:jc w:val="center"/>
              <w:rPr>
                <w:rFonts w:ascii="SimSun" w:hAnsi="SimSun"/>
                <w:sz w:val="24"/>
              </w:rPr>
            </w:pPr>
            <w:r>
              <w:rPr>
                <w:rFonts w:ascii="SimSun" w:hAnsi="SimSun" w:hint="eastAsia"/>
                <w:sz w:val="24"/>
              </w:rPr>
              <w:t>1</w:t>
            </w:r>
            <w:r>
              <w:rPr>
                <w:rFonts w:ascii="SimSun" w:hAnsi="SimSun"/>
                <w:sz w:val="24"/>
              </w:rPr>
              <w:t>7</w:t>
            </w:r>
            <w:r>
              <w:rPr>
                <w:rFonts w:ascii="SimSun" w:hAnsi="SimSun" w:hint="eastAsia"/>
                <w:sz w:val="24"/>
              </w:rPr>
              <w:t>级软件工程</w:t>
            </w:r>
            <w:r>
              <w:rPr>
                <w:rFonts w:ascii="SimSun" w:hAnsi="SimSun" w:hint="eastAsia"/>
                <w:sz w:val="24"/>
              </w:rPr>
              <w:t>1</w:t>
            </w:r>
            <w:r>
              <w:rPr>
                <w:rFonts w:ascii="SimSun" w:hAnsi="SimSun" w:hint="eastAsia"/>
                <w:sz w:val="24"/>
              </w:rPr>
              <w:t>班</w:t>
            </w:r>
          </w:p>
        </w:tc>
        <w:tc>
          <w:tcPr>
            <w:tcW w:w="2692" w:type="dxa"/>
          </w:tcPr>
          <w:p w14:paraId="5B93EECF" w14:textId="77777777" w:rsidR="00CE4ACA" w:rsidRDefault="00CE4ACA">
            <w:pPr>
              <w:tabs>
                <w:tab w:val="left" w:pos="420"/>
                <w:tab w:val="center" w:pos="1334"/>
              </w:tabs>
              <w:jc w:val="left"/>
              <w:rPr>
                <w:rFonts w:ascii="SimSun" w:hAnsi="SimSun"/>
                <w:sz w:val="24"/>
              </w:rPr>
            </w:pPr>
          </w:p>
        </w:tc>
      </w:tr>
      <w:tr w:rsidR="00CE4ACA" w14:paraId="331320E6" w14:textId="77777777">
        <w:trPr>
          <w:cantSplit/>
          <w:trHeight w:val="536"/>
        </w:trPr>
        <w:tc>
          <w:tcPr>
            <w:tcW w:w="1372" w:type="dxa"/>
            <w:tcBorders>
              <w:top w:val="nil"/>
            </w:tcBorders>
            <w:vAlign w:val="center"/>
          </w:tcPr>
          <w:p w14:paraId="2F473789" w14:textId="77777777" w:rsidR="00CE4ACA" w:rsidRDefault="00CE4ACA">
            <w:pPr>
              <w:jc w:val="center"/>
              <w:rPr>
                <w:rFonts w:ascii="SimSun" w:hAnsi="SimSun"/>
                <w:sz w:val="24"/>
              </w:rPr>
            </w:pPr>
          </w:p>
        </w:tc>
        <w:tc>
          <w:tcPr>
            <w:tcW w:w="1766" w:type="dxa"/>
            <w:vAlign w:val="center"/>
          </w:tcPr>
          <w:p w14:paraId="5A2A5317" w14:textId="77777777" w:rsidR="00CE4ACA" w:rsidRDefault="006220A1">
            <w:pPr>
              <w:rPr>
                <w:rFonts w:ascii="SimSun" w:hAnsi="SimSun"/>
                <w:sz w:val="24"/>
              </w:rPr>
            </w:pPr>
            <w:r>
              <w:rPr>
                <w:rFonts w:ascii="SimSun" w:hAnsi="SimSun" w:hint="eastAsia"/>
                <w:sz w:val="24"/>
              </w:rPr>
              <w:t>武云峰</w:t>
            </w:r>
          </w:p>
        </w:tc>
        <w:tc>
          <w:tcPr>
            <w:tcW w:w="2692" w:type="dxa"/>
          </w:tcPr>
          <w:p w14:paraId="24C28EC5" w14:textId="77777777" w:rsidR="00CE4ACA" w:rsidRDefault="006220A1">
            <w:pPr>
              <w:jc w:val="center"/>
              <w:rPr>
                <w:rFonts w:ascii="SimSun" w:hAnsi="SimSun"/>
                <w:sz w:val="24"/>
              </w:rPr>
            </w:pPr>
            <w:r>
              <w:rPr>
                <w:rFonts w:ascii="SimSun" w:hAnsi="SimSun" w:hint="eastAsia"/>
                <w:sz w:val="24"/>
              </w:rPr>
              <w:t>1</w:t>
            </w:r>
            <w:r>
              <w:rPr>
                <w:rFonts w:ascii="SimSun" w:hAnsi="SimSun"/>
                <w:sz w:val="24"/>
              </w:rPr>
              <w:t>7</w:t>
            </w:r>
            <w:r>
              <w:rPr>
                <w:rFonts w:ascii="SimSun" w:hAnsi="SimSun" w:hint="eastAsia"/>
                <w:sz w:val="24"/>
              </w:rPr>
              <w:t>级软件工程</w:t>
            </w:r>
            <w:r>
              <w:rPr>
                <w:rFonts w:ascii="SimSun" w:hAnsi="SimSun" w:hint="eastAsia"/>
                <w:sz w:val="24"/>
              </w:rPr>
              <w:t>1</w:t>
            </w:r>
            <w:r>
              <w:rPr>
                <w:rFonts w:ascii="SimSun" w:hAnsi="SimSun" w:hint="eastAsia"/>
                <w:sz w:val="24"/>
              </w:rPr>
              <w:t>班</w:t>
            </w:r>
          </w:p>
        </w:tc>
        <w:tc>
          <w:tcPr>
            <w:tcW w:w="2692" w:type="dxa"/>
          </w:tcPr>
          <w:p w14:paraId="56EBE73E" w14:textId="77777777" w:rsidR="00CE4ACA" w:rsidRDefault="00CE4ACA">
            <w:pPr>
              <w:tabs>
                <w:tab w:val="left" w:pos="420"/>
                <w:tab w:val="center" w:pos="1334"/>
              </w:tabs>
              <w:jc w:val="left"/>
              <w:rPr>
                <w:rFonts w:ascii="SimSun" w:hAnsi="SimSun"/>
                <w:sz w:val="24"/>
              </w:rPr>
            </w:pPr>
          </w:p>
        </w:tc>
      </w:tr>
    </w:tbl>
    <w:p w14:paraId="7FE1D631" w14:textId="77777777" w:rsidR="00CE4ACA" w:rsidRDefault="00CE4ACA">
      <w:pPr>
        <w:rPr>
          <w:b/>
          <w:kern w:val="0"/>
        </w:rPr>
      </w:pPr>
    </w:p>
    <w:p w14:paraId="15E31050" w14:textId="77777777" w:rsidR="00CE4ACA" w:rsidRDefault="00CE4ACA">
      <w:pPr>
        <w:spacing w:beforeLines="50" w:before="156" w:afterLines="50" w:after="156"/>
        <w:rPr>
          <w:b/>
          <w:kern w:val="0"/>
          <w:sz w:val="30"/>
          <w:szCs w:val="30"/>
        </w:rPr>
      </w:pPr>
    </w:p>
    <w:p w14:paraId="42F57FF0" w14:textId="77777777" w:rsidR="00CE4ACA" w:rsidRDefault="006220A1">
      <w:pPr>
        <w:spacing w:line="480" w:lineRule="exact"/>
        <w:jc w:val="center"/>
        <w:rPr>
          <w:rFonts w:eastAsia="SimHei" w:hAnsi="SimHei"/>
          <w:b/>
          <w:kern w:val="0"/>
          <w:sz w:val="32"/>
          <w:szCs w:val="32"/>
        </w:rPr>
      </w:pPr>
      <w:r>
        <w:rPr>
          <w:rFonts w:eastAsia="SimHei" w:hAnsi="SimHei" w:hint="eastAsia"/>
          <w:b/>
          <w:kern w:val="0"/>
          <w:sz w:val="32"/>
          <w:szCs w:val="32"/>
        </w:rPr>
        <w:t>软件学院</w:t>
      </w:r>
    </w:p>
    <w:p w14:paraId="5F3A00D6" w14:textId="77777777" w:rsidR="00CE4ACA" w:rsidRDefault="006220A1">
      <w:pPr>
        <w:spacing w:line="480" w:lineRule="exact"/>
        <w:jc w:val="center"/>
        <w:rPr>
          <w:rFonts w:eastAsia="SimHei" w:hAnsi="SimHei"/>
          <w:b/>
          <w:kern w:val="0"/>
          <w:sz w:val="32"/>
          <w:szCs w:val="32"/>
        </w:rPr>
      </w:pPr>
      <w:r>
        <w:rPr>
          <w:rFonts w:eastAsia="SimHei" w:hAnsi="SimHei" w:hint="eastAsia"/>
          <w:b/>
          <w:kern w:val="0"/>
          <w:sz w:val="32"/>
          <w:szCs w:val="32"/>
        </w:rPr>
        <w:t>201</w:t>
      </w:r>
      <w:r>
        <w:rPr>
          <w:rFonts w:eastAsia="SimHei" w:hAnsi="SimHei"/>
          <w:b/>
          <w:kern w:val="0"/>
          <w:sz w:val="32"/>
          <w:szCs w:val="32"/>
        </w:rPr>
        <w:t>9</w:t>
      </w:r>
      <w:r>
        <w:rPr>
          <w:rFonts w:eastAsia="SimHei" w:hAnsi="SimHei" w:hint="eastAsia"/>
          <w:b/>
          <w:kern w:val="0"/>
          <w:sz w:val="32"/>
          <w:szCs w:val="32"/>
        </w:rPr>
        <w:t>年</w:t>
      </w:r>
      <w:r>
        <w:rPr>
          <w:rFonts w:eastAsia="SimHei" w:hAnsi="SimHei" w:hint="eastAsia"/>
          <w:b/>
          <w:kern w:val="0"/>
          <w:sz w:val="32"/>
          <w:szCs w:val="32"/>
        </w:rPr>
        <w:t>1</w:t>
      </w:r>
      <w:r>
        <w:rPr>
          <w:rFonts w:eastAsia="SimHei" w:hAnsi="SimHei"/>
          <w:b/>
          <w:kern w:val="0"/>
          <w:sz w:val="32"/>
          <w:szCs w:val="32"/>
        </w:rPr>
        <w:t>1</w:t>
      </w:r>
      <w:r>
        <w:rPr>
          <w:rFonts w:eastAsia="SimHei" w:hAnsi="SimHei" w:hint="eastAsia"/>
          <w:b/>
          <w:kern w:val="0"/>
          <w:sz w:val="32"/>
          <w:szCs w:val="32"/>
        </w:rPr>
        <w:t>月</w:t>
      </w:r>
    </w:p>
    <w:p w14:paraId="4F3F0C19" w14:textId="77777777" w:rsidR="00CE4ACA" w:rsidRDefault="00CE4ACA">
      <w:pPr>
        <w:spacing w:line="480" w:lineRule="exact"/>
        <w:jc w:val="center"/>
        <w:rPr>
          <w:rFonts w:eastAsia="SimHei" w:hAnsi="SimHei"/>
          <w:b/>
          <w:kern w:val="0"/>
          <w:sz w:val="32"/>
          <w:szCs w:val="32"/>
        </w:rPr>
      </w:pPr>
    </w:p>
    <w:p w14:paraId="22B30A69" w14:textId="2B4C33C2" w:rsidR="00CE4ACA" w:rsidRDefault="006220A1" w:rsidP="00553DC4">
      <w:pPr>
        <w:pStyle w:val="Heading1"/>
        <w:spacing w:line="360" w:lineRule="auto"/>
        <w:rPr>
          <w:rFonts w:ascii="SimHei" w:eastAsia="SimHei" w:hAnsi="SimHei"/>
          <w:b w:val="0"/>
          <w:bCs w:val="0"/>
          <w:sz w:val="28"/>
          <w:szCs w:val="28"/>
        </w:rPr>
      </w:pPr>
      <w:r>
        <w:rPr>
          <w:rFonts w:ascii="SimHei" w:eastAsia="SimHei" w:hAnsi="SimHei"/>
          <w:b w:val="0"/>
          <w:bCs w:val="0"/>
          <w:sz w:val="28"/>
          <w:szCs w:val="28"/>
        </w:rPr>
        <w:lastRenderedPageBreak/>
        <w:t>目标系统应该具有的质量属性</w:t>
      </w:r>
      <w:r w:rsidR="00553DC4">
        <w:rPr>
          <w:rFonts w:ascii="SimHei" w:eastAsia="SimHei" w:hAnsi="SimHei" w:hint="eastAsia"/>
          <w:b w:val="0"/>
          <w:bCs w:val="0"/>
          <w:sz w:val="28"/>
          <w:szCs w:val="28"/>
        </w:rPr>
        <w:t>为：</w:t>
      </w:r>
      <w:r w:rsidR="00553DC4">
        <w:rPr>
          <w:rFonts w:ascii="SimHei" w:eastAsia="SimHei" w:hAnsi="SimHei"/>
          <w:b w:val="0"/>
          <w:bCs w:val="0"/>
          <w:sz w:val="28"/>
          <w:szCs w:val="28"/>
        </w:rPr>
        <w:t xml:space="preserve"> </w:t>
      </w:r>
    </w:p>
    <w:p w14:paraId="49A33583" w14:textId="77777777" w:rsidR="00CE4ACA" w:rsidRDefault="006220A1">
      <w:pPr>
        <w:pStyle w:val="ListParagraph"/>
        <w:numPr>
          <w:ilvl w:val="0"/>
          <w:numId w:val="2"/>
        </w:numPr>
        <w:ind w:firstLineChars="0"/>
        <w:rPr>
          <w:sz w:val="30"/>
          <w:szCs w:val="30"/>
        </w:rPr>
      </w:pPr>
      <w:r>
        <w:rPr>
          <w:rFonts w:hint="eastAsia"/>
          <w:sz w:val="30"/>
          <w:szCs w:val="30"/>
        </w:rPr>
        <w:t>可获得性（availability）</w:t>
      </w:r>
    </w:p>
    <w:p w14:paraId="1548B47D" w14:textId="77777777" w:rsidR="00CE4ACA" w:rsidRDefault="006220A1">
      <w:pPr>
        <w:pStyle w:val="ListParagraph"/>
        <w:ind w:left="420" w:firstLineChars="0" w:firstLine="0"/>
      </w:pPr>
      <w:r>
        <w:rPr>
          <w:rFonts w:hint="eastAsia"/>
          <w:b/>
          <w:bCs/>
        </w:rPr>
        <w:t>场景</w:t>
      </w:r>
      <w:r>
        <w:rPr>
          <w:rFonts w:hint="eastAsia"/>
        </w:rPr>
        <w:t>：数据冗余现象严重，数据库之间的</w:t>
      </w:r>
      <w:proofErr w:type="gramStart"/>
      <w:r>
        <w:rPr>
          <w:rFonts w:hint="eastAsia"/>
        </w:rPr>
        <w:t>交互难</w:t>
      </w:r>
      <w:proofErr w:type="gramEnd"/>
      <w:r>
        <w:rPr>
          <w:rFonts w:hint="eastAsia"/>
        </w:rPr>
        <w:t>实现，导致用户更新、获取数据缓慢，系统处理数据存在延迟。</w:t>
      </w:r>
    </w:p>
    <w:p w14:paraId="2140E758" w14:textId="77777777" w:rsidR="00CE4ACA" w:rsidRDefault="006220A1">
      <w:pPr>
        <w:pStyle w:val="ListParagraph"/>
        <w:ind w:left="420" w:firstLineChars="0" w:firstLine="0"/>
      </w:pPr>
      <w:r>
        <w:rPr>
          <w:rFonts w:hint="eastAsia"/>
          <w:b/>
          <w:bCs/>
        </w:rPr>
        <w:t>定义</w:t>
      </w:r>
      <w:r>
        <w:rPr>
          <w:rFonts w:hint="eastAsia"/>
        </w:rPr>
        <w:t>：可用性关心系统在故障出现以后多长时间，才能恢复并能提供服务。</w:t>
      </w:r>
    </w:p>
    <w:p w14:paraId="51F7DCD4" w14:textId="77777777" w:rsidR="00CE4ACA" w:rsidRDefault="006220A1">
      <w:pPr>
        <w:pStyle w:val="ListParagraph"/>
        <w:ind w:left="420" w:firstLineChars="0" w:firstLine="0"/>
      </w:pPr>
      <w:r>
        <w:rPr>
          <w:rFonts w:hint="eastAsia"/>
          <w:b/>
          <w:bCs/>
        </w:rPr>
        <w:t>系统目标</w:t>
      </w:r>
      <w:proofErr w:type="gramStart"/>
      <w:r>
        <w:rPr>
          <w:rFonts w:hint="eastAsia"/>
          <w:b/>
          <w:bCs/>
        </w:rPr>
        <w:t>一</w:t>
      </w:r>
      <w:proofErr w:type="gramEnd"/>
      <w:r>
        <w:rPr>
          <w:rFonts w:hint="eastAsia"/>
        </w:rPr>
        <w:t>：实现用户访问数据时，系统能及时提供服务。用户修改数据后，数据库能及时响应更新请求。</w:t>
      </w:r>
    </w:p>
    <w:p w14:paraId="2CDFA442" w14:textId="77777777" w:rsidR="00CE4ACA" w:rsidRDefault="006220A1">
      <w:pPr>
        <w:pStyle w:val="ListParagraph"/>
        <w:ind w:left="420" w:firstLineChars="0" w:firstLine="0"/>
      </w:pPr>
      <w:r>
        <w:rPr>
          <w:rFonts w:hint="eastAsia"/>
          <w:b/>
          <w:bCs/>
        </w:rPr>
        <w:t>系统应具备属性</w:t>
      </w:r>
      <w:r>
        <w:rPr>
          <w:rFonts w:hint="eastAsia"/>
        </w:rPr>
        <w:t>：</w:t>
      </w:r>
    </w:p>
    <w:p w14:paraId="1AAD3964" w14:textId="77777777" w:rsidR="00CE4ACA" w:rsidRDefault="006220A1">
      <w:pPr>
        <w:pStyle w:val="ListParagraph"/>
        <w:numPr>
          <w:ilvl w:val="0"/>
          <w:numId w:val="3"/>
        </w:numPr>
        <w:ind w:firstLineChars="0"/>
      </w:pPr>
      <w:r>
        <w:rPr>
          <w:rFonts w:hint="eastAsia"/>
        </w:rPr>
        <w:t>各个数据库可以同时协同提供信息。</w:t>
      </w:r>
    </w:p>
    <w:p w14:paraId="027F7AC3" w14:textId="77777777" w:rsidR="00CE4ACA" w:rsidRDefault="006220A1">
      <w:pPr>
        <w:pStyle w:val="ListParagraph"/>
        <w:numPr>
          <w:ilvl w:val="0"/>
          <w:numId w:val="3"/>
        </w:numPr>
        <w:ind w:firstLineChars="0"/>
      </w:pPr>
      <w:r>
        <w:rPr>
          <w:rFonts w:hint="eastAsia"/>
        </w:rPr>
        <w:t>前端要提供访问各个数据库的接口。</w:t>
      </w:r>
    </w:p>
    <w:p w14:paraId="6F953E9D" w14:textId="77777777" w:rsidR="00CE4ACA" w:rsidRDefault="006220A1">
      <w:pPr>
        <w:pStyle w:val="ListParagraph"/>
        <w:numPr>
          <w:ilvl w:val="0"/>
          <w:numId w:val="3"/>
        </w:numPr>
        <w:ind w:firstLineChars="0"/>
      </w:pPr>
      <w:r>
        <w:rPr>
          <w:rFonts w:hint="eastAsia"/>
        </w:rPr>
        <w:t>数据库必须立刻响应每一次的修改请求，并更新。</w:t>
      </w:r>
    </w:p>
    <w:p w14:paraId="4B8FFA95" w14:textId="77777777" w:rsidR="00CE4ACA" w:rsidRDefault="006220A1">
      <w:pPr>
        <w:pStyle w:val="ListParagraph"/>
        <w:numPr>
          <w:ilvl w:val="0"/>
          <w:numId w:val="3"/>
        </w:numPr>
        <w:ind w:firstLineChars="0"/>
      </w:pPr>
      <w:r>
        <w:rPr>
          <w:rFonts w:hint="eastAsia"/>
        </w:rPr>
        <w:t>当发生异常时，能在一定时间内恢复。</w:t>
      </w:r>
    </w:p>
    <w:p w14:paraId="6D8D061C" w14:textId="6D072BEB" w:rsidR="00CE4ACA" w:rsidRDefault="006220A1">
      <w:pPr>
        <w:pStyle w:val="ListParagraph"/>
        <w:ind w:firstLineChars="0"/>
        <w:rPr>
          <w:b/>
          <w:bCs/>
          <w:lang w:val="en"/>
        </w:rPr>
      </w:pPr>
      <w:r>
        <w:rPr>
          <w:b/>
          <w:bCs/>
          <w:lang w:val="en"/>
        </w:rPr>
        <w:t>架构模式：</w:t>
      </w:r>
    </w:p>
    <w:p w14:paraId="472CC50A" w14:textId="18F40746" w:rsidR="007D4CA6" w:rsidRPr="007D4CA6" w:rsidRDefault="007D4CA6">
      <w:pPr>
        <w:pStyle w:val="ListParagraph"/>
        <w:ind w:firstLineChars="0"/>
        <w:rPr>
          <w:lang w:val="en"/>
        </w:rPr>
      </w:pPr>
      <w:r w:rsidRPr="007D4CA6">
        <w:rPr>
          <w:rFonts w:hint="eastAsia"/>
          <w:lang w:val="en"/>
        </w:rPr>
        <w:t>为了提供</w:t>
      </w:r>
      <w:r>
        <w:rPr>
          <w:rFonts w:hint="eastAsia"/>
          <w:lang w:val="en"/>
        </w:rPr>
        <w:t>及时可用的服务，每个服务需要若干处理模块和备用模块来响应请求。</w:t>
      </w:r>
    </w:p>
    <w:p w14:paraId="56305429" w14:textId="7E3A9893" w:rsidR="00CE4ACA" w:rsidRDefault="007D4CA6">
      <w:r w:rsidRPr="007D4CA6">
        <w:rPr>
          <w:noProof/>
        </w:rPr>
        <w:drawing>
          <wp:inline distT="0" distB="0" distL="0" distR="0" wp14:anchorId="28FC4E38" wp14:editId="725175E9">
            <wp:extent cx="3352825" cy="18669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25" cy="1866914"/>
                    </a:xfrm>
                    <a:prstGeom prst="rect">
                      <a:avLst/>
                    </a:prstGeom>
                  </pic:spPr>
                </pic:pic>
              </a:graphicData>
            </a:graphic>
          </wp:inline>
        </w:drawing>
      </w:r>
    </w:p>
    <w:p w14:paraId="171989A1" w14:textId="77777777" w:rsidR="00CE4ACA" w:rsidRDefault="006220A1">
      <w:pPr>
        <w:pStyle w:val="ListParagraph"/>
        <w:numPr>
          <w:ilvl w:val="0"/>
          <w:numId w:val="2"/>
        </w:numPr>
        <w:ind w:firstLineChars="0"/>
        <w:rPr>
          <w:sz w:val="30"/>
          <w:szCs w:val="30"/>
        </w:rPr>
      </w:pPr>
      <w:r>
        <w:rPr>
          <w:rFonts w:hint="eastAsia"/>
          <w:sz w:val="30"/>
          <w:szCs w:val="30"/>
        </w:rPr>
        <w:t>互操作性（interoperability）</w:t>
      </w:r>
    </w:p>
    <w:p w14:paraId="49C1AC12" w14:textId="77777777" w:rsidR="00CE4ACA" w:rsidRDefault="006220A1">
      <w:pPr>
        <w:pStyle w:val="ListParagraph"/>
        <w:ind w:left="420" w:firstLineChars="0" w:firstLine="0"/>
      </w:pPr>
      <w:r>
        <w:rPr>
          <w:rFonts w:hint="eastAsia"/>
          <w:b/>
          <w:bCs/>
        </w:rPr>
        <w:t>场景</w:t>
      </w:r>
      <w:r>
        <w:rPr>
          <w:rFonts w:hint="eastAsia"/>
        </w:rPr>
        <w:t>：数据库系统维护人员反映，与社保相关的系统过多，数据冗余现象严重，数据库之间的数据交互很难实现。</w:t>
      </w:r>
    </w:p>
    <w:p w14:paraId="25F30C6D" w14:textId="77777777" w:rsidR="00CE4ACA" w:rsidRDefault="006220A1">
      <w:pPr>
        <w:pStyle w:val="ListParagraph"/>
        <w:ind w:left="420" w:firstLineChars="0" w:firstLine="0"/>
      </w:pPr>
      <w:r>
        <w:rPr>
          <w:rFonts w:hint="eastAsia"/>
          <w:b/>
        </w:rPr>
        <w:t>定义：</w:t>
      </w:r>
      <w:r>
        <w:rPr>
          <w:rFonts w:hint="eastAsia"/>
        </w:rPr>
        <w:t>该系统与其他系统交换数据和相互调用服务用以协同运作的难易程度。，</w:t>
      </w:r>
    </w:p>
    <w:p w14:paraId="78307BEC" w14:textId="77777777" w:rsidR="00CE4ACA" w:rsidRDefault="006220A1">
      <w:pPr>
        <w:pStyle w:val="ListParagraph"/>
        <w:ind w:left="360"/>
      </w:pPr>
      <w:r>
        <w:t>互操作性的4个含义：</w:t>
      </w:r>
    </w:p>
    <w:p w14:paraId="770F1420" w14:textId="77777777" w:rsidR="00CE4ACA" w:rsidRDefault="006220A1">
      <w:pPr>
        <w:pStyle w:val="ListParagraph"/>
        <w:numPr>
          <w:ilvl w:val="0"/>
          <w:numId w:val="4"/>
        </w:numPr>
        <w:ind w:firstLineChars="0"/>
      </w:pPr>
      <w:r>
        <w:rPr>
          <w:rFonts w:hint="eastAsia"/>
        </w:rPr>
        <w:t>两个或多个系统或要素交换信息以及使用这些被交换信息的能力；</w:t>
      </w:r>
    </w:p>
    <w:p w14:paraId="18841886" w14:textId="77777777" w:rsidR="00CE4ACA" w:rsidRDefault="006220A1">
      <w:pPr>
        <w:pStyle w:val="ListParagraph"/>
        <w:numPr>
          <w:ilvl w:val="0"/>
          <w:numId w:val="4"/>
        </w:numPr>
        <w:ind w:firstLineChars="0"/>
      </w:pPr>
      <w:r>
        <w:rPr>
          <w:rFonts w:hint="eastAsia"/>
        </w:rPr>
        <w:lastRenderedPageBreak/>
        <w:t>设备单元一起工作完成可用功能的能力；</w:t>
      </w:r>
    </w:p>
    <w:p w14:paraId="1EAD7AC3" w14:textId="77777777" w:rsidR="00CE4ACA" w:rsidRDefault="006220A1">
      <w:pPr>
        <w:pStyle w:val="ListParagraph"/>
        <w:numPr>
          <w:ilvl w:val="0"/>
          <w:numId w:val="4"/>
        </w:numPr>
        <w:ind w:firstLineChars="0"/>
      </w:pPr>
      <w:r>
        <w:rPr>
          <w:rFonts w:hint="eastAsia"/>
        </w:rPr>
        <w:t>通过给定标准集，使不同提供者提供的异构装备在网络环境中一起工作的能力；</w:t>
      </w:r>
    </w:p>
    <w:p w14:paraId="004B5985" w14:textId="77777777" w:rsidR="00CE4ACA" w:rsidRDefault="006220A1">
      <w:pPr>
        <w:pStyle w:val="ListParagraph"/>
        <w:numPr>
          <w:ilvl w:val="0"/>
          <w:numId w:val="4"/>
        </w:numPr>
        <w:ind w:firstLineChars="0"/>
      </w:pPr>
      <w:r>
        <w:rPr>
          <w:rFonts w:hint="eastAsia"/>
        </w:rPr>
        <w:t>两个或多个系统或组件在异构网络中交换信息并使用这些信息的能力。</w:t>
      </w:r>
    </w:p>
    <w:p w14:paraId="65B5EC26" w14:textId="77777777" w:rsidR="00CE4ACA" w:rsidRDefault="006220A1">
      <w:pPr>
        <w:pStyle w:val="ListParagraph"/>
        <w:ind w:left="420" w:firstLineChars="0" w:firstLine="0"/>
      </w:pPr>
      <w:r>
        <w:rPr>
          <w:rFonts w:hint="eastAsia"/>
          <w:b/>
          <w:bCs/>
        </w:rPr>
        <w:t>系统目标二</w:t>
      </w:r>
      <w:r>
        <w:rPr>
          <w:rFonts w:hint="eastAsia"/>
        </w:rPr>
        <w:t>：实现不同数据库之间方便快速的信息交互。</w:t>
      </w:r>
    </w:p>
    <w:p w14:paraId="0F316DC9" w14:textId="77777777" w:rsidR="00CE4ACA" w:rsidRDefault="006220A1">
      <w:pPr>
        <w:pStyle w:val="ListParagraph"/>
        <w:ind w:left="420" w:firstLineChars="0" w:firstLine="0"/>
      </w:pPr>
      <w:r>
        <w:rPr>
          <w:rFonts w:hint="eastAsia"/>
          <w:b/>
          <w:bCs/>
        </w:rPr>
        <w:t>系统应具备属性</w:t>
      </w:r>
      <w:r>
        <w:rPr>
          <w:rFonts w:hint="eastAsia"/>
        </w:rPr>
        <w:t>：</w:t>
      </w:r>
    </w:p>
    <w:p w14:paraId="764D832B" w14:textId="77777777" w:rsidR="00CE4ACA" w:rsidRDefault="006220A1">
      <w:pPr>
        <w:pStyle w:val="ListParagraph"/>
        <w:numPr>
          <w:ilvl w:val="0"/>
          <w:numId w:val="5"/>
        </w:numPr>
        <w:ind w:firstLineChars="0"/>
      </w:pPr>
      <w:r>
        <w:rPr>
          <w:rFonts w:hint="eastAsia"/>
        </w:rPr>
        <w:t>合并数据库并要求符合第三范式，不能过分精简。</w:t>
      </w:r>
    </w:p>
    <w:p w14:paraId="16AE0FF2" w14:textId="77777777" w:rsidR="00CE4ACA" w:rsidRDefault="006220A1">
      <w:pPr>
        <w:pStyle w:val="ListParagraph"/>
        <w:numPr>
          <w:ilvl w:val="0"/>
          <w:numId w:val="5"/>
        </w:numPr>
        <w:ind w:firstLineChars="0"/>
      </w:pPr>
      <w:r>
        <w:rPr>
          <w:rFonts w:hint="eastAsia"/>
        </w:rPr>
        <w:t>合并后的各个数据库之间可实现信息</w:t>
      </w:r>
      <w:proofErr w:type="gramStart"/>
      <w:r>
        <w:rPr>
          <w:rFonts w:hint="eastAsia"/>
        </w:rPr>
        <w:t>交互和</w:t>
      </w:r>
      <w:proofErr w:type="gramEnd"/>
      <w:r>
        <w:rPr>
          <w:rFonts w:hint="eastAsia"/>
        </w:rPr>
        <w:t>验证，保证数据发生修改时互不冲突。</w:t>
      </w:r>
    </w:p>
    <w:p w14:paraId="2EA66C31" w14:textId="77777777" w:rsidR="00CE4ACA" w:rsidRDefault="006220A1">
      <w:pPr>
        <w:pStyle w:val="ListParagraph"/>
        <w:ind w:firstLineChars="0"/>
        <w:rPr>
          <w:b/>
          <w:bCs/>
          <w:lang w:val="en"/>
        </w:rPr>
      </w:pPr>
      <w:r>
        <w:rPr>
          <w:b/>
          <w:bCs/>
          <w:lang w:val="en"/>
        </w:rPr>
        <w:t>架构模式：</w:t>
      </w:r>
      <w:r>
        <w:rPr>
          <w:b/>
          <w:bCs/>
          <w:noProof/>
          <w:lang w:val="en"/>
        </w:rPr>
        <w:drawing>
          <wp:anchor distT="0" distB="0" distL="114300" distR="114300" simplePos="0" relativeHeight="251658240" behindDoc="0" locked="0" layoutInCell="1" allowOverlap="1" wp14:anchorId="08668ECC" wp14:editId="6180CA33">
            <wp:simplePos x="0" y="0"/>
            <wp:positionH relativeFrom="column">
              <wp:posOffset>254000</wp:posOffset>
            </wp:positionH>
            <wp:positionV relativeFrom="paragraph">
              <wp:posOffset>222885</wp:posOffset>
            </wp:positionV>
            <wp:extent cx="2411730" cy="1112520"/>
            <wp:effectExtent l="0" t="0" r="7620" b="11430"/>
            <wp:wrapTopAndBottom/>
            <wp:docPr id="1" name="图片 1" descr="Screenshot_20191110_23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191110_230128"/>
                    <pic:cNvPicPr>
                      <a:picLocks noChangeAspect="1"/>
                    </pic:cNvPicPr>
                  </pic:nvPicPr>
                  <pic:blipFill>
                    <a:blip r:embed="rId11"/>
                    <a:stretch>
                      <a:fillRect/>
                    </a:stretch>
                  </pic:blipFill>
                  <pic:spPr>
                    <a:xfrm>
                      <a:off x="0" y="0"/>
                      <a:ext cx="2411730" cy="1112520"/>
                    </a:xfrm>
                    <a:prstGeom prst="rect">
                      <a:avLst/>
                    </a:prstGeom>
                  </pic:spPr>
                </pic:pic>
              </a:graphicData>
            </a:graphic>
          </wp:anchor>
        </w:drawing>
      </w:r>
    </w:p>
    <w:p w14:paraId="41914CE5" w14:textId="56572E97" w:rsidR="00CE4ACA" w:rsidRDefault="006220A1">
      <w:pPr>
        <w:ind w:firstLine="420"/>
        <w:rPr>
          <w:lang w:val="en"/>
        </w:rPr>
      </w:pPr>
      <w:r>
        <w:rPr>
          <w:lang w:val="en"/>
        </w:rPr>
        <w:t>对于不同数据库有可能出现的数据冲突问题，选择若干中心数据库进行验证</w:t>
      </w:r>
    </w:p>
    <w:p w14:paraId="69A33CAE" w14:textId="56DD6F06" w:rsidR="009B2DD0" w:rsidRDefault="009B2DD0">
      <w:pPr>
        <w:ind w:firstLine="420"/>
        <w:rPr>
          <w:lang w:val="en"/>
        </w:rPr>
      </w:pPr>
      <w:r w:rsidRPr="009B2DD0">
        <w:rPr>
          <w:noProof/>
          <w:lang w:val="en"/>
        </w:rPr>
        <w:drawing>
          <wp:inline distT="0" distB="0" distL="0" distR="0" wp14:anchorId="07F91DBD" wp14:editId="7AF685FE">
            <wp:extent cx="2481281" cy="2109803"/>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1281" cy="2109803"/>
                    </a:xfrm>
                    <a:prstGeom prst="rect">
                      <a:avLst/>
                    </a:prstGeom>
                  </pic:spPr>
                </pic:pic>
              </a:graphicData>
            </a:graphic>
          </wp:inline>
        </w:drawing>
      </w:r>
    </w:p>
    <w:p w14:paraId="7E3FD6C3" w14:textId="77777777" w:rsidR="00CE4ACA" w:rsidRDefault="006220A1">
      <w:pPr>
        <w:pStyle w:val="ListParagraph"/>
        <w:numPr>
          <w:ilvl w:val="0"/>
          <w:numId w:val="2"/>
        </w:numPr>
        <w:ind w:firstLineChars="0"/>
        <w:rPr>
          <w:sz w:val="30"/>
          <w:szCs w:val="30"/>
        </w:rPr>
      </w:pPr>
      <w:r>
        <w:rPr>
          <w:rFonts w:hint="eastAsia"/>
          <w:sz w:val="30"/>
          <w:szCs w:val="30"/>
        </w:rPr>
        <w:t>性能（performance）</w:t>
      </w:r>
    </w:p>
    <w:p w14:paraId="721EF46B" w14:textId="77777777" w:rsidR="00CE4ACA" w:rsidRDefault="006220A1">
      <w:pPr>
        <w:pStyle w:val="ListParagraph"/>
        <w:ind w:left="420" w:firstLineChars="0" w:firstLine="0"/>
        <w:rPr>
          <w:rFonts w:ascii="Arial" w:hAnsi="Arial" w:cs="Arial"/>
          <w:color w:val="333333"/>
          <w:sz w:val="22"/>
          <w:shd w:val="clear" w:color="auto" w:fill="FFFFFF"/>
        </w:rPr>
      </w:pPr>
      <w:r>
        <w:rPr>
          <w:rFonts w:hint="eastAsia"/>
          <w:b/>
          <w:bCs/>
        </w:rPr>
        <w:t>场景</w:t>
      </w:r>
      <w:r>
        <w:rPr>
          <w:rFonts w:hint="eastAsia"/>
        </w:rPr>
        <w:t>：</w:t>
      </w:r>
      <w:r>
        <w:rPr>
          <w:rFonts w:ascii="Arial" w:hAnsi="Arial" w:cs="Arial"/>
          <w:color w:val="333333"/>
          <w:sz w:val="22"/>
          <w:shd w:val="clear" w:color="auto" w:fill="FFFFFF"/>
        </w:rPr>
        <w:t>信息技术与经济社会的交汇融合引发了数据迅猛增长</w:t>
      </w:r>
      <w:r>
        <w:rPr>
          <w:rFonts w:ascii="Arial" w:hAnsi="Arial" w:cs="Arial" w:hint="eastAsia"/>
          <w:color w:val="333333"/>
          <w:sz w:val="22"/>
          <w:shd w:val="clear" w:color="auto" w:fill="FFFFFF"/>
        </w:rPr>
        <w:t>，线上业务办理量增大，面对大量用户使用系统时，需要解决高并发问题，提供可靠、高效的服务。</w:t>
      </w:r>
    </w:p>
    <w:p w14:paraId="28939732" w14:textId="77777777" w:rsidR="00CE4ACA" w:rsidRDefault="006220A1">
      <w:pPr>
        <w:pStyle w:val="ListParagraph"/>
        <w:ind w:left="420" w:firstLineChars="0" w:firstLine="0"/>
        <w:rPr>
          <w:rFonts w:ascii="Arial" w:hAnsi="Arial" w:cs="Arial"/>
          <w:color w:val="333333"/>
          <w:sz w:val="22"/>
          <w:shd w:val="clear" w:color="auto" w:fill="FFFFFF"/>
        </w:rPr>
      </w:pPr>
      <w:r>
        <w:rPr>
          <w:rFonts w:ascii="Arial" w:hAnsi="Arial" w:cs="Arial" w:hint="eastAsia"/>
          <w:b/>
          <w:bCs/>
          <w:color w:val="333333"/>
          <w:sz w:val="22"/>
          <w:shd w:val="clear" w:color="auto" w:fill="FFFFFF"/>
        </w:rPr>
        <w:t>定义</w:t>
      </w:r>
      <w:r>
        <w:rPr>
          <w:rFonts w:ascii="Arial" w:hAnsi="Arial" w:cs="Arial" w:hint="eastAsia"/>
          <w:color w:val="333333"/>
          <w:sz w:val="22"/>
          <w:shd w:val="clear" w:color="auto" w:fill="FFFFFF"/>
        </w:rPr>
        <w:t>：性能是指在面对用户需求时，对系统资源进行管理，以实现在可接受的时间内完成操作。</w:t>
      </w:r>
    </w:p>
    <w:p w14:paraId="411C296A" w14:textId="3B8A0C4C" w:rsidR="00CE4ACA" w:rsidRDefault="006220A1">
      <w:pPr>
        <w:pStyle w:val="ListParagraph"/>
        <w:ind w:left="420" w:firstLineChars="0" w:firstLine="0"/>
        <w:rPr>
          <w:rFonts w:ascii="Arial" w:hAnsi="Arial" w:cs="Arial"/>
          <w:color w:val="333333"/>
          <w:sz w:val="22"/>
          <w:shd w:val="clear" w:color="auto" w:fill="FFFFFF"/>
        </w:rPr>
      </w:pPr>
      <w:r>
        <w:rPr>
          <w:rFonts w:ascii="Arial" w:hAnsi="Arial" w:cs="Arial" w:hint="eastAsia"/>
          <w:b/>
          <w:bCs/>
          <w:color w:val="333333"/>
          <w:sz w:val="22"/>
          <w:shd w:val="clear" w:color="auto" w:fill="FFFFFF"/>
        </w:rPr>
        <w:t>系统目标三</w:t>
      </w:r>
      <w:r>
        <w:rPr>
          <w:rFonts w:ascii="Arial" w:hAnsi="Arial" w:cs="Arial" w:hint="eastAsia"/>
          <w:color w:val="333333"/>
          <w:sz w:val="22"/>
          <w:shd w:val="clear" w:color="auto" w:fill="FFFFFF"/>
        </w:rPr>
        <w:t>：用户访问时应在规定时间内响应，如果由于网络或数据库的原因不能在规定时间内响应，应该给予用户提醒，不能让用户陷入长时间的等待。</w:t>
      </w:r>
    </w:p>
    <w:p w14:paraId="706D8F96" w14:textId="77777777" w:rsidR="00CE4ACA" w:rsidRDefault="006220A1">
      <w:pPr>
        <w:pStyle w:val="ListParagraph"/>
        <w:ind w:left="420" w:firstLineChars="0" w:firstLine="0"/>
        <w:rPr>
          <w:rFonts w:ascii="Arial" w:hAnsi="Arial" w:cs="Arial"/>
          <w:color w:val="333333"/>
          <w:sz w:val="22"/>
          <w:shd w:val="clear" w:color="auto" w:fill="FFFFFF"/>
        </w:rPr>
      </w:pPr>
      <w:r>
        <w:rPr>
          <w:rFonts w:ascii="Arial" w:hAnsi="Arial" w:cs="Arial" w:hint="eastAsia"/>
          <w:b/>
          <w:bCs/>
          <w:color w:val="333333"/>
          <w:sz w:val="22"/>
          <w:shd w:val="clear" w:color="auto" w:fill="FFFFFF"/>
        </w:rPr>
        <w:t>系统应具备属性</w:t>
      </w:r>
      <w:r>
        <w:rPr>
          <w:rFonts w:ascii="Arial" w:hAnsi="Arial" w:cs="Arial" w:hint="eastAsia"/>
          <w:color w:val="333333"/>
          <w:sz w:val="22"/>
          <w:shd w:val="clear" w:color="auto" w:fill="FFFFFF"/>
        </w:rPr>
        <w:t>：</w:t>
      </w:r>
    </w:p>
    <w:p w14:paraId="362A63A8" w14:textId="77777777" w:rsidR="00CE4ACA" w:rsidRDefault="006220A1">
      <w:pPr>
        <w:pStyle w:val="ListParagraph"/>
        <w:numPr>
          <w:ilvl w:val="0"/>
          <w:numId w:val="6"/>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在响应超出规定时间后检测超时原因。</w:t>
      </w:r>
    </w:p>
    <w:p w14:paraId="133DE8BE" w14:textId="77777777" w:rsidR="00CE4ACA" w:rsidRDefault="006220A1">
      <w:pPr>
        <w:pStyle w:val="ListParagraph"/>
        <w:numPr>
          <w:ilvl w:val="0"/>
          <w:numId w:val="6"/>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改进算法以提高信息的访问效率。</w:t>
      </w:r>
    </w:p>
    <w:p w14:paraId="49168A27" w14:textId="77777777" w:rsidR="00CE4ACA" w:rsidRDefault="006220A1">
      <w:pPr>
        <w:pStyle w:val="ListParagraph"/>
        <w:numPr>
          <w:ilvl w:val="0"/>
          <w:numId w:val="6"/>
        </w:numPr>
        <w:ind w:firstLineChars="0"/>
        <w:rPr>
          <w:rFonts w:ascii="Arial" w:hAnsi="Arial" w:cs="Arial"/>
          <w:color w:val="333333"/>
          <w:szCs w:val="21"/>
          <w:shd w:val="clear" w:color="auto" w:fill="FFFFFF"/>
        </w:rPr>
      </w:pPr>
      <w:r>
        <w:rPr>
          <w:rFonts w:ascii="Arial" w:hAnsi="Arial" w:cs="Arial" w:hint="eastAsia"/>
          <w:color w:val="333333"/>
          <w:szCs w:val="21"/>
          <w:shd w:val="clear" w:color="auto" w:fill="FFFFFF"/>
        </w:rPr>
        <w:t>限制同一时段的访问人数，设置缓冲区。</w:t>
      </w:r>
    </w:p>
    <w:p w14:paraId="00BEDECD" w14:textId="447DF510" w:rsidR="00CE4ACA" w:rsidRDefault="00D13F84">
      <w:pPr>
        <w:rPr>
          <w:rFonts w:ascii="Arial" w:hAnsi="Arial" w:cs="Arial"/>
          <w:color w:val="333333"/>
          <w:szCs w:val="21"/>
          <w:shd w:val="clear" w:color="auto" w:fill="FFFFFF"/>
        </w:rPr>
      </w:pPr>
      <w:r w:rsidRPr="00D13F84">
        <w:rPr>
          <w:rFonts w:ascii="Arial" w:hAnsi="Arial" w:cs="Arial"/>
          <w:noProof/>
          <w:color w:val="333333"/>
          <w:szCs w:val="21"/>
          <w:shd w:val="clear" w:color="auto" w:fill="FFFFFF"/>
        </w:rPr>
        <w:drawing>
          <wp:inline distT="0" distB="0" distL="0" distR="0" wp14:anchorId="2F2F5063" wp14:editId="452BBD2E">
            <wp:extent cx="3228999" cy="171451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99" cy="1714513"/>
                    </a:xfrm>
                    <a:prstGeom prst="rect">
                      <a:avLst/>
                    </a:prstGeom>
                  </pic:spPr>
                </pic:pic>
              </a:graphicData>
            </a:graphic>
          </wp:inline>
        </w:drawing>
      </w:r>
    </w:p>
    <w:p w14:paraId="35760FC7" w14:textId="77777777" w:rsidR="00CE4ACA" w:rsidRDefault="006220A1">
      <w:pPr>
        <w:pStyle w:val="ListParagraph"/>
        <w:numPr>
          <w:ilvl w:val="0"/>
          <w:numId w:val="2"/>
        </w:numPr>
        <w:ind w:firstLineChars="0"/>
        <w:rPr>
          <w:sz w:val="30"/>
          <w:szCs w:val="30"/>
        </w:rPr>
      </w:pPr>
      <w:r>
        <w:rPr>
          <w:rFonts w:hint="eastAsia"/>
          <w:sz w:val="30"/>
          <w:szCs w:val="30"/>
        </w:rPr>
        <w:t>安全性（security）</w:t>
      </w:r>
    </w:p>
    <w:p w14:paraId="0D480CB4" w14:textId="77777777" w:rsidR="00CE4ACA" w:rsidRDefault="006220A1">
      <w:pPr>
        <w:pStyle w:val="ListParagraph"/>
        <w:ind w:left="420" w:firstLineChars="0" w:firstLine="0"/>
        <w:rPr>
          <w:rFonts w:ascii="Arial" w:hAnsi="Arial" w:cs="Arial"/>
          <w:color w:val="333333"/>
          <w:sz w:val="22"/>
          <w:shd w:val="clear" w:color="auto" w:fill="FFFFFF"/>
        </w:rPr>
      </w:pPr>
      <w:r>
        <w:rPr>
          <w:rFonts w:hint="eastAsia"/>
          <w:b/>
          <w:bCs/>
        </w:rPr>
        <w:t>场景</w:t>
      </w:r>
      <w:r>
        <w:rPr>
          <w:rFonts w:hint="eastAsia"/>
        </w:rPr>
        <w:t>：本信息系统</w:t>
      </w:r>
      <w:r>
        <w:rPr>
          <w:rFonts w:ascii="Arial" w:hAnsi="Arial" w:cs="Arial"/>
          <w:color w:val="333333"/>
          <w:sz w:val="22"/>
          <w:shd w:val="clear" w:color="auto" w:fill="FFFFFF"/>
        </w:rPr>
        <w:t>有</w:t>
      </w:r>
      <w:r>
        <w:rPr>
          <w:rFonts w:ascii="Arial" w:hAnsi="Arial" w:cs="Arial"/>
          <w:color w:val="333333"/>
          <w:sz w:val="22"/>
          <w:shd w:val="clear" w:color="auto" w:fill="FFFFFF"/>
        </w:rPr>
        <w:t>300</w:t>
      </w:r>
      <w:r>
        <w:rPr>
          <w:rFonts w:ascii="Arial" w:hAnsi="Arial" w:cs="Arial"/>
          <w:color w:val="333333"/>
          <w:sz w:val="22"/>
          <w:shd w:val="clear" w:color="auto" w:fill="FFFFFF"/>
        </w:rPr>
        <w:t>余项数据库系统，其中包括</w:t>
      </w:r>
      <w:r>
        <w:rPr>
          <w:rFonts w:ascii="Arial" w:hAnsi="Arial" w:cs="Arial"/>
          <w:color w:val="333333"/>
          <w:sz w:val="22"/>
          <w:shd w:val="clear" w:color="auto" w:fill="FFFFFF"/>
        </w:rPr>
        <w:t>A</w:t>
      </w:r>
      <w:r>
        <w:rPr>
          <w:rFonts w:ascii="Arial" w:hAnsi="Arial" w:cs="Arial"/>
          <w:color w:val="333333"/>
          <w:sz w:val="22"/>
          <w:shd w:val="clear" w:color="auto" w:fill="FFFFFF"/>
        </w:rPr>
        <w:t>市资金（基金）综合管理系统、</w:t>
      </w:r>
      <w:r>
        <w:rPr>
          <w:rFonts w:ascii="Arial" w:hAnsi="Arial" w:cs="Arial"/>
          <w:color w:val="333333"/>
          <w:sz w:val="22"/>
          <w:shd w:val="clear" w:color="auto" w:fill="FFFFFF"/>
        </w:rPr>
        <w:t>A</w:t>
      </w:r>
      <w:r>
        <w:rPr>
          <w:rFonts w:ascii="Arial" w:hAnsi="Arial" w:cs="Arial"/>
          <w:color w:val="333333"/>
          <w:sz w:val="22"/>
          <w:shd w:val="clear" w:color="auto" w:fill="FFFFFF"/>
        </w:rPr>
        <w:t>市社会保险管理系统、</w:t>
      </w:r>
      <w:r>
        <w:rPr>
          <w:rFonts w:ascii="Arial" w:hAnsi="Arial" w:cs="Arial"/>
          <w:color w:val="333333"/>
          <w:sz w:val="22"/>
          <w:shd w:val="clear" w:color="auto" w:fill="FFFFFF"/>
        </w:rPr>
        <w:t>A</w:t>
      </w:r>
      <w:r>
        <w:rPr>
          <w:rFonts w:ascii="Arial" w:hAnsi="Arial" w:cs="Arial"/>
          <w:color w:val="333333"/>
          <w:sz w:val="22"/>
          <w:shd w:val="clear" w:color="auto" w:fill="FFFFFF"/>
        </w:rPr>
        <w:t>市人力资源与社会保障决策分析系统、</w:t>
      </w:r>
      <w:r>
        <w:rPr>
          <w:rFonts w:ascii="Arial" w:hAnsi="Arial" w:cs="Arial"/>
          <w:color w:val="333333"/>
          <w:sz w:val="22"/>
          <w:shd w:val="clear" w:color="auto" w:fill="FFFFFF"/>
        </w:rPr>
        <w:t>A</w:t>
      </w:r>
      <w:r>
        <w:rPr>
          <w:rFonts w:ascii="Arial" w:hAnsi="Arial" w:cs="Arial"/>
          <w:color w:val="333333"/>
          <w:sz w:val="22"/>
          <w:shd w:val="clear" w:color="auto" w:fill="FFFFFF"/>
        </w:rPr>
        <w:t>市劳动保障网上办事系统、</w:t>
      </w:r>
      <w:r>
        <w:rPr>
          <w:rFonts w:ascii="Arial" w:hAnsi="Arial" w:cs="Arial"/>
          <w:color w:val="333333"/>
          <w:sz w:val="22"/>
          <w:shd w:val="clear" w:color="auto" w:fill="FFFFFF"/>
        </w:rPr>
        <w:t>A</w:t>
      </w:r>
      <w:r>
        <w:rPr>
          <w:rFonts w:ascii="Arial" w:hAnsi="Arial" w:cs="Arial"/>
          <w:color w:val="333333"/>
          <w:sz w:val="22"/>
          <w:shd w:val="clear" w:color="auto" w:fill="FFFFFF"/>
        </w:rPr>
        <w:t>市退休人员管理系统等</w:t>
      </w:r>
      <w:r>
        <w:rPr>
          <w:rFonts w:ascii="Arial" w:hAnsi="Arial" w:cs="Arial" w:hint="eastAsia"/>
          <w:color w:val="333333"/>
          <w:sz w:val="22"/>
          <w:shd w:val="clear" w:color="auto" w:fill="FFFFFF"/>
        </w:rPr>
        <w:t>，每一项都关系到市民的隐私问题，因此安全性的考虑至关重要。</w:t>
      </w:r>
    </w:p>
    <w:p w14:paraId="201C184E" w14:textId="77777777" w:rsidR="00CE4ACA" w:rsidRDefault="006220A1">
      <w:pPr>
        <w:pStyle w:val="ListParagraph"/>
        <w:ind w:left="420" w:firstLineChars="0" w:firstLine="0"/>
        <w:rPr>
          <w:rFonts w:ascii="Arial" w:hAnsi="Arial" w:cs="Arial"/>
          <w:color w:val="333333"/>
          <w:sz w:val="22"/>
          <w:shd w:val="clear" w:color="auto" w:fill="FFFFFF"/>
        </w:rPr>
      </w:pPr>
      <w:r>
        <w:rPr>
          <w:rFonts w:ascii="Arial" w:hAnsi="Arial" w:cs="Arial" w:hint="eastAsia"/>
          <w:b/>
          <w:bCs/>
          <w:color w:val="333333"/>
          <w:sz w:val="22"/>
          <w:shd w:val="clear" w:color="auto" w:fill="FFFFFF"/>
        </w:rPr>
        <w:t>定义</w:t>
      </w:r>
      <w:r>
        <w:rPr>
          <w:rFonts w:ascii="Arial" w:hAnsi="Arial" w:cs="Arial" w:hint="eastAsia"/>
          <w:color w:val="333333"/>
          <w:sz w:val="22"/>
          <w:shd w:val="clear" w:color="auto" w:fill="FFFFFF"/>
        </w:rPr>
        <w:t>：衡量系统在向合法用户提供服务的同时，</w:t>
      </w:r>
      <w:proofErr w:type="gramStart"/>
      <w:r>
        <w:rPr>
          <w:rFonts w:ascii="Arial" w:hAnsi="Arial" w:cs="Arial" w:hint="eastAsia"/>
          <w:color w:val="333333"/>
          <w:sz w:val="22"/>
          <w:shd w:val="clear" w:color="auto" w:fill="FFFFFF"/>
        </w:rPr>
        <w:t>阻止非</w:t>
      </w:r>
      <w:proofErr w:type="gramEnd"/>
      <w:r>
        <w:rPr>
          <w:rFonts w:ascii="Arial" w:hAnsi="Arial" w:cs="Arial" w:hint="eastAsia"/>
          <w:color w:val="333333"/>
          <w:sz w:val="22"/>
          <w:shd w:val="clear" w:color="auto" w:fill="FFFFFF"/>
        </w:rPr>
        <w:t>授权使用的能力。试图突破安全防线的行为被称为攻击，它可以是未经授权试图访问数据或服务，或试图修改数据，也可能是试图使系统拒绝向合法用户提供服务。</w:t>
      </w:r>
    </w:p>
    <w:p w14:paraId="70DD23AD" w14:textId="77777777" w:rsidR="00CE4ACA" w:rsidRDefault="006220A1">
      <w:pPr>
        <w:pStyle w:val="ListParagraph"/>
        <w:ind w:left="420" w:firstLineChars="0" w:firstLine="0"/>
        <w:rPr>
          <w:rFonts w:ascii="Arial" w:hAnsi="Arial" w:cs="Arial"/>
          <w:color w:val="333333"/>
          <w:sz w:val="22"/>
          <w:shd w:val="clear" w:color="auto" w:fill="FFFFFF"/>
        </w:rPr>
      </w:pPr>
      <w:r>
        <w:rPr>
          <w:rFonts w:ascii="Arial" w:hAnsi="Arial" w:cs="Arial" w:hint="eastAsia"/>
          <w:b/>
          <w:bCs/>
          <w:color w:val="333333"/>
          <w:sz w:val="22"/>
          <w:shd w:val="clear" w:color="auto" w:fill="FFFFFF"/>
        </w:rPr>
        <w:t>系统目标</w:t>
      </w:r>
      <w:r>
        <w:rPr>
          <w:rFonts w:ascii="Arial" w:hAnsi="Arial" w:cs="Arial" w:hint="eastAsia"/>
          <w:color w:val="333333"/>
          <w:sz w:val="22"/>
          <w:shd w:val="clear" w:color="auto" w:fill="FFFFFF"/>
        </w:rPr>
        <w:t>：确定用户是否在系统内，分辨内部和外部用户，防止非法用户进入系统窃取信息。</w:t>
      </w:r>
    </w:p>
    <w:p w14:paraId="6EAE9EA7" w14:textId="77777777" w:rsidR="00CE4ACA" w:rsidRDefault="006220A1">
      <w:pPr>
        <w:pStyle w:val="ListParagraph"/>
        <w:ind w:left="420" w:firstLineChars="0" w:firstLine="0"/>
      </w:pPr>
      <w:r>
        <w:rPr>
          <w:rFonts w:hint="eastAsia"/>
          <w:b/>
          <w:bCs/>
        </w:rPr>
        <w:t>系统需要的质量属性</w:t>
      </w:r>
      <w:r>
        <w:rPr>
          <w:rFonts w:hint="eastAsia"/>
        </w:rPr>
        <w:t>：</w:t>
      </w:r>
    </w:p>
    <w:p w14:paraId="3C0961C8" w14:textId="77777777" w:rsidR="00CE4ACA" w:rsidRDefault="006220A1">
      <w:pPr>
        <w:ind w:leftChars="200" w:left="420"/>
      </w:pPr>
      <w:r>
        <w:rPr>
          <w:rFonts w:hint="eastAsia"/>
        </w:rPr>
        <w:t>1</w:t>
      </w:r>
      <w:r>
        <w:t>. 建立完善的防火墙并关闭危险的服务，将系统内的网络流量或服务请求模式与存储 在数据库中的一组签名已知的恶意行为模式进行比较</w:t>
      </w:r>
    </w:p>
    <w:p w14:paraId="4EF90BE6" w14:textId="77777777" w:rsidR="00CE4ACA" w:rsidRDefault="006220A1">
      <w:pPr>
        <w:pStyle w:val="ListParagraph"/>
        <w:ind w:left="420" w:firstLineChars="0" w:firstLine="0"/>
      </w:pPr>
      <w:r>
        <w:rPr>
          <w:rFonts w:hint="eastAsia"/>
        </w:rPr>
        <w:t>2</w:t>
      </w:r>
      <w:r>
        <w:t>.</w:t>
      </w:r>
      <w:r>
        <w:rPr>
          <w:rFonts w:hint="eastAsia"/>
        </w:rPr>
        <w:t>对用户身份进行验证，用户登录需要设定严格的密码和绑定手机设备/手机号，阻止其非法用户数据的访问，短时间内审核身份，拒绝其访问，并限制系统可用性</w:t>
      </w:r>
    </w:p>
    <w:p w14:paraId="434A5304" w14:textId="77777777" w:rsidR="00CE4ACA" w:rsidRDefault="006220A1">
      <w:pPr>
        <w:pStyle w:val="ListParagraph"/>
        <w:ind w:left="420" w:firstLineChars="0" w:firstLine="0"/>
      </w:pPr>
      <w:r>
        <w:t>3.</w:t>
      </w:r>
      <w:r>
        <w:rPr>
          <w:rFonts w:hint="eastAsia"/>
        </w:rPr>
        <w:t>系统可以对用户访问授权和收回授权</w:t>
      </w:r>
    </w:p>
    <w:p w14:paraId="155F9FD7" w14:textId="300C7AF8" w:rsidR="00CE4ACA" w:rsidRDefault="006220A1">
      <w:pPr>
        <w:pStyle w:val="ListParagraph"/>
        <w:ind w:left="420" w:firstLineChars="0" w:firstLine="0"/>
      </w:pPr>
      <w:r>
        <w:rPr>
          <w:rFonts w:hint="eastAsia"/>
        </w:rPr>
        <w:t>4</w:t>
      </w:r>
      <w:r>
        <w:t>.</w:t>
      </w:r>
      <w:r>
        <w:rPr>
          <w:rFonts w:hint="eastAsia"/>
        </w:rPr>
        <w:t>禁止管理员对用户信息进行访问</w:t>
      </w:r>
    </w:p>
    <w:p w14:paraId="69D64E23" w14:textId="424ACD05" w:rsidR="006F70C9" w:rsidRDefault="006F70C9">
      <w:pPr>
        <w:pStyle w:val="ListParagraph"/>
        <w:ind w:left="420" w:firstLineChars="0" w:firstLine="0"/>
        <w:rPr>
          <w:b/>
          <w:bCs/>
        </w:rPr>
      </w:pPr>
      <w:r w:rsidRPr="006F70C9">
        <w:rPr>
          <w:rFonts w:hint="eastAsia"/>
          <w:b/>
          <w:bCs/>
        </w:rPr>
        <w:t>架构模式</w:t>
      </w:r>
      <w:r>
        <w:rPr>
          <w:rFonts w:hint="eastAsia"/>
          <w:b/>
          <w:bCs/>
        </w:rPr>
        <w:t>：</w:t>
      </w:r>
    </w:p>
    <w:p w14:paraId="4AA80D69" w14:textId="01385C8F" w:rsidR="007D4CA6" w:rsidRPr="007D4CA6" w:rsidRDefault="007D4CA6">
      <w:pPr>
        <w:pStyle w:val="ListParagraph"/>
        <w:ind w:left="420" w:firstLineChars="0" w:firstLine="0"/>
      </w:pPr>
      <w:r w:rsidRPr="007D4CA6">
        <w:rPr>
          <w:rFonts w:hint="eastAsia"/>
        </w:rPr>
        <w:t>要实现安全性，重点在于限制并检查用户与系统之间的连接</w:t>
      </w:r>
    </w:p>
    <w:p w14:paraId="7AE9AF27" w14:textId="22F1870B" w:rsidR="006F70C9" w:rsidRPr="006F70C9" w:rsidRDefault="007D4CA6">
      <w:pPr>
        <w:pStyle w:val="ListParagraph"/>
        <w:ind w:left="420" w:firstLineChars="0" w:firstLine="0"/>
        <w:rPr>
          <w:b/>
          <w:bCs/>
        </w:rPr>
      </w:pPr>
      <w:r w:rsidRPr="007D4CA6">
        <w:rPr>
          <w:b/>
          <w:bCs/>
          <w:noProof/>
        </w:rPr>
        <w:lastRenderedPageBreak/>
        <w:drawing>
          <wp:inline distT="0" distB="0" distL="0" distR="0" wp14:anchorId="26D665BF" wp14:editId="0A0A256F">
            <wp:extent cx="2095515" cy="100489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515" cy="1004895"/>
                    </a:xfrm>
                    <a:prstGeom prst="rect">
                      <a:avLst/>
                    </a:prstGeom>
                  </pic:spPr>
                </pic:pic>
              </a:graphicData>
            </a:graphic>
          </wp:inline>
        </w:drawing>
      </w:r>
    </w:p>
    <w:p w14:paraId="1083B75A" w14:textId="77777777" w:rsidR="00CE4ACA" w:rsidRDefault="00CE4ACA">
      <w:pPr>
        <w:pStyle w:val="ListParagraph"/>
        <w:ind w:left="420" w:firstLineChars="0" w:firstLine="0"/>
      </w:pPr>
    </w:p>
    <w:p w14:paraId="281DACAC" w14:textId="77777777" w:rsidR="00CE4ACA" w:rsidRDefault="006220A1">
      <w:pPr>
        <w:pStyle w:val="ListParagraph"/>
        <w:numPr>
          <w:ilvl w:val="0"/>
          <w:numId w:val="2"/>
        </w:numPr>
        <w:ind w:firstLineChars="0"/>
        <w:rPr>
          <w:sz w:val="30"/>
          <w:szCs w:val="30"/>
        </w:rPr>
      </w:pPr>
      <w:r>
        <w:rPr>
          <w:rFonts w:hint="eastAsia"/>
          <w:sz w:val="30"/>
          <w:szCs w:val="30"/>
        </w:rPr>
        <w:t>易用性（usability）</w:t>
      </w:r>
    </w:p>
    <w:p w14:paraId="15760613" w14:textId="77777777" w:rsidR="00CE4ACA" w:rsidRDefault="006220A1">
      <w:pPr>
        <w:ind w:leftChars="200" w:left="420"/>
        <w:rPr>
          <w:rFonts w:ascii="Arial" w:hAnsi="Arial" w:cs="Arial"/>
          <w:sz w:val="22"/>
          <w:shd w:val="clear" w:color="auto" w:fill="FFFFFF"/>
        </w:rPr>
      </w:pPr>
      <w:r>
        <w:rPr>
          <w:rFonts w:hint="eastAsia"/>
          <w:b/>
          <w:bCs/>
        </w:rPr>
        <w:t>场景</w:t>
      </w:r>
      <w:r>
        <w:rPr>
          <w:rFonts w:hint="eastAsia"/>
        </w:rPr>
        <w:t>：数据分散性严重，数据库类型众多，</w:t>
      </w:r>
      <w:r>
        <w:rPr>
          <w:rFonts w:ascii="Arial" w:hAnsi="Arial" w:cs="Arial"/>
          <w:color w:val="333333"/>
          <w:sz w:val="22"/>
          <w:shd w:val="clear" w:color="auto" w:fill="FFFFFF"/>
        </w:rPr>
        <w:t>有大量市民</w:t>
      </w:r>
      <w:r>
        <w:rPr>
          <w:rFonts w:ascii="Arial" w:hAnsi="Arial" w:cs="Arial" w:hint="eastAsia"/>
          <w:color w:val="333333"/>
          <w:sz w:val="22"/>
          <w:shd w:val="clear" w:color="auto" w:fill="FFFFFF"/>
        </w:rPr>
        <w:t>反映</w:t>
      </w:r>
      <w:r>
        <w:rPr>
          <w:rFonts w:ascii="Arial" w:hAnsi="Arial" w:cs="Arial"/>
          <w:color w:val="333333"/>
          <w:sz w:val="22"/>
          <w:shd w:val="clear" w:color="auto" w:fill="FFFFFF"/>
        </w:rPr>
        <w:t>其信息登记系统繁多，经常需要重复填写个人信息，且有特定的需求就必须登录特定的系统，</w:t>
      </w:r>
      <w:r>
        <w:rPr>
          <w:rFonts w:ascii="Arial" w:hAnsi="Arial" w:cs="Arial"/>
          <w:sz w:val="22"/>
          <w:shd w:val="clear" w:color="auto" w:fill="FFFFFF"/>
        </w:rPr>
        <w:t>他们希望有一个统一的平台能够办理全部业务，且该平台能在移动端使用。</w:t>
      </w:r>
    </w:p>
    <w:p w14:paraId="6BD3B43B" w14:textId="77777777" w:rsidR="00CE4ACA" w:rsidRDefault="006220A1">
      <w:pPr>
        <w:ind w:leftChars="200" w:left="420"/>
        <w:rPr>
          <w:rFonts w:ascii="Arial" w:hAnsi="Arial" w:cs="Arial"/>
          <w:sz w:val="22"/>
          <w:shd w:val="clear" w:color="auto" w:fill="FFFFFF"/>
        </w:rPr>
      </w:pPr>
      <w:r>
        <w:rPr>
          <w:rFonts w:ascii="Arial" w:hAnsi="Arial" w:cs="Arial" w:hint="eastAsia"/>
          <w:b/>
          <w:bCs/>
          <w:sz w:val="22"/>
          <w:shd w:val="clear" w:color="auto" w:fill="FFFFFF"/>
        </w:rPr>
        <w:t>定义</w:t>
      </w:r>
      <w:r>
        <w:rPr>
          <w:rFonts w:ascii="Arial" w:hAnsi="Arial" w:cs="Arial" w:hint="eastAsia"/>
          <w:sz w:val="22"/>
          <w:shd w:val="clear" w:color="auto" w:fill="FFFFFF"/>
        </w:rPr>
        <w:t>：易用</w:t>
      </w:r>
      <w:proofErr w:type="gramStart"/>
      <w:r>
        <w:rPr>
          <w:rFonts w:ascii="Arial" w:hAnsi="Arial" w:cs="Arial" w:hint="eastAsia"/>
          <w:sz w:val="22"/>
          <w:shd w:val="clear" w:color="auto" w:fill="FFFFFF"/>
        </w:rPr>
        <w:t>性关注</w:t>
      </w:r>
      <w:proofErr w:type="gramEnd"/>
      <w:r>
        <w:rPr>
          <w:rFonts w:ascii="Arial" w:hAnsi="Arial" w:cs="Arial" w:hint="eastAsia"/>
          <w:sz w:val="22"/>
          <w:shd w:val="clear" w:color="auto" w:fill="FFFFFF"/>
        </w:rPr>
        <w:t>的是对用户来说完成某个期望任务的容易程度和系统所提供的用户支持的种类。</w:t>
      </w:r>
    </w:p>
    <w:p w14:paraId="33B63784" w14:textId="77777777" w:rsidR="00CE4ACA" w:rsidRDefault="006220A1">
      <w:pPr>
        <w:ind w:leftChars="200" w:left="420"/>
        <w:rPr>
          <w:rFonts w:ascii="Arial" w:hAnsi="Arial" w:cs="Arial"/>
          <w:sz w:val="22"/>
          <w:shd w:val="clear" w:color="auto" w:fill="FFFFFF"/>
        </w:rPr>
      </w:pPr>
      <w:r>
        <w:rPr>
          <w:rFonts w:ascii="Arial" w:hAnsi="Arial" w:cs="Arial" w:hint="eastAsia"/>
          <w:b/>
          <w:bCs/>
          <w:sz w:val="22"/>
          <w:shd w:val="clear" w:color="auto" w:fill="FFFFFF"/>
        </w:rPr>
        <w:t>系统目标</w:t>
      </w:r>
      <w:r>
        <w:rPr>
          <w:rFonts w:ascii="Arial" w:hAnsi="Arial" w:cs="Arial" w:hint="eastAsia"/>
          <w:sz w:val="22"/>
          <w:shd w:val="clear" w:color="auto" w:fill="FFFFFF"/>
        </w:rPr>
        <w:t>：数据库之间可交互，统一登记系统，无需重复填写用户信息，并且可在移动端进行使用</w:t>
      </w:r>
    </w:p>
    <w:p w14:paraId="707C94FF" w14:textId="77777777" w:rsidR="00CE4ACA" w:rsidRDefault="006220A1">
      <w:pPr>
        <w:ind w:leftChars="200" w:left="420"/>
        <w:rPr>
          <w:rFonts w:ascii="Arial" w:hAnsi="Arial" w:cs="Arial"/>
          <w:b/>
          <w:bCs/>
          <w:sz w:val="22"/>
          <w:shd w:val="clear" w:color="auto" w:fill="FFFFFF"/>
        </w:rPr>
      </w:pPr>
      <w:r>
        <w:rPr>
          <w:rFonts w:ascii="Arial" w:hAnsi="Arial" w:cs="Arial" w:hint="eastAsia"/>
          <w:b/>
          <w:bCs/>
          <w:sz w:val="22"/>
          <w:shd w:val="clear" w:color="auto" w:fill="FFFFFF"/>
        </w:rPr>
        <w:t>系统性需要的质量属性：</w:t>
      </w:r>
    </w:p>
    <w:p w14:paraId="766CF6DD" w14:textId="77777777" w:rsidR="00CE4ACA" w:rsidRDefault="006220A1">
      <w:pPr>
        <w:ind w:firstLineChars="200" w:firstLine="420"/>
      </w:pPr>
      <w:r>
        <w:rPr>
          <w:rFonts w:hint="eastAsia"/>
        </w:rPr>
        <w:t>1</w:t>
      </w:r>
      <w:r>
        <w:t>.</w:t>
      </w:r>
      <w:r>
        <w:rPr>
          <w:rFonts w:hint="eastAsia"/>
        </w:rPr>
        <w:t>建立一个统一登录的平台，整合所有所需的数据库进入平台，实现数据库交互</w:t>
      </w:r>
    </w:p>
    <w:p w14:paraId="4D4782C8" w14:textId="77777777" w:rsidR="00CE4ACA" w:rsidRDefault="006220A1">
      <w:pPr>
        <w:ind w:firstLineChars="200" w:firstLine="420"/>
      </w:pPr>
      <w:r>
        <w:t>2.</w:t>
      </w:r>
      <w:r>
        <w:rPr>
          <w:rFonts w:hint="eastAsia"/>
        </w:rPr>
        <w:t>页面简易可用，跳转简单明了，便于老年人进行操作，可迅速学会</w:t>
      </w:r>
    </w:p>
    <w:p w14:paraId="4B710E4B" w14:textId="77777777" w:rsidR="00CE4ACA" w:rsidRDefault="006220A1">
      <w:pPr>
        <w:ind w:firstLineChars="200" w:firstLine="420"/>
      </w:pPr>
      <w:r>
        <w:t>3.</w:t>
      </w:r>
      <w:r>
        <w:rPr>
          <w:rFonts w:hint="eastAsia"/>
        </w:rPr>
        <w:t>业务办理方式直接，无需中转增加使用难度，并及时对用户进行反馈</w:t>
      </w:r>
    </w:p>
    <w:p w14:paraId="4B3E32B4" w14:textId="77777777" w:rsidR="00CE4ACA" w:rsidRDefault="006220A1">
      <w:pPr>
        <w:pStyle w:val="ListParagraph"/>
        <w:ind w:left="360" w:firstLineChars="0" w:firstLine="0"/>
      </w:pPr>
      <w:r>
        <w:rPr>
          <w:rFonts w:hint="eastAsia"/>
        </w:rPr>
        <w:t>4</w:t>
      </w:r>
      <w:r>
        <w:t>.</w:t>
      </w:r>
      <w:r>
        <w:rPr>
          <w:rFonts w:hint="eastAsia"/>
        </w:rPr>
        <w:t>将低级对象汇聚到一个组内，减少重复操作</w:t>
      </w:r>
    </w:p>
    <w:p w14:paraId="448B5371" w14:textId="543B2D41" w:rsidR="00CE4ACA" w:rsidRDefault="006220A1" w:rsidP="007D4CA6">
      <w:pPr>
        <w:pStyle w:val="ListParagraph"/>
        <w:ind w:left="360" w:firstLineChars="0" w:firstLine="0"/>
      </w:pPr>
      <w:r>
        <w:rPr>
          <w:rFonts w:hint="eastAsia"/>
        </w:rPr>
        <w:t>5</w:t>
      </w:r>
      <w:r>
        <w:t>.</w:t>
      </w:r>
      <w:r>
        <w:rPr>
          <w:rFonts w:hint="eastAsia"/>
        </w:rPr>
        <w:t>根据用户操作尽量确定用户的目标并且提供提示帮助</w:t>
      </w:r>
    </w:p>
    <w:p w14:paraId="7D44019C" w14:textId="5EA90336" w:rsidR="005E52E1" w:rsidRDefault="005E52E1" w:rsidP="007D4CA6">
      <w:pPr>
        <w:pStyle w:val="ListParagraph"/>
        <w:ind w:left="360" w:firstLineChars="0" w:firstLine="0"/>
        <w:rPr>
          <w:b/>
          <w:bCs/>
        </w:rPr>
      </w:pPr>
      <w:r w:rsidRPr="005E52E1">
        <w:rPr>
          <w:rFonts w:hint="eastAsia"/>
          <w:b/>
          <w:bCs/>
        </w:rPr>
        <w:t>架构模式</w:t>
      </w:r>
      <w:r>
        <w:rPr>
          <w:rFonts w:hint="eastAsia"/>
          <w:b/>
          <w:bCs/>
        </w:rPr>
        <w:t>：</w:t>
      </w:r>
    </w:p>
    <w:p w14:paraId="14ED23A9" w14:textId="0E7179BB" w:rsidR="005E52E1" w:rsidRDefault="005E52E1" w:rsidP="007D4CA6">
      <w:pPr>
        <w:pStyle w:val="ListParagraph"/>
        <w:ind w:left="360" w:firstLineChars="0" w:firstLine="0"/>
      </w:pPr>
      <w:r>
        <w:rPr>
          <w:rFonts w:hint="eastAsia"/>
        </w:rPr>
        <w:t>整个软件系统呈线性模式</w:t>
      </w:r>
      <w:r w:rsidR="00290143">
        <w:rPr>
          <w:rFonts w:hint="eastAsia"/>
        </w:rPr>
        <w:t>，为用户提供服务。</w:t>
      </w:r>
    </w:p>
    <w:p w14:paraId="3257BC33" w14:textId="131F7400" w:rsidR="00290143" w:rsidRDefault="00290143" w:rsidP="007D4CA6">
      <w:pPr>
        <w:pStyle w:val="ListParagraph"/>
        <w:ind w:left="360" w:firstLineChars="0" w:firstLine="0"/>
      </w:pPr>
      <w:r w:rsidRPr="00290143">
        <w:rPr>
          <w:noProof/>
        </w:rPr>
        <w:drawing>
          <wp:inline distT="0" distB="0" distL="0" distR="0" wp14:anchorId="41CF8D93" wp14:editId="527724F5">
            <wp:extent cx="4019579" cy="43339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79" cy="433391"/>
                    </a:xfrm>
                    <a:prstGeom prst="rect">
                      <a:avLst/>
                    </a:prstGeom>
                  </pic:spPr>
                </pic:pic>
              </a:graphicData>
            </a:graphic>
          </wp:inline>
        </w:drawing>
      </w:r>
    </w:p>
    <w:p w14:paraId="38B1E663" w14:textId="6C331F5E" w:rsidR="00553DC4" w:rsidRDefault="00602CA5" w:rsidP="007D4CA6">
      <w:pPr>
        <w:pStyle w:val="ListParagraph"/>
        <w:ind w:left="360" w:firstLineChars="0" w:firstLine="0"/>
      </w:pPr>
      <w:r>
        <w:rPr>
          <w:rFonts w:hint="eastAsia"/>
        </w:rPr>
        <w:t>为了达到以上目的，设计如下架构：</w:t>
      </w:r>
    </w:p>
    <w:p w14:paraId="0047462C" w14:textId="00377064" w:rsidR="005F3719" w:rsidRDefault="005F3719" w:rsidP="007D4CA6">
      <w:pPr>
        <w:pStyle w:val="ListParagraph"/>
        <w:ind w:left="360" w:firstLineChars="0" w:firstLine="0"/>
      </w:pPr>
      <w:r>
        <w:rPr>
          <w:rFonts w:hint="eastAsia"/>
        </w:rPr>
        <w:t>模块分解视图：</w:t>
      </w:r>
    </w:p>
    <w:p w14:paraId="69DF5BAE" w14:textId="509493D4" w:rsidR="00AB359D" w:rsidRDefault="00AB359D" w:rsidP="007D4CA6">
      <w:pPr>
        <w:pStyle w:val="ListParagraph"/>
        <w:ind w:left="360" w:firstLineChars="0" w:firstLine="0"/>
        <w:rPr>
          <w:rFonts w:hint="eastAsia"/>
        </w:rPr>
      </w:pPr>
      <w:r w:rsidRPr="00AB359D">
        <w:lastRenderedPageBreak/>
        <w:drawing>
          <wp:inline distT="0" distB="0" distL="0" distR="0" wp14:anchorId="6EF80F38" wp14:editId="3D6CC411">
            <wp:extent cx="3533801" cy="294800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801" cy="2948009"/>
                    </a:xfrm>
                    <a:prstGeom prst="rect">
                      <a:avLst/>
                    </a:prstGeom>
                  </pic:spPr>
                </pic:pic>
              </a:graphicData>
            </a:graphic>
          </wp:inline>
        </w:drawing>
      </w:r>
    </w:p>
    <w:p w14:paraId="61B23DAD" w14:textId="0F4F37A7" w:rsidR="005F3719" w:rsidRDefault="005F3719" w:rsidP="007D4CA6">
      <w:pPr>
        <w:pStyle w:val="ListParagraph"/>
        <w:ind w:left="360" w:firstLineChars="0" w:firstLine="0"/>
      </w:pPr>
      <w:r>
        <w:rPr>
          <w:rFonts w:hint="eastAsia"/>
        </w:rPr>
        <w:t>组件连接件视图：</w:t>
      </w:r>
    </w:p>
    <w:p w14:paraId="6D16AB7A" w14:textId="5B4BDCED" w:rsidR="00A05F26" w:rsidRDefault="00A05F26" w:rsidP="007D4CA6">
      <w:pPr>
        <w:pStyle w:val="ListParagraph"/>
        <w:ind w:left="360" w:firstLineChars="0" w:firstLine="0"/>
        <w:rPr>
          <w:rFonts w:hint="eastAsia"/>
        </w:rPr>
      </w:pPr>
      <w:r w:rsidRPr="00A05F26">
        <w:drawing>
          <wp:inline distT="0" distB="0" distL="0" distR="0" wp14:anchorId="08676357" wp14:editId="015AC206">
            <wp:extent cx="3710015" cy="2352692"/>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0015" cy="2352692"/>
                    </a:xfrm>
                    <a:prstGeom prst="rect">
                      <a:avLst/>
                    </a:prstGeom>
                  </pic:spPr>
                </pic:pic>
              </a:graphicData>
            </a:graphic>
          </wp:inline>
        </w:drawing>
      </w:r>
    </w:p>
    <w:p w14:paraId="21E52BB1" w14:textId="10AA893C" w:rsidR="005F3719" w:rsidRDefault="005F3719" w:rsidP="007D4CA6">
      <w:pPr>
        <w:pStyle w:val="ListParagraph"/>
        <w:ind w:left="360" w:firstLineChars="0" w:firstLine="0"/>
      </w:pPr>
      <w:r>
        <w:rPr>
          <w:rFonts w:hint="eastAsia"/>
        </w:rPr>
        <w:t>分配视图：</w:t>
      </w:r>
    </w:p>
    <w:p w14:paraId="795F7A17" w14:textId="76DBC854" w:rsidR="00AB359D" w:rsidRPr="005E52E1" w:rsidRDefault="009B06F1" w:rsidP="007D4CA6">
      <w:pPr>
        <w:pStyle w:val="ListParagraph"/>
        <w:ind w:left="360" w:firstLineChars="0" w:firstLine="0"/>
        <w:rPr>
          <w:rFonts w:hint="eastAsia"/>
        </w:rPr>
      </w:pPr>
      <w:r w:rsidRPr="009B06F1">
        <w:drawing>
          <wp:inline distT="0" distB="0" distL="0" distR="0" wp14:anchorId="68A1454F" wp14:editId="0DECDF37">
            <wp:extent cx="4886361" cy="228601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61" cy="2286017"/>
                    </a:xfrm>
                    <a:prstGeom prst="rect">
                      <a:avLst/>
                    </a:prstGeom>
                  </pic:spPr>
                </pic:pic>
              </a:graphicData>
            </a:graphic>
          </wp:inline>
        </w:drawing>
      </w:r>
    </w:p>
    <w:sectPr w:rsidR="00AB359D" w:rsidRPr="005E52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54A6A" w14:textId="77777777" w:rsidR="00841CC1" w:rsidRDefault="00841CC1" w:rsidP="00841CC1">
      <w:pPr>
        <w:spacing w:after="0" w:line="240" w:lineRule="auto"/>
      </w:pPr>
      <w:r>
        <w:separator/>
      </w:r>
    </w:p>
  </w:endnote>
  <w:endnote w:type="continuationSeparator" w:id="0">
    <w:p w14:paraId="545F0F19" w14:textId="77777777" w:rsidR="00841CC1" w:rsidRDefault="00841CC1" w:rsidP="00841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LiSu">
    <w:altName w:val="Microsoft YaHei"/>
    <w:charset w:val="86"/>
    <w:family w:val="modern"/>
    <w:pitch w:val="fixed"/>
    <w:sig w:usb0="00000000" w:usb1="080E0000" w:usb2="00000010" w:usb3="00000000" w:csb0="00040000" w:csb1="00000000"/>
  </w:font>
  <w:font w:name="Microsoft YaHei">
    <w:altName w:val="方正黑体_GBK"/>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650D7" w14:textId="77777777" w:rsidR="00841CC1" w:rsidRDefault="00841CC1" w:rsidP="00841CC1">
      <w:pPr>
        <w:spacing w:after="0" w:line="240" w:lineRule="auto"/>
      </w:pPr>
      <w:r>
        <w:separator/>
      </w:r>
    </w:p>
  </w:footnote>
  <w:footnote w:type="continuationSeparator" w:id="0">
    <w:p w14:paraId="06E854ED" w14:textId="77777777" w:rsidR="00841CC1" w:rsidRDefault="00841CC1" w:rsidP="00841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48F3"/>
    <w:multiLevelType w:val="multilevel"/>
    <w:tmpl w:val="10D448F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5514CD6"/>
    <w:multiLevelType w:val="multilevel"/>
    <w:tmpl w:val="25514CD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72D23EE"/>
    <w:multiLevelType w:val="multilevel"/>
    <w:tmpl w:val="272D23EE"/>
    <w:lvl w:ilvl="0">
      <w:start w:val="1"/>
      <w:numFmt w:val="decimal"/>
      <w:lvlText w:val="%1."/>
      <w:lvlJc w:val="left"/>
      <w:pPr>
        <w:ind w:left="470" w:hanging="4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C49246D"/>
    <w:multiLevelType w:val="multilevel"/>
    <w:tmpl w:val="2C49246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2A5003D"/>
    <w:multiLevelType w:val="multilevel"/>
    <w:tmpl w:val="42A5003D"/>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5" w15:restartNumberingAfterBreak="0">
    <w:nsid w:val="69E371EF"/>
    <w:multiLevelType w:val="multilevel"/>
    <w:tmpl w:val="69E371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BD8198E"/>
    <w:multiLevelType w:val="multilevel"/>
    <w:tmpl w:val="6BD8198E"/>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6D0E79C8"/>
    <w:multiLevelType w:val="multilevel"/>
    <w:tmpl w:val="6D0E79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97E1E83"/>
    <w:multiLevelType w:val="multilevel"/>
    <w:tmpl w:val="797E1E8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3"/>
  </w:num>
  <w:num w:numId="3">
    <w:abstractNumId w:val="0"/>
  </w:num>
  <w:num w:numId="4">
    <w:abstractNumId w:val="4"/>
  </w:num>
  <w:num w:numId="5">
    <w:abstractNumId w:val="1"/>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7CC"/>
    <w:rsid w:val="BCEFBBAA"/>
    <w:rsid w:val="BFFE7C9D"/>
    <w:rsid w:val="D5DF157A"/>
    <w:rsid w:val="F9FB5309"/>
    <w:rsid w:val="00070CA5"/>
    <w:rsid w:val="000A7A0E"/>
    <w:rsid w:val="00100605"/>
    <w:rsid w:val="001478CF"/>
    <w:rsid w:val="001560C0"/>
    <w:rsid w:val="001641F2"/>
    <w:rsid w:val="001F0D34"/>
    <w:rsid w:val="00274993"/>
    <w:rsid w:val="00280615"/>
    <w:rsid w:val="00290143"/>
    <w:rsid w:val="00327D14"/>
    <w:rsid w:val="00434493"/>
    <w:rsid w:val="00553DC4"/>
    <w:rsid w:val="005E52E1"/>
    <w:rsid w:val="005F3719"/>
    <w:rsid w:val="00602CA5"/>
    <w:rsid w:val="006220A1"/>
    <w:rsid w:val="00685A31"/>
    <w:rsid w:val="006F70C9"/>
    <w:rsid w:val="00722E74"/>
    <w:rsid w:val="007567CC"/>
    <w:rsid w:val="007C01AF"/>
    <w:rsid w:val="007D4CA6"/>
    <w:rsid w:val="00841CC1"/>
    <w:rsid w:val="00881B6F"/>
    <w:rsid w:val="009564E4"/>
    <w:rsid w:val="009B06F1"/>
    <w:rsid w:val="009B2DD0"/>
    <w:rsid w:val="00A05F26"/>
    <w:rsid w:val="00A40678"/>
    <w:rsid w:val="00AB359D"/>
    <w:rsid w:val="00AC61C2"/>
    <w:rsid w:val="00BD1AFF"/>
    <w:rsid w:val="00C26165"/>
    <w:rsid w:val="00C56BC0"/>
    <w:rsid w:val="00CA76F9"/>
    <w:rsid w:val="00CB09E4"/>
    <w:rsid w:val="00CB52FE"/>
    <w:rsid w:val="00CE4ACA"/>
    <w:rsid w:val="00D13F84"/>
    <w:rsid w:val="00DA473A"/>
    <w:rsid w:val="00DD5F20"/>
    <w:rsid w:val="00E0762A"/>
    <w:rsid w:val="00EE0492"/>
    <w:rsid w:val="00FD2744"/>
    <w:rsid w:val="75E700E5"/>
    <w:rsid w:val="76464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938BD03"/>
  <w15:docId w15:val="{5735BD76-4043-4D0D-935A-94E229D8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qFormat/>
    <w:pPr>
      <w:ind w:leftChars="2500" w:left="100"/>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paragraph" w:styleId="ListParagraph">
    <w:name w:val="List Paragraph"/>
    <w:basedOn w:val="Normal"/>
    <w:uiPriority w:val="34"/>
    <w:qFormat/>
    <w:pPr>
      <w:ind w:firstLineChars="200" w:firstLine="420"/>
    </w:pPr>
  </w:style>
  <w:style w:type="character" w:customStyle="1" w:styleId="DateChar">
    <w:name w:val="Date Char"/>
    <w:basedOn w:val="DefaultParagraphFont"/>
    <w:link w:val="Date"/>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6</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xiafang li</dc:creator>
  <cp:lastModifiedBy>SJoshua</cp:lastModifiedBy>
  <cp:revision>32</cp:revision>
  <dcterms:created xsi:type="dcterms:W3CDTF">2019-11-10T02:06:00Z</dcterms:created>
  <dcterms:modified xsi:type="dcterms:W3CDTF">2019-11-10T18:20:00Z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