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18E8D" w14:textId="77777777" w:rsidR="001704BA" w:rsidRDefault="001704BA" w:rsidP="001704BA">
      <w:r>
        <w:rPr>
          <w:noProof/>
        </w:rPr>
        <w:drawing>
          <wp:inline distT="0" distB="0" distL="0" distR="0" wp14:anchorId="32AA312C" wp14:editId="462D2C17">
            <wp:extent cx="685800" cy="685800"/>
            <wp:effectExtent l="0" t="0" r="0" b="0"/>
            <wp:docPr id="17" name="图片 17"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smevus1otq84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t xml:space="preserve"> </w:t>
      </w:r>
      <w:r>
        <w:rPr>
          <w:noProof/>
        </w:rPr>
        <w:drawing>
          <wp:inline distT="0" distB="0" distL="0" distR="0" wp14:anchorId="4E0156A8" wp14:editId="24663EE1">
            <wp:extent cx="3086100" cy="714375"/>
            <wp:effectExtent l="0" t="0" r="0" b="9525"/>
            <wp:docPr id="16" name="图片 16"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smegrv1fikfal"/>
                    <pic:cNvPicPr>
                      <a:picLocks noChangeAspect="1" noChangeArrowheads="1"/>
                    </pic:cNvPicPr>
                  </pic:nvPicPr>
                  <pic:blipFill>
                    <a:blip r:embed="rId8">
                      <a:extLst>
                        <a:ext uri="{28A0092B-C50C-407E-A947-70E740481C1C}">
                          <a14:useLocalDpi xmlns:a14="http://schemas.microsoft.com/office/drawing/2010/main" val="0"/>
                        </a:ext>
                      </a:extLst>
                    </a:blip>
                    <a:srcRect r="50" b="24193"/>
                    <a:stretch>
                      <a:fillRect/>
                    </a:stretch>
                  </pic:blipFill>
                  <pic:spPr bwMode="auto">
                    <a:xfrm>
                      <a:off x="0" y="0"/>
                      <a:ext cx="3086100" cy="714375"/>
                    </a:xfrm>
                    <a:prstGeom prst="rect">
                      <a:avLst/>
                    </a:prstGeom>
                    <a:noFill/>
                    <a:ln>
                      <a:noFill/>
                    </a:ln>
                  </pic:spPr>
                </pic:pic>
              </a:graphicData>
            </a:graphic>
          </wp:inline>
        </w:drawing>
      </w:r>
    </w:p>
    <w:p w14:paraId="7D068F43" w14:textId="77777777" w:rsidR="001704BA" w:rsidRDefault="001704BA" w:rsidP="001704BA">
      <w:pPr>
        <w:spacing w:beforeLines="50" w:before="156" w:afterLines="50" w:after="156"/>
        <w:jc w:val="center"/>
        <w:rPr>
          <w:b/>
          <w:kern w:val="0"/>
          <w:sz w:val="48"/>
          <w:szCs w:val="48"/>
        </w:rPr>
      </w:pPr>
    </w:p>
    <w:p w14:paraId="7FB2E796" w14:textId="77777777" w:rsidR="001704BA" w:rsidRDefault="001704BA" w:rsidP="001704BA">
      <w:pPr>
        <w:spacing w:beforeLines="50" w:before="156" w:afterLines="50" w:after="156"/>
        <w:jc w:val="center"/>
        <w:rPr>
          <w:rFonts w:ascii="LiSu" w:eastAsia="LiSu"/>
          <w:b/>
          <w:kern w:val="0"/>
          <w:sz w:val="84"/>
          <w:szCs w:val="84"/>
        </w:rPr>
      </w:pPr>
      <w:r>
        <w:rPr>
          <w:rFonts w:ascii="Microsoft YaHei" w:eastAsia="Microsoft YaHei" w:hAnsi="Microsoft YaHei" w:cs="Microsoft YaHei" w:hint="eastAsia"/>
          <w:b/>
          <w:kern w:val="0"/>
          <w:sz w:val="84"/>
          <w:szCs w:val="84"/>
        </w:rPr>
        <w:t>架构设计文档</w:t>
      </w:r>
    </w:p>
    <w:p w14:paraId="0D6B5537" w14:textId="2045F146" w:rsidR="001704BA" w:rsidRPr="005734D6" w:rsidRDefault="001704BA" w:rsidP="001704BA">
      <w:pPr>
        <w:jc w:val="center"/>
        <w:rPr>
          <w:rFonts w:ascii="SimSun" w:hAnsi="SimSun"/>
          <w:sz w:val="24"/>
        </w:rPr>
      </w:pPr>
    </w:p>
    <w:tbl>
      <w:tblPr>
        <w:tblpPr w:leftFromText="180" w:rightFromText="180" w:vertAnchor="text" w:horzAnchor="page" w:tblpX="1877" w:tblpY="26"/>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2"/>
        <w:gridCol w:w="1766"/>
        <w:gridCol w:w="2692"/>
        <w:gridCol w:w="2692"/>
      </w:tblGrid>
      <w:tr w:rsidR="00947554" w14:paraId="26387FE4" w14:textId="77777777" w:rsidTr="005B7CB8">
        <w:trPr>
          <w:trHeight w:val="506"/>
        </w:trPr>
        <w:tc>
          <w:tcPr>
            <w:tcW w:w="1372" w:type="dxa"/>
            <w:vAlign w:val="center"/>
          </w:tcPr>
          <w:p w14:paraId="0CE942B0" w14:textId="77777777" w:rsidR="00947554" w:rsidRDefault="00947554" w:rsidP="00947554">
            <w:pPr>
              <w:jc w:val="center"/>
              <w:rPr>
                <w:rFonts w:ascii="SimSun" w:hAnsi="SimSun"/>
                <w:sz w:val="24"/>
              </w:rPr>
            </w:pPr>
            <w:r>
              <w:rPr>
                <w:rFonts w:ascii="SimSun" w:hAnsi="SimSun" w:hint="eastAsia"/>
                <w:sz w:val="24"/>
              </w:rPr>
              <w:t>角色</w:t>
            </w:r>
          </w:p>
        </w:tc>
        <w:tc>
          <w:tcPr>
            <w:tcW w:w="1766" w:type="dxa"/>
            <w:vAlign w:val="center"/>
          </w:tcPr>
          <w:p w14:paraId="6BB01FB2" w14:textId="77777777" w:rsidR="00947554" w:rsidRDefault="00947554" w:rsidP="00947554">
            <w:pPr>
              <w:jc w:val="center"/>
              <w:rPr>
                <w:rFonts w:ascii="SimSun" w:hAnsi="SimSun"/>
                <w:sz w:val="24"/>
              </w:rPr>
            </w:pPr>
            <w:r>
              <w:rPr>
                <w:rFonts w:ascii="SimSun" w:hAnsi="SimSun" w:hint="eastAsia"/>
                <w:sz w:val="24"/>
              </w:rPr>
              <w:t>小组</w:t>
            </w:r>
            <w:r>
              <w:rPr>
                <w:rFonts w:ascii="SimSun" w:hAnsi="SimSun"/>
                <w:sz w:val="24"/>
              </w:rPr>
              <w:t>成员</w:t>
            </w:r>
          </w:p>
        </w:tc>
        <w:tc>
          <w:tcPr>
            <w:tcW w:w="2692" w:type="dxa"/>
            <w:vAlign w:val="center"/>
          </w:tcPr>
          <w:p w14:paraId="5EBCCD9F" w14:textId="77777777" w:rsidR="00947554" w:rsidRDefault="00947554" w:rsidP="00947554">
            <w:pPr>
              <w:jc w:val="center"/>
              <w:rPr>
                <w:rFonts w:ascii="SimSun" w:hAnsi="SimSun"/>
                <w:sz w:val="24"/>
              </w:rPr>
            </w:pPr>
            <w:r>
              <w:rPr>
                <w:rFonts w:ascii="SimSun" w:hAnsi="SimSun" w:hint="eastAsia"/>
                <w:sz w:val="24"/>
              </w:rPr>
              <w:t>班级</w:t>
            </w:r>
          </w:p>
        </w:tc>
        <w:tc>
          <w:tcPr>
            <w:tcW w:w="2692" w:type="dxa"/>
            <w:vAlign w:val="center"/>
          </w:tcPr>
          <w:p w14:paraId="0C294493" w14:textId="77777777" w:rsidR="00947554" w:rsidRDefault="00947554" w:rsidP="00947554">
            <w:pPr>
              <w:jc w:val="center"/>
              <w:rPr>
                <w:rFonts w:ascii="SimSun" w:hAnsi="SimSun"/>
                <w:sz w:val="24"/>
              </w:rPr>
            </w:pPr>
            <w:r>
              <w:rPr>
                <w:rFonts w:ascii="SimSun" w:hAnsi="SimSun" w:hint="eastAsia"/>
                <w:sz w:val="24"/>
              </w:rPr>
              <w:t>得分</w:t>
            </w:r>
          </w:p>
        </w:tc>
      </w:tr>
      <w:tr w:rsidR="00947554" w14:paraId="61A32B11" w14:textId="77777777" w:rsidTr="005B7CB8">
        <w:trPr>
          <w:trHeight w:val="541"/>
        </w:trPr>
        <w:tc>
          <w:tcPr>
            <w:tcW w:w="1372" w:type="dxa"/>
            <w:vAlign w:val="center"/>
          </w:tcPr>
          <w:p w14:paraId="608F020D" w14:textId="77777777" w:rsidR="00947554" w:rsidRDefault="00947554" w:rsidP="00947554">
            <w:pPr>
              <w:jc w:val="center"/>
              <w:rPr>
                <w:rFonts w:ascii="SimSun" w:hAnsi="SimSun"/>
                <w:sz w:val="24"/>
              </w:rPr>
            </w:pPr>
            <w:r>
              <w:rPr>
                <w:rFonts w:ascii="SimSun" w:hAnsi="SimSun"/>
                <w:sz w:val="24"/>
              </w:rPr>
              <w:t>组长</w:t>
            </w:r>
          </w:p>
        </w:tc>
        <w:tc>
          <w:tcPr>
            <w:tcW w:w="1766" w:type="dxa"/>
            <w:vAlign w:val="center"/>
          </w:tcPr>
          <w:p w14:paraId="694E9DB6" w14:textId="77777777" w:rsidR="00947554" w:rsidRDefault="00947554" w:rsidP="00947554">
            <w:pPr>
              <w:rPr>
                <w:rFonts w:ascii="SimSun" w:hAnsi="SimSun"/>
                <w:sz w:val="24"/>
              </w:rPr>
            </w:pPr>
            <w:r>
              <w:rPr>
                <w:rFonts w:ascii="SimSun" w:hAnsi="SimSun" w:hint="eastAsia"/>
                <w:sz w:val="24"/>
              </w:rPr>
              <w:t>李霞芳</w:t>
            </w:r>
          </w:p>
        </w:tc>
        <w:tc>
          <w:tcPr>
            <w:tcW w:w="2692" w:type="dxa"/>
          </w:tcPr>
          <w:p w14:paraId="08054C07" w14:textId="77777777" w:rsidR="00947554" w:rsidRDefault="00947554" w:rsidP="00947554">
            <w:pPr>
              <w:jc w:val="center"/>
              <w:rPr>
                <w:rFonts w:ascii="SimSun" w:hAnsi="SimSun"/>
                <w:sz w:val="24"/>
              </w:rPr>
            </w:pPr>
            <w:r>
              <w:rPr>
                <w:rFonts w:ascii="SimSun" w:hAnsi="SimSun" w:hint="eastAsia"/>
                <w:sz w:val="24"/>
              </w:rPr>
              <w:t>1</w:t>
            </w:r>
            <w:r>
              <w:rPr>
                <w:rFonts w:ascii="SimSun" w:hAnsi="SimSun"/>
                <w:sz w:val="24"/>
              </w:rPr>
              <w:t>7</w:t>
            </w:r>
            <w:r>
              <w:rPr>
                <w:rFonts w:ascii="SimSun" w:hAnsi="SimSun" w:hint="eastAsia"/>
                <w:sz w:val="24"/>
              </w:rPr>
              <w:t>级软件工程1班</w:t>
            </w:r>
          </w:p>
        </w:tc>
        <w:tc>
          <w:tcPr>
            <w:tcW w:w="2692" w:type="dxa"/>
          </w:tcPr>
          <w:p w14:paraId="4E425427" w14:textId="77777777" w:rsidR="00947554" w:rsidRDefault="00947554" w:rsidP="00947554">
            <w:pPr>
              <w:tabs>
                <w:tab w:val="left" w:pos="420"/>
                <w:tab w:val="center" w:pos="1334"/>
              </w:tabs>
              <w:jc w:val="left"/>
              <w:rPr>
                <w:rFonts w:ascii="SimSun" w:hAnsi="SimSun"/>
                <w:sz w:val="24"/>
              </w:rPr>
            </w:pPr>
          </w:p>
        </w:tc>
      </w:tr>
      <w:tr w:rsidR="00947554" w14:paraId="0A2E0456" w14:textId="77777777" w:rsidTr="005B7CB8">
        <w:trPr>
          <w:cantSplit/>
          <w:trHeight w:val="536"/>
        </w:trPr>
        <w:tc>
          <w:tcPr>
            <w:tcW w:w="1372" w:type="dxa"/>
            <w:vMerge w:val="restart"/>
            <w:vAlign w:val="center"/>
          </w:tcPr>
          <w:p w14:paraId="4BB80F48" w14:textId="77777777" w:rsidR="00947554" w:rsidRDefault="00947554" w:rsidP="00947554">
            <w:pPr>
              <w:jc w:val="center"/>
              <w:rPr>
                <w:rFonts w:ascii="SimSun" w:hAnsi="SimSun"/>
                <w:sz w:val="24"/>
              </w:rPr>
            </w:pPr>
          </w:p>
        </w:tc>
        <w:tc>
          <w:tcPr>
            <w:tcW w:w="1766" w:type="dxa"/>
            <w:vAlign w:val="center"/>
          </w:tcPr>
          <w:p w14:paraId="6F2F0A68" w14:textId="77777777" w:rsidR="00947554" w:rsidRDefault="00947554" w:rsidP="00947554">
            <w:pPr>
              <w:rPr>
                <w:rFonts w:ascii="SimSun" w:hAnsi="SimSun"/>
                <w:sz w:val="24"/>
              </w:rPr>
            </w:pPr>
            <w:r>
              <w:rPr>
                <w:rFonts w:ascii="SimSun" w:hAnsi="SimSun" w:hint="eastAsia"/>
                <w:sz w:val="24"/>
              </w:rPr>
              <w:t>成子谦</w:t>
            </w:r>
          </w:p>
        </w:tc>
        <w:tc>
          <w:tcPr>
            <w:tcW w:w="2692" w:type="dxa"/>
          </w:tcPr>
          <w:p w14:paraId="7AAF1C08" w14:textId="77777777" w:rsidR="00947554" w:rsidRDefault="00947554" w:rsidP="00947554">
            <w:pPr>
              <w:jc w:val="center"/>
              <w:rPr>
                <w:rFonts w:ascii="SimSun" w:hAnsi="SimSun"/>
                <w:sz w:val="24"/>
              </w:rPr>
            </w:pPr>
            <w:r>
              <w:rPr>
                <w:rFonts w:ascii="SimSun" w:hAnsi="SimSun" w:hint="eastAsia"/>
                <w:sz w:val="24"/>
              </w:rPr>
              <w:t>1</w:t>
            </w:r>
            <w:r>
              <w:rPr>
                <w:rFonts w:ascii="SimSun" w:hAnsi="SimSun"/>
                <w:sz w:val="24"/>
              </w:rPr>
              <w:t>7</w:t>
            </w:r>
            <w:r>
              <w:rPr>
                <w:rFonts w:ascii="SimSun" w:hAnsi="SimSun" w:hint="eastAsia"/>
                <w:sz w:val="24"/>
              </w:rPr>
              <w:t>级软件工程1班</w:t>
            </w:r>
          </w:p>
        </w:tc>
        <w:tc>
          <w:tcPr>
            <w:tcW w:w="2692" w:type="dxa"/>
          </w:tcPr>
          <w:p w14:paraId="2AD3609C" w14:textId="77777777" w:rsidR="00947554" w:rsidRDefault="00947554" w:rsidP="00947554">
            <w:pPr>
              <w:tabs>
                <w:tab w:val="left" w:pos="420"/>
                <w:tab w:val="center" w:pos="1334"/>
              </w:tabs>
              <w:jc w:val="left"/>
              <w:rPr>
                <w:rFonts w:ascii="SimSun" w:hAnsi="SimSun"/>
                <w:sz w:val="24"/>
              </w:rPr>
            </w:pPr>
          </w:p>
        </w:tc>
      </w:tr>
      <w:tr w:rsidR="00947554" w14:paraId="374F57FA" w14:textId="77777777" w:rsidTr="005B7CB8">
        <w:trPr>
          <w:cantSplit/>
          <w:trHeight w:val="536"/>
        </w:trPr>
        <w:tc>
          <w:tcPr>
            <w:tcW w:w="1372" w:type="dxa"/>
            <w:vMerge/>
            <w:vAlign w:val="center"/>
          </w:tcPr>
          <w:p w14:paraId="22690B8B" w14:textId="77777777" w:rsidR="00947554" w:rsidRDefault="00947554" w:rsidP="00947554">
            <w:pPr>
              <w:jc w:val="center"/>
              <w:rPr>
                <w:rFonts w:ascii="SimSun" w:hAnsi="SimSun"/>
                <w:sz w:val="24"/>
              </w:rPr>
            </w:pPr>
          </w:p>
        </w:tc>
        <w:tc>
          <w:tcPr>
            <w:tcW w:w="1766" w:type="dxa"/>
            <w:vAlign w:val="center"/>
          </w:tcPr>
          <w:p w14:paraId="32ECA518" w14:textId="77777777" w:rsidR="00947554" w:rsidRDefault="00947554" w:rsidP="00947554">
            <w:pPr>
              <w:rPr>
                <w:rFonts w:ascii="SimSun" w:hAnsi="SimSun"/>
                <w:sz w:val="24"/>
              </w:rPr>
            </w:pPr>
            <w:r>
              <w:rPr>
                <w:rFonts w:ascii="SimSun" w:hAnsi="SimSun" w:hint="eastAsia"/>
                <w:sz w:val="24"/>
              </w:rPr>
              <w:t>郭蕴雪</w:t>
            </w:r>
          </w:p>
        </w:tc>
        <w:tc>
          <w:tcPr>
            <w:tcW w:w="2692" w:type="dxa"/>
          </w:tcPr>
          <w:p w14:paraId="3B865C24" w14:textId="77777777" w:rsidR="00947554" w:rsidRDefault="00947554" w:rsidP="00947554">
            <w:pPr>
              <w:jc w:val="center"/>
              <w:rPr>
                <w:rFonts w:ascii="SimSun" w:hAnsi="SimSun"/>
                <w:sz w:val="24"/>
              </w:rPr>
            </w:pPr>
            <w:r>
              <w:rPr>
                <w:rFonts w:ascii="SimSun" w:hAnsi="SimSun" w:hint="eastAsia"/>
                <w:sz w:val="24"/>
              </w:rPr>
              <w:t>1</w:t>
            </w:r>
            <w:r>
              <w:rPr>
                <w:rFonts w:ascii="SimSun" w:hAnsi="SimSun"/>
                <w:sz w:val="24"/>
              </w:rPr>
              <w:t>7</w:t>
            </w:r>
            <w:r>
              <w:rPr>
                <w:rFonts w:ascii="SimSun" w:hAnsi="SimSun" w:hint="eastAsia"/>
                <w:sz w:val="24"/>
              </w:rPr>
              <w:t>级软件工程1班</w:t>
            </w:r>
          </w:p>
        </w:tc>
        <w:tc>
          <w:tcPr>
            <w:tcW w:w="2692" w:type="dxa"/>
          </w:tcPr>
          <w:p w14:paraId="2C89A36D" w14:textId="77777777" w:rsidR="00947554" w:rsidRDefault="00947554" w:rsidP="00947554">
            <w:pPr>
              <w:tabs>
                <w:tab w:val="left" w:pos="420"/>
                <w:tab w:val="center" w:pos="1334"/>
              </w:tabs>
              <w:jc w:val="left"/>
              <w:rPr>
                <w:rFonts w:ascii="SimSun" w:hAnsi="SimSun"/>
                <w:sz w:val="24"/>
              </w:rPr>
            </w:pPr>
          </w:p>
        </w:tc>
      </w:tr>
      <w:tr w:rsidR="00947554" w14:paraId="5C1F99BF" w14:textId="77777777" w:rsidTr="005B7CB8">
        <w:trPr>
          <w:cantSplit/>
          <w:trHeight w:val="536"/>
        </w:trPr>
        <w:tc>
          <w:tcPr>
            <w:tcW w:w="1372" w:type="dxa"/>
            <w:vMerge/>
            <w:tcBorders>
              <w:bottom w:val="nil"/>
            </w:tcBorders>
            <w:vAlign w:val="center"/>
          </w:tcPr>
          <w:p w14:paraId="79EEE151" w14:textId="77777777" w:rsidR="00947554" w:rsidRDefault="00947554" w:rsidP="00947554">
            <w:pPr>
              <w:jc w:val="center"/>
              <w:rPr>
                <w:rFonts w:ascii="SimSun" w:hAnsi="SimSun"/>
                <w:sz w:val="24"/>
              </w:rPr>
            </w:pPr>
          </w:p>
        </w:tc>
        <w:tc>
          <w:tcPr>
            <w:tcW w:w="1766" w:type="dxa"/>
            <w:vAlign w:val="center"/>
          </w:tcPr>
          <w:p w14:paraId="5C46D5E9" w14:textId="77777777" w:rsidR="00947554" w:rsidRDefault="00947554" w:rsidP="00947554">
            <w:pPr>
              <w:rPr>
                <w:rFonts w:ascii="SimSun" w:hAnsi="SimSun"/>
                <w:sz w:val="24"/>
              </w:rPr>
            </w:pPr>
            <w:r>
              <w:rPr>
                <w:rFonts w:ascii="SimSun" w:hAnsi="SimSun" w:hint="eastAsia"/>
                <w:sz w:val="24"/>
              </w:rPr>
              <w:t>蔡泽莎</w:t>
            </w:r>
          </w:p>
        </w:tc>
        <w:tc>
          <w:tcPr>
            <w:tcW w:w="2692" w:type="dxa"/>
          </w:tcPr>
          <w:p w14:paraId="248944A8" w14:textId="77777777" w:rsidR="00947554" w:rsidRDefault="00947554" w:rsidP="00947554">
            <w:pPr>
              <w:jc w:val="center"/>
              <w:rPr>
                <w:rFonts w:ascii="SimSun" w:hAnsi="SimSun"/>
                <w:sz w:val="24"/>
              </w:rPr>
            </w:pPr>
            <w:r>
              <w:rPr>
                <w:rFonts w:ascii="SimSun" w:hAnsi="SimSun" w:hint="eastAsia"/>
                <w:sz w:val="24"/>
              </w:rPr>
              <w:t>1</w:t>
            </w:r>
            <w:r>
              <w:rPr>
                <w:rFonts w:ascii="SimSun" w:hAnsi="SimSun"/>
                <w:sz w:val="24"/>
              </w:rPr>
              <w:t>7</w:t>
            </w:r>
            <w:r>
              <w:rPr>
                <w:rFonts w:ascii="SimSun" w:hAnsi="SimSun" w:hint="eastAsia"/>
                <w:sz w:val="24"/>
              </w:rPr>
              <w:t>级软件工程1班</w:t>
            </w:r>
          </w:p>
        </w:tc>
        <w:tc>
          <w:tcPr>
            <w:tcW w:w="2692" w:type="dxa"/>
          </w:tcPr>
          <w:p w14:paraId="411BA1EB" w14:textId="77777777" w:rsidR="00947554" w:rsidRDefault="00947554" w:rsidP="00947554">
            <w:pPr>
              <w:tabs>
                <w:tab w:val="left" w:pos="420"/>
                <w:tab w:val="center" w:pos="1334"/>
              </w:tabs>
              <w:jc w:val="left"/>
              <w:rPr>
                <w:rFonts w:ascii="SimSun" w:hAnsi="SimSun"/>
                <w:sz w:val="24"/>
              </w:rPr>
            </w:pPr>
          </w:p>
        </w:tc>
      </w:tr>
      <w:tr w:rsidR="00947554" w14:paraId="3F404455" w14:textId="77777777" w:rsidTr="005B7CB8">
        <w:trPr>
          <w:cantSplit/>
          <w:trHeight w:val="536"/>
        </w:trPr>
        <w:tc>
          <w:tcPr>
            <w:tcW w:w="1372" w:type="dxa"/>
            <w:tcBorders>
              <w:top w:val="nil"/>
            </w:tcBorders>
            <w:vAlign w:val="center"/>
          </w:tcPr>
          <w:p w14:paraId="435A2B5F" w14:textId="77777777" w:rsidR="00947554" w:rsidRDefault="00947554" w:rsidP="00947554">
            <w:pPr>
              <w:jc w:val="center"/>
              <w:rPr>
                <w:rFonts w:ascii="SimSun" w:hAnsi="SimSun"/>
                <w:sz w:val="24"/>
              </w:rPr>
            </w:pPr>
          </w:p>
        </w:tc>
        <w:tc>
          <w:tcPr>
            <w:tcW w:w="1766" w:type="dxa"/>
            <w:vAlign w:val="center"/>
          </w:tcPr>
          <w:p w14:paraId="753EC66E" w14:textId="77777777" w:rsidR="00947554" w:rsidRDefault="00947554" w:rsidP="00947554">
            <w:pPr>
              <w:rPr>
                <w:rFonts w:ascii="SimSun" w:hAnsi="SimSun"/>
                <w:sz w:val="24"/>
              </w:rPr>
            </w:pPr>
            <w:r>
              <w:rPr>
                <w:rFonts w:ascii="SimSun" w:hAnsi="SimSun" w:hint="eastAsia"/>
                <w:sz w:val="24"/>
              </w:rPr>
              <w:t>武云峰</w:t>
            </w:r>
          </w:p>
        </w:tc>
        <w:tc>
          <w:tcPr>
            <w:tcW w:w="2692" w:type="dxa"/>
          </w:tcPr>
          <w:p w14:paraId="044F71E3" w14:textId="77777777" w:rsidR="00947554" w:rsidRDefault="00947554" w:rsidP="00947554">
            <w:pPr>
              <w:jc w:val="center"/>
              <w:rPr>
                <w:rFonts w:ascii="SimSun" w:hAnsi="SimSun"/>
                <w:sz w:val="24"/>
              </w:rPr>
            </w:pPr>
            <w:r>
              <w:rPr>
                <w:rFonts w:ascii="SimSun" w:hAnsi="SimSun" w:hint="eastAsia"/>
                <w:sz w:val="24"/>
              </w:rPr>
              <w:t>1</w:t>
            </w:r>
            <w:r>
              <w:rPr>
                <w:rFonts w:ascii="SimSun" w:hAnsi="SimSun"/>
                <w:sz w:val="24"/>
              </w:rPr>
              <w:t>7</w:t>
            </w:r>
            <w:r>
              <w:rPr>
                <w:rFonts w:ascii="SimSun" w:hAnsi="SimSun" w:hint="eastAsia"/>
                <w:sz w:val="24"/>
              </w:rPr>
              <w:t>级软件工程1班</w:t>
            </w:r>
          </w:p>
        </w:tc>
        <w:tc>
          <w:tcPr>
            <w:tcW w:w="2692" w:type="dxa"/>
          </w:tcPr>
          <w:p w14:paraId="76D0B1C2" w14:textId="77777777" w:rsidR="00947554" w:rsidRDefault="00947554" w:rsidP="00947554">
            <w:pPr>
              <w:tabs>
                <w:tab w:val="left" w:pos="420"/>
                <w:tab w:val="center" w:pos="1334"/>
              </w:tabs>
              <w:jc w:val="left"/>
              <w:rPr>
                <w:rFonts w:ascii="SimSun" w:hAnsi="SimSun"/>
                <w:sz w:val="24"/>
              </w:rPr>
            </w:pPr>
          </w:p>
        </w:tc>
      </w:tr>
    </w:tbl>
    <w:p w14:paraId="4F21912F" w14:textId="77777777" w:rsidR="001704BA" w:rsidRDefault="001704BA" w:rsidP="001704BA">
      <w:pPr>
        <w:spacing w:beforeLines="50" w:before="156" w:afterLines="50" w:after="156"/>
        <w:rPr>
          <w:b/>
          <w:kern w:val="0"/>
          <w:sz w:val="30"/>
          <w:szCs w:val="30"/>
        </w:rPr>
      </w:pPr>
    </w:p>
    <w:p w14:paraId="55CBA7CB" w14:textId="77777777" w:rsidR="001704BA" w:rsidRDefault="001704BA" w:rsidP="001704BA">
      <w:pPr>
        <w:spacing w:line="480" w:lineRule="exact"/>
        <w:jc w:val="center"/>
        <w:rPr>
          <w:rFonts w:eastAsia="SimHei" w:hAnsi="SimHei"/>
          <w:b/>
          <w:kern w:val="0"/>
          <w:sz w:val="32"/>
          <w:szCs w:val="32"/>
        </w:rPr>
      </w:pPr>
      <w:r>
        <w:rPr>
          <w:rFonts w:eastAsia="SimHei" w:hAnsi="SimHei" w:hint="eastAsia"/>
          <w:b/>
          <w:kern w:val="0"/>
          <w:sz w:val="32"/>
          <w:szCs w:val="32"/>
        </w:rPr>
        <w:t>软件学院</w:t>
      </w:r>
    </w:p>
    <w:p w14:paraId="00F0E9EC" w14:textId="77777777" w:rsidR="001704BA" w:rsidRDefault="001704BA" w:rsidP="001704BA">
      <w:pPr>
        <w:spacing w:line="480" w:lineRule="exact"/>
        <w:jc w:val="center"/>
        <w:rPr>
          <w:rFonts w:eastAsia="SimHei" w:hAnsi="SimHei"/>
          <w:b/>
          <w:kern w:val="0"/>
          <w:sz w:val="32"/>
          <w:szCs w:val="32"/>
        </w:rPr>
      </w:pPr>
      <w:r>
        <w:rPr>
          <w:rFonts w:eastAsia="SimHei" w:hAnsi="SimHei" w:hint="eastAsia"/>
          <w:b/>
          <w:kern w:val="0"/>
          <w:sz w:val="32"/>
          <w:szCs w:val="32"/>
        </w:rPr>
        <w:t>201</w:t>
      </w:r>
      <w:r>
        <w:rPr>
          <w:rFonts w:eastAsia="SimHei" w:hAnsi="SimHei"/>
          <w:b/>
          <w:kern w:val="0"/>
          <w:sz w:val="32"/>
          <w:szCs w:val="32"/>
        </w:rPr>
        <w:t>8</w:t>
      </w:r>
      <w:r>
        <w:rPr>
          <w:rFonts w:eastAsia="SimHei" w:hAnsi="SimHei" w:hint="eastAsia"/>
          <w:b/>
          <w:kern w:val="0"/>
          <w:sz w:val="32"/>
          <w:szCs w:val="32"/>
        </w:rPr>
        <w:t>年</w:t>
      </w:r>
      <w:r>
        <w:rPr>
          <w:rFonts w:eastAsia="SimHei" w:hAnsi="SimHei" w:hint="eastAsia"/>
          <w:b/>
          <w:kern w:val="0"/>
          <w:sz w:val="32"/>
          <w:szCs w:val="32"/>
        </w:rPr>
        <w:t>12</w:t>
      </w:r>
      <w:r>
        <w:rPr>
          <w:rFonts w:eastAsia="SimHei" w:hAnsi="SimHei" w:hint="eastAsia"/>
          <w:b/>
          <w:kern w:val="0"/>
          <w:sz w:val="32"/>
          <w:szCs w:val="32"/>
        </w:rPr>
        <w:t>月</w:t>
      </w:r>
    </w:p>
    <w:p w14:paraId="354AA7AD" w14:textId="77777777" w:rsidR="001704BA" w:rsidRDefault="001704BA" w:rsidP="00A63461">
      <w:pPr>
        <w:jc w:val="center"/>
        <w:rPr>
          <w:rFonts w:ascii="SimHei" w:eastAsia="SimHei"/>
          <w:sz w:val="28"/>
          <w:szCs w:val="28"/>
        </w:rPr>
      </w:pPr>
    </w:p>
    <w:p w14:paraId="0C0F6062" w14:textId="77777777" w:rsidR="001704BA" w:rsidRDefault="001704BA" w:rsidP="00A63461">
      <w:pPr>
        <w:jc w:val="center"/>
        <w:rPr>
          <w:rFonts w:ascii="SimHei" w:eastAsia="SimHei"/>
          <w:sz w:val="28"/>
          <w:szCs w:val="28"/>
        </w:rPr>
      </w:pPr>
    </w:p>
    <w:p w14:paraId="44F147FC" w14:textId="77777777" w:rsidR="001704BA" w:rsidRDefault="001704BA" w:rsidP="00A63461">
      <w:pPr>
        <w:jc w:val="center"/>
        <w:rPr>
          <w:rFonts w:ascii="SimHei" w:eastAsia="SimHei"/>
          <w:sz w:val="28"/>
          <w:szCs w:val="28"/>
        </w:rPr>
      </w:pPr>
    </w:p>
    <w:p w14:paraId="77636F77" w14:textId="77777777" w:rsidR="001704BA" w:rsidRDefault="001704BA" w:rsidP="00A63461">
      <w:pPr>
        <w:jc w:val="center"/>
        <w:rPr>
          <w:rFonts w:ascii="SimHei" w:eastAsia="SimHei"/>
          <w:sz w:val="28"/>
          <w:szCs w:val="28"/>
        </w:rPr>
      </w:pPr>
    </w:p>
    <w:p w14:paraId="3CB81361" w14:textId="77777777" w:rsidR="001704BA" w:rsidRDefault="001704BA" w:rsidP="00A63461">
      <w:pPr>
        <w:jc w:val="center"/>
        <w:rPr>
          <w:rFonts w:ascii="SimHei" w:eastAsia="SimHei"/>
          <w:sz w:val="28"/>
          <w:szCs w:val="28"/>
        </w:rPr>
      </w:pPr>
    </w:p>
    <w:p w14:paraId="7CCC407C" w14:textId="77777777" w:rsidR="001704BA" w:rsidRDefault="001704BA" w:rsidP="00A63461">
      <w:pPr>
        <w:jc w:val="center"/>
        <w:rPr>
          <w:rFonts w:ascii="SimHei" w:eastAsia="SimHei"/>
          <w:sz w:val="28"/>
          <w:szCs w:val="28"/>
        </w:rPr>
      </w:pPr>
    </w:p>
    <w:p w14:paraId="42D2C37E" w14:textId="77777777" w:rsidR="001704BA" w:rsidRDefault="001704BA" w:rsidP="00A63461">
      <w:pPr>
        <w:jc w:val="center"/>
        <w:rPr>
          <w:rFonts w:ascii="SimHei" w:eastAsia="SimHei"/>
          <w:sz w:val="28"/>
          <w:szCs w:val="28"/>
        </w:rPr>
      </w:pPr>
    </w:p>
    <w:p w14:paraId="2AA288B9" w14:textId="77777777" w:rsidR="00A63461" w:rsidRDefault="00A63461" w:rsidP="00A63461">
      <w:pPr>
        <w:jc w:val="center"/>
        <w:rPr>
          <w:rFonts w:ascii="SimHei" w:eastAsia="SimHei"/>
          <w:sz w:val="28"/>
          <w:szCs w:val="28"/>
        </w:rPr>
      </w:pPr>
      <w:r>
        <w:rPr>
          <w:rFonts w:ascii="SimHei" w:eastAsia="SimHei" w:hint="eastAsia"/>
          <w:sz w:val="28"/>
          <w:szCs w:val="28"/>
        </w:rPr>
        <w:lastRenderedPageBreak/>
        <w:t>目录</w:t>
      </w:r>
    </w:p>
    <w:p w14:paraId="3863F3C7" w14:textId="77777777" w:rsidR="009661CB" w:rsidRDefault="00A63461">
      <w:pPr>
        <w:pStyle w:val="TOC1"/>
        <w:tabs>
          <w:tab w:val="left" w:pos="420"/>
          <w:tab w:val="right" w:leader="middleDot" w:pos="8296"/>
        </w:tabs>
        <w:rPr>
          <w:rFonts w:asciiTheme="minorHAnsi" w:eastAsiaTheme="minorEastAsia" w:hAnsiTheme="minorHAnsi" w:cstheme="minorBidi"/>
          <w:b w:val="0"/>
          <w:bCs w:val="0"/>
          <w:caps w:val="0"/>
          <w:noProof/>
          <w:sz w:val="21"/>
          <w:szCs w:val="22"/>
        </w:rPr>
      </w:pPr>
      <w:r>
        <w:rPr>
          <w:rFonts w:ascii="SimHei" w:eastAsia="SimHei"/>
          <w:b w:val="0"/>
          <w:bCs w:val="0"/>
          <w:caps w:val="0"/>
          <w:sz w:val="28"/>
          <w:szCs w:val="28"/>
        </w:rPr>
        <w:fldChar w:fldCharType="begin"/>
      </w:r>
      <w:r>
        <w:rPr>
          <w:rFonts w:ascii="SimHei" w:eastAsia="SimHei"/>
          <w:b w:val="0"/>
          <w:bCs w:val="0"/>
          <w:caps w:val="0"/>
          <w:sz w:val="28"/>
          <w:szCs w:val="28"/>
        </w:rPr>
        <w:instrText xml:space="preserve"> TOC \o "1-3" \h \z \u </w:instrText>
      </w:r>
      <w:r>
        <w:rPr>
          <w:rFonts w:ascii="SimHei" w:eastAsia="SimHei"/>
          <w:b w:val="0"/>
          <w:bCs w:val="0"/>
          <w:caps w:val="0"/>
          <w:sz w:val="28"/>
          <w:szCs w:val="28"/>
        </w:rPr>
        <w:fldChar w:fldCharType="separate"/>
      </w:r>
      <w:hyperlink w:anchor="_Toc531536090" w:history="1">
        <w:r w:rsidR="009661CB" w:rsidRPr="00354C18">
          <w:rPr>
            <w:rStyle w:val="Hyperlink"/>
            <w:noProof/>
          </w:rPr>
          <w:t>1</w:t>
        </w:r>
        <w:r w:rsidR="009661CB">
          <w:rPr>
            <w:rFonts w:asciiTheme="minorHAnsi" w:eastAsiaTheme="minorEastAsia" w:hAnsiTheme="minorHAnsi" w:cstheme="minorBidi"/>
            <w:b w:val="0"/>
            <w:bCs w:val="0"/>
            <w:caps w:val="0"/>
            <w:noProof/>
            <w:sz w:val="21"/>
            <w:szCs w:val="22"/>
          </w:rPr>
          <w:tab/>
        </w:r>
        <w:r w:rsidR="009661CB" w:rsidRPr="00354C18">
          <w:rPr>
            <w:rStyle w:val="Hyperlink"/>
            <w:noProof/>
          </w:rPr>
          <w:t>概述</w:t>
        </w:r>
        <w:r w:rsidR="009661CB">
          <w:rPr>
            <w:noProof/>
            <w:webHidden/>
          </w:rPr>
          <w:tab/>
        </w:r>
        <w:r w:rsidR="009661CB">
          <w:rPr>
            <w:noProof/>
            <w:webHidden/>
          </w:rPr>
          <w:fldChar w:fldCharType="begin"/>
        </w:r>
        <w:r w:rsidR="009661CB">
          <w:rPr>
            <w:noProof/>
            <w:webHidden/>
          </w:rPr>
          <w:instrText xml:space="preserve"> PAGEREF _Toc531536090 \h </w:instrText>
        </w:r>
        <w:r w:rsidR="009661CB">
          <w:rPr>
            <w:noProof/>
            <w:webHidden/>
          </w:rPr>
        </w:r>
        <w:r w:rsidR="009661CB">
          <w:rPr>
            <w:noProof/>
            <w:webHidden/>
          </w:rPr>
          <w:fldChar w:fldCharType="separate"/>
        </w:r>
        <w:r w:rsidR="009661CB">
          <w:rPr>
            <w:noProof/>
            <w:webHidden/>
          </w:rPr>
          <w:t>2</w:t>
        </w:r>
        <w:r w:rsidR="009661CB">
          <w:rPr>
            <w:noProof/>
            <w:webHidden/>
          </w:rPr>
          <w:fldChar w:fldCharType="end"/>
        </w:r>
      </w:hyperlink>
    </w:p>
    <w:p w14:paraId="6D8BF993" w14:textId="77777777" w:rsidR="009661CB" w:rsidRDefault="00E54B37">
      <w:pPr>
        <w:pStyle w:val="TOC2"/>
        <w:tabs>
          <w:tab w:val="left" w:pos="840"/>
          <w:tab w:val="right" w:leader="middleDot" w:pos="8296"/>
        </w:tabs>
        <w:rPr>
          <w:rFonts w:asciiTheme="minorHAnsi" w:eastAsiaTheme="minorEastAsia" w:hAnsiTheme="minorHAnsi" w:cstheme="minorBidi"/>
          <w:smallCaps w:val="0"/>
          <w:noProof/>
          <w:sz w:val="21"/>
          <w:szCs w:val="22"/>
        </w:rPr>
      </w:pPr>
      <w:hyperlink w:anchor="_Toc531536091" w:history="1">
        <w:r w:rsidR="009661CB" w:rsidRPr="00354C18">
          <w:rPr>
            <w:rStyle w:val="Hyperlink"/>
            <w:noProof/>
          </w:rPr>
          <w:t>1.1</w:t>
        </w:r>
        <w:r w:rsidR="009661CB">
          <w:rPr>
            <w:rFonts w:asciiTheme="minorHAnsi" w:eastAsiaTheme="minorEastAsia" w:hAnsiTheme="minorHAnsi" w:cstheme="minorBidi"/>
            <w:smallCaps w:val="0"/>
            <w:noProof/>
            <w:sz w:val="21"/>
            <w:szCs w:val="22"/>
          </w:rPr>
          <w:tab/>
        </w:r>
        <w:r w:rsidR="009661CB" w:rsidRPr="00354C18">
          <w:rPr>
            <w:rStyle w:val="Hyperlink"/>
            <w:noProof/>
          </w:rPr>
          <w:t>系统简述</w:t>
        </w:r>
        <w:r w:rsidR="009661CB">
          <w:rPr>
            <w:noProof/>
            <w:webHidden/>
          </w:rPr>
          <w:tab/>
        </w:r>
        <w:r w:rsidR="009661CB">
          <w:rPr>
            <w:noProof/>
            <w:webHidden/>
          </w:rPr>
          <w:fldChar w:fldCharType="begin"/>
        </w:r>
        <w:r w:rsidR="009661CB">
          <w:rPr>
            <w:noProof/>
            <w:webHidden/>
          </w:rPr>
          <w:instrText xml:space="preserve"> PAGEREF _Toc531536091 \h </w:instrText>
        </w:r>
        <w:r w:rsidR="009661CB">
          <w:rPr>
            <w:noProof/>
            <w:webHidden/>
          </w:rPr>
        </w:r>
        <w:r w:rsidR="009661CB">
          <w:rPr>
            <w:noProof/>
            <w:webHidden/>
          </w:rPr>
          <w:fldChar w:fldCharType="separate"/>
        </w:r>
        <w:r w:rsidR="009661CB">
          <w:rPr>
            <w:noProof/>
            <w:webHidden/>
          </w:rPr>
          <w:t>2</w:t>
        </w:r>
        <w:r w:rsidR="009661CB">
          <w:rPr>
            <w:noProof/>
            <w:webHidden/>
          </w:rPr>
          <w:fldChar w:fldCharType="end"/>
        </w:r>
      </w:hyperlink>
    </w:p>
    <w:p w14:paraId="2DF265E7" w14:textId="77777777" w:rsidR="009661CB" w:rsidRDefault="00E54B37">
      <w:pPr>
        <w:pStyle w:val="TOC2"/>
        <w:tabs>
          <w:tab w:val="left" w:pos="840"/>
          <w:tab w:val="right" w:leader="middleDot" w:pos="8296"/>
        </w:tabs>
        <w:rPr>
          <w:rFonts w:asciiTheme="minorHAnsi" w:eastAsiaTheme="minorEastAsia" w:hAnsiTheme="minorHAnsi" w:cstheme="minorBidi"/>
          <w:smallCaps w:val="0"/>
          <w:noProof/>
          <w:sz w:val="21"/>
          <w:szCs w:val="22"/>
        </w:rPr>
      </w:pPr>
      <w:hyperlink w:anchor="_Toc531536092" w:history="1">
        <w:r w:rsidR="009661CB" w:rsidRPr="00354C18">
          <w:rPr>
            <w:rStyle w:val="Hyperlink"/>
            <w:noProof/>
          </w:rPr>
          <w:t>1.2</w:t>
        </w:r>
        <w:r w:rsidR="009661CB">
          <w:rPr>
            <w:rFonts w:asciiTheme="minorHAnsi" w:eastAsiaTheme="minorEastAsia" w:hAnsiTheme="minorHAnsi" w:cstheme="minorBidi"/>
            <w:smallCaps w:val="0"/>
            <w:noProof/>
            <w:sz w:val="21"/>
            <w:szCs w:val="22"/>
          </w:rPr>
          <w:tab/>
        </w:r>
        <w:r w:rsidR="009661CB" w:rsidRPr="00354C18">
          <w:rPr>
            <w:rStyle w:val="Hyperlink"/>
            <w:noProof/>
          </w:rPr>
          <w:t>名词解释</w:t>
        </w:r>
        <w:r w:rsidR="009661CB">
          <w:rPr>
            <w:noProof/>
            <w:webHidden/>
          </w:rPr>
          <w:tab/>
        </w:r>
        <w:r w:rsidR="009661CB">
          <w:rPr>
            <w:noProof/>
            <w:webHidden/>
          </w:rPr>
          <w:fldChar w:fldCharType="begin"/>
        </w:r>
        <w:r w:rsidR="009661CB">
          <w:rPr>
            <w:noProof/>
            <w:webHidden/>
          </w:rPr>
          <w:instrText xml:space="preserve"> PAGEREF _Toc531536092 \h </w:instrText>
        </w:r>
        <w:r w:rsidR="009661CB">
          <w:rPr>
            <w:noProof/>
            <w:webHidden/>
          </w:rPr>
        </w:r>
        <w:r w:rsidR="009661CB">
          <w:rPr>
            <w:noProof/>
            <w:webHidden/>
          </w:rPr>
          <w:fldChar w:fldCharType="separate"/>
        </w:r>
        <w:r w:rsidR="009661CB">
          <w:rPr>
            <w:noProof/>
            <w:webHidden/>
          </w:rPr>
          <w:t>2</w:t>
        </w:r>
        <w:r w:rsidR="009661CB">
          <w:rPr>
            <w:noProof/>
            <w:webHidden/>
          </w:rPr>
          <w:fldChar w:fldCharType="end"/>
        </w:r>
      </w:hyperlink>
    </w:p>
    <w:p w14:paraId="473C1F2B" w14:textId="77777777" w:rsidR="009661CB" w:rsidRDefault="00E54B37">
      <w:pPr>
        <w:pStyle w:val="TOC1"/>
        <w:tabs>
          <w:tab w:val="left" w:pos="420"/>
          <w:tab w:val="right" w:leader="middleDot" w:pos="8296"/>
        </w:tabs>
        <w:rPr>
          <w:rFonts w:asciiTheme="minorHAnsi" w:eastAsiaTheme="minorEastAsia" w:hAnsiTheme="minorHAnsi" w:cstheme="minorBidi"/>
          <w:b w:val="0"/>
          <w:bCs w:val="0"/>
          <w:caps w:val="0"/>
          <w:noProof/>
          <w:sz w:val="21"/>
          <w:szCs w:val="22"/>
        </w:rPr>
      </w:pPr>
      <w:hyperlink w:anchor="_Toc531536093" w:history="1">
        <w:r w:rsidR="009661CB" w:rsidRPr="00354C18">
          <w:rPr>
            <w:rStyle w:val="Hyperlink"/>
            <w:noProof/>
          </w:rPr>
          <w:t>2</w:t>
        </w:r>
        <w:r w:rsidR="009661CB">
          <w:rPr>
            <w:rFonts w:asciiTheme="minorHAnsi" w:eastAsiaTheme="minorEastAsia" w:hAnsiTheme="minorHAnsi" w:cstheme="minorBidi"/>
            <w:b w:val="0"/>
            <w:bCs w:val="0"/>
            <w:caps w:val="0"/>
            <w:noProof/>
            <w:sz w:val="21"/>
            <w:szCs w:val="22"/>
          </w:rPr>
          <w:tab/>
        </w:r>
        <w:r w:rsidR="009661CB" w:rsidRPr="00354C18">
          <w:rPr>
            <w:rStyle w:val="Hyperlink"/>
            <w:noProof/>
          </w:rPr>
          <w:t>架构设计规约</w:t>
        </w:r>
        <w:r w:rsidR="009661CB">
          <w:rPr>
            <w:noProof/>
            <w:webHidden/>
          </w:rPr>
          <w:tab/>
        </w:r>
        <w:r w:rsidR="009661CB">
          <w:rPr>
            <w:noProof/>
            <w:webHidden/>
          </w:rPr>
          <w:fldChar w:fldCharType="begin"/>
        </w:r>
        <w:r w:rsidR="009661CB">
          <w:rPr>
            <w:noProof/>
            <w:webHidden/>
          </w:rPr>
          <w:instrText xml:space="preserve"> PAGEREF _Toc531536093 \h </w:instrText>
        </w:r>
        <w:r w:rsidR="009661CB">
          <w:rPr>
            <w:noProof/>
            <w:webHidden/>
          </w:rPr>
        </w:r>
        <w:r w:rsidR="009661CB">
          <w:rPr>
            <w:noProof/>
            <w:webHidden/>
          </w:rPr>
          <w:fldChar w:fldCharType="separate"/>
        </w:r>
        <w:r w:rsidR="009661CB">
          <w:rPr>
            <w:noProof/>
            <w:webHidden/>
          </w:rPr>
          <w:t>2</w:t>
        </w:r>
        <w:r w:rsidR="009661CB">
          <w:rPr>
            <w:noProof/>
            <w:webHidden/>
          </w:rPr>
          <w:fldChar w:fldCharType="end"/>
        </w:r>
      </w:hyperlink>
    </w:p>
    <w:p w14:paraId="68847CB3" w14:textId="77777777" w:rsidR="009661CB" w:rsidRDefault="00E54B37">
      <w:pPr>
        <w:pStyle w:val="TOC2"/>
        <w:tabs>
          <w:tab w:val="left" w:pos="840"/>
          <w:tab w:val="right" w:leader="middleDot" w:pos="8296"/>
        </w:tabs>
        <w:rPr>
          <w:rFonts w:asciiTheme="minorHAnsi" w:eastAsiaTheme="minorEastAsia" w:hAnsiTheme="minorHAnsi" w:cstheme="minorBidi"/>
          <w:smallCaps w:val="0"/>
          <w:noProof/>
          <w:sz w:val="21"/>
          <w:szCs w:val="22"/>
        </w:rPr>
      </w:pPr>
      <w:hyperlink w:anchor="_Toc531536094" w:history="1">
        <w:r w:rsidR="009661CB" w:rsidRPr="00354C18">
          <w:rPr>
            <w:rStyle w:val="Hyperlink"/>
            <w:rFonts w:cs="Arial"/>
            <w:noProof/>
          </w:rPr>
          <w:t>2.1</w:t>
        </w:r>
        <w:r w:rsidR="009661CB">
          <w:rPr>
            <w:rFonts w:asciiTheme="minorHAnsi" w:eastAsiaTheme="minorEastAsia" w:hAnsiTheme="minorHAnsi" w:cstheme="minorBidi"/>
            <w:smallCaps w:val="0"/>
            <w:noProof/>
            <w:sz w:val="21"/>
            <w:szCs w:val="22"/>
          </w:rPr>
          <w:tab/>
        </w:r>
        <w:r w:rsidR="009661CB" w:rsidRPr="00354C18">
          <w:rPr>
            <w:rStyle w:val="Hyperlink"/>
            <w:rFonts w:cs="Arial"/>
            <w:noProof/>
            <w:shd w:val="clear" w:color="auto" w:fill="FFFFFF"/>
          </w:rPr>
          <w:t>设计思路</w:t>
        </w:r>
        <w:r w:rsidR="009661CB">
          <w:rPr>
            <w:noProof/>
            <w:webHidden/>
          </w:rPr>
          <w:tab/>
        </w:r>
        <w:r w:rsidR="009661CB">
          <w:rPr>
            <w:noProof/>
            <w:webHidden/>
          </w:rPr>
          <w:fldChar w:fldCharType="begin"/>
        </w:r>
        <w:r w:rsidR="009661CB">
          <w:rPr>
            <w:noProof/>
            <w:webHidden/>
          </w:rPr>
          <w:instrText xml:space="preserve"> PAGEREF _Toc531536094 \h </w:instrText>
        </w:r>
        <w:r w:rsidR="009661CB">
          <w:rPr>
            <w:noProof/>
            <w:webHidden/>
          </w:rPr>
        </w:r>
        <w:r w:rsidR="009661CB">
          <w:rPr>
            <w:noProof/>
            <w:webHidden/>
          </w:rPr>
          <w:fldChar w:fldCharType="separate"/>
        </w:r>
        <w:r w:rsidR="009661CB">
          <w:rPr>
            <w:noProof/>
            <w:webHidden/>
          </w:rPr>
          <w:t>2</w:t>
        </w:r>
        <w:r w:rsidR="009661CB">
          <w:rPr>
            <w:noProof/>
            <w:webHidden/>
          </w:rPr>
          <w:fldChar w:fldCharType="end"/>
        </w:r>
      </w:hyperlink>
    </w:p>
    <w:p w14:paraId="3DB0D531" w14:textId="77777777" w:rsidR="009661CB" w:rsidRDefault="00E54B37">
      <w:pPr>
        <w:pStyle w:val="TOC2"/>
        <w:tabs>
          <w:tab w:val="left" w:pos="840"/>
          <w:tab w:val="right" w:leader="middleDot" w:pos="8296"/>
        </w:tabs>
        <w:rPr>
          <w:rFonts w:asciiTheme="minorHAnsi" w:eastAsiaTheme="minorEastAsia" w:hAnsiTheme="minorHAnsi" w:cstheme="minorBidi"/>
          <w:smallCaps w:val="0"/>
          <w:noProof/>
          <w:sz w:val="21"/>
          <w:szCs w:val="22"/>
        </w:rPr>
      </w:pPr>
      <w:hyperlink w:anchor="_Toc531536095" w:history="1">
        <w:r w:rsidR="009661CB" w:rsidRPr="00354C18">
          <w:rPr>
            <w:rStyle w:val="Hyperlink"/>
            <w:rFonts w:cs="Arial"/>
            <w:noProof/>
          </w:rPr>
          <w:t>2.2</w:t>
        </w:r>
        <w:r w:rsidR="009661CB">
          <w:rPr>
            <w:rFonts w:asciiTheme="minorHAnsi" w:eastAsiaTheme="minorEastAsia" w:hAnsiTheme="minorHAnsi" w:cstheme="minorBidi"/>
            <w:smallCaps w:val="0"/>
            <w:noProof/>
            <w:sz w:val="21"/>
            <w:szCs w:val="22"/>
          </w:rPr>
          <w:tab/>
        </w:r>
        <w:r w:rsidR="009661CB" w:rsidRPr="00354C18">
          <w:rPr>
            <w:rStyle w:val="Hyperlink"/>
            <w:rFonts w:cs="Arial"/>
            <w:noProof/>
            <w:shd w:val="clear" w:color="auto" w:fill="FFFFFF"/>
          </w:rPr>
          <w:t>设计目标</w:t>
        </w:r>
        <w:r w:rsidR="009661CB">
          <w:rPr>
            <w:noProof/>
            <w:webHidden/>
          </w:rPr>
          <w:tab/>
        </w:r>
        <w:r w:rsidR="009661CB">
          <w:rPr>
            <w:noProof/>
            <w:webHidden/>
          </w:rPr>
          <w:fldChar w:fldCharType="begin"/>
        </w:r>
        <w:r w:rsidR="009661CB">
          <w:rPr>
            <w:noProof/>
            <w:webHidden/>
          </w:rPr>
          <w:instrText xml:space="preserve"> PAGEREF _Toc531536095 \h </w:instrText>
        </w:r>
        <w:r w:rsidR="009661CB">
          <w:rPr>
            <w:noProof/>
            <w:webHidden/>
          </w:rPr>
        </w:r>
        <w:r w:rsidR="009661CB">
          <w:rPr>
            <w:noProof/>
            <w:webHidden/>
          </w:rPr>
          <w:fldChar w:fldCharType="separate"/>
        </w:r>
        <w:r w:rsidR="009661CB">
          <w:rPr>
            <w:noProof/>
            <w:webHidden/>
          </w:rPr>
          <w:t>3</w:t>
        </w:r>
        <w:r w:rsidR="009661CB">
          <w:rPr>
            <w:noProof/>
            <w:webHidden/>
          </w:rPr>
          <w:fldChar w:fldCharType="end"/>
        </w:r>
      </w:hyperlink>
    </w:p>
    <w:p w14:paraId="43EF7D6F" w14:textId="77777777" w:rsidR="009661CB" w:rsidRDefault="00E54B37">
      <w:pPr>
        <w:pStyle w:val="TOC2"/>
        <w:tabs>
          <w:tab w:val="left" w:pos="840"/>
          <w:tab w:val="right" w:leader="middleDot" w:pos="8296"/>
        </w:tabs>
        <w:rPr>
          <w:rFonts w:asciiTheme="minorHAnsi" w:eastAsiaTheme="minorEastAsia" w:hAnsiTheme="minorHAnsi" w:cstheme="minorBidi"/>
          <w:smallCaps w:val="0"/>
          <w:noProof/>
          <w:sz w:val="21"/>
          <w:szCs w:val="22"/>
        </w:rPr>
      </w:pPr>
      <w:hyperlink w:anchor="_Toc531536096" w:history="1">
        <w:r w:rsidR="009661CB" w:rsidRPr="00354C18">
          <w:rPr>
            <w:rStyle w:val="Hyperlink"/>
            <w:noProof/>
          </w:rPr>
          <w:t>2.3</w:t>
        </w:r>
        <w:r w:rsidR="009661CB">
          <w:rPr>
            <w:rFonts w:asciiTheme="minorHAnsi" w:eastAsiaTheme="minorEastAsia" w:hAnsiTheme="minorHAnsi" w:cstheme="minorBidi"/>
            <w:smallCaps w:val="0"/>
            <w:noProof/>
            <w:sz w:val="21"/>
            <w:szCs w:val="22"/>
          </w:rPr>
          <w:tab/>
        </w:r>
        <w:r w:rsidR="009661CB" w:rsidRPr="00354C18">
          <w:rPr>
            <w:rStyle w:val="Hyperlink"/>
            <w:noProof/>
          </w:rPr>
          <w:t>设计约束条件</w:t>
        </w:r>
        <w:r w:rsidR="009661CB">
          <w:rPr>
            <w:noProof/>
            <w:webHidden/>
          </w:rPr>
          <w:tab/>
        </w:r>
        <w:r w:rsidR="009661CB">
          <w:rPr>
            <w:noProof/>
            <w:webHidden/>
          </w:rPr>
          <w:fldChar w:fldCharType="begin"/>
        </w:r>
        <w:r w:rsidR="009661CB">
          <w:rPr>
            <w:noProof/>
            <w:webHidden/>
          </w:rPr>
          <w:instrText xml:space="preserve"> PAGEREF _Toc531536096 \h </w:instrText>
        </w:r>
        <w:r w:rsidR="009661CB">
          <w:rPr>
            <w:noProof/>
            <w:webHidden/>
          </w:rPr>
        </w:r>
        <w:r w:rsidR="009661CB">
          <w:rPr>
            <w:noProof/>
            <w:webHidden/>
          </w:rPr>
          <w:fldChar w:fldCharType="separate"/>
        </w:r>
        <w:r w:rsidR="009661CB">
          <w:rPr>
            <w:noProof/>
            <w:webHidden/>
          </w:rPr>
          <w:t>3</w:t>
        </w:r>
        <w:r w:rsidR="009661CB">
          <w:rPr>
            <w:noProof/>
            <w:webHidden/>
          </w:rPr>
          <w:fldChar w:fldCharType="end"/>
        </w:r>
      </w:hyperlink>
    </w:p>
    <w:p w14:paraId="55ABF3D9" w14:textId="77777777" w:rsidR="009661CB" w:rsidRDefault="00E54B37">
      <w:pPr>
        <w:pStyle w:val="TOC1"/>
        <w:tabs>
          <w:tab w:val="left" w:pos="420"/>
          <w:tab w:val="right" w:leader="middleDot" w:pos="8296"/>
        </w:tabs>
        <w:rPr>
          <w:rFonts w:asciiTheme="minorHAnsi" w:eastAsiaTheme="minorEastAsia" w:hAnsiTheme="minorHAnsi" w:cstheme="minorBidi"/>
          <w:b w:val="0"/>
          <w:bCs w:val="0"/>
          <w:caps w:val="0"/>
          <w:noProof/>
          <w:sz w:val="21"/>
          <w:szCs w:val="22"/>
        </w:rPr>
      </w:pPr>
      <w:hyperlink w:anchor="_Toc531536097" w:history="1">
        <w:r w:rsidR="009661CB" w:rsidRPr="00354C18">
          <w:rPr>
            <w:rStyle w:val="Hyperlink"/>
            <w:noProof/>
          </w:rPr>
          <w:t>3</w:t>
        </w:r>
        <w:r w:rsidR="009661CB">
          <w:rPr>
            <w:rFonts w:asciiTheme="minorHAnsi" w:eastAsiaTheme="minorEastAsia" w:hAnsiTheme="minorHAnsi" w:cstheme="minorBidi"/>
            <w:b w:val="0"/>
            <w:bCs w:val="0"/>
            <w:caps w:val="0"/>
            <w:noProof/>
            <w:sz w:val="21"/>
            <w:szCs w:val="22"/>
          </w:rPr>
          <w:tab/>
        </w:r>
        <w:r w:rsidR="009661CB" w:rsidRPr="00354C18">
          <w:rPr>
            <w:rStyle w:val="Hyperlink"/>
            <w:noProof/>
          </w:rPr>
          <w:t>系统总体结构设计</w:t>
        </w:r>
        <w:r w:rsidR="009661CB">
          <w:rPr>
            <w:noProof/>
            <w:webHidden/>
          </w:rPr>
          <w:tab/>
        </w:r>
        <w:r w:rsidR="009661CB">
          <w:rPr>
            <w:noProof/>
            <w:webHidden/>
          </w:rPr>
          <w:fldChar w:fldCharType="begin"/>
        </w:r>
        <w:r w:rsidR="009661CB">
          <w:rPr>
            <w:noProof/>
            <w:webHidden/>
          </w:rPr>
          <w:instrText xml:space="preserve"> PAGEREF _Toc531536097 \h </w:instrText>
        </w:r>
        <w:r w:rsidR="009661CB">
          <w:rPr>
            <w:noProof/>
            <w:webHidden/>
          </w:rPr>
        </w:r>
        <w:r w:rsidR="009661CB">
          <w:rPr>
            <w:noProof/>
            <w:webHidden/>
          </w:rPr>
          <w:fldChar w:fldCharType="separate"/>
        </w:r>
        <w:r w:rsidR="009661CB">
          <w:rPr>
            <w:noProof/>
            <w:webHidden/>
          </w:rPr>
          <w:t>6</w:t>
        </w:r>
        <w:r w:rsidR="009661CB">
          <w:rPr>
            <w:noProof/>
            <w:webHidden/>
          </w:rPr>
          <w:fldChar w:fldCharType="end"/>
        </w:r>
      </w:hyperlink>
    </w:p>
    <w:p w14:paraId="40B6B495" w14:textId="77777777" w:rsidR="009661CB" w:rsidRDefault="00E54B37">
      <w:pPr>
        <w:pStyle w:val="TOC2"/>
        <w:tabs>
          <w:tab w:val="left" w:pos="840"/>
          <w:tab w:val="right" w:leader="middleDot" w:pos="8296"/>
        </w:tabs>
        <w:rPr>
          <w:rFonts w:asciiTheme="minorHAnsi" w:eastAsiaTheme="minorEastAsia" w:hAnsiTheme="minorHAnsi" w:cstheme="minorBidi"/>
          <w:smallCaps w:val="0"/>
          <w:noProof/>
          <w:sz w:val="21"/>
          <w:szCs w:val="22"/>
        </w:rPr>
      </w:pPr>
      <w:hyperlink w:anchor="_Toc531536098" w:history="1">
        <w:r w:rsidR="009661CB" w:rsidRPr="00354C18">
          <w:rPr>
            <w:rStyle w:val="Hyperlink"/>
            <w:noProof/>
          </w:rPr>
          <w:t>3.1</w:t>
        </w:r>
        <w:r w:rsidR="009661CB">
          <w:rPr>
            <w:rFonts w:asciiTheme="minorHAnsi" w:eastAsiaTheme="minorEastAsia" w:hAnsiTheme="minorHAnsi" w:cstheme="minorBidi"/>
            <w:smallCaps w:val="0"/>
            <w:noProof/>
            <w:sz w:val="21"/>
            <w:szCs w:val="22"/>
          </w:rPr>
          <w:tab/>
        </w:r>
        <w:r w:rsidR="009661CB" w:rsidRPr="00354C18">
          <w:rPr>
            <w:rStyle w:val="Hyperlink"/>
            <w:noProof/>
          </w:rPr>
          <w:t>系统架构图</w:t>
        </w:r>
        <w:r w:rsidR="009661CB">
          <w:rPr>
            <w:noProof/>
            <w:webHidden/>
          </w:rPr>
          <w:tab/>
        </w:r>
        <w:r w:rsidR="009661CB">
          <w:rPr>
            <w:noProof/>
            <w:webHidden/>
          </w:rPr>
          <w:fldChar w:fldCharType="begin"/>
        </w:r>
        <w:r w:rsidR="009661CB">
          <w:rPr>
            <w:noProof/>
            <w:webHidden/>
          </w:rPr>
          <w:instrText xml:space="preserve"> PAGEREF _Toc531536098 \h </w:instrText>
        </w:r>
        <w:r w:rsidR="009661CB">
          <w:rPr>
            <w:noProof/>
            <w:webHidden/>
          </w:rPr>
        </w:r>
        <w:r w:rsidR="009661CB">
          <w:rPr>
            <w:noProof/>
            <w:webHidden/>
          </w:rPr>
          <w:fldChar w:fldCharType="separate"/>
        </w:r>
        <w:r w:rsidR="009661CB">
          <w:rPr>
            <w:noProof/>
            <w:webHidden/>
          </w:rPr>
          <w:t>6</w:t>
        </w:r>
        <w:r w:rsidR="009661CB">
          <w:rPr>
            <w:noProof/>
            <w:webHidden/>
          </w:rPr>
          <w:fldChar w:fldCharType="end"/>
        </w:r>
      </w:hyperlink>
    </w:p>
    <w:p w14:paraId="3C3A8F6C" w14:textId="77777777" w:rsidR="009661CB" w:rsidRDefault="00E54B37">
      <w:pPr>
        <w:pStyle w:val="TOC2"/>
        <w:tabs>
          <w:tab w:val="left" w:pos="840"/>
          <w:tab w:val="right" w:leader="middleDot" w:pos="8296"/>
        </w:tabs>
        <w:rPr>
          <w:rFonts w:asciiTheme="minorHAnsi" w:eastAsiaTheme="minorEastAsia" w:hAnsiTheme="minorHAnsi" w:cstheme="minorBidi"/>
          <w:smallCaps w:val="0"/>
          <w:noProof/>
          <w:sz w:val="21"/>
          <w:szCs w:val="22"/>
        </w:rPr>
      </w:pPr>
      <w:hyperlink w:anchor="_Toc531536099" w:history="1">
        <w:r w:rsidR="009661CB" w:rsidRPr="00354C18">
          <w:rPr>
            <w:rStyle w:val="Hyperlink"/>
            <w:noProof/>
          </w:rPr>
          <w:t>3.2</w:t>
        </w:r>
        <w:r w:rsidR="009661CB">
          <w:rPr>
            <w:rFonts w:asciiTheme="minorHAnsi" w:eastAsiaTheme="minorEastAsia" w:hAnsiTheme="minorHAnsi" w:cstheme="minorBidi"/>
            <w:smallCaps w:val="0"/>
            <w:noProof/>
            <w:sz w:val="21"/>
            <w:szCs w:val="22"/>
          </w:rPr>
          <w:tab/>
        </w:r>
        <w:r w:rsidR="009661CB" w:rsidRPr="00354C18">
          <w:rPr>
            <w:rStyle w:val="Hyperlink"/>
            <w:noProof/>
          </w:rPr>
          <w:t>模块分解视图</w:t>
        </w:r>
        <w:r w:rsidR="009661CB">
          <w:rPr>
            <w:noProof/>
            <w:webHidden/>
          </w:rPr>
          <w:tab/>
        </w:r>
        <w:r w:rsidR="009661CB">
          <w:rPr>
            <w:noProof/>
            <w:webHidden/>
          </w:rPr>
          <w:fldChar w:fldCharType="begin"/>
        </w:r>
        <w:r w:rsidR="009661CB">
          <w:rPr>
            <w:noProof/>
            <w:webHidden/>
          </w:rPr>
          <w:instrText xml:space="preserve"> PAGEREF _Toc531536099 \h </w:instrText>
        </w:r>
        <w:r w:rsidR="009661CB">
          <w:rPr>
            <w:noProof/>
            <w:webHidden/>
          </w:rPr>
        </w:r>
        <w:r w:rsidR="009661CB">
          <w:rPr>
            <w:noProof/>
            <w:webHidden/>
          </w:rPr>
          <w:fldChar w:fldCharType="separate"/>
        </w:r>
        <w:r w:rsidR="009661CB">
          <w:rPr>
            <w:noProof/>
            <w:webHidden/>
          </w:rPr>
          <w:t>7</w:t>
        </w:r>
        <w:r w:rsidR="009661CB">
          <w:rPr>
            <w:noProof/>
            <w:webHidden/>
          </w:rPr>
          <w:fldChar w:fldCharType="end"/>
        </w:r>
      </w:hyperlink>
    </w:p>
    <w:p w14:paraId="2D9CED2A" w14:textId="77777777" w:rsidR="009661CB" w:rsidRDefault="00E54B37">
      <w:pPr>
        <w:pStyle w:val="TOC2"/>
        <w:tabs>
          <w:tab w:val="left" w:pos="840"/>
          <w:tab w:val="right" w:leader="middleDot" w:pos="8296"/>
        </w:tabs>
        <w:rPr>
          <w:rFonts w:asciiTheme="minorHAnsi" w:eastAsiaTheme="minorEastAsia" w:hAnsiTheme="minorHAnsi" w:cstheme="minorBidi"/>
          <w:smallCaps w:val="0"/>
          <w:noProof/>
          <w:sz w:val="21"/>
          <w:szCs w:val="22"/>
        </w:rPr>
      </w:pPr>
      <w:hyperlink w:anchor="_Toc531536100" w:history="1">
        <w:r w:rsidR="009661CB" w:rsidRPr="00354C18">
          <w:rPr>
            <w:rStyle w:val="Hyperlink"/>
            <w:noProof/>
          </w:rPr>
          <w:t>3.3</w:t>
        </w:r>
        <w:r w:rsidR="009661CB">
          <w:rPr>
            <w:rFonts w:asciiTheme="minorHAnsi" w:eastAsiaTheme="minorEastAsia" w:hAnsiTheme="minorHAnsi" w:cstheme="minorBidi"/>
            <w:smallCaps w:val="0"/>
            <w:noProof/>
            <w:sz w:val="21"/>
            <w:szCs w:val="22"/>
          </w:rPr>
          <w:tab/>
        </w:r>
        <w:r w:rsidR="009661CB" w:rsidRPr="00354C18">
          <w:rPr>
            <w:rStyle w:val="Hyperlink"/>
            <w:noProof/>
          </w:rPr>
          <w:t>组件连接器视图</w:t>
        </w:r>
        <w:r w:rsidR="009661CB">
          <w:rPr>
            <w:noProof/>
            <w:webHidden/>
          </w:rPr>
          <w:tab/>
        </w:r>
        <w:r w:rsidR="009661CB">
          <w:rPr>
            <w:noProof/>
            <w:webHidden/>
          </w:rPr>
          <w:fldChar w:fldCharType="begin"/>
        </w:r>
        <w:r w:rsidR="009661CB">
          <w:rPr>
            <w:noProof/>
            <w:webHidden/>
          </w:rPr>
          <w:instrText xml:space="preserve"> PAGEREF _Toc531536100 \h </w:instrText>
        </w:r>
        <w:r w:rsidR="009661CB">
          <w:rPr>
            <w:noProof/>
            <w:webHidden/>
          </w:rPr>
        </w:r>
        <w:r w:rsidR="009661CB">
          <w:rPr>
            <w:noProof/>
            <w:webHidden/>
          </w:rPr>
          <w:fldChar w:fldCharType="separate"/>
        </w:r>
        <w:r w:rsidR="009661CB">
          <w:rPr>
            <w:noProof/>
            <w:webHidden/>
          </w:rPr>
          <w:t>8</w:t>
        </w:r>
        <w:r w:rsidR="009661CB">
          <w:rPr>
            <w:noProof/>
            <w:webHidden/>
          </w:rPr>
          <w:fldChar w:fldCharType="end"/>
        </w:r>
      </w:hyperlink>
    </w:p>
    <w:p w14:paraId="7843304F" w14:textId="77777777" w:rsidR="009661CB" w:rsidRDefault="00E54B37">
      <w:pPr>
        <w:pStyle w:val="TOC2"/>
        <w:tabs>
          <w:tab w:val="left" w:pos="840"/>
          <w:tab w:val="right" w:leader="middleDot" w:pos="8296"/>
        </w:tabs>
        <w:rPr>
          <w:rFonts w:asciiTheme="minorHAnsi" w:eastAsiaTheme="minorEastAsia" w:hAnsiTheme="minorHAnsi" w:cstheme="minorBidi"/>
          <w:smallCaps w:val="0"/>
          <w:noProof/>
          <w:sz w:val="21"/>
          <w:szCs w:val="22"/>
        </w:rPr>
      </w:pPr>
      <w:hyperlink w:anchor="_Toc531536101" w:history="1">
        <w:r w:rsidR="009661CB" w:rsidRPr="00354C18">
          <w:rPr>
            <w:rStyle w:val="Hyperlink"/>
            <w:noProof/>
          </w:rPr>
          <w:t>3.4</w:t>
        </w:r>
        <w:r w:rsidR="009661CB">
          <w:rPr>
            <w:rFonts w:asciiTheme="minorHAnsi" w:eastAsiaTheme="minorEastAsia" w:hAnsiTheme="minorHAnsi" w:cstheme="minorBidi"/>
            <w:smallCaps w:val="0"/>
            <w:noProof/>
            <w:sz w:val="21"/>
            <w:szCs w:val="22"/>
          </w:rPr>
          <w:tab/>
        </w:r>
        <w:r w:rsidR="009661CB" w:rsidRPr="00354C18">
          <w:rPr>
            <w:rStyle w:val="Hyperlink"/>
            <w:noProof/>
          </w:rPr>
          <w:t>分配视图</w:t>
        </w:r>
        <w:r w:rsidR="009661CB">
          <w:rPr>
            <w:noProof/>
            <w:webHidden/>
          </w:rPr>
          <w:tab/>
        </w:r>
        <w:r w:rsidR="009661CB">
          <w:rPr>
            <w:noProof/>
            <w:webHidden/>
          </w:rPr>
          <w:fldChar w:fldCharType="begin"/>
        </w:r>
        <w:r w:rsidR="009661CB">
          <w:rPr>
            <w:noProof/>
            <w:webHidden/>
          </w:rPr>
          <w:instrText xml:space="preserve"> PAGEREF _Toc531536101 \h </w:instrText>
        </w:r>
        <w:r w:rsidR="009661CB">
          <w:rPr>
            <w:noProof/>
            <w:webHidden/>
          </w:rPr>
        </w:r>
        <w:r w:rsidR="009661CB">
          <w:rPr>
            <w:noProof/>
            <w:webHidden/>
          </w:rPr>
          <w:fldChar w:fldCharType="separate"/>
        </w:r>
        <w:r w:rsidR="009661CB">
          <w:rPr>
            <w:noProof/>
            <w:webHidden/>
          </w:rPr>
          <w:t>9</w:t>
        </w:r>
        <w:r w:rsidR="009661CB">
          <w:rPr>
            <w:noProof/>
            <w:webHidden/>
          </w:rPr>
          <w:fldChar w:fldCharType="end"/>
        </w:r>
      </w:hyperlink>
    </w:p>
    <w:p w14:paraId="44A12E8D" w14:textId="77777777" w:rsidR="00A63461" w:rsidRDefault="00A63461" w:rsidP="00A63461">
      <w:pPr>
        <w:rPr>
          <w:rFonts w:ascii="SimHei" w:eastAsia="SimHei"/>
          <w:sz w:val="28"/>
          <w:szCs w:val="28"/>
        </w:rPr>
        <w:sectPr w:rsidR="00A63461">
          <w:pgSz w:w="11906" w:h="16838"/>
          <w:pgMar w:top="1440" w:right="1800" w:bottom="1440" w:left="1800" w:header="851" w:footer="992" w:gutter="0"/>
          <w:cols w:space="425"/>
          <w:docGrid w:type="lines" w:linePitch="312"/>
        </w:sectPr>
      </w:pPr>
      <w:r>
        <w:rPr>
          <w:rFonts w:ascii="SimHei" w:eastAsia="SimHei"/>
          <w:b/>
          <w:bCs/>
          <w:caps/>
          <w:sz w:val="28"/>
          <w:szCs w:val="28"/>
        </w:rPr>
        <w:fldChar w:fldCharType="end"/>
      </w:r>
    </w:p>
    <w:p w14:paraId="7683A7C4" w14:textId="77777777" w:rsidR="00A63461" w:rsidRPr="008D24B4" w:rsidRDefault="00A63461" w:rsidP="00A63461">
      <w:pPr>
        <w:pStyle w:val="Heading1"/>
      </w:pPr>
      <w:bookmarkStart w:id="0" w:name="_Toc114626290"/>
      <w:bookmarkStart w:id="1" w:name="_Toc531536090"/>
      <w:r w:rsidRPr="008D24B4">
        <w:rPr>
          <w:rFonts w:hint="eastAsia"/>
        </w:rPr>
        <w:lastRenderedPageBreak/>
        <w:t>概述</w:t>
      </w:r>
      <w:bookmarkEnd w:id="0"/>
      <w:bookmarkEnd w:id="1"/>
    </w:p>
    <w:p w14:paraId="33C81486" w14:textId="77777777" w:rsidR="00A63461" w:rsidRPr="00B542A2" w:rsidRDefault="00A63461" w:rsidP="00A63461">
      <w:pPr>
        <w:pStyle w:val="Heading2"/>
      </w:pPr>
      <w:bookmarkStart w:id="2" w:name="_Toc114626291"/>
      <w:bookmarkStart w:id="3" w:name="_Toc531536091"/>
      <w:r w:rsidRPr="00B542A2">
        <w:rPr>
          <w:rFonts w:hint="eastAsia"/>
        </w:rPr>
        <w:t>系统简述</w:t>
      </w:r>
      <w:bookmarkEnd w:id="2"/>
      <w:bookmarkEnd w:id="3"/>
    </w:p>
    <w:p w14:paraId="1DC81825" w14:textId="77777777" w:rsidR="00A63461" w:rsidRDefault="00A63461" w:rsidP="00A63461">
      <w:pPr>
        <w:spacing w:line="360" w:lineRule="auto"/>
        <w:rPr>
          <w:rFonts w:ascii="Arial" w:hAnsi="Arial"/>
        </w:rPr>
      </w:pPr>
      <w:r w:rsidRPr="00B542A2">
        <w:rPr>
          <w:rFonts w:ascii="Arial" w:hAnsi="Arial" w:hint="eastAsia"/>
        </w:rPr>
        <w:t>（</w:t>
      </w:r>
      <w:r w:rsidRPr="00B542A2">
        <w:rPr>
          <w:rFonts w:ascii="Arial" w:hAnsi="Arial" w:hint="eastAsia"/>
        </w:rPr>
        <w:t>1</w:t>
      </w:r>
      <w:r w:rsidRPr="00B542A2">
        <w:rPr>
          <w:rFonts w:ascii="Arial" w:hAnsi="Arial" w:hint="eastAsia"/>
        </w:rPr>
        <w:t>）</w:t>
      </w:r>
      <w:r>
        <w:rPr>
          <w:rFonts w:ascii="Arial" w:hAnsi="Arial" w:hint="eastAsia"/>
        </w:rPr>
        <w:t>背景：</w:t>
      </w:r>
      <w:r w:rsidRPr="0041575A">
        <w:rPr>
          <w:rFonts w:ascii="Arial" w:hAnsi="Arial" w:hint="eastAsia"/>
        </w:rPr>
        <w:t>信息技术与经济社会的交汇融合引发了数据迅猛增长，数据已成为国家基础性战略资源，大数据正日益对全球生产、流通、分配、消费活动以及经济运行机制、社会生活方式和国家治理能力产生重要影响。</w:t>
      </w:r>
      <w:r w:rsidRPr="0041575A">
        <w:rPr>
          <w:rFonts w:ascii="Arial" w:hAnsi="Arial" w:hint="eastAsia"/>
        </w:rPr>
        <w:t>2015</w:t>
      </w:r>
      <w:r w:rsidRPr="0041575A">
        <w:rPr>
          <w:rFonts w:ascii="Arial" w:hAnsi="Arial" w:hint="eastAsia"/>
        </w:rPr>
        <w:t>年，国务院印发了《促进大数据发展行动纲要》，纲要中提到，数据已成为国家基础性战略资源。目前，我国在大数据发展和应用方面已具备一定基础，拥有市场优势和发展潜力，但也存在政府数据开放共享不足、产业基础薄弱、缺乏顶层设计和统筹规划、法律法规建设滞后、创新应用领域不广等问题，亟待解决。</w:t>
      </w:r>
    </w:p>
    <w:p w14:paraId="20531783" w14:textId="77777777" w:rsidR="00A63461" w:rsidRDefault="00A63461" w:rsidP="00A63461">
      <w:pPr>
        <w:spacing w:line="360" w:lineRule="auto"/>
        <w:rPr>
          <w:rFonts w:ascii="Arial" w:hAnsi="Arial"/>
        </w:rPr>
      </w:pPr>
      <w:r w:rsidRPr="00B542A2">
        <w:rPr>
          <w:rFonts w:ascii="Arial" w:hAnsi="Arial" w:hint="eastAsia"/>
        </w:rPr>
        <w:t>（</w:t>
      </w:r>
      <w:r w:rsidRPr="00B542A2">
        <w:rPr>
          <w:rFonts w:ascii="Arial" w:hAnsi="Arial" w:hint="eastAsia"/>
        </w:rPr>
        <w:t>2</w:t>
      </w:r>
      <w:r w:rsidRPr="00B542A2">
        <w:rPr>
          <w:rFonts w:ascii="Arial" w:hAnsi="Arial" w:hint="eastAsia"/>
        </w:rPr>
        <w:t>）</w:t>
      </w:r>
      <w:r>
        <w:rPr>
          <w:rFonts w:ascii="Arial" w:hAnsi="Arial" w:hint="eastAsia"/>
        </w:rPr>
        <w:t>系统描述：本系统旨在解决各政府部门的数据孤立问题，是一个数据共享云平台，也是一个政府统一登陆平台，方便用户管理不同的系统上面的信息</w:t>
      </w:r>
    </w:p>
    <w:p w14:paraId="2EB9CECA" w14:textId="77777777" w:rsidR="00A63461" w:rsidRPr="0041575A" w:rsidRDefault="00A63461" w:rsidP="00A63461">
      <w:pPr>
        <w:spacing w:line="360" w:lineRule="auto"/>
        <w:rPr>
          <w:rFonts w:ascii="Arial" w:hAnsi="Arial"/>
        </w:rPr>
      </w:pPr>
      <w:r>
        <w:rPr>
          <w:rFonts w:ascii="Arial" w:hAnsi="Arial" w:hint="eastAsia"/>
        </w:rPr>
        <w:t>（</w:t>
      </w:r>
      <w:r>
        <w:rPr>
          <w:rFonts w:ascii="Arial" w:hAnsi="Arial" w:hint="eastAsia"/>
        </w:rPr>
        <w:t>3</w:t>
      </w:r>
      <w:r>
        <w:rPr>
          <w:rFonts w:ascii="Arial" w:hAnsi="Arial" w:hint="eastAsia"/>
        </w:rPr>
        <w:t>）</w:t>
      </w:r>
      <w:bookmarkStart w:id="4" w:name="_Toc34620661"/>
      <w:bookmarkStart w:id="5" w:name="_Toc114626292"/>
      <w:r>
        <w:rPr>
          <w:rFonts w:ascii="Arial" w:hAnsi="Arial" w:hint="eastAsia"/>
        </w:rPr>
        <w:t>系统功能：</w:t>
      </w:r>
      <w:bookmarkEnd w:id="4"/>
      <w:bookmarkEnd w:id="5"/>
      <w:r>
        <w:rPr>
          <w:rFonts w:ascii="Arial" w:hAnsi="Arial" w:hint="eastAsia"/>
        </w:rPr>
        <w:t>统筹各个信息登记系统的信息，为用户提供统一登记平台，免去多次登陆的繁琐，且能够在移动端使用；实现不同的数据库之间的数据交互；自动生成相关数据报表与数据分析结果，并</w:t>
      </w:r>
      <w:r w:rsidRPr="0041575A">
        <w:rPr>
          <w:rFonts w:ascii="Arial" w:hAnsi="Arial" w:hint="eastAsia"/>
        </w:rPr>
        <w:t>能给出一些智能化决策建议。</w:t>
      </w:r>
    </w:p>
    <w:p w14:paraId="293ED8D3" w14:textId="77777777" w:rsidR="00A63461" w:rsidRDefault="00A63461" w:rsidP="00A63461">
      <w:pPr>
        <w:pStyle w:val="Heading2"/>
      </w:pPr>
      <w:bookmarkStart w:id="6" w:name="_Toc531536092"/>
      <w:r>
        <w:rPr>
          <w:rFonts w:hint="eastAsia"/>
        </w:rPr>
        <w:t>名词解释</w:t>
      </w:r>
      <w:bookmarkEnd w:id="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6"/>
        <w:gridCol w:w="2244"/>
        <w:gridCol w:w="5400"/>
      </w:tblGrid>
      <w:tr w:rsidR="00A63461" w:rsidRPr="004A7497" w14:paraId="6CEB581F" w14:textId="77777777" w:rsidTr="008B37CD">
        <w:tc>
          <w:tcPr>
            <w:tcW w:w="816" w:type="dxa"/>
            <w:shd w:val="clear" w:color="auto" w:fill="F3F3F3"/>
          </w:tcPr>
          <w:p w14:paraId="6B10EE64" w14:textId="77777777" w:rsidR="00A63461" w:rsidRPr="004A7497" w:rsidRDefault="00A63461" w:rsidP="008B37CD">
            <w:pPr>
              <w:spacing w:line="360" w:lineRule="auto"/>
              <w:jc w:val="center"/>
              <w:rPr>
                <w:rFonts w:ascii="SimHei" w:eastAsia="SimHei" w:hAnsi="Arial"/>
                <w:szCs w:val="21"/>
              </w:rPr>
            </w:pPr>
            <w:r w:rsidRPr="004A7497">
              <w:rPr>
                <w:rFonts w:ascii="SimHei" w:eastAsia="SimHei" w:hAnsi="Arial" w:hint="eastAsia"/>
                <w:szCs w:val="21"/>
              </w:rPr>
              <w:t>序号</w:t>
            </w:r>
          </w:p>
        </w:tc>
        <w:tc>
          <w:tcPr>
            <w:tcW w:w="2244" w:type="dxa"/>
            <w:shd w:val="clear" w:color="auto" w:fill="F3F3F3"/>
          </w:tcPr>
          <w:p w14:paraId="03966712" w14:textId="77777777" w:rsidR="00A63461" w:rsidRPr="004A7497" w:rsidRDefault="00A63461" w:rsidP="008B37CD">
            <w:pPr>
              <w:spacing w:line="360" w:lineRule="auto"/>
              <w:jc w:val="center"/>
              <w:rPr>
                <w:rFonts w:ascii="SimHei" w:eastAsia="SimHei" w:hAnsi="Arial"/>
                <w:szCs w:val="21"/>
              </w:rPr>
            </w:pPr>
            <w:r w:rsidRPr="004A7497">
              <w:rPr>
                <w:rFonts w:ascii="SimHei" w:eastAsia="SimHei" w:hint="eastAsia"/>
                <w:szCs w:val="21"/>
              </w:rPr>
              <w:t>名词或术语</w:t>
            </w:r>
          </w:p>
        </w:tc>
        <w:tc>
          <w:tcPr>
            <w:tcW w:w="5400" w:type="dxa"/>
            <w:shd w:val="clear" w:color="auto" w:fill="F3F3F3"/>
          </w:tcPr>
          <w:p w14:paraId="3BFCD104" w14:textId="77777777" w:rsidR="00A63461" w:rsidRPr="004A7497" w:rsidRDefault="00A63461" w:rsidP="008B37CD">
            <w:pPr>
              <w:spacing w:line="360" w:lineRule="auto"/>
              <w:jc w:val="center"/>
              <w:rPr>
                <w:rFonts w:ascii="SimHei" w:eastAsia="SimHei" w:hAnsi="Arial"/>
                <w:szCs w:val="21"/>
              </w:rPr>
            </w:pPr>
            <w:r w:rsidRPr="004A7497">
              <w:rPr>
                <w:rFonts w:ascii="SimHei" w:eastAsia="SimHei" w:hint="eastAsia"/>
                <w:szCs w:val="21"/>
              </w:rPr>
              <w:t>解释说明</w:t>
            </w:r>
          </w:p>
        </w:tc>
      </w:tr>
      <w:tr w:rsidR="00A63461" w:rsidRPr="004A7497" w14:paraId="12E6CF9A" w14:textId="77777777" w:rsidTr="008B37CD">
        <w:tc>
          <w:tcPr>
            <w:tcW w:w="816" w:type="dxa"/>
          </w:tcPr>
          <w:p w14:paraId="1BA09D04" w14:textId="77777777" w:rsidR="00A63461" w:rsidRPr="004A7497" w:rsidRDefault="00A63461" w:rsidP="00A63461">
            <w:pPr>
              <w:widowControl/>
              <w:numPr>
                <w:ilvl w:val="0"/>
                <w:numId w:val="2"/>
              </w:numPr>
              <w:spacing w:line="360" w:lineRule="auto"/>
              <w:jc w:val="right"/>
              <w:rPr>
                <w:rFonts w:ascii="Arial" w:hAnsi="Arial"/>
                <w:szCs w:val="21"/>
              </w:rPr>
            </w:pPr>
          </w:p>
        </w:tc>
        <w:tc>
          <w:tcPr>
            <w:tcW w:w="2244" w:type="dxa"/>
          </w:tcPr>
          <w:p w14:paraId="7BB470C0" w14:textId="5D271827" w:rsidR="00A63461" w:rsidRPr="004A7497" w:rsidRDefault="00985483" w:rsidP="008B37CD">
            <w:pPr>
              <w:spacing w:line="360" w:lineRule="auto"/>
              <w:rPr>
                <w:rFonts w:ascii="Arial" w:hAnsi="Arial"/>
                <w:szCs w:val="21"/>
              </w:rPr>
            </w:pPr>
            <w:r>
              <w:rPr>
                <w:rFonts w:ascii="Arial" w:hAnsi="Arial" w:hint="eastAsia"/>
                <w:szCs w:val="21"/>
              </w:rPr>
              <w:t>软件前端</w:t>
            </w:r>
          </w:p>
        </w:tc>
        <w:tc>
          <w:tcPr>
            <w:tcW w:w="5400" w:type="dxa"/>
          </w:tcPr>
          <w:p w14:paraId="54566ED5" w14:textId="03508924" w:rsidR="00A63461" w:rsidRPr="004A7497" w:rsidRDefault="00985483" w:rsidP="008B37CD">
            <w:pPr>
              <w:spacing w:line="360" w:lineRule="auto"/>
              <w:rPr>
                <w:rFonts w:ascii="Arial" w:hAnsi="Arial"/>
                <w:szCs w:val="21"/>
              </w:rPr>
            </w:pPr>
            <w:r>
              <w:rPr>
                <w:rFonts w:ascii="Arial" w:hAnsi="Arial" w:hint="eastAsia"/>
                <w:szCs w:val="21"/>
              </w:rPr>
              <w:t>与用户直接交互，并把用户请求交付给后端处理的模块</w:t>
            </w:r>
          </w:p>
        </w:tc>
      </w:tr>
      <w:tr w:rsidR="00A63461" w:rsidRPr="004A7497" w14:paraId="31EB83C9" w14:textId="77777777" w:rsidTr="008B37CD">
        <w:tc>
          <w:tcPr>
            <w:tcW w:w="816" w:type="dxa"/>
          </w:tcPr>
          <w:p w14:paraId="3BB701D7" w14:textId="77777777" w:rsidR="00A63461" w:rsidRPr="004A7497" w:rsidRDefault="00A63461" w:rsidP="00A63461">
            <w:pPr>
              <w:widowControl/>
              <w:numPr>
                <w:ilvl w:val="0"/>
                <w:numId w:val="2"/>
              </w:numPr>
              <w:spacing w:line="360" w:lineRule="auto"/>
              <w:jc w:val="right"/>
              <w:rPr>
                <w:rFonts w:ascii="Arial" w:hAnsi="Arial"/>
                <w:szCs w:val="21"/>
              </w:rPr>
            </w:pPr>
          </w:p>
        </w:tc>
        <w:tc>
          <w:tcPr>
            <w:tcW w:w="2244" w:type="dxa"/>
          </w:tcPr>
          <w:p w14:paraId="76CE661A" w14:textId="0940A518" w:rsidR="00A63461" w:rsidRPr="004A7497" w:rsidRDefault="00985483" w:rsidP="008B37CD">
            <w:pPr>
              <w:spacing w:line="360" w:lineRule="auto"/>
              <w:rPr>
                <w:rFonts w:ascii="Arial" w:hAnsi="Arial"/>
                <w:szCs w:val="21"/>
              </w:rPr>
            </w:pPr>
            <w:r>
              <w:rPr>
                <w:rFonts w:ascii="Arial" w:hAnsi="Arial" w:hint="eastAsia"/>
                <w:szCs w:val="21"/>
              </w:rPr>
              <w:t>软件后端</w:t>
            </w:r>
          </w:p>
        </w:tc>
        <w:tc>
          <w:tcPr>
            <w:tcW w:w="5400" w:type="dxa"/>
          </w:tcPr>
          <w:p w14:paraId="672FDAD8" w14:textId="19E9EDCB" w:rsidR="00985483" w:rsidRPr="004A7497" w:rsidRDefault="00985483" w:rsidP="008B37CD">
            <w:pPr>
              <w:spacing w:line="360" w:lineRule="auto"/>
              <w:rPr>
                <w:rFonts w:ascii="Arial" w:hAnsi="Arial" w:hint="eastAsia"/>
                <w:szCs w:val="21"/>
              </w:rPr>
            </w:pPr>
            <w:r>
              <w:rPr>
                <w:rFonts w:ascii="Arial" w:hAnsi="Arial" w:hint="eastAsia"/>
                <w:szCs w:val="21"/>
              </w:rPr>
              <w:t>从软件前端获取用户请求并进行处理的模块</w:t>
            </w:r>
          </w:p>
        </w:tc>
      </w:tr>
      <w:tr w:rsidR="00985483" w:rsidRPr="004A7497" w14:paraId="491E125C" w14:textId="77777777" w:rsidTr="008B37CD">
        <w:tc>
          <w:tcPr>
            <w:tcW w:w="816" w:type="dxa"/>
          </w:tcPr>
          <w:p w14:paraId="6994AC32" w14:textId="77777777" w:rsidR="00985483" w:rsidRPr="004A7497" w:rsidRDefault="00985483" w:rsidP="00A63461">
            <w:pPr>
              <w:widowControl/>
              <w:numPr>
                <w:ilvl w:val="0"/>
                <w:numId w:val="2"/>
              </w:numPr>
              <w:spacing w:line="360" w:lineRule="auto"/>
              <w:jc w:val="right"/>
              <w:rPr>
                <w:rFonts w:ascii="Arial" w:hAnsi="Arial"/>
                <w:szCs w:val="21"/>
              </w:rPr>
            </w:pPr>
          </w:p>
        </w:tc>
        <w:tc>
          <w:tcPr>
            <w:tcW w:w="2244" w:type="dxa"/>
          </w:tcPr>
          <w:p w14:paraId="079EECE2" w14:textId="06831C55" w:rsidR="00985483" w:rsidRDefault="00985483" w:rsidP="008B37CD">
            <w:pPr>
              <w:spacing w:line="360" w:lineRule="auto"/>
              <w:rPr>
                <w:rFonts w:ascii="Arial" w:hAnsi="Arial" w:hint="eastAsia"/>
                <w:szCs w:val="21"/>
              </w:rPr>
            </w:pPr>
            <w:r>
              <w:rPr>
                <w:rFonts w:ascii="Arial" w:hAnsi="Arial" w:hint="eastAsia"/>
                <w:szCs w:val="21"/>
              </w:rPr>
              <w:t>请求处理模块</w:t>
            </w:r>
          </w:p>
        </w:tc>
        <w:tc>
          <w:tcPr>
            <w:tcW w:w="5400" w:type="dxa"/>
          </w:tcPr>
          <w:p w14:paraId="76F25119" w14:textId="4CD38E70" w:rsidR="00985483" w:rsidRDefault="00985483" w:rsidP="008B37CD">
            <w:pPr>
              <w:spacing w:line="360" w:lineRule="auto"/>
              <w:rPr>
                <w:rFonts w:ascii="Arial" w:hAnsi="Arial" w:hint="eastAsia"/>
                <w:szCs w:val="21"/>
              </w:rPr>
            </w:pPr>
            <w:r>
              <w:rPr>
                <w:rFonts w:ascii="Arial" w:hAnsi="Arial" w:hint="eastAsia"/>
                <w:szCs w:val="21"/>
              </w:rPr>
              <w:t>负责高效率处理用户请求，并保证服务可用的模块</w:t>
            </w:r>
          </w:p>
        </w:tc>
      </w:tr>
      <w:tr w:rsidR="00985483" w:rsidRPr="004A7497" w14:paraId="1A71CF0B" w14:textId="77777777" w:rsidTr="008B37CD">
        <w:tc>
          <w:tcPr>
            <w:tcW w:w="816" w:type="dxa"/>
          </w:tcPr>
          <w:p w14:paraId="1A15B099" w14:textId="77777777" w:rsidR="00985483" w:rsidRPr="004A7497" w:rsidRDefault="00985483" w:rsidP="00A63461">
            <w:pPr>
              <w:widowControl/>
              <w:numPr>
                <w:ilvl w:val="0"/>
                <w:numId w:val="2"/>
              </w:numPr>
              <w:spacing w:line="360" w:lineRule="auto"/>
              <w:jc w:val="right"/>
              <w:rPr>
                <w:rFonts w:ascii="Arial" w:hAnsi="Arial"/>
                <w:szCs w:val="21"/>
              </w:rPr>
            </w:pPr>
          </w:p>
        </w:tc>
        <w:tc>
          <w:tcPr>
            <w:tcW w:w="2244" w:type="dxa"/>
          </w:tcPr>
          <w:p w14:paraId="4D24AAD5" w14:textId="60EE0CCF" w:rsidR="00985483" w:rsidRDefault="00985483" w:rsidP="008B37CD">
            <w:pPr>
              <w:spacing w:line="360" w:lineRule="auto"/>
              <w:rPr>
                <w:rFonts w:ascii="Arial" w:hAnsi="Arial" w:hint="eastAsia"/>
                <w:szCs w:val="21"/>
              </w:rPr>
            </w:pPr>
            <w:r>
              <w:rPr>
                <w:rFonts w:ascii="Arial" w:hAnsi="Arial" w:hint="eastAsia"/>
                <w:szCs w:val="21"/>
              </w:rPr>
              <w:t>数据库</w:t>
            </w:r>
          </w:p>
        </w:tc>
        <w:tc>
          <w:tcPr>
            <w:tcW w:w="5400" w:type="dxa"/>
          </w:tcPr>
          <w:p w14:paraId="12BA91A3" w14:textId="3EF1FE35" w:rsidR="00985483" w:rsidRDefault="00985483" w:rsidP="008B37CD">
            <w:pPr>
              <w:spacing w:line="360" w:lineRule="auto"/>
              <w:rPr>
                <w:rFonts w:ascii="Arial" w:hAnsi="Arial" w:hint="eastAsia"/>
                <w:szCs w:val="21"/>
              </w:rPr>
            </w:pPr>
            <w:r>
              <w:rPr>
                <w:rFonts w:ascii="Arial" w:hAnsi="Arial" w:hint="eastAsia"/>
                <w:szCs w:val="21"/>
              </w:rPr>
              <w:t>存放用户信息的模块</w:t>
            </w:r>
          </w:p>
        </w:tc>
      </w:tr>
      <w:tr w:rsidR="00985483" w:rsidRPr="004A7497" w14:paraId="17A76851" w14:textId="77777777" w:rsidTr="008B37CD">
        <w:tc>
          <w:tcPr>
            <w:tcW w:w="816" w:type="dxa"/>
          </w:tcPr>
          <w:p w14:paraId="31077245" w14:textId="77777777" w:rsidR="00985483" w:rsidRPr="004A7497" w:rsidRDefault="00985483" w:rsidP="00A63461">
            <w:pPr>
              <w:widowControl/>
              <w:numPr>
                <w:ilvl w:val="0"/>
                <w:numId w:val="2"/>
              </w:numPr>
              <w:spacing w:line="360" w:lineRule="auto"/>
              <w:jc w:val="right"/>
              <w:rPr>
                <w:rFonts w:ascii="Arial" w:hAnsi="Arial"/>
                <w:szCs w:val="21"/>
              </w:rPr>
            </w:pPr>
          </w:p>
        </w:tc>
        <w:tc>
          <w:tcPr>
            <w:tcW w:w="2244" w:type="dxa"/>
          </w:tcPr>
          <w:p w14:paraId="05B7815C" w14:textId="57C2B37E" w:rsidR="00985483" w:rsidRDefault="00985483" w:rsidP="008B37CD">
            <w:pPr>
              <w:spacing w:line="360" w:lineRule="auto"/>
              <w:rPr>
                <w:rFonts w:ascii="Arial" w:hAnsi="Arial" w:hint="eastAsia"/>
                <w:szCs w:val="21"/>
              </w:rPr>
            </w:pPr>
            <w:r>
              <w:rPr>
                <w:rFonts w:ascii="Arial" w:hAnsi="Arial" w:hint="eastAsia"/>
                <w:szCs w:val="21"/>
              </w:rPr>
              <w:t>安全组件</w:t>
            </w:r>
          </w:p>
        </w:tc>
        <w:tc>
          <w:tcPr>
            <w:tcW w:w="5400" w:type="dxa"/>
          </w:tcPr>
          <w:p w14:paraId="6BEA540D" w14:textId="085D54CE" w:rsidR="00985483" w:rsidRDefault="00985483" w:rsidP="008B37CD">
            <w:pPr>
              <w:spacing w:line="360" w:lineRule="auto"/>
              <w:rPr>
                <w:rFonts w:ascii="Arial" w:hAnsi="Arial" w:hint="eastAsia"/>
                <w:szCs w:val="21"/>
              </w:rPr>
            </w:pPr>
            <w:r>
              <w:rPr>
                <w:rFonts w:ascii="Arial" w:hAnsi="Arial" w:hint="eastAsia"/>
                <w:szCs w:val="21"/>
              </w:rPr>
              <w:t>包括系统日志、系统进程监视、系统防火墙等组件</w:t>
            </w:r>
          </w:p>
        </w:tc>
      </w:tr>
      <w:tr w:rsidR="00985483" w:rsidRPr="004A7497" w14:paraId="7680E0D0" w14:textId="77777777" w:rsidTr="008B37CD">
        <w:tc>
          <w:tcPr>
            <w:tcW w:w="816" w:type="dxa"/>
          </w:tcPr>
          <w:p w14:paraId="64EE76CB" w14:textId="77777777" w:rsidR="00985483" w:rsidRPr="004A7497" w:rsidRDefault="00985483" w:rsidP="00A63461">
            <w:pPr>
              <w:widowControl/>
              <w:numPr>
                <w:ilvl w:val="0"/>
                <w:numId w:val="2"/>
              </w:numPr>
              <w:spacing w:line="360" w:lineRule="auto"/>
              <w:jc w:val="right"/>
              <w:rPr>
                <w:rFonts w:ascii="Arial" w:hAnsi="Arial"/>
                <w:szCs w:val="21"/>
              </w:rPr>
            </w:pPr>
          </w:p>
        </w:tc>
        <w:tc>
          <w:tcPr>
            <w:tcW w:w="2244" w:type="dxa"/>
          </w:tcPr>
          <w:p w14:paraId="2B5038B7" w14:textId="0FA57AC2" w:rsidR="00985483" w:rsidRDefault="00985483" w:rsidP="008B37CD">
            <w:pPr>
              <w:spacing w:line="360" w:lineRule="auto"/>
              <w:rPr>
                <w:rFonts w:ascii="Arial" w:hAnsi="Arial" w:hint="eastAsia"/>
                <w:szCs w:val="21"/>
              </w:rPr>
            </w:pPr>
            <w:r>
              <w:rPr>
                <w:rFonts w:ascii="Arial" w:hAnsi="Arial" w:hint="eastAsia"/>
                <w:szCs w:val="21"/>
              </w:rPr>
              <w:t>服务检测组件</w:t>
            </w:r>
          </w:p>
        </w:tc>
        <w:tc>
          <w:tcPr>
            <w:tcW w:w="5400" w:type="dxa"/>
          </w:tcPr>
          <w:p w14:paraId="3F9C9EB2" w14:textId="2923D437" w:rsidR="00985483" w:rsidRDefault="00985483" w:rsidP="008B37CD">
            <w:pPr>
              <w:spacing w:line="360" w:lineRule="auto"/>
              <w:rPr>
                <w:rFonts w:ascii="Arial" w:hAnsi="Arial" w:hint="eastAsia"/>
                <w:szCs w:val="21"/>
              </w:rPr>
            </w:pPr>
            <w:r>
              <w:rPr>
                <w:rFonts w:ascii="Arial" w:hAnsi="Arial" w:hint="eastAsia"/>
                <w:szCs w:val="21"/>
              </w:rPr>
              <w:t>检测服务是否可用的组件</w:t>
            </w:r>
          </w:p>
        </w:tc>
      </w:tr>
    </w:tbl>
    <w:p w14:paraId="332B7E67" w14:textId="77777777" w:rsidR="00A63461" w:rsidRDefault="00A63461" w:rsidP="00A63461">
      <w:pPr>
        <w:pStyle w:val="Heading1"/>
      </w:pPr>
      <w:bookmarkStart w:id="7" w:name="_Toc531536093"/>
      <w:bookmarkStart w:id="8" w:name="_Toc114626293"/>
      <w:r>
        <w:rPr>
          <w:rFonts w:hint="eastAsia"/>
        </w:rPr>
        <w:t>架构设计规约</w:t>
      </w:r>
      <w:bookmarkEnd w:id="7"/>
    </w:p>
    <w:p w14:paraId="269CFABB" w14:textId="77777777" w:rsidR="00A63461" w:rsidRDefault="00A63461" w:rsidP="00A63461">
      <w:pPr>
        <w:pStyle w:val="Heading2"/>
        <w:rPr>
          <w:rFonts w:cs="Arial"/>
          <w:color w:val="333333"/>
          <w:sz w:val="22"/>
          <w:szCs w:val="22"/>
          <w:shd w:val="clear" w:color="auto" w:fill="FFFFFF"/>
        </w:rPr>
      </w:pPr>
      <w:bookmarkStart w:id="9" w:name="_Toc531536094"/>
      <w:r>
        <w:rPr>
          <w:rFonts w:cs="Arial" w:hint="eastAsia"/>
          <w:color w:val="333333"/>
          <w:sz w:val="22"/>
          <w:szCs w:val="22"/>
          <w:shd w:val="clear" w:color="auto" w:fill="FFFFFF"/>
        </w:rPr>
        <w:t>设计思路</w:t>
      </w:r>
      <w:bookmarkEnd w:id="9"/>
    </w:p>
    <w:p w14:paraId="6F4B8C15" w14:textId="340E70DB" w:rsidR="00A63461" w:rsidRDefault="00A63461" w:rsidP="00A63461">
      <w:r w:rsidRPr="00B542A2">
        <w:rPr>
          <w:rFonts w:ascii="Arial" w:hAnsi="Arial" w:hint="eastAsia"/>
        </w:rPr>
        <w:t>（</w:t>
      </w:r>
      <w:r w:rsidRPr="00B542A2">
        <w:rPr>
          <w:rFonts w:ascii="Arial" w:hAnsi="Arial" w:hint="eastAsia"/>
        </w:rPr>
        <w:t>1</w:t>
      </w:r>
      <w:r w:rsidRPr="00B542A2">
        <w:rPr>
          <w:rFonts w:ascii="Arial" w:hAnsi="Arial" w:hint="eastAsia"/>
        </w:rPr>
        <w:t>）</w:t>
      </w:r>
      <w:r>
        <w:rPr>
          <w:rFonts w:hint="eastAsia"/>
        </w:rPr>
        <w:t>分层：我们将整个系统分为</w:t>
      </w:r>
      <w:r w:rsidR="00DF5B59">
        <w:rPr>
          <w:rFonts w:hint="eastAsia"/>
        </w:rPr>
        <w:t>四</w:t>
      </w:r>
      <w:r>
        <w:rPr>
          <w:rFonts w:hint="eastAsia"/>
        </w:rPr>
        <w:t>层：</w:t>
      </w:r>
      <w:r w:rsidR="00DF5B59">
        <w:rPr>
          <w:rFonts w:hint="eastAsia"/>
        </w:rPr>
        <w:t>交互</w:t>
      </w:r>
      <w:r>
        <w:rPr>
          <w:rFonts w:hint="eastAsia"/>
        </w:rPr>
        <w:t>层、</w:t>
      </w:r>
      <w:r w:rsidR="00DF5B59">
        <w:rPr>
          <w:rFonts w:hint="eastAsia"/>
        </w:rPr>
        <w:t>逻辑</w:t>
      </w:r>
      <w:r>
        <w:rPr>
          <w:rFonts w:hint="eastAsia"/>
        </w:rPr>
        <w:t>层、</w:t>
      </w:r>
      <w:r w:rsidR="00DF5B59">
        <w:rPr>
          <w:rFonts w:hint="eastAsia"/>
        </w:rPr>
        <w:t>处理层、</w:t>
      </w:r>
      <w:r>
        <w:rPr>
          <w:rFonts w:hint="eastAsia"/>
        </w:rPr>
        <w:t>数据层。</w:t>
      </w:r>
      <w:r w:rsidR="00DF5B59">
        <w:rPr>
          <w:rFonts w:hint="eastAsia"/>
        </w:rPr>
        <w:t>交互层负责与用户进行直接交互；逻辑层负责监控系统状态并传递用户请求；处理层用于处理用户请求；数据层用于存储用户数据。处理</w:t>
      </w:r>
      <w:r>
        <w:rPr>
          <w:rFonts w:hint="eastAsia"/>
        </w:rPr>
        <w:t>层和数据库之间用统一的中间件连接，达到统筹数据库的作用，为服务层提供统一的接口，后面每接入一个新的数据库仅需要提供一个新的连接中间件即可，极大增加了可拓展性。</w:t>
      </w:r>
    </w:p>
    <w:p w14:paraId="4049EBA7" w14:textId="77777777" w:rsidR="00A63461" w:rsidRDefault="00A63461" w:rsidP="00A63461">
      <w:r w:rsidRPr="00B542A2">
        <w:rPr>
          <w:rFonts w:ascii="Arial" w:hAnsi="Arial" w:hint="eastAsia"/>
        </w:rPr>
        <w:lastRenderedPageBreak/>
        <w:t>（</w:t>
      </w:r>
      <w:r>
        <w:rPr>
          <w:rFonts w:ascii="Arial" w:hAnsi="Arial" w:hint="eastAsia"/>
        </w:rPr>
        <w:t>2</w:t>
      </w:r>
      <w:r w:rsidRPr="00B542A2">
        <w:rPr>
          <w:rFonts w:ascii="Arial" w:hAnsi="Arial" w:hint="eastAsia"/>
        </w:rPr>
        <w:t>）</w:t>
      </w:r>
      <w:r>
        <w:rPr>
          <w:rFonts w:hint="eastAsia"/>
        </w:rPr>
        <w:t>分隔：各个子系统依旧保留原本的功能以及数据格式，统一登陆平台只提供一个登陆功能，要进行实际的操作需要从子系统中进行，这减少了系统维护的难度，将不同的业务分割开来，由不同的团队负责</w:t>
      </w:r>
    </w:p>
    <w:p w14:paraId="6EE24067" w14:textId="77777777" w:rsidR="00A63461" w:rsidRPr="00A57B56" w:rsidRDefault="00A63461" w:rsidP="00A63461">
      <w:r>
        <w:rPr>
          <w:rFonts w:hint="eastAsia"/>
        </w:rPr>
        <w:t>（</w:t>
      </w:r>
      <w:r>
        <w:rPr>
          <w:rFonts w:hint="eastAsia"/>
        </w:rPr>
        <w:t>3</w:t>
      </w:r>
      <w:r>
        <w:rPr>
          <w:rFonts w:hint="eastAsia"/>
        </w:rPr>
        <w:t>）安全：统一登陆平台提供唯一的识别码例如身份证以及密码，并提供手机验证码登陆或者密码找回。进入统一登陆平台后自动为此用户绑定其他子系统的账号，而对于安全性要求高的子系统则要求二次密码确认之后才进行账号绑定，第一次绑定之后后面就可以直接从统一登陆平台跳转到对应的子系统。</w:t>
      </w:r>
    </w:p>
    <w:p w14:paraId="78CDAE58" w14:textId="77777777" w:rsidR="00A63461" w:rsidRDefault="00A63461" w:rsidP="00A63461">
      <w:pPr>
        <w:pStyle w:val="Heading2"/>
        <w:rPr>
          <w:rFonts w:cs="Arial"/>
          <w:color w:val="333333"/>
          <w:sz w:val="22"/>
          <w:szCs w:val="22"/>
          <w:shd w:val="clear" w:color="auto" w:fill="FFFFFF"/>
        </w:rPr>
      </w:pPr>
      <w:bookmarkStart w:id="10" w:name="_Toc531536095"/>
      <w:r>
        <w:rPr>
          <w:rFonts w:cs="Arial" w:hint="eastAsia"/>
          <w:color w:val="333333"/>
          <w:sz w:val="22"/>
          <w:szCs w:val="22"/>
          <w:shd w:val="clear" w:color="auto" w:fill="FFFFFF"/>
        </w:rPr>
        <w:t>设计目标</w:t>
      </w:r>
      <w:bookmarkEnd w:id="10"/>
    </w:p>
    <w:p w14:paraId="05A65AC9" w14:textId="59F14310" w:rsidR="00A63461" w:rsidRPr="00A2002E" w:rsidRDefault="00A63461" w:rsidP="00A63461">
      <w:pPr>
        <w:rPr>
          <w:rFonts w:ascii="Arial" w:hAnsi="Arial"/>
        </w:rPr>
      </w:pPr>
      <w:r w:rsidRPr="00B542A2">
        <w:rPr>
          <w:rFonts w:ascii="Arial" w:hAnsi="Arial" w:hint="eastAsia"/>
        </w:rPr>
        <w:t>（</w:t>
      </w:r>
      <w:r w:rsidRPr="00B542A2">
        <w:rPr>
          <w:rFonts w:ascii="Arial" w:hAnsi="Arial" w:hint="eastAsia"/>
        </w:rPr>
        <w:t>1</w:t>
      </w:r>
      <w:r w:rsidRPr="00B542A2">
        <w:rPr>
          <w:rFonts w:ascii="Arial" w:hAnsi="Arial" w:hint="eastAsia"/>
        </w:rPr>
        <w:t>）</w:t>
      </w:r>
      <w:r>
        <w:rPr>
          <w:rFonts w:ascii="Arial" w:hAnsi="Arial" w:hint="eastAsia"/>
        </w:rPr>
        <w:t>系统具有互操作性：</w:t>
      </w:r>
      <w:r w:rsidRPr="006C5E89">
        <w:rPr>
          <w:rFonts w:hint="eastAsia"/>
        </w:rPr>
        <w:t>可实现</w:t>
      </w:r>
      <w:r>
        <w:rPr>
          <w:rFonts w:hint="eastAsia"/>
        </w:rPr>
        <w:t>不同</w:t>
      </w:r>
      <w:r w:rsidRPr="006C5E89">
        <w:rPr>
          <w:rFonts w:hint="eastAsia"/>
        </w:rPr>
        <w:t>数据库之间信息交互</w:t>
      </w:r>
      <w:r w:rsidR="00A2002E">
        <w:rPr>
          <w:rFonts w:hint="eastAsia"/>
        </w:rPr>
        <w:t>与信息纠错差错能力</w:t>
      </w:r>
      <w:r w:rsidRPr="006C5E89">
        <w:rPr>
          <w:rFonts w:hint="eastAsia"/>
        </w:rPr>
        <w:t>。</w:t>
      </w:r>
    </w:p>
    <w:p w14:paraId="59F58B63" w14:textId="1582E4DD" w:rsidR="00A63461" w:rsidRDefault="00A63461" w:rsidP="00A63461">
      <w:r w:rsidRPr="00B542A2">
        <w:rPr>
          <w:rFonts w:ascii="Arial" w:hAnsi="Arial" w:hint="eastAsia"/>
        </w:rPr>
        <w:t>（</w:t>
      </w:r>
      <w:r>
        <w:rPr>
          <w:rFonts w:ascii="Arial" w:hAnsi="Arial" w:hint="eastAsia"/>
        </w:rPr>
        <w:t>2</w:t>
      </w:r>
      <w:r w:rsidRPr="00B542A2">
        <w:rPr>
          <w:rFonts w:ascii="Arial" w:hAnsi="Arial" w:hint="eastAsia"/>
        </w:rPr>
        <w:t>）</w:t>
      </w:r>
      <w:r>
        <w:rPr>
          <w:rFonts w:ascii="Arial" w:hAnsi="Arial" w:hint="eastAsia"/>
        </w:rPr>
        <w:t>系统具有安全性：</w:t>
      </w:r>
      <w:r w:rsidRPr="00F9614D">
        <w:rPr>
          <w:rFonts w:hint="eastAsia"/>
        </w:rPr>
        <w:t>正确识别合法用户与非法用户，确定用户来自系统内部或外部，</w:t>
      </w:r>
      <w:r w:rsidR="00A2002E">
        <w:rPr>
          <w:rFonts w:hint="eastAsia"/>
        </w:rPr>
        <w:t>及时处理用户非法操作</w:t>
      </w:r>
      <w:r w:rsidRPr="00F9614D">
        <w:rPr>
          <w:rFonts w:hint="eastAsia"/>
        </w:rPr>
        <w:t>。</w:t>
      </w:r>
    </w:p>
    <w:p w14:paraId="3BF141E9" w14:textId="458F3378" w:rsidR="00A63461" w:rsidRPr="006C5E89" w:rsidRDefault="00A63461" w:rsidP="00A63461">
      <w:r>
        <w:rPr>
          <w:rFonts w:hint="eastAsia"/>
        </w:rPr>
        <w:t>（</w:t>
      </w:r>
      <w:r>
        <w:rPr>
          <w:rFonts w:hint="eastAsia"/>
        </w:rPr>
        <w:t>3</w:t>
      </w:r>
      <w:r>
        <w:rPr>
          <w:rFonts w:hint="eastAsia"/>
        </w:rPr>
        <w:t>）</w:t>
      </w:r>
      <w:r>
        <w:rPr>
          <w:rFonts w:ascii="Arial" w:hAnsi="Arial" w:hint="eastAsia"/>
        </w:rPr>
        <w:t>系统具有易用性：</w:t>
      </w:r>
      <w:r w:rsidRPr="004D22B2">
        <w:rPr>
          <w:rFonts w:hint="eastAsia"/>
        </w:rPr>
        <w:t>实现各个系统数据库之间的信息交互，</w:t>
      </w:r>
      <w:r w:rsidR="00A2002E">
        <w:rPr>
          <w:rFonts w:hint="eastAsia"/>
        </w:rPr>
        <w:t>减少数据库的冗余与用户的冗余操作</w:t>
      </w:r>
      <w:r w:rsidRPr="004D22B2">
        <w:rPr>
          <w:rFonts w:hint="eastAsia"/>
        </w:rPr>
        <w:t>。</w:t>
      </w:r>
    </w:p>
    <w:p w14:paraId="3F95DCBC" w14:textId="14C7995C" w:rsidR="00A63461" w:rsidRDefault="00A63461" w:rsidP="00A2002E">
      <w:r>
        <w:rPr>
          <w:rFonts w:hint="eastAsia"/>
        </w:rPr>
        <w:t>（</w:t>
      </w:r>
      <w:r>
        <w:rPr>
          <w:rFonts w:hint="eastAsia"/>
        </w:rPr>
        <w:t>4</w:t>
      </w:r>
      <w:r>
        <w:rPr>
          <w:rFonts w:hint="eastAsia"/>
        </w:rPr>
        <w:t>）系统架构具有可用性：要求系统在正常情况下可以使用，</w:t>
      </w:r>
      <w:r w:rsidR="00A2002E">
        <w:rPr>
          <w:rFonts w:hint="eastAsia"/>
        </w:rPr>
        <w:t>发生错误时有应急方案并能修复错误。</w:t>
      </w:r>
    </w:p>
    <w:p w14:paraId="7341F954" w14:textId="1DED06C7" w:rsidR="00A63461" w:rsidRDefault="00A63461" w:rsidP="00A63461">
      <w:r>
        <w:rPr>
          <w:rFonts w:hint="eastAsia"/>
        </w:rPr>
        <w:t>（</w:t>
      </w:r>
      <w:r w:rsidR="00A2002E">
        <w:rPr>
          <w:rFonts w:hint="eastAsia"/>
        </w:rPr>
        <w:t>5</w:t>
      </w:r>
      <w:r>
        <w:rPr>
          <w:rFonts w:hint="eastAsia"/>
        </w:rPr>
        <w:t>）平台架构</w:t>
      </w:r>
      <w:r w:rsidRPr="00DD3B46">
        <w:rPr>
          <w:rFonts w:hint="eastAsia"/>
        </w:rPr>
        <w:t>具有高性能</w:t>
      </w:r>
      <w:r>
        <w:rPr>
          <w:rFonts w:hint="eastAsia"/>
        </w:rPr>
        <w:t>：</w:t>
      </w:r>
      <w:r w:rsidR="00A2002E">
        <w:rPr>
          <w:rFonts w:hint="eastAsia"/>
        </w:rPr>
        <w:t>支持高并发，</w:t>
      </w:r>
      <w:r>
        <w:rPr>
          <w:rFonts w:hint="eastAsia"/>
        </w:rPr>
        <w:t>提高平台访问速度</w:t>
      </w:r>
      <w:r w:rsidR="00A2002E">
        <w:rPr>
          <w:rFonts w:hint="eastAsia"/>
        </w:rPr>
        <w:t>和数据库查询速度。</w:t>
      </w:r>
    </w:p>
    <w:p w14:paraId="4506EDF9" w14:textId="77777777" w:rsidR="00A63461" w:rsidRPr="008D24B4" w:rsidRDefault="00A63461" w:rsidP="00A63461">
      <w:pPr>
        <w:pStyle w:val="Heading2"/>
      </w:pPr>
      <w:bookmarkStart w:id="11" w:name="_Toc531536096"/>
      <w:r w:rsidRPr="008D24B4">
        <w:rPr>
          <w:rFonts w:hint="eastAsia"/>
        </w:rPr>
        <w:t>设计约束</w:t>
      </w:r>
      <w:bookmarkEnd w:id="8"/>
      <w:r>
        <w:rPr>
          <w:rFonts w:hint="eastAsia"/>
        </w:rPr>
        <w:t>条件</w:t>
      </w:r>
      <w:bookmarkEnd w:id="11"/>
    </w:p>
    <w:p w14:paraId="35E43702" w14:textId="77777777" w:rsidR="00A63461" w:rsidRPr="009A126D" w:rsidRDefault="00A63461" w:rsidP="00A63461">
      <w:pPr>
        <w:pStyle w:val="2222"/>
        <w:rPr>
          <w:b/>
        </w:rPr>
      </w:pPr>
      <w:r w:rsidRPr="009A126D">
        <w:rPr>
          <w:rFonts w:hint="eastAsia"/>
          <w:b/>
        </w:rPr>
        <w:t>（</w:t>
      </w:r>
      <w:r w:rsidRPr="009A126D">
        <w:rPr>
          <w:rFonts w:hint="eastAsia"/>
          <w:b/>
        </w:rPr>
        <w:t>1</w:t>
      </w:r>
      <w:r w:rsidRPr="009A126D">
        <w:rPr>
          <w:rFonts w:hint="eastAsia"/>
          <w:b/>
        </w:rPr>
        <w:t>）系统设计约束：</w:t>
      </w:r>
    </w:p>
    <w:p w14:paraId="0F1F217E" w14:textId="10CD4739" w:rsidR="00A63461" w:rsidRDefault="00A63461" w:rsidP="00A63461">
      <w:pPr>
        <w:pStyle w:val="2222"/>
        <w:ind w:left="420"/>
      </w:pPr>
      <w:r>
        <w:t>A</w:t>
      </w:r>
      <w:r>
        <w:rPr>
          <w:rFonts w:hint="eastAsia"/>
        </w:rPr>
        <w:t>）明确系统使用的架构，</w:t>
      </w:r>
      <w:r w:rsidR="006A05AD">
        <w:rPr>
          <w:rFonts w:hint="eastAsia"/>
        </w:rPr>
        <w:t>并考虑架构的可扩展性。</w:t>
      </w:r>
    </w:p>
    <w:p w14:paraId="3854A97A" w14:textId="373B1E23" w:rsidR="00A63461" w:rsidRDefault="00A63461" w:rsidP="00A63461">
      <w:pPr>
        <w:pStyle w:val="2222"/>
        <w:ind w:left="420"/>
        <w:rPr>
          <w:rFonts w:hint="eastAsia"/>
        </w:rPr>
      </w:pPr>
      <w:r>
        <w:t>B</w:t>
      </w:r>
      <w:r>
        <w:rPr>
          <w:rFonts w:hint="eastAsia"/>
        </w:rPr>
        <w:t>）</w:t>
      </w:r>
      <w:r>
        <w:t>系统</w:t>
      </w:r>
      <w:r w:rsidR="006A05AD">
        <w:rPr>
          <w:rFonts w:hint="eastAsia"/>
        </w:rPr>
        <w:t>内</w:t>
      </w:r>
      <w:r>
        <w:t>各个模块之间关系如何，如何通信</w:t>
      </w:r>
      <w:r w:rsidR="006A05AD">
        <w:rPr>
          <w:rFonts w:hint="eastAsia"/>
        </w:rPr>
        <w:t>。</w:t>
      </w:r>
    </w:p>
    <w:p w14:paraId="22F68AD5" w14:textId="4D9564B4" w:rsidR="00A63461" w:rsidRDefault="00A63461" w:rsidP="00A63461">
      <w:pPr>
        <w:pStyle w:val="2222"/>
        <w:ind w:firstLine="420"/>
      </w:pPr>
      <w:r>
        <w:t>C</w:t>
      </w:r>
      <w:r>
        <w:rPr>
          <w:rFonts w:hint="eastAsia"/>
        </w:rPr>
        <w:t>）</w:t>
      </w:r>
      <w:r>
        <w:t>每个模块的外部接口是什么，返回值是什么</w:t>
      </w:r>
      <w:r w:rsidR="006A05AD">
        <w:rPr>
          <w:rFonts w:hint="eastAsia"/>
        </w:rPr>
        <w:t>，</w:t>
      </w:r>
      <w:r>
        <w:t>不能有二义性。</w:t>
      </w:r>
      <w:r>
        <w:t xml:space="preserve"> </w:t>
      </w:r>
    </w:p>
    <w:p w14:paraId="6738DB3A" w14:textId="5A496BC3" w:rsidR="00A63461" w:rsidRDefault="00A63461" w:rsidP="00A63461">
      <w:pPr>
        <w:pStyle w:val="2222"/>
        <w:ind w:firstLine="420"/>
      </w:pPr>
      <w:r>
        <w:t>D</w:t>
      </w:r>
      <w:r>
        <w:rPr>
          <w:rFonts w:hint="eastAsia"/>
        </w:rPr>
        <w:t>）</w:t>
      </w:r>
      <w:r>
        <w:t>如果系统较为庞大，可将系统分为子系统。须明确定义子系统关系，子系统的设计要求同系统的设计要求。</w:t>
      </w:r>
    </w:p>
    <w:p w14:paraId="0B3F35B6" w14:textId="77777777" w:rsidR="00A63461" w:rsidRDefault="00A63461" w:rsidP="00A63461">
      <w:pPr>
        <w:pStyle w:val="2222"/>
        <w:ind w:firstLine="420"/>
      </w:pPr>
      <w:r>
        <w:t>E</w:t>
      </w:r>
      <w:r>
        <w:rPr>
          <w:rFonts w:hint="eastAsia"/>
        </w:rPr>
        <w:t>）</w:t>
      </w:r>
      <w:r>
        <w:t>系统设计前，必须编写软件功能规格说明书，以明确功能需求。也可在</w:t>
      </w:r>
      <w:r>
        <w:t>UML</w:t>
      </w:r>
      <w:r>
        <w:t>中使用用例图来描述软件功能。</w:t>
      </w:r>
    </w:p>
    <w:p w14:paraId="12FC4157" w14:textId="7380C8EB" w:rsidR="00A63461" w:rsidRPr="00093C63" w:rsidRDefault="00A63461" w:rsidP="00A63461">
      <w:pPr>
        <w:pStyle w:val="2222"/>
        <w:ind w:firstLine="420"/>
      </w:pPr>
      <w:r>
        <w:rPr>
          <w:rFonts w:hint="eastAsia"/>
        </w:rPr>
        <w:t>F</w:t>
      </w:r>
      <w:r>
        <w:rPr>
          <w:rFonts w:hint="eastAsia"/>
        </w:rPr>
        <w:t>）</w:t>
      </w:r>
      <w:r>
        <w:t>系统设计中所有的交互</w:t>
      </w:r>
      <w:r w:rsidR="007708D6">
        <w:rPr>
          <w:rFonts w:hint="eastAsia"/>
        </w:rPr>
        <w:t>行为</w:t>
      </w:r>
      <w:r>
        <w:t>只描述到接口。</w:t>
      </w:r>
    </w:p>
    <w:p w14:paraId="72635F40" w14:textId="77777777" w:rsidR="00A63461" w:rsidRPr="009A126D" w:rsidRDefault="00A63461" w:rsidP="00A63461">
      <w:pPr>
        <w:pStyle w:val="2222"/>
        <w:rPr>
          <w:b/>
        </w:rPr>
      </w:pPr>
      <w:r w:rsidRPr="009A126D">
        <w:rPr>
          <w:rFonts w:hint="eastAsia"/>
          <w:b/>
        </w:rPr>
        <w:t>（</w:t>
      </w:r>
      <w:r w:rsidRPr="009A126D">
        <w:rPr>
          <w:rFonts w:hint="eastAsia"/>
          <w:b/>
        </w:rPr>
        <w:t>2</w:t>
      </w:r>
      <w:r w:rsidRPr="009A126D">
        <w:rPr>
          <w:rFonts w:hint="eastAsia"/>
          <w:b/>
        </w:rPr>
        <w:t>）</w:t>
      </w:r>
      <w:r w:rsidRPr="009A126D">
        <w:rPr>
          <w:b/>
        </w:rPr>
        <w:t>数据库设计</w:t>
      </w:r>
      <w:r w:rsidRPr="009A126D">
        <w:rPr>
          <w:rFonts w:hint="eastAsia"/>
          <w:b/>
        </w:rPr>
        <w:t>约束：</w:t>
      </w:r>
    </w:p>
    <w:p w14:paraId="694A0060" w14:textId="0E60B8A9" w:rsidR="00A63461" w:rsidRDefault="00A63461" w:rsidP="00A63461">
      <w:pPr>
        <w:pStyle w:val="2222"/>
        <w:ind w:left="420"/>
      </w:pPr>
      <w:r>
        <w:t>A</w:t>
      </w:r>
      <w:r>
        <w:rPr>
          <w:rFonts w:hint="eastAsia"/>
        </w:rPr>
        <w:t>）</w:t>
      </w:r>
      <w:r>
        <w:t>数据库设计最低要求符合</w:t>
      </w:r>
      <w:r w:rsidR="00026B03">
        <w:t>BC</w:t>
      </w:r>
      <w:r>
        <w:t>范式。</w:t>
      </w:r>
    </w:p>
    <w:p w14:paraId="56FD52E4" w14:textId="1AC3E701" w:rsidR="00A63461" w:rsidRDefault="00A63461" w:rsidP="00A63461">
      <w:pPr>
        <w:pStyle w:val="2222"/>
        <w:ind w:left="420"/>
      </w:pPr>
      <w:r>
        <w:lastRenderedPageBreak/>
        <w:t>B</w:t>
      </w:r>
      <w:r>
        <w:rPr>
          <w:rFonts w:hint="eastAsia"/>
        </w:rPr>
        <w:t>）</w:t>
      </w:r>
      <w:r>
        <w:t>必须</w:t>
      </w:r>
      <w:r w:rsidR="00026B03">
        <w:rPr>
          <w:rFonts w:hint="eastAsia"/>
        </w:rPr>
        <w:t>明确数据库内</w:t>
      </w:r>
      <w:r>
        <w:t>表、视图、存储过程、关系。</w:t>
      </w:r>
    </w:p>
    <w:p w14:paraId="4F61E3DF" w14:textId="77777777" w:rsidR="00A63461" w:rsidRDefault="00A63461" w:rsidP="00A63461">
      <w:pPr>
        <w:pStyle w:val="2222"/>
        <w:ind w:firstLine="420"/>
      </w:pPr>
      <w:r>
        <w:t>C</w:t>
      </w:r>
      <w:r>
        <w:rPr>
          <w:rFonts w:hint="eastAsia"/>
        </w:rPr>
        <w:t>）</w:t>
      </w:r>
      <w:r>
        <w:t>表的设计必须明确字段数据类型、长度、默认值、是否非空，此类型不必是具体数据库类型。</w:t>
      </w:r>
    </w:p>
    <w:p w14:paraId="796FC331" w14:textId="77777777" w:rsidR="00A63461" w:rsidRDefault="00A63461" w:rsidP="00A63461">
      <w:pPr>
        <w:pStyle w:val="2222"/>
        <w:ind w:firstLine="420"/>
      </w:pPr>
      <w:r>
        <w:t>D</w:t>
      </w:r>
      <w:r>
        <w:rPr>
          <w:rFonts w:hint="eastAsia"/>
        </w:rPr>
        <w:t>）</w:t>
      </w:r>
      <w:r>
        <w:t>存储过程必须明确参数和返回值。</w:t>
      </w:r>
    </w:p>
    <w:p w14:paraId="4FA01F31" w14:textId="1900F8D9" w:rsidR="00A63461" w:rsidRDefault="00A63461" w:rsidP="00A63461">
      <w:pPr>
        <w:pStyle w:val="2222"/>
        <w:ind w:firstLine="420"/>
      </w:pPr>
      <w:r>
        <w:t>E</w:t>
      </w:r>
      <w:r>
        <w:rPr>
          <w:rFonts w:hint="eastAsia"/>
        </w:rPr>
        <w:t>）</w:t>
      </w:r>
      <w:r>
        <w:t>必须明确增、删、</w:t>
      </w:r>
      <w:r w:rsidR="00026B03">
        <w:rPr>
          <w:rFonts w:hint="eastAsia"/>
        </w:rPr>
        <w:t>查、</w:t>
      </w:r>
      <w:r>
        <w:t>改时的处理方式。</w:t>
      </w:r>
    </w:p>
    <w:p w14:paraId="4CD98653" w14:textId="0411AC9F" w:rsidR="00A63461" w:rsidRDefault="00A63461" w:rsidP="00A63461">
      <w:pPr>
        <w:pStyle w:val="2222"/>
        <w:ind w:firstLine="420"/>
        <w:rPr>
          <w:rFonts w:hint="eastAsia"/>
        </w:rPr>
      </w:pPr>
      <w:r>
        <w:rPr>
          <w:rFonts w:hint="eastAsia"/>
        </w:rPr>
        <w:t>F</w:t>
      </w:r>
      <w:r>
        <w:rPr>
          <w:rFonts w:hint="eastAsia"/>
        </w:rPr>
        <w:t>）</w:t>
      </w:r>
      <w:r>
        <w:t>对于一年内记录会超出百万的数据，必须考虑性能的问题。</w:t>
      </w:r>
      <w:r w:rsidR="00026B03">
        <w:rPr>
          <w:rFonts w:hint="eastAsia"/>
        </w:rPr>
        <w:t>及时备份并删除冗余数据。</w:t>
      </w:r>
    </w:p>
    <w:p w14:paraId="1AF3D3D7" w14:textId="6F2788AE" w:rsidR="00A63461" w:rsidRPr="009A126D" w:rsidRDefault="00A63461" w:rsidP="00026B03">
      <w:pPr>
        <w:pStyle w:val="2222"/>
        <w:rPr>
          <w:b/>
        </w:rPr>
      </w:pPr>
      <w:r w:rsidRPr="009A126D">
        <w:rPr>
          <w:rFonts w:hint="eastAsia"/>
          <w:b/>
        </w:rPr>
        <w:t>（</w:t>
      </w:r>
      <w:r w:rsidRPr="009A126D">
        <w:rPr>
          <w:rFonts w:hint="eastAsia"/>
          <w:b/>
        </w:rPr>
        <w:t>3</w:t>
      </w:r>
      <w:r w:rsidRPr="009A126D">
        <w:rPr>
          <w:rFonts w:hint="eastAsia"/>
          <w:b/>
        </w:rPr>
        <w:t>）接口</w:t>
      </w:r>
      <w:r w:rsidRPr="009A126D">
        <w:rPr>
          <w:b/>
        </w:rPr>
        <w:t>/</w:t>
      </w:r>
      <w:r w:rsidRPr="009A126D">
        <w:rPr>
          <w:rFonts w:hint="eastAsia"/>
          <w:b/>
        </w:rPr>
        <w:t>协议约束：</w:t>
      </w:r>
    </w:p>
    <w:p w14:paraId="171292A9" w14:textId="5B7D260F" w:rsidR="00A63461" w:rsidRDefault="00A63461" w:rsidP="00A63461">
      <w:pPr>
        <w:pStyle w:val="2222"/>
        <w:ind w:left="420"/>
      </w:pPr>
      <w:r>
        <w:t>A</w:t>
      </w:r>
      <w:r>
        <w:rPr>
          <w:rFonts w:hint="eastAsia"/>
        </w:rPr>
        <w:t>）</w:t>
      </w:r>
      <w:r>
        <w:t>一般情况下不要求模块间使用独立的接口进行通信，但必须明确模块之间的关联关系。</w:t>
      </w:r>
      <w:r>
        <w:t xml:space="preserve"> </w:t>
      </w:r>
    </w:p>
    <w:p w14:paraId="3E910FAC" w14:textId="1A944E76" w:rsidR="00A63461" w:rsidRDefault="00A63461" w:rsidP="00A63461">
      <w:pPr>
        <w:pStyle w:val="2222"/>
        <w:ind w:left="420"/>
      </w:pPr>
      <w:r>
        <w:t>B</w:t>
      </w:r>
      <w:r>
        <w:rPr>
          <w:rFonts w:hint="eastAsia"/>
        </w:rPr>
        <w:t>）</w:t>
      </w:r>
      <w:r>
        <w:t>明确说明每个内部接口</w:t>
      </w:r>
      <w:r w:rsidR="008124BF">
        <w:rPr>
          <w:rFonts w:hint="eastAsia"/>
        </w:rPr>
        <w:t>的信息</w:t>
      </w:r>
      <w:r>
        <w:t>。参数与返回值必须明确定义。</w:t>
      </w:r>
      <w:r>
        <w:t xml:space="preserve"> </w:t>
      </w:r>
    </w:p>
    <w:p w14:paraId="5E130EC0" w14:textId="77777777" w:rsidR="00A63461" w:rsidRDefault="00A63461" w:rsidP="00A63461">
      <w:pPr>
        <w:pStyle w:val="2222"/>
        <w:ind w:left="420"/>
      </w:pPr>
      <w:r>
        <w:t>C</w:t>
      </w:r>
      <w:r>
        <w:rPr>
          <w:rFonts w:hint="eastAsia"/>
        </w:rPr>
        <w:t>）</w:t>
      </w:r>
      <w:r>
        <w:t>子系统间和层间不得通过已设计的接口以外的任何方式进行通信。</w:t>
      </w:r>
      <w:r>
        <w:t xml:space="preserve"> </w:t>
      </w:r>
    </w:p>
    <w:p w14:paraId="1C29D0B7" w14:textId="77777777" w:rsidR="00A63461" w:rsidRDefault="00A63461" w:rsidP="00A63461">
      <w:pPr>
        <w:pStyle w:val="2222"/>
        <w:ind w:left="420"/>
      </w:pPr>
      <w:r>
        <w:t>D</w:t>
      </w:r>
      <w:r>
        <w:rPr>
          <w:rFonts w:hint="eastAsia"/>
        </w:rPr>
        <w:t>）</w:t>
      </w:r>
      <w:r>
        <w:t>硬件接口必须明确说明通信的方式以及使用的协议，如不是通用协议，必须详细说明协议格式。</w:t>
      </w:r>
    </w:p>
    <w:p w14:paraId="0B38C4B7" w14:textId="77777777" w:rsidR="00A63461" w:rsidRPr="009A126D" w:rsidRDefault="00A63461" w:rsidP="00A63461">
      <w:pPr>
        <w:pStyle w:val="2222"/>
        <w:rPr>
          <w:b/>
        </w:rPr>
      </w:pPr>
      <w:r w:rsidRPr="009A126D">
        <w:rPr>
          <w:rFonts w:hint="eastAsia"/>
          <w:b/>
        </w:rPr>
        <w:t>（</w:t>
      </w:r>
      <w:r w:rsidRPr="009A126D">
        <w:rPr>
          <w:rFonts w:hint="eastAsia"/>
          <w:b/>
        </w:rPr>
        <w:t>4</w:t>
      </w:r>
      <w:r w:rsidRPr="009A126D">
        <w:rPr>
          <w:rFonts w:hint="eastAsia"/>
          <w:b/>
        </w:rPr>
        <w:t>）用户界面的约束：</w:t>
      </w:r>
    </w:p>
    <w:p w14:paraId="1BDF57DB" w14:textId="5D77CBAF" w:rsidR="00A63461" w:rsidRDefault="00A63461" w:rsidP="00A63461">
      <w:pPr>
        <w:pStyle w:val="2222"/>
        <w:ind w:left="420"/>
      </w:pPr>
      <w:r>
        <w:t>A</w:t>
      </w:r>
      <w:r>
        <w:rPr>
          <w:rFonts w:hint="eastAsia"/>
        </w:rPr>
        <w:t>）</w:t>
      </w:r>
      <w:r>
        <w:t>用户界面适合于软件的功能</w:t>
      </w:r>
      <w:r>
        <w:rPr>
          <w:rFonts w:hint="eastAsia"/>
        </w:rPr>
        <w:t xml:space="preserve"> </w:t>
      </w:r>
      <w:r>
        <w:rPr>
          <w:rFonts w:hint="eastAsia"/>
        </w:rPr>
        <w:t>；</w:t>
      </w:r>
      <w:r>
        <w:t>容易理解</w:t>
      </w:r>
      <w:r>
        <w:rPr>
          <w:rFonts w:hint="eastAsia"/>
        </w:rPr>
        <w:t>；</w:t>
      </w:r>
      <w:r>
        <w:t>风格一致</w:t>
      </w:r>
      <w:r>
        <w:rPr>
          <w:rFonts w:hint="eastAsia"/>
        </w:rPr>
        <w:t>；</w:t>
      </w:r>
      <w:r>
        <w:t>及时反馈信息</w:t>
      </w:r>
      <w:r>
        <w:rPr>
          <w:rFonts w:hint="eastAsia"/>
        </w:rPr>
        <w:t>；</w:t>
      </w:r>
      <w:r>
        <w:t>出错处理</w:t>
      </w:r>
      <w:r>
        <w:rPr>
          <w:rFonts w:hint="eastAsia"/>
        </w:rPr>
        <w:t>；</w:t>
      </w:r>
      <w:r>
        <w:t>合理的布局</w:t>
      </w:r>
      <w:r>
        <w:rPr>
          <w:rFonts w:hint="eastAsia"/>
        </w:rPr>
        <w:t>；</w:t>
      </w:r>
      <w:r>
        <w:t>和谐的色彩</w:t>
      </w:r>
      <w:r>
        <w:rPr>
          <w:rFonts w:hint="eastAsia"/>
        </w:rPr>
        <w:t>。</w:t>
      </w:r>
    </w:p>
    <w:p w14:paraId="623A28F3" w14:textId="77777777" w:rsidR="00A63461" w:rsidRDefault="00A63461" w:rsidP="00A63461">
      <w:pPr>
        <w:pStyle w:val="2222"/>
        <w:ind w:left="420"/>
      </w:pPr>
      <w:r>
        <w:t>B</w:t>
      </w:r>
      <w:r>
        <w:rPr>
          <w:rFonts w:hint="eastAsia"/>
        </w:rPr>
        <w:t>）</w:t>
      </w:r>
      <w:r>
        <w:t>用</w:t>
      </w:r>
      <w:r>
        <w:t>UML</w:t>
      </w:r>
      <w:r>
        <w:t>表述界面与人互动的所有接口，包含显示信息、输入信息、操作信息。所有的信息必须明确无二义。</w:t>
      </w:r>
    </w:p>
    <w:p w14:paraId="359091EE" w14:textId="209CBA99" w:rsidR="00A63461" w:rsidRPr="00093C63" w:rsidRDefault="00A63461" w:rsidP="008E1076">
      <w:pPr>
        <w:pStyle w:val="2222"/>
        <w:ind w:firstLine="420"/>
      </w:pPr>
      <w:r>
        <w:t>C</w:t>
      </w:r>
      <w:r>
        <w:rPr>
          <w:rFonts w:hint="eastAsia"/>
        </w:rPr>
        <w:t>）</w:t>
      </w:r>
      <w:r>
        <w:t>制作可与用户进行动态互动的具体界面，优先使用开发语言进行设计。</w:t>
      </w:r>
    </w:p>
    <w:p w14:paraId="063B2BE9" w14:textId="5840ACDE" w:rsidR="00A63461" w:rsidRPr="00093C63" w:rsidRDefault="008E1076" w:rsidP="00A63461">
      <w:pPr>
        <w:pStyle w:val="2222"/>
        <w:ind w:firstLine="420"/>
      </w:pPr>
      <w:r>
        <w:t>D</w:t>
      </w:r>
      <w:r w:rsidR="00A63461">
        <w:rPr>
          <w:rFonts w:hint="eastAsia"/>
        </w:rPr>
        <w:t>）</w:t>
      </w:r>
      <w:r w:rsidR="00A63461">
        <w:t>在</w:t>
      </w:r>
      <w:r w:rsidR="00A63461">
        <w:t>UML</w:t>
      </w:r>
      <w:r w:rsidR="00A63461">
        <w:t>中用序列图描述各个界面与应用服务接口之间的交互关系。</w:t>
      </w:r>
    </w:p>
    <w:p w14:paraId="271031F5" w14:textId="77777777" w:rsidR="00A63461" w:rsidRPr="009A126D" w:rsidRDefault="00A63461" w:rsidP="00A63461">
      <w:pPr>
        <w:pStyle w:val="2222"/>
        <w:rPr>
          <w:b/>
        </w:rPr>
      </w:pPr>
      <w:r w:rsidRPr="009A126D">
        <w:rPr>
          <w:rFonts w:hint="eastAsia"/>
          <w:b/>
        </w:rPr>
        <w:lastRenderedPageBreak/>
        <w:t>（</w:t>
      </w:r>
      <w:r w:rsidRPr="009A126D">
        <w:rPr>
          <w:rFonts w:hint="eastAsia"/>
          <w:b/>
        </w:rPr>
        <w:t>5</w:t>
      </w:r>
      <w:r w:rsidRPr="009A126D">
        <w:rPr>
          <w:rFonts w:hint="eastAsia"/>
          <w:b/>
        </w:rPr>
        <w:t>）安全设计：</w:t>
      </w:r>
    </w:p>
    <w:p w14:paraId="33595334" w14:textId="77777777" w:rsidR="00A63461" w:rsidRDefault="00A63461" w:rsidP="00A63461">
      <w:pPr>
        <w:pStyle w:val="2222"/>
        <w:ind w:left="420"/>
      </w:pPr>
      <w:r>
        <w:t>A</w:t>
      </w:r>
      <w:r>
        <w:rPr>
          <w:rFonts w:hint="eastAsia"/>
        </w:rPr>
        <w:t>）</w:t>
      </w:r>
      <w:r>
        <w:t>用户身份验证设计</w:t>
      </w:r>
    </w:p>
    <w:p w14:paraId="04D9CB82" w14:textId="77777777" w:rsidR="00A63461" w:rsidRDefault="00A63461" w:rsidP="00A63461">
      <w:pPr>
        <w:pStyle w:val="2222"/>
        <w:ind w:left="420"/>
      </w:pPr>
      <w:r>
        <w:t>B</w:t>
      </w:r>
      <w:r>
        <w:rPr>
          <w:rFonts w:hint="eastAsia"/>
        </w:rPr>
        <w:t>）</w:t>
      </w:r>
      <w:r>
        <w:t>用户授权设计</w:t>
      </w:r>
      <w:r>
        <w:t xml:space="preserve"> </w:t>
      </w:r>
    </w:p>
    <w:p w14:paraId="3260F6FF" w14:textId="77777777" w:rsidR="00A63461" w:rsidRDefault="00A63461" w:rsidP="00A63461">
      <w:pPr>
        <w:pStyle w:val="2222"/>
        <w:ind w:left="420"/>
      </w:pPr>
      <w:r>
        <w:t>C</w:t>
      </w:r>
      <w:r>
        <w:rPr>
          <w:rFonts w:hint="eastAsia"/>
        </w:rPr>
        <w:t>）</w:t>
      </w:r>
      <w:r>
        <w:t>数据安全设计</w:t>
      </w:r>
    </w:p>
    <w:p w14:paraId="3AD45DA5" w14:textId="4434B324" w:rsidR="00A63461" w:rsidRDefault="00A63461" w:rsidP="008E1076">
      <w:pPr>
        <w:pStyle w:val="2222"/>
        <w:ind w:firstLine="420"/>
      </w:pPr>
      <w:r>
        <w:t>D</w:t>
      </w:r>
      <w:r>
        <w:rPr>
          <w:rFonts w:hint="eastAsia"/>
        </w:rPr>
        <w:t>）</w:t>
      </w:r>
      <w:r>
        <w:t>安全审核设计</w:t>
      </w:r>
    </w:p>
    <w:p w14:paraId="00195943" w14:textId="77777777" w:rsidR="00A63461" w:rsidRDefault="00A63461" w:rsidP="00A63461">
      <w:pPr>
        <w:pStyle w:val="2222"/>
      </w:pPr>
      <w:r>
        <w:rPr>
          <w:rFonts w:hint="eastAsia"/>
        </w:rPr>
        <w:t>（</w:t>
      </w:r>
      <w:r>
        <w:rPr>
          <w:rFonts w:hint="eastAsia"/>
        </w:rPr>
        <w:t>6</w:t>
      </w:r>
      <w:r>
        <w:rPr>
          <w:rFonts w:hint="eastAsia"/>
        </w:rPr>
        <w:t>）</w:t>
      </w:r>
      <w:r w:rsidRPr="00093C63">
        <w:rPr>
          <w:rFonts w:hint="eastAsia"/>
        </w:rPr>
        <w:t>软件、硬件环境（包括运行环境和开发环境）的约束</w:t>
      </w:r>
      <w:r>
        <w:rPr>
          <w:rFonts w:hint="eastAsia"/>
        </w:rPr>
        <w:t>：</w:t>
      </w:r>
    </w:p>
    <w:p w14:paraId="67821C68" w14:textId="6ADAF60B" w:rsidR="00A63461" w:rsidRDefault="00A63461" w:rsidP="00A63461">
      <w:pPr>
        <w:pStyle w:val="2222"/>
        <w:ind w:left="420"/>
      </w:pPr>
      <w:r>
        <w:t>A</w:t>
      </w:r>
      <w:r>
        <w:rPr>
          <w:rFonts w:hint="eastAsia"/>
        </w:rPr>
        <w:t>）软件开发环境、运行环境：</w:t>
      </w:r>
      <w:r w:rsidR="008E1076">
        <w:t>R</w:t>
      </w:r>
      <w:r w:rsidR="008E1076">
        <w:rPr>
          <w:rFonts w:hint="eastAsia"/>
        </w:rPr>
        <w:t>ed</w:t>
      </w:r>
      <w:r w:rsidR="008E1076">
        <w:t xml:space="preserve"> </w:t>
      </w:r>
      <w:r w:rsidR="008E1076">
        <w:rPr>
          <w:rFonts w:hint="eastAsia"/>
        </w:rPr>
        <w:t>hat</w:t>
      </w:r>
      <w:r w:rsidR="008E1076">
        <w:t xml:space="preserve"> </w:t>
      </w:r>
      <w:r w:rsidR="008E1076">
        <w:rPr>
          <w:rFonts w:hint="eastAsia"/>
        </w:rPr>
        <w:t>linux</w:t>
      </w:r>
      <w:r w:rsidR="008E1076">
        <w:rPr>
          <w:rFonts w:hint="eastAsia"/>
        </w:rPr>
        <w:t>。</w:t>
      </w:r>
    </w:p>
    <w:p w14:paraId="05889D0D" w14:textId="71E8FEAC" w:rsidR="00A63461" w:rsidRPr="00B542A2" w:rsidRDefault="00A63461" w:rsidP="00A63461">
      <w:pPr>
        <w:pStyle w:val="2222"/>
        <w:ind w:left="420"/>
      </w:pPr>
      <w:r>
        <w:t>B</w:t>
      </w:r>
      <w:r>
        <w:rPr>
          <w:rFonts w:hint="eastAsia"/>
        </w:rPr>
        <w:t>）硬件开发环境、运行环境：至少</w:t>
      </w:r>
      <w:r w:rsidR="008E1076">
        <w:rPr>
          <w:rFonts w:hint="eastAsia"/>
        </w:rPr>
        <w:t>32</w:t>
      </w:r>
      <w:r>
        <w:rPr>
          <w:rFonts w:hint="eastAsia"/>
        </w:rPr>
        <w:t>G</w:t>
      </w:r>
      <w:r>
        <w:rPr>
          <w:rFonts w:hint="eastAsia"/>
        </w:rPr>
        <w:t>运行内存</w:t>
      </w:r>
      <w:r>
        <w:rPr>
          <w:rFonts w:hint="eastAsia"/>
        </w:rPr>
        <w:t>+</w:t>
      </w:r>
      <w:r w:rsidR="008E1076">
        <w:t>E</w:t>
      </w:r>
      <w:r w:rsidR="008E1076">
        <w:rPr>
          <w:rFonts w:hint="eastAsia"/>
        </w:rPr>
        <w:t>5</w:t>
      </w:r>
      <w:r>
        <w:rPr>
          <w:rFonts w:hint="eastAsia"/>
        </w:rPr>
        <w:t>+</w:t>
      </w:r>
      <w:r w:rsidR="008E1076">
        <w:rPr>
          <w:rFonts w:hint="eastAsia"/>
        </w:rPr>
        <w:t>1024</w:t>
      </w:r>
      <w:r w:rsidR="008E1076">
        <w:t>T</w:t>
      </w:r>
      <w:r>
        <w:rPr>
          <w:rFonts w:hint="eastAsia"/>
        </w:rPr>
        <w:t>硬盘</w:t>
      </w:r>
    </w:p>
    <w:p w14:paraId="64FD9F9D" w14:textId="77777777" w:rsidR="00A63461" w:rsidRPr="008D24B4" w:rsidRDefault="00A63461" w:rsidP="00A63461">
      <w:pPr>
        <w:pStyle w:val="Heading1"/>
      </w:pPr>
      <w:bookmarkStart w:id="12" w:name="_Toc114626294"/>
      <w:bookmarkStart w:id="13" w:name="_Toc531536097"/>
      <w:r w:rsidRPr="008D24B4">
        <w:rPr>
          <w:rFonts w:hint="eastAsia"/>
        </w:rPr>
        <w:t>系统总体结构设计</w:t>
      </w:r>
      <w:bookmarkEnd w:id="12"/>
      <w:bookmarkEnd w:id="13"/>
    </w:p>
    <w:p w14:paraId="70E12419" w14:textId="77777777" w:rsidR="00A63461" w:rsidRDefault="009661CB" w:rsidP="00A63461">
      <w:pPr>
        <w:pStyle w:val="Heading2"/>
      </w:pPr>
      <w:bookmarkStart w:id="14" w:name="_Toc531536098"/>
      <w:r>
        <w:rPr>
          <w:rFonts w:hint="eastAsia"/>
        </w:rPr>
        <w:t>系统架构图</w:t>
      </w:r>
      <w:bookmarkEnd w:id="14"/>
    </w:p>
    <w:p w14:paraId="09B5B167" w14:textId="26B18174" w:rsidR="009661CB" w:rsidRPr="009661CB" w:rsidRDefault="00E15E76" w:rsidP="009661CB">
      <w:r w:rsidRPr="00E15E76">
        <w:drawing>
          <wp:inline distT="0" distB="0" distL="0" distR="0" wp14:anchorId="02BFF578" wp14:editId="1938A429">
            <wp:extent cx="2014552" cy="2338405"/>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4552" cy="2338405"/>
                    </a:xfrm>
                    <a:prstGeom prst="rect">
                      <a:avLst/>
                    </a:prstGeom>
                  </pic:spPr>
                </pic:pic>
              </a:graphicData>
            </a:graphic>
          </wp:inline>
        </w:drawing>
      </w:r>
      <w:bookmarkStart w:id="15" w:name="_GoBack"/>
      <w:bookmarkEnd w:id="15"/>
    </w:p>
    <w:p w14:paraId="1A6363FC" w14:textId="77777777" w:rsidR="00A63461" w:rsidRDefault="009661CB" w:rsidP="00A63461">
      <w:pPr>
        <w:pStyle w:val="Heading2"/>
      </w:pPr>
      <w:bookmarkStart w:id="16" w:name="_Toc531536099"/>
      <w:r>
        <w:rPr>
          <w:rFonts w:hint="eastAsia"/>
        </w:rPr>
        <w:t>模块分解视图</w:t>
      </w:r>
      <w:bookmarkEnd w:id="16"/>
    </w:p>
    <w:p w14:paraId="3CA78774" w14:textId="77777777" w:rsidR="00921AC4" w:rsidRDefault="009661CB" w:rsidP="00921AC4">
      <w:r>
        <w:rPr>
          <w:rFonts w:hint="eastAsia"/>
        </w:rPr>
        <w:t>分解所遵循的维度：</w:t>
      </w:r>
    </w:p>
    <w:p w14:paraId="1DAB3D92" w14:textId="6F9EDD95" w:rsidR="00921AC4" w:rsidRDefault="009661CB" w:rsidP="00921AC4">
      <w:pPr>
        <w:pStyle w:val="ListParagraph"/>
        <w:numPr>
          <w:ilvl w:val="0"/>
          <w:numId w:val="4"/>
        </w:numPr>
      </w:pPr>
      <w:r>
        <w:rPr>
          <w:rFonts w:hint="eastAsia"/>
        </w:rPr>
        <w:t>第一维度：</w:t>
      </w:r>
      <w:r w:rsidR="00921AC4">
        <w:rPr>
          <w:rFonts w:hint="eastAsia"/>
        </w:rPr>
        <w:t>软件前后端、请求处理模块、数据库</w:t>
      </w:r>
    </w:p>
    <w:p w14:paraId="71FF6A6C" w14:textId="56F68E4A" w:rsidR="009661CB" w:rsidRDefault="009661CB" w:rsidP="00921AC4">
      <w:pPr>
        <w:pStyle w:val="ListParagraph"/>
        <w:numPr>
          <w:ilvl w:val="0"/>
          <w:numId w:val="4"/>
        </w:numPr>
      </w:pPr>
      <w:r>
        <w:rPr>
          <w:rFonts w:hint="eastAsia"/>
        </w:rPr>
        <w:t>第二维度：</w:t>
      </w:r>
      <w:r w:rsidR="00921AC4">
        <w:rPr>
          <w:rFonts w:hint="eastAsia"/>
        </w:rPr>
        <w:t>每个模块的</w:t>
      </w:r>
      <w:r>
        <w:rPr>
          <w:rFonts w:hint="eastAsia"/>
        </w:rPr>
        <w:t>功能</w:t>
      </w:r>
    </w:p>
    <w:p w14:paraId="6EA2B40F" w14:textId="529D6E81" w:rsidR="009661CB" w:rsidRDefault="009661CB" w:rsidP="009661CB">
      <w:r>
        <w:rPr>
          <w:rFonts w:hint="eastAsia"/>
        </w:rPr>
        <w:t>分解所遵循的规则：高内聚、低耦合</w:t>
      </w:r>
    </w:p>
    <w:p w14:paraId="5E8ED014" w14:textId="1C92CD05" w:rsidR="00A63461" w:rsidRPr="00C36A15" w:rsidRDefault="00921AC4" w:rsidP="00921AC4">
      <w:pPr>
        <w:tabs>
          <w:tab w:val="left" w:pos="1089"/>
        </w:tabs>
      </w:pPr>
      <w:r w:rsidRPr="00AB359D">
        <w:rPr>
          <w:noProof/>
        </w:rPr>
        <w:lastRenderedPageBreak/>
        <w:drawing>
          <wp:inline distT="0" distB="0" distL="0" distR="0" wp14:anchorId="5A246620" wp14:editId="416EC286">
            <wp:extent cx="3533801" cy="294800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3801" cy="2948009"/>
                    </a:xfrm>
                    <a:prstGeom prst="rect">
                      <a:avLst/>
                    </a:prstGeom>
                  </pic:spPr>
                </pic:pic>
              </a:graphicData>
            </a:graphic>
          </wp:inline>
        </w:drawing>
      </w:r>
    </w:p>
    <w:p w14:paraId="362E293B" w14:textId="77777777" w:rsidR="00921AC4" w:rsidRPr="00921AC4" w:rsidRDefault="009661CB" w:rsidP="00921AC4">
      <w:pPr>
        <w:pStyle w:val="Heading2"/>
      </w:pPr>
      <w:bookmarkStart w:id="17" w:name="_Toc531536100"/>
      <w:r>
        <w:rPr>
          <w:rFonts w:hint="eastAsia"/>
        </w:rPr>
        <w:t>组件连接器视图</w:t>
      </w:r>
      <w:bookmarkEnd w:id="17"/>
    </w:p>
    <w:p w14:paraId="0E7A7716" w14:textId="7F31D7BB" w:rsidR="00A63461" w:rsidRPr="009873CA" w:rsidRDefault="00921AC4" w:rsidP="00921AC4">
      <w:pPr>
        <w:pStyle w:val="Heading2"/>
        <w:numPr>
          <w:ilvl w:val="0"/>
          <w:numId w:val="0"/>
        </w:numPr>
        <w:ind w:left="576"/>
      </w:pPr>
      <w:r w:rsidRPr="00A05F26">
        <w:rPr>
          <w:noProof/>
        </w:rPr>
        <w:drawing>
          <wp:inline distT="0" distB="0" distL="0" distR="0" wp14:anchorId="3CA77CFE" wp14:editId="0072EE06">
            <wp:extent cx="3710015" cy="2352692"/>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0015" cy="2352692"/>
                    </a:xfrm>
                    <a:prstGeom prst="rect">
                      <a:avLst/>
                    </a:prstGeom>
                  </pic:spPr>
                </pic:pic>
              </a:graphicData>
            </a:graphic>
          </wp:inline>
        </w:drawing>
      </w:r>
    </w:p>
    <w:p w14:paraId="0B37390C" w14:textId="77777777" w:rsidR="009661CB" w:rsidRDefault="009661CB" w:rsidP="00A63461">
      <w:pPr>
        <w:pStyle w:val="Heading2"/>
      </w:pPr>
      <w:bookmarkStart w:id="18" w:name="_Toc531536101"/>
      <w:bookmarkStart w:id="19" w:name="_Toc114626298"/>
      <w:r>
        <w:rPr>
          <w:rFonts w:hint="eastAsia"/>
        </w:rPr>
        <w:t>分配视图</w:t>
      </w:r>
      <w:bookmarkEnd w:id="18"/>
    </w:p>
    <w:bookmarkEnd w:id="19"/>
    <w:p w14:paraId="609441B9" w14:textId="4E0E5D56" w:rsidR="002831A9" w:rsidRDefault="00921AC4">
      <w:r w:rsidRPr="009B06F1">
        <w:rPr>
          <w:noProof/>
        </w:rPr>
        <w:drawing>
          <wp:inline distT="0" distB="0" distL="0" distR="0" wp14:anchorId="181F98E4" wp14:editId="0F3924D8">
            <wp:extent cx="4886361" cy="2286017"/>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6361" cy="2286017"/>
                    </a:xfrm>
                    <a:prstGeom prst="rect">
                      <a:avLst/>
                    </a:prstGeom>
                  </pic:spPr>
                </pic:pic>
              </a:graphicData>
            </a:graphic>
          </wp:inline>
        </w:drawing>
      </w:r>
    </w:p>
    <w:sectPr w:rsidR="002831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D40CA" w14:textId="77777777" w:rsidR="00CD32FD" w:rsidRDefault="00CD32FD" w:rsidP="00A63461">
      <w:r>
        <w:separator/>
      </w:r>
    </w:p>
  </w:endnote>
  <w:endnote w:type="continuationSeparator" w:id="0">
    <w:p w14:paraId="3EDB0F29" w14:textId="77777777" w:rsidR="00CD32FD" w:rsidRDefault="00CD32FD" w:rsidP="00A63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LiSu">
    <w:altName w:val="Microsoft YaHei"/>
    <w:charset w:val="86"/>
    <w:family w:val="modern"/>
    <w:pitch w:val="fixed"/>
    <w:sig w:usb0="00000000" w:usb1="080E0000" w:usb2="00000010" w:usb3="00000000" w:csb0="00040000" w:csb1="00000000"/>
  </w:font>
  <w:font w:name="Microsoft YaHei">
    <w:altName w:val="方正黑体_GBK"/>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22138" w14:textId="77777777" w:rsidR="00CD32FD" w:rsidRDefault="00CD32FD" w:rsidP="00A63461">
      <w:r>
        <w:separator/>
      </w:r>
    </w:p>
  </w:footnote>
  <w:footnote w:type="continuationSeparator" w:id="0">
    <w:p w14:paraId="5B230862" w14:textId="77777777" w:rsidR="00CD32FD" w:rsidRDefault="00CD32FD" w:rsidP="00A634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7643F"/>
    <w:multiLevelType w:val="multilevel"/>
    <w:tmpl w:val="35E0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EA2C7F"/>
    <w:multiLevelType w:val="hybridMultilevel"/>
    <w:tmpl w:val="14C4EF74"/>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 w15:restartNumberingAfterBreak="0">
    <w:nsid w:val="52EC01E2"/>
    <w:multiLevelType w:val="hybridMultilevel"/>
    <w:tmpl w:val="32A2F578"/>
    <w:lvl w:ilvl="0" w:tplc="5FB4D6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704298"/>
    <w:multiLevelType w:val="multilevel"/>
    <w:tmpl w:val="F5A4459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E78"/>
    <w:rsid w:val="00026B03"/>
    <w:rsid w:val="000436DD"/>
    <w:rsid w:val="000F4A47"/>
    <w:rsid w:val="00136301"/>
    <w:rsid w:val="00152C8F"/>
    <w:rsid w:val="00153C85"/>
    <w:rsid w:val="001704BA"/>
    <w:rsid w:val="00220732"/>
    <w:rsid w:val="002B5813"/>
    <w:rsid w:val="002E1A98"/>
    <w:rsid w:val="00306D4E"/>
    <w:rsid w:val="003845CD"/>
    <w:rsid w:val="00397924"/>
    <w:rsid w:val="003E151F"/>
    <w:rsid w:val="004E196F"/>
    <w:rsid w:val="00500C88"/>
    <w:rsid w:val="00574D0C"/>
    <w:rsid w:val="006003C3"/>
    <w:rsid w:val="00681F0C"/>
    <w:rsid w:val="006A05AD"/>
    <w:rsid w:val="006A4260"/>
    <w:rsid w:val="007708D6"/>
    <w:rsid w:val="007C6BC0"/>
    <w:rsid w:val="008124BF"/>
    <w:rsid w:val="008653BE"/>
    <w:rsid w:val="008A6AF1"/>
    <w:rsid w:val="008B6EE1"/>
    <w:rsid w:val="008E1076"/>
    <w:rsid w:val="00921AC4"/>
    <w:rsid w:val="00947554"/>
    <w:rsid w:val="00957E78"/>
    <w:rsid w:val="009661CB"/>
    <w:rsid w:val="00985483"/>
    <w:rsid w:val="009E09FD"/>
    <w:rsid w:val="00A2002E"/>
    <w:rsid w:val="00A6102F"/>
    <w:rsid w:val="00A63461"/>
    <w:rsid w:val="00BB3229"/>
    <w:rsid w:val="00C650CA"/>
    <w:rsid w:val="00C94F61"/>
    <w:rsid w:val="00C96DEE"/>
    <w:rsid w:val="00CD32FD"/>
    <w:rsid w:val="00CF7739"/>
    <w:rsid w:val="00D633A1"/>
    <w:rsid w:val="00DB096F"/>
    <w:rsid w:val="00DF5B59"/>
    <w:rsid w:val="00E15E76"/>
    <w:rsid w:val="00E850B3"/>
    <w:rsid w:val="00EE737D"/>
    <w:rsid w:val="00F63211"/>
    <w:rsid w:val="00F74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A79E39"/>
  <w15:chartTrackingRefBased/>
  <w15:docId w15:val="{74B6D371-9DAA-4C81-B688-B8EF42BE5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461"/>
    <w:pPr>
      <w:widowControl w:val="0"/>
      <w:jc w:val="both"/>
    </w:pPr>
    <w:rPr>
      <w:rFonts w:ascii="Times New Roman" w:eastAsia="SimSun" w:hAnsi="Times New Roman" w:cs="Times New Roman"/>
      <w:szCs w:val="24"/>
    </w:rPr>
  </w:style>
  <w:style w:type="paragraph" w:styleId="Heading1">
    <w:name w:val="heading 1"/>
    <w:basedOn w:val="Normal"/>
    <w:next w:val="Normal"/>
    <w:link w:val="Heading1Char"/>
    <w:autoRedefine/>
    <w:qFormat/>
    <w:rsid w:val="00A63461"/>
    <w:pPr>
      <w:keepNext/>
      <w:keepLines/>
      <w:numPr>
        <w:numId w:val="1"/>
      </w:numPr>
      <w:spacing w:before="156" w:after="156" w:line="360" w:lineRule="auto"/>
      <w:jc w:val="left"/>
      <w:outlineLvl w:val="0"/>
    </w:pPr>
    <w:rPr>
      <w:rFonts w:ascii="Arial" w:eastAsia="SimHei" w:hAnsi="Arial"/>
      <w:kern w:val="44"/>
      <w:sz w:val="28"/>
      <w:szCs w:val="28"/>
    </w:rPr>
  </w:style>
  <w:style w:type="paragraph" w:styleId="Heading2">
    <w:name w:val="heading 2"/>
    <w:basedOn w:val="Normal"/>
    <w:next w:val="Normal"/>
    <w:link w:val="Heading2Char"/>
    <w:autoRedefine/>
    <w:qFormat/>
    <w:rsid w:val="00A63461"/>
    <w:pPr>
      <w:keepNext/>
      <w:keepLines/>
      <w:numPr>
        <w:ilvl w:val="1"/>
        <w:numId w:val="1"/>
      </w:numPr>
      <w:spacing w:beforeLines="50" w:before="156" w:afterLines="50" w:after="156" w:line="360" w:lineRule="auto"/>
      <w:jc w:val="left"/>
      <w:outlineLvl w:val="1"/>
    </w:pPr>
    <w:rPr>
      <w:rFonts w:ascii="Arial" w:eastAsia="SimHei" w:hAnsi="Arial"/>
      <w:sz w:val="24"/>
    </w:rPr>
  </w:style>
  <w:style w:type="paragraph" w:styleId="Heading3">
    <w:name w:val="heading 3"/>
    <w:basedOn w:val="Normal"/>
    <w:next w:val="Normal"/>
    <w:link w:val="Heading3Char"/>
    <w:autoRedefine/>
    <w:qFormat/>
    <w:rsid w:val="009661CB"/>
    <w:pPr>
      <w:keepNext/>
      <w:keepLines/>
      <w:numPr>
        <w:ilvl w:val="2"/>
        <w:numId w:val="1"/>
      </w:numPr>
      <w:spacing w:before="156" w:beforeAutospacing="1" w:after="156" w:afterAutospacing="1" w:line="360" w:lineRule="auto"/>
      <w:outlineLvl w:val="2"/>
    </w:pPr>
    <w:rPr>
      <w:rFonts w:ascii="Arial"/>
      <w:szCs w:val="21"/>
    </w:rPr>
  </w:style>
  <w:style w:type="paragraph" w:styleId="Heading4">
    <w:name w:val="heading 4"/>
    <w:basedOn w:val="Normal"/>
    <w:next w:val="Normal"/>
    <w:link w:val="Heading4Char"/>
    <w:autoRedefine/>
    <w:qFormat/>
    <w:rsid w:val="00A63461"/>
    <w:pPr>
      <w:keepNext/>
      <w:keepLines/>
      <w:numPr>
        <w:ilvl w:val="3"/>
        <w:numId w:val="1"/>
      </w:numPr>
      <w:spacing w:before="280" w:after="290" w:line="376" w:lineRule="auto"/>
      <w:outlineLvl w:val="3"/>
    </w:pPr>
    <w:rPr>
      <w:rFonts w:ascii="Arial" w:hAnsi="Arial"/>
      <w:bCs/>
      <w:szCs w:val="28"/>
    </w:rPr>
  </w:style>
  <w:style w:type="paragraph" w:styleId="Heading5">
    <w:name w:val="heading 5"/>
    <w:basedOn w:val="Normal"/>
    <w:next w:val="Normal"/>
    <w:link w:val="Heading5Char"/>
    <w:qFormat/>
    <w:rsid w:val="00A63461"/>
    <w:pPr>
      <w:keepNext/>
      <w:keepLines/>
      <w:numPr>
        <w:ilvl w:val="4"/>
        <w:numId w:val="1"/>
      </w:numPr>
      <w:spacing w:before="280" w:after="290" w:line="376" w:lineRule="auto"/>
      <w:outlineLvl w:val="4"/>
    </w:pPr>
    <w:rPr>
      <w:b/>
      <w:bCs/>
      <w:sz w:val="28"/>
      <w:szCs w:val="28"/>
    </w:rPr>
  </w:style>
  <w:style w:type="paragraph" w:styleId="Heading6">
    <w:name w:val="heading 6"/>
    <w:basedOn w:val="Normal"/>
    <w:next w:val="Normal"/>
    <w:link w:val="Heading6Char"/>
    <w:qFormat/>
    <w:rsid w:val="00A63461"/>
    <w:pPr>
      <w:keepNext/>
      <w:keepLines/>
      <w:numPr>
        <w:ilvl w:val="5"/>
        <w:numId w:val="1"/>
      </w:numPr>
      <w:spacing w:before="240" w:after="64" w:line="320" w:lineRule="auto"/>
      <w:outlineLvl w:val="5"/>
    </w:pPr>
    <w:rPr>
      <w:rFonts w:ascii="Arial" w:eastAsia="SimHei" w:hAnsi="Arial"/>
      <w:b/>
      <w:bCs/>
      <w:sz w:val="24"/>
    </w:rPr>
  </w:style>
  <w:style w:type="paragraph" w:styleId="Heading7">
    <w:name w:val="heading 7"/>
    <w:basedOn w:val="Normal"/>
    <w:next w:val="Normal"/>
    <w:link w:val="Heading7Char"/>
    <w:qFormat/>
    <w:rsid w:val="00A63461"/>
    <w:pPr>
      <w:keepNext/>
      <w:keepLines/>
      <w:numPr>
        <w:ilvl w:val="6"/>
        <w:numId w:val="1"/>
      </w:numPr>
      <w:spacing w:before="240" w:after="64" w:line="320" w:lineRule="auto"/>
      <w:outlineLvl w:val="6"/>
    </w:pPr>
    <w:rPr>
      <w:b/>
      <w:bCs/>
      <w:sz w:val="24"/>
    </w:rPr>
  </w:style>
  <w:style w:type="paragraph" w:styleId="Heading8">
    <w:name w:val="heading 8"/>
    <w:basedOn w:val="Normal"/>
    <w:next w:val="Normal"/>
    <w:link w:val="Heading8Char"/>
    <w:qFormat/>
    <w:rsid w:val="00A63461"/>
    <w:pPr>
      <w:keepNext/>
      <w:keepLines/>
      <w:numPr>
        <w:ilvl w:val="7"/>
        <w:numId w:val="1"/>
      </w:numPr>
      <w:spacing w:before="240" w:after="64" w:line="320" w:lineRule="auto"/>
      <w:outlineLvl w:val="7"/>
    </w:pPr>
    <w:rPr>
      <w:rFonts w:ascii="Arial" w:eastAsia="SimHei" w:hAnsi="Arial"/>
      <w:sz w:val="24"/>
    </w:rPr>
  </w:style>
  <w:style w:type="paragraph" w:styleId="Heading9">
    <w:name w:val="heading 9"/>
    <w:basedOn w:val="Normal"/>
    <w:next w:val="Normal"/>
    <w:link w:val="Heading9Char"/>
    <w:qFormat/>
    <w:rsid w:val="00A63461"/>
    <w:pPr>
      <w:keepNext/>
      <w:keepLines/>
      <w:numPr>
        <w:ilvl w:val="8"/>
        <w:numId w:val="1"/>
      </w:numPr>
      <w:spacing w:before="240" w:after="64" w:line="320" w:lineRule="auto"/>
      <w:outlineLvl w:val="8"/>
    </w:pPr>
    <w:rPr>
      <w:rFonts w:ascii="Arial" w:eastAsia="SimHei" w:hAnsi="Arial"/>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346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63461"/>
    <w:rPr>
      <w:sz w:val="18"/>
      <w:szCs w:val="18"/>
    </w:rPr>
  </w:style>
  <w:style w:type="paragraph" w:styleId="Footer">
    <w:name w:val="footer"/>
    <w:basedOn w:val="Normal"/>
    <w:link w:val="FooterChar"/>
    <w:uiPriority w:val="99"/>
    <w:unhideWhenUsed/>
    <w:rsid w:val="00A6346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63461"/>
    <w:rPr>
      <w:sz w:val="18"/>
      <w:szCs w:val="18"/>
    </w:rPr>
  </w:style>
  <w:style w:type="character" w:customStyle="1" w:styleId="Heading1Char">
    <w:name w:val="Heading 1 Char"/>
    <w:basedOn w:val="DefaultParagraphFont"/>
    <w:link w:val="Heading1"/>
    <w:rsid w:val="00A63461"/>
    <w:rPr>
      <w:rFonts w:ascii="Arial" w:eastAsia="SimHei" w:hAnsi="Arial" w:cs="Times New Roman"/>
      <w:kern w:val="44"/>
      <w:sz w:val="28"/>
      <w:szCs w:val="28"/>
    </w:rPr>
  </w:style>
  <w:style w:type="character" w:customStyle="1" w:styleId="Heading2Char">
    <w:name w:val="Heading 2 Char"/>
    <w:basedOn w:val="DefaultParagraphFont"/>
    <w:link w:val="Heading2"/>
    <w:rsid w:val="00A63461"/>
    <w:rPr>
      <w:rFonts w:ascii="Arial" w:eastAsia="SimHei" w:hAnsi="Arial" w:cs="Times New Roman"/>
      <w:sz w:val="24"/>
      <w:szCs w:val="24"/>
    </w:rPr>
  </w:style>
  <w:style w:type="character" w:customStyle="1" w:styleId="Heading3Char">
    <w:name w:val="Heading 3 Char"/>
    <w:basedOn w:val="DefaultParagraphFont"/>
    <w:link w:val="Heading3"/>
    <w:rsid w:val="009661CB"/>
    <w:rPr>
      <w:rFonts w:ascii="Arial" w:eastAsia="SimSun" w:hAnsi="Times New Roman" w:cs="Times New Roman"/>
      <w:szCs w:val="21"/>
    </w:rPr>
  </w:style>
  <w:style w:type="character" w:customStyle="1" w:styleId="Heading4Char">
    <w:name w:val="Heading 4 Char"/>
    <w:basedOn w:val="DefaultParagraphFont"/>
    <w:link w:val="Heading4"/>
    <w:rsid w:val="00A63461"/>
    <w:rPr>
      <w:rFonts w:ascii="Arial" w:eastAsia="SimSun" w:hAnsi="Arial" w:cs="Times New Roman"/>
      <w:bCs/>
      <w:szCs w:val="28"/>
    </w:rPr>
  </w:style>
  <w:style w:type="character" w:customStyle="1" w:styleId="Heading5Char">
    <w:name w:val="Heading 5 Char"/>
    <w:basedOn w:val="DefaultParagraphFont"/>
    <w:link w:val="Heading5"/>
    <w:rsid w:val="00A63461"/>
    <w:rPr>
      <w:rFonts w:ascii="Times New Roman" w:eastAsia="SimSun" w:hAnsi="Times New Roman" w:cs="Times New Roman"/>
      <w:b/>
      <w:bCs/>
      <w:sz w:val="28"/>
      <w:szCs w:val="28"/>
    </w:rPr>
  </w:style>
  <w:style w:type="character" w:customStyle="1" w:styleId="Heading6Char">
    <w:name w:val="Heading 6 Char"/>
    <w:basedOn w:val="DefaultParagraphFont"/>
    <w:link w:val="Heading6"/>
    <w:rsid w:val="00A63461"/>
    <w:rPr>
      <w:rFonts w:ascii="Arial" w:eastAsia="SimHei" w:hAnsi="Arial" w:cs="Times New Roman"/>
      <w:b/>
      <w:bCs/>
      <w:sz w:val="24"/>
      <w:szCs w:val="24"/>
    </w:rPr>
  </w:style>
  <w:style w:type="character" w:customStyle="1" w:styleId="Heading7Char">
    <w:name w:val="Heading 7 Char"/>
    <w:basedOn w:val="DefaultParagraphFont"/>
    <w:link w:val="Heading7"/>
    <w:rsid w:val="00A63461"/>
    <w:rPr>
      <w:rFonts w:ascii="Times New Roman" w:eastAsia="SimSun" w:hAnsi="Times New Roman" w:cs="Times New Roman"/>
      <w:b/>
      <w:bCs/>
      <w:sz w:val="24"/>
      <w:szCs w:val="24"/>
    </w:rPr>
  </w:style>
  <w:style w:type="character" w:customStyle="1" w:styleId="Heading8Char">
    <w:name w:val="Heading 8 Char"/>
    <w:basedOn w:val="DefaultParagraphFont"/>
    <w:link w:val="Heading8"/>
    <w:rsid w:val="00A63461"/>
    <w:rPr>
      <w:rFonts w:ascii="Arial" w:eastAsia="SimHei" w:hAnsi="Arial" w:cs="Times New Roman"/>
      <w:sz w:val="24"/>
      <w:szCs w:val="24"/>
    </w:rPr>
  </w:style>
  <w:style w:type="character" w:customStyle="1" w:styleId="Heading9Char">
    <w:name w:val="Heading 9 Char"/>
    <w:basedOn w:val="DefaultParagraphFont"/>
    <w:link w:val="Heading9"/>
    <w:rsid w:val="00A63461"/>
    <w:rPr>
      <w:rFonts w:ascii="Arial" w:eastAsia="SimHei" w:hAnsi="Arial" w:cs="Times New Roman"/>
      <w:szCs w:val="21"/>
    </w:rPr>
  </w:style>
  <w:style w:type="paragraph" w:styleId="TOC1">
    <w:name w:val="toc 1"/>
    <w:basedOn w:val="Normal"/>
    <w:next w:val="Normal"/>
    <w:autoRedefine/>
    <w:uiPriority w:val="39"/>
    <w:rsid w:val="00A63461"/>
    <w:pPr>
      <w:spacing w:before="120" w:after="120"/>
      <w:jc w:val="left"/>
    </w:pPr>
    <w:rPr>
      <w:b/>
      <w:bCs/>
      <w:caps/>
      <w:sz w:val="20"/>
      <w:szCs w:val="20"/>
    </w:rPr>
  </w:style>
  <w:style w:type="character" w:styleId="Hyperlink">
    <w:name w:val="Hyperlink"/>
    <w:uiPriority w:val="99"/>
    <w:rsid w:val="00A63461"/>
    <w:rPr>
      <w:color w:val="0000FF"/>
      <w:u w:val="single"/>
    </w:rPr>
  </w:style>
  <w:style w:type="paragraph" w:styleId="TOC2">
    <w:name w:val="toc 2"/>
    <w:basedOn w:val="Normal"/>
    <w:next w:val="Normal"/>
    <w:autoRedefine/>
    <w:uiPriority w:val="39"/>
    <w:rsid w:val="00A63461"/>
    <w:pPr>
      <w:ind w:left="210"/>
      <w:jc w:val="left"/>
    </w:pPr>
    <w:rPr>
      <w:smallCaps/>
      <w:sz w:val="20"/>
      <w:szCs w:val="20"/>
    </w:rPr>
  </w:style>
  <w:style w:type="paragraph" w:styleId="TOC3">
    <w:name w:val="toc 3"/>
    <w:basedOn w:val="Normal"/>
    <w:next w:val="Normal"/>
    <w:autoRedefine/>
    <w:uiPriority w:val="39"/>
    <w:rsid w:val="00A63461"/>
    <w:pPr>
      <w:ind w:left="420"/>
      <w:jc w:val="left"/>
    </w:pPr>
    <w:rPr>
      <w:i/>
      <w:iCs/>
      <w:sz w:val="20"/>
      <w:szCs w:val="20"/>
    </w:rPr>
  </w:style>
  <w:style w:type="paragraph" w:customStyle="1" w:styleId="2222">
    <w:name w:val="样式 样式 正文首行缩进 2 + 左侧:  2 字符 首行缩进:  2 字符 + 五号 首行缩进:  2 字符"/>
    <w:basedOn w:val="Normal"/>
    <w:autoRedefine/>
    <w:rsid w:val="00A63461"/>
    <w:pPr>
      <w:spacing w:after="120" w:line="360" w:lineRule="auto"/>
    </w:pPr>
    <w:rPr>
      <w:rFonts w:ascii="LiSu" w:hAnsi="SimSun" w:cs="SimSun"/>
      <w:iCs/>
      <w:color w:val="000000"/>
      <w:kern w:val="10"/>
      <w:szCs w:val="20"/>
    </w:rPr>
  </w:style>
  <w:style w:type="paragraph" w:styleId="ListParagraph">
    <w:name w:val="List Paragraph"/>
    <w:basedOn w:val="Normal"/>
    <w:uiPriority w:val="34"/>
    <w:qFormat/>
    <w:rsid w:val="00921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柯 宗言</dc:creator>
  <cp:keywords/>
  <dc:description/>
  <cp:lastModifiedBy>SJoshua</cp:lastModifiedBy>
  <cp:revision>45</cp:revision>
  <dcterms:created xsi:type="dcterms:W3CDTF">2018-12-02T09:03:00Z</dcterms:created>
  <dcterms:modified xsi:type="dcterms:W3CDTF">2019-11-10T18:47:00Z</dcterms:modified>
</cp:coreProperties>
</file>