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3F3" w:rsidRPr="00932D02" w:rsidRDefault="00E61E2F">
      <w:pPr>
        <w:rPr>
          <w:color w:val="000000" w:themeColor="text1"/>
        </w:rPr>
      </w:pPr>
      <w:r w:rsidRPr="00932D02">
        <w:rPr>
          <w:rFonts w:hint="eastAsia"/>
          <w:color w:val="000000" w:themeColor="text1"/>
        </w:rPr>
        <w:t>Ch</w:t>
      </w:r>
      <w:r w:rsidRPr="00932D02">
        <w:rPr>
          <w:color w:val="000000" w:themeColor="text1"/>
        </w:rPr>
        <w:t>18 Documenting Software Architectures</w:t>
      </w:r>
      <w:r w:rsidRPr="00932D02">
        <w:rPr>
          <w:rFonts w:hint="eastAsia"/>
          <w:color w:val="000000" w:themeColor="text1"/>
        </w:rPr>
        <w:t xml:space="preserve"> 软件架构编档</w:t>
      </w:r>
    </w:p>
    <w:p w:rsidR="005367EA" w:rsidRPr="00932D02" w:rsidRDefault="005367EA">
      <w:pPr>
        <w:rPr>
          <w:color w:val="000000" w:themeColor="text1"/>
        </w:rPr>
      </w:pPr>
    </w:p>
    <w:p w:rsidR="00870F16" w:rsidRPr="00932D02" w:rsidRDefault="00870F16">
      <w:pPr>
        <w:rPr>
          <w:color w:val="000000" w:themeColor="text1"/>
        </w:rPr>
      </w:pPr>
      <w:r w:rsidRPr="00932D02">
        <w:rPr>
          <w:rFonts w:hint="eastAsia"/>
          <w:color w:val="000000" w:themeColor="text1"/>
        </w:rPr>
        <w:t>内容很多主要看红字部分</w:t>
      </w:r>
    </w:p>
    <w:p w:rsidR="00E61E2F" w:rsidRPr="00932D02" w:rsidRDefault="00E61E2F">
      <w:pPr>
        <w:rPr>
          <w:color w:val="FF0000"/>
        </w:rPr>
      </w:pPr>
      <w:r w:rsidRPr="00932D02">
        <w:rPr>
          <w:rFonts w:hint="eastAsia"/>
          <w:color w:val="FF0000"/>
        </w:rPr>
        <w:t>【理解】架构编档的重要性。</w:t>
      </w:r>
    </w:p>
    <w:p w:rsidR="00DB3328" w:rsidRPr="00932D02" w:rsidRDefault="00E61E2F" w:rsidP="00E61E2F">
      <w:pPr>
        <w:ind w:firstLine="360"/>
        <w:rPr>
          <w:color w:val="000000" w:themeColor="text1"/>
        </w:rPr>
      </w:pPr>
      <w:r w:rsidRPr="00932D02">
        <w:rPr>
          <w:rFonts w:hint="eastAsia"/>
          <w:color w:val="000000" w:themeColor="text1"/>
        </w:rPr>
        <w:t>文档是交流的基础。</w:t>
      </w:r>
      <w:r w:rsidR="00F0613F" w:rsidRPr="00932D02">
        <w:rPr>
          <w:rFonts w:hint="eastAsia"/>
          <w:color w:val="000000" w:themeColor="text1"/>
        </w:rPr>
        <w:t>文档就像数据，生命周期远长于代码</w:t>
      </w:r>
      <w:r w:rsidRPr="00932D02">
        <w:rPr>
          <w:rFonts w:hint="eastAsia"/>
          <w:color w:val="000000" w:themeColor="text1"/>
        </w:rPr>
        <w:t>。</w:t>
      </w:r>
      <w:r w:rsidR="00F0613F" w:rsidRPr="00932D02">
        <w:rPr>
          <w:rFonts w:hint="eastAsia"/>
          <w:color w:val="000000" w:themeColor="text1"/>
        </w:rPr>
        <w:t>更多时候你的上级只看文档，不看代码</w:t>
      </w:r>
      <w:r w:rsidRPr="00932D02">
        <w:rPr>
          <w:rFonts w:hint="eastAsia"/>
          <w:color w:val="000000" w:themeColor="text1"/>
        </w:rPr>
        <w:t>。</w:t>
      </w:r>
    </w:p>
    <w:p w:rsidR="00E61E2F" w:rsidRPr="00932D02" w:rsidRDefault="00E61E2F">
      <w:pPr>
        <w:rPr>
          <w:color w:val="000000" w:themeColor="text1"/>
        </w:rPr>
      </w:pPr>
    </w:p>
    <w:p w:rsidR="00E61E2F" w:rsidRPr="00932D02" w:rsidRDefault="00E61E2F" w:rsidP="00E61E2F">
      <w:pPr>
        <w:rPr>
          <w:color w:val="FF0000"/>
        </w:rPr>
      </w:pPr>
      <w:r w:rsidRPr="00932D02">
        <w:rPr>
          <w:rFonts w:hint="eastAsia"/>
          <w:color w:val="FF0000"/>
        </w:rPr>
        <w:t>【理解】构文档的用途、读者</w:t>
      </w:r>
      <w:r w:rsidR="008C5B1B" w:rsidRPr="00932D02">
        <w:rPr>
          <w:rFonts w:hint="eastAsia"/>
          <w:color w:val="FF0000"/>
        </w:rPr>
        <w:t xml:space="preserve"> </w:t>
      </w:r>
      <w:r w:rsidRPr="00932D02">
        <w:rPr>
          <w:color w:val="FF0000"/>
        </w:rPr>
        <w:t>Uses and Audience for Architecture Documentation</w:t>
      </w:r>
    </w:p>
    <w:p w:rsidR="008C5B1B" w:rsidRPr="00932D02" w:rsidRDefault="008C5B1B" w:rsidP="008C5B1B">
      <w:pPr>
        <w:pStyle w:val="a3"/>
        <w:numPr>
          <w:ilvl w:val="0"/>
          <w:numId w:val="4"/>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观众（如利益相关者）</w:t>
      </w:r>
    </w:p>
    <w:p w:rsidR="008C5B1B" w:rsidRPr="00932D02" w:rsidRDefault="008C5B1B" w:rsidP="008C5B1B">
      <w:pPr>
        <w:ind w:leftChars="600" w:left="1260"/>
        <w:rPr>
          <w:color w:val="000000" w:themeColor="text1"/>
        </w:rPr>
      </w:pPr>
      <w:r w:rsidRPr="00932D02">
        <w:rPr>
          <w:rFonts w:hint="eastAsia"/>
          <w:color w:val="000000" w:themeColor="text1"/>
        </w:rPr>
        <w:t>新员工</w:t>
      </w:r>
    </w:p>
    <w:p w:rsidR="008C5B1B" w:rsidRPr="00932D02" w:rsidRDefault="008C5B1B" w:rsidP="008C5B1B">
      <w:pPr>
        <w:ind w:leftChars="600" w:left="1260"/>
        <w:rPr>
          <w:color w:val="000000" w:themeColor="text1"/>
        </w:rPr>
      </w:pPr>
      <w:r w:rsidRPr="00932D02">
        <w:rPr>
          <w:rFonts w:hint="eastAsia"/>
          <w:color w:val="000000" w:themeColor="text1"/>
        </w:rPr>
        <w:t>开发商</w:t>
      </w:r>
    </w:p>
    <w:p w:rsidR="008C5B1B" w:rsidRPr="00932D02" w:rsidRDefault="008C5B1B" w:rsidP="008C5B1B">
      <w:pPr>
        <w:ind w:leftChars="600" w:left="1260"/>
        <w:rPr>
          <w:color w:val="000000" w:themeColor="text1"/>
        </w:rPr>
      </w:pPr>
      <w:r w:rsidRPr="00932D02">
        <w:rPr>
          <w:rFonts w:hint="eastAsia"/>
          <w:color w:val="000000" w:themeColor="text1"/>
        </w:rPr>
        <w:t>分析师</w:t>
      </w:r>
    </w:p>
    <w:p w:rsidR="008C5B1B" w:rsidRPr="00932D02" w:rsidRDefault="008C5B1B" w:rsidP="008C5B1B">
      <w:pPr>
        <w:pStyle w:val="a3"/>
        <w:numPr>
          <w:ilvl w:val="0"/>
          <w:numId w:val="4"/>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架构文档既是规范性的（约束），也是描述性的</w:t>
      </w:r>
    </w:p>
    <w:p w:rsidR="008C5B1B" w:rsidRPr="00932D02" w:rsidRDefault="008C5B1B" w:rsidP="008C5B1B">
      <w:pPr>
        <w:pStyle w:val="a3"/>
        <w:numPr>
          <w:ilvl w:val="0"/>
          <w:numId w:val="4"/>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了解利益相关者对架构文档的使用至关重要</w:t>
      </w:r>
    </w:p>
    <w:p w:rsidR="008C5B1B" w:rsidRPr="00932D02" w:rsidRDefault="008C5B1B" w:rsidP="008C5B1B">
      <w:pPr>
        <w:pStyle w:val="a3"/>
        <w:numPr>
          <w:ilvl w:val="0"/>
          <w:numId w:val="4"/>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这些用途决定了要获取的信息</w:t>
      </w:r>
    </w:p>
    <w:p w:rsidR="007252DB" w:rsidRPr="00932D02" w:rsidRDefault="007252DB" w:rsidP="007252DB">
      <w:pPr>
        <w:ind w:firstLine="420"/>
        <w:rPr>
          <w:color w:val="000000" w:themeColor="text1"/>
        </w:rPr>
      </w:pPr>
      <w:r w:rsidRPr="00932D02">
        <w:rPr>
          <w:rFonts w:hint="eastAsia"/>
          <w:color w:val="000000" w:themeColor="text1"/>
        </w:rPr>
        <w:t>架构文档的三个用途</w:t>
      </w:r>
    </w:p>
    <w:p w:rsidR="007252DB" w:rsidRPr="00932D02" w:rsidRDefault="007252DB" w:rsidP="007252DB">
      <w:pPr>
        <w:pStyle w:val="a3"/>
        <w:numPr>
          <w:ilvl w:val="0"/>
          <w:numId w:val="5"/>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教育</w:t>
      </w:r>
    </w:p>
    <w:p w:rsidR="007252DB" w:rsidRPr="00932D02" w:rsidRDefault="007252DB" w:rsidP="007252DB">
      <w:pPr>
        <w:pStyle w:val="a3"/>
        <w:ind w:left="840"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向人们介绍系统</w:t>
      </w:r>
    </w:p>
    <w:p w:rsidR="007252DB" w:rsidRPr="00932D02" w:rsidRDefault="007252DB" w:rsidP="007252DB">
      <w:pPr>
        <w:pStyle w:val="a3"/>
        <w:numPr>
          <w:ilvl w:val="0"/>
          <w:numId w:val="5"/>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利益相关者之间沟通的主要工具</w:t>
      </w:r>
    </w:p>
    <w:p w:rsidR="00756FC6" w:rsidRPr="00932D02" w:rsidRDefault="007252DB" w:rsidP="00756FC6">
      <w:pPr>
        <w:pStyle w:val="a3"/>
        <w:ind w:left="840"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特别是开发中的</w:t>
      </w:r>
      <w:proofErr w:type="gramStart"/>
      <w:r w:rsidRPr="00932D02">
        <w:rPr>
          <w:rFonts w:asciiTheme="minorHAnsi" w:eastAsiaTheme="minorEastAsia" w:hAnsiTheme="minorHAnsi" w:cstheme="minorBidi" w:hint="eastAsia"/>
          <w:color w:val="000000" w:themeColor="text1"/>
          <w:kern w:val="2"/>
          <w:sz w:val="21"/>
          <w:szCs w:val="22"/>
        </w:rPr>
        <w:t>架构师</w:t>
      </w:r>
      <w:proofErr w:type="gramEnd"/>
      <w:r w:rsidRPr="00932D02">
        <w:rPr>
          <w:rFonts w:asciiTheme="minorHAnsi" w:eastAsiaTheme="minorEastAsia" w:hAnsiTheme="minorHAnsi" w:cstheme="minorBidi" w:hint="eastAsia"/>
          <w:color w:val="000000" w:themeColor="text1"/>
          <w:kern w:val="2"/>
          <w:sz w:val="21"/>
          <w:szCs w:val="22"/>
        </w:rPr>
        <w:t>和未来的架构师</w:t>
      </w:r>
    </w:p>
    <w:p w:rsidR="00BA316B" w:rsidRPr="00932D02" w:rsidRDefault="007252DB" w:rsidP="007B1A1A">
      <w:pPr>
        <w:pStyle w:val="a3"/>
        <w:numPr>
          <w:ilvl w:val="0"/>
          <w:numId w:val="5"/>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系统分析和构建的基础</w:t>
      </w:r>
    </w:p>
    <w:p w:rsidR="00BA316B" w:rsidRPr="00932D02" w:rsidRDefault="00BA316B" w:rsidP="00BA316B">
      <w:pPr>
        <w:rPr>
          <w:color w:val="000000" w:themeColor="text1"/>
        </w:rPr>
      </w:pPr>
    </w:p>
    <w:p w:rsidR="000C6048" w:rsidRPr="00932D02" w:rsidRDefault="00BA316B" w:rsidP="000C6048">
      <w:pPr>
        <w:rPr>
          <w:color w:val="000000" w:themeColor="text1"/>
        </w:rPr>
      </w:pPr>
      <w:r w:rsidRPr="00932D02">
        <w:rPr>
          <w:rFonts w:hint="eastAsia"/>
          <w:color w:val="000000" w:themeColor="text1"/>
        </w:rPr>
        <w:t>表示</w:t>
      </w:r>
      <w:r w:rsidR="000C6048" w:rsidRPr="00932D02">
        <w:rPr>
          <w:rFonts w:hint="eastAsia"/>
          <w:color w:val="000000" w:themeColor="text1"/>
        </w:rPr>
        <w:t xml:space="preserve"> </w:t>
      </w:r>
      <w:r w:rsidR="000C6048" w:rsidRPr="00932D02">
        <w:rPr>
          <w:color w:val="000000" w:themeColor="text1"/>
        </w:rPr>
        <w:t>Notations</w:t>
      </w:r>
    </w:p>
    <w:p w:rsidR="000C6048" w:rsidRPr="00932D02" w:rsidRDefault="000C6048" w:rsidP="000C6048">
      <w:pPr>
        <w:pStyle w:val="a3"/>
        <w:numPr>
          <w:ilvl w:val="0"/>
          <w:numId w:val="5"/>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非正式的表示法</w:t>
      </w:r>
    </w:p>
    <w:p w:rsidR="000C6048" w:rsidRPr="00932D02" w:rsidRDefault="000C6048" w:rsidP="000C6048">
      <w:pPr>
        <w:ind w:left="420" w:firstLine="420"/>
        <w:rPr>
          <w:color w:val="000000" w:themeColor="text1"/>
        </w:rPr>
      </w:pPr>
      <w:r w:rsidRPr="00932D02">
        <w:rPr>
          <w:rFonts w:hint="eastAsia"/>
          <w:color w:val="000000" w:themeColor="text1"/>
        </w:rPr>
        <w:t>使用通用图表和编辑工具</w:t>
      </w:r>
    </w:p>
    <w:p w:rsidR="000C6048" w:rsidRPr="00932D02" w:rsidRDefault="000C6048" w:rsidP="000C6048">
      <w:pPr>
        <w:ind w:left="420" w:firstLine="420"/>
        <w:rPr>
          <w:color w:val="000000" w:themeColor="text1"/>
        </w:rPr>
      </w:pPr>
      <w:r w:rsidRPr="00932D02">
        <w:rPr>
          <w:rFonts w:hint="eastAsia"/>
          <w:color w:val="000000" w:themeColor="text1"/>
        </w:rPr>
        <w:t>描述以自然语言为特征</w:t>
      </w:r>
    </w:p>
    <w:p w:rsidR="000C6048" w:rsidRPr="00932D02" w:rsidRDefault="000C6048" w:rsidP="000C6048">
      <w:pPr>
        <w:ind w:left="420" w:firstLine="420"/>
        <w:rPr>
          <w:color w:val="000000" w:themeColor="text1"/>
        </w:rPr>
      </w:pPr>
      <w:r w:rsidRPr="00932D02">
        <w:rPr>
          <w:rFonts w:hint="eastAsia"/>
          <w:color w:val="000000" w:themeColor="text1"/>
        </w:rPr>
        <w:t>无法正式分析</w:t>
      </w:r>
    </w:p>
    <w:p w:rsidR="000C6048" w:rsidRPr="00932D02" w:rsidRDefault="000C6048" w:rsidP="000C6048">
      <w:pPr>
        <w:pStyle w:val="a3"/>
        <w:numPr>
          <w:ilvl w:val="0"/>
          <w:numId w:val="5"/>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半正规表示法（</w:t>
      </w:r>
      <w:r w:rsidRPr="00932D02">
        <w:rPr>
          <w:rFonts w:asciiTheme="minorHAnsi" w:eastAsiaTheme="minorEastAsia" w:hAnsiTheme="minorHAnsi" w:cstheme="minorBidi"/>
          <w:color w:val="000000" w:themeColor="text1"/>
          <w:kern w:val="2"/>
          <w:sz w:val="21"/>
          <w:szCs w:val="22"/>
        </w:rPr>
        <w:t>UML）</w:t>
      </w:r>
    </w:p>
    <w:p w:rsidR="000C6048" w:rsidRPr="00932D02" w:rsidRDefault="000C6048" w:rsidP="000C6048">
      <w:pPr>
        <w:ind w:left="420" w:firstLine="420"/>
        <w:rPr>
          <w:color w:val="000000" w:themeColor="text1"/>
        </w:rPr>
      </w:pPr>
      <w:r w:rsidRPr="00932D02">
        <w:rPr>
          <w:rFonts w:hint="eastAsia"/>
          <w:color w:val="000000" w:themeColor="text1"/>
        </w:rPr>
        <w:t>标准化符号</w:t>
      </w:r>
    </w:p>
    <w:p w:rsidR="000C6048" w:rsidRPr="00932D02" w:rsidRDefault="000C6048" w:rsidP="000C6048">
      <w:pPr>
        <w:ind w:left="420" w:firstLine="420"/>
        <w:rPr>
          <w:color w:val="000000" w:themeColor="text1"/>
        </w:rPr>
      </w:pPr>
      <w:r w:rsidRPr="00932D02">
        <w:rPr>
          <w:rFonts w:hint="eastAsia"/>
          <w:color w:val="000000" w:themeColor="text1"/>
        </w:rPr>
        <w:t>缺乏元素的完整语义</w:t>
      </w:r>
    </w:p>
    <w:p w:rsidR="000C6048" w:rsidRPr="00932D02" w:rsidRDefault="000C6048" w:rsidP="000C6048">
      <w:pPr>
        <w:ind w:left="420" w:firstLine="420"/>
        <w:rPr>
          <w:color w:val="000000" w:themeColor="text1"/>
        </w:rPr>
      </w:pPr>
      <w:r w:rsidRPr="00932D02">
        <w:rPr>
          <w:rFonts w:hint="eastAsia"/>
          <w:color w:val="000000" w:themeColor="text1"/>
        </w:rPr>
        <w:t>可以应用基本分析</w:t>
      </w:r>
    </w:p>
    <w:p w:rsidR="000C6048" w:rsidRPr="00932D02" w:rsidRDefault="000C6048" w:rsidP="000C6048">
      <w:pPr>
        <w:pStyle w:val="a3"/>
        <w:numPr>
          <w:ilvl w:val="0"/>
          <w:numId w:val="5"/>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正式的符号</w:t>
      </w:r>
    </w:p>
    <w:p w:rsidR="000C6048" w:rsidRPr="00932D02" w:rsidRDefault="000C6048" w:rsidP="000C6048">
      <w:pPr>
        <w:ind w:left="420" w:firstLine="420"/>
        <w:rPr>
          <w:color w:val="000000" w:themeColor="text1"/>
        </w:rPr>
      </w:pPr>
      <w:r w:rsidRPr="00932D02">
        <w:rPr>
          <w:rFonts w:hint="eastAsia"/>
          <w:color w:val="000000" w:themeColor="text1"/>
        </w:rPr>
        <w:t>有一个精确的语义。</w:t>
      </w:r>
    </w:p>
    <w:p w:rsidR="000C6048" w:rsidRPr="00932D02" w:rsidRDefault="000C6048" w:rsidP="000C6048">
      <w:pPr>
        <w:ind w:left="420" w:firstLine="420"/>
        <w:rPr>
          <w:color w:val="000000" w:themeColor="text1"/>
        </w:rPr>
      </w:pPr>
      <w:r w:rsidRPr="00932D02">
        <w:rPr>
          <w:rFonts w:hint="eastAsia"/>
          <w:color w:val="000000" w:themeColor="text1"/>
        </w:rPr>
        <w:t>语法和语义的形式分析是可能的。</w:t>
      </w:r>
    </w:p>
    <w:p w:rsidR="000C6048" w:rsidRPr="00932D02" w:rsidRDefault="000C6048" w:rsidP="000C6048">
      <w:pPr>
        <w:ind w:left="420" w:firstLine="420"/>
        <w:rPr>
          <w:color w:val="000000" w:themeColor="text1"/>
        </w:rPr>
      </w:pPr>
      <w:r w:rsidRPr="00932D02">
        <w:rPr>
          <w:rFonts w:hint="eastAsia"/>
          <w:color w:val="000000" w:themeColor="text1"/>
        </w:rPr>
        <w:t>架构描述语言（</w:t>
      </w:r>
      <w:r w:rsidRPr="00932D02">
        <w:rPr>
          <w:color w:val="000000" w:themeColor="text1"/>
        </w:rPr>
        <w:t>ADL）</w:t>
      </w:r>
    </w:p>
    <w:p w:rsidR="000C6048" w:rsidRPr="00932D02" w:rsidRDefault="00DA3AD9" w:rsidP="000C6048">
      <w:pPr>
        <w:ind w:left="420" w:firstLine="420"/>
        <w:rPr>
          <w:color w:val="000000" w:themeColor="text1"/>
        </w:rPr>
      </w:pPr>
      <w:r w:rsidRPr="00932D02">
        <w:rPr>
          <w:rFonts w:hint="eastAsia"/>
          <w:color w:val="000000" w:themeColor="text1"/>
        </w:rPr>
        <w:t>通过相关工具支持自动化</w:t>
      </w:r>
    </w:p>
    <w:p w:rsidR="00DA3AD9" w:rsidRPr="00932D02" w:rsidRDefault="00DA3AD9" w:rsidP="00DA3AD9">
      <w:pPr>
        <w:rPr>
          <w:color w:val="000000" w:themeColor="text1"/>
        </w:rPr>
      </w:pPr>
      <w:r w:rsidRPr="00932D02">
        <w:rPr>
          <w:rFonts w:hint="eastAsia"/>
          <w:color w:val="000000" w:themeColor="text1"/>
        </w:rPr>
        <w:t>选择表示法Notation</w:t>
      </w:r>
    </w:p>
    <w:p w:rsidR="00A26C6E" w:rsidRPr="00932D02" w:rsidRDefault="00A26C6E" w:rsidP="00A26C6E">
      <w:pPr>
        <w:pStyle w:val="a3"/>
        <w:numPr>
          <w:ilvl w:val="0"/>
          <w:numId w:val="5"/>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权衡</w:t>
      </w:r>
      <w:r w:rsidRPr="00932D02">
        <w:rPr>
          <w:rFonts w:asciiTheme="minorHAnsi" w:eastAsiaTheme="minorEastAsia" w:hAnsiTheme="minorHAnsi" w:cstheme="minorBidi"/>
          <w:color w:val="000000" w:themeColor="text1"/>
          <w:kern w:val="2"/>
          <w:sz w:val="21"/>
          <w:szCs w:val="22"/>
        </w:rPr>
        <w:t>Tradeoffs</w:t>
      </w:r>
    </w:p>
    <w:p w:rsidR="00A26C6E" w:rsidRPr="00932D02" w:rsidRDefault="00A26C6E" w:rsidP="00A26C6E">
      <w:pPr>
        <w:ind w:left="420" w:firstLine="420"/>
        <w:rPr>
          <w:color w:val="000000" w:themeColor="text1"/>
        </w:rPr>
      </w:pPr>
      <w:r w:rsidRPr="00932D02">
        <w:rPr>
          <w:rFonts w:hint="eastAsia"/>
          <w:color w:val="000000" w:themeColor="text1"/>
        </w:rPr>
        <w:t>正式表示法：更多时间和精力，减少模糊性和更多分析机会。</w:t>
      </w:r>
    </w:p>
    <w:p w:rsidR="00A26C6E" w:rsidRPr="00932D02" w:rsidRDefault="00A26C6E" w:rsidP="00A26C6E">
      <w:pPr>
        <w:ind w:left="420" w:firstLine="420"/>
        <w:rPr>
          <w:color w:val="000000" w:themeColor="text1"/>
        </w:rPr>
      </w:pPr>
      <w:r w:rsidRPr="00932D02">
        <w:rPr>
          <w:rFonts w:hint="eastAsia"/>
          <w:color w:val="000000" w:themeColor="text1"/>
        </w:rPr>
        <w:t>非正式符号：更容易创建，但更少保障。</w:t>
      </w:r>
    </w:p>
    <w:p w:rsidR="00A26C6E" w:rsidRPr="00932D02" w:rsidRDefault="00A26C6E" w:rsidP="00A26C6E">
      <w:pPr>
        <w:pStyle w:val="a3"/>
        <w:numPr>
          <w:ilvl w:val="0"/>
          <w:numId w:val="5"/>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对于表达不同种类的信息，不同的表示法更好（或更糟）。</w:t>
      </w:r>
    </w:p>
    <w:p w:rsidR="00A26C6E" w:rsidRPr="00932D02" w:rsidRDefault="00A26C6E" w:rsidP="00A26C6E">
      <w:pPr>
        <w:ind w:left="420" w:firstLine="420"/>
        <w:rPr>
          <w:color w:val="000000" w:themeColor="text1"/>
        </w:rPr>
      </w:pPr>
      <w:r w:rsidRPr="00932D02">
        <w:rPr>
          <w:color w:val="000000" w:themeColor="text1"/>
        </w:rPr>
        <w:t>UML</w:t>
      </w:r>
    </w:p>
    <w:p w:rsidR="00A26C6E" w:rsidRPr="00932D02" w:rsidRDefault="00A26C6E" w:rsidP="00A26C6E">
      <w:pPr>
        <w:ind w:left="420" w:firstLine="420"/>
        <w:rPr>
          <w:color w:val="000000" w:themeColor="text1"/>
        </w:rPr>
      </w:pPr>
      <w:r w:rsidRPr="00932D02">
        <w:rPr>
          <w:color w:val="000000" w:themeColor="text1"/>
        </w:rPr>
        <w:t>ADL</w:t>
      </w:r>
    </w:p>
    <w:p w:rsidR="00FF57C7" w:rsidRPr="00932D02" w:rsidRDefault="00FF57C7" w:rsidP="00FF57C7">
      <w:pPr>
        <w:rPr>
          <w:color w:val="000000" w:themeColor="text1"/>
        </w:rPr>
      </w:pPr>
    </w:p>
    <w:p w:rsidR="00FF57C7" w:rsidRPr="00932D02" w:rsidRDefault="00FF57C7" w:rsidP="00FF57C7">
      <w:pPr>
        <w:rPr>
          <w:color w:val="000000" w:themeColor="text1"/>
        </w:rPr>
      </w:pPr>
      <w:r w:rsidRPr="00932D02">
        <w:rPr>
          <w:rFonts w:hint="eastAsia"/>
          <w:color w:val="000000" w:themeColor="text1"/>
        </w:rPr>
        <w:lastRenderedPageBreak/>
        <w:t xml:space="preserve">视图 </w:t>
      </w:r>
      <w:r w:rsidRPr="00932D02">
        <w:rPr>
          <w:color w:val="000000" w:themeColor="text1"/>
        </w:rPr>
        <w:t xml:space="preserve">Views </w:t>
      </w:r>
    </w:p>
    <w:p w:rsidR="00FF57C7" w:rsidRPr="00932D02" w:rsidRDefault="00FF57C7" w:rsidP="00FF57C7">
      <w:pPr>
        <w:pStyle w:val="a3"/>
        <w:numPr>
          <w:ilvl w:val="0"/>
          <w:numId w:val="5"/>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视图让我们将软件架构划分为多个可管理的系统表示。</w:t>
      </w:r>
    </w:p>
    <w:p w:rsidR="00FF57C7" w:rsidRPr="00932D02" w:rsidRDefault="00FF57C7" w:rsidP="00FF57C7">
      <w:pPr>
        <w:pStyle w:val="a3"/>
        <w:numPr>
          <w:ilvl w:val="0"/>
          <w:numId w:val="5"/>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架构文档原理：</w:t>
      </w:r>
    </w:p>
    <w:p w:rsidR="00FF57C7" w:rsidRPr="00932D02" w:rsidRDefault="00FF57C7" w:rsidP="00FF57C7">
      <w:pPr>
        <w:ind w:left="420" w:firstLine="420"/>
        <w:rPr>
          <w:color w:val="000000" w:themeColor="text1"/>
        </w:rPr>
      </w:pPr>
      <w:r w:rsidRPr="00932D02">
        <w:rPr>
          <w:rFonts w:hint="eastAsia"/>
          <w:color w:val="000000" w:themeColor="text1"/>
        </w:rPr>
        <w:t>记录相关意见</w:t>
      </w:r>
    </w:p>
    <w:p w:rsidR="00FF57C7" w:rsidRPr="00932D02" w:rsidRDefault="00FF57C7" w:rsidP="00FF57C7">
      <w:pPr>
        <w:ind w:left="840"/>
        <w:rPr>
          <w:color w:val="000000" w:themeColor="text1"/>
        </w:rPr>
      </w:pPr>
      <w:r w:rsidRPr="00932D02">
        <w:rPr>
          <w:rFonts w:hint="eastAsia"/>
          <w:color w:val="000000" w:themeColor="text1"/>
        </w:rPr>
        <w:t>添加超出视图的文档。</w:t>
      </w:r>
    </w:p>
    <w:p w:rsidR="00FF57C7" w:rsidRPr="00932D02" w:rsidRDefault="00FF57C7" w:rsidP="00FF57C7">
      <w:pPr>
        <w:rPr>
          <w:color w:val="000000" w:themeColor="text1"/>
        </w:rPr>
      </w:pPr>
      <w:r w:rsidRPr="00932D02">
        <w:rPr>
          <w:color w:val="000000" w:themeColor="text1"/>
        </w:rPr>
        <w:tab/>
      </w:r>
    </w:p>
    <w:p w:rsidR="00C147C6" w:rsidRDefault="00C147C6" w:rsidP="00C147C6">
      <w:pPr>
        <w:rPr>
          <w:color w:val="000000" w:themeColor="text1"/>
        </w:rPr>
      </w:pPr>
    </w:p>
    <w:p w:rsidR="00C147C6" w:rsidRDefault="00C147C6" w:rsidP="00C147C6">
      <w:pPr>
        <w:rPr>
          <w:color w:val="000000" w:themeColor="text1"/>
        </w:rPr>
      </w:pPr>
      <w:r w:rsidRPr="00C147C6">
        <w:rPr>
          <w:rFonts w:hint="eastAsia"/>
          <w:color w:val="000000" w:themeColor="text1"/>
        </w:rPr>
        <w:t>模块视图概述</w:t>
      </w:r>
    </w:p>
    <w:p w:rsidR="00C147C6" w:rsidRPr="00932D02" w:rsidRDefault="00C147C6" w:rsidP="00C147C6">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元素</w:t>
      </w:r>
    </w:p>
    <w:p w:rsidR="00C147C6" w:rsidRDefault="00C147C6" w:rsidP="00C147C6">
      <w:pPr>
        <w:ind w:left="845"/>
        <w:rPr>
          <w:color w:val="000000" w:themeColor="text1"/>
        </w:rPr>
      </w:pPr>
      <w:r>
        <w:rPr>
          <w:rFonts w:hint="eastAsia"/>
          <w:color w:val="000000" w:themeColor="text1"/>
        </w:rPr>
        <w:t>模型</w:t>
      </w:r>
    </w:p>
    <w:p w:rsidR="00C147C6" w:rsidRPr="00932D02" w:rsidRDefault="00C147C6" w:rsidP="00C147C6">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关系</w:t>
      </w:r>
    </w:p>
    <w:p w:rsidR="00C147C6" w:rsidRPr="00C147C6" w:rsidRDefault="00C147C6" w:rsidP="00C147C6">
      <w:pPr>
        <w:ind w:left="845"/>
        <w:rPr>
          <w:color w:val="000000" w:themeColor="text1"/>
        </w:rPr>
      </w:pPr>
      <w:r w:rsidRPr="00C147C6">
        <w:rPr>
          <w:color w:val="000000" w:themeColor="text1"/>
        </w:rPr>
        <w:t>Is part of.</w:t>
      </w:r>
    </w:p>
    <w:p w:rsidR="00C147C6" w:rsidRPr="00C147C6" w:rsidRDefault="00C147C6" w:rsidP="00C147C6">
      <w:pPr>
        <w:ind w:left="845"/>
        <w:rPr>
          <w:color w:val="000000" w:themeColor="text1"/>
        </w:rPr>
      </w:pPr>
      <w:r w:rsidRPr="00C147C6">
        <w:rPr>
          <w:color w:val="000000" w:themeColor="text1"/>
        </w:rPr>
        <w:t>Depends on.</w:t>
      </w:r>
    </w:p>
    <w:p w:rsidR="00C147C6" w:rsidRDefault="00C147C6" w:rsidP="00C147C6">
      <w:pPr>
        <w:ind w:left="845"/>
        <w:rPr>
          <w:color w:val="000000" w:themeColor="text1"/>
        </w:rPr>
      </w:pPr>
      <w:r w:rsidRPr="00C147C6">
        <w:rPr>
          <w:color w:val="000000" w:themeColor="text1"/>
        </w:rPr>
        <w:t>Is a.</w:t>
      </w:r>
    </w:p>
    <w:p w:rsidR="005626F1" w:rsidRPr="00932D02" w:rsidRDefault="005626F1" w:rsidP="005626F1">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约束</w:t>
      </w:r>
    </w:p>
    <w:p w:rsidR="005626F1" w:rsidRPr="00932D02" w:rsidRDefault="005626F1" w:rsidP="005626F1">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拓扑约束。</w:t>
      </w:r>
    </w:p>
    <w:p w:rsidR="005626F1" w:rsidRPr="00932D02" w:rsidRDefault="005626F1" w:rsidP="005626F1">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行为约束。</w:t>
      </w:r>
    </w:p>
    <w:p w:rsidR="005626F1" w:rsidRPr="00932D02" w:rsidRDefault="005626F1" w:rsidP="005626F1">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用法</w:t>
      </w:r>
    </w:p>
    <w:p w:rsidR="005626F1" w:rsidRPr="00932D02" w:rsidRDefault="005626F1" w:rsidP="005626F1">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构建代码的蓝图</w:t>
      </w:r>
    </w:p>
    <w:p w:rsidR="005626F1" w:rsidRPr="00932D02" w:rsidRDefault="005626F1" w:rsidP="005626F1">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变化影响分析</w:t>
      </w:r>
    </w:p>
    <w:p w:rsidR="005626F1" w:rsidRPr="00932D02" w:rsidRDefault="005626F1" w:rsidP="005626F1">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规划增量开发</w:t>
      </w:r>
    </w:p>
    <w:p w:rsidR="005626F1" w:rsidRPr="00932D02" w:rsidRDefault="005626F1" w:rsidP="005626F1">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需求可追溯性分析</w:t>
      </w:r>
    </w:p>
    <w:p w:rsidR="00C147C6" w:rsidRPr="00932D02" w:rsidRDefault="005626F1" w:rsidP="005626F1">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工作分配，时间表和预算信息</w:t>
      </w:r>
    </w:p>
    <w:p w:rsidR="007C408D" w:rsidRDefault="007C408D" w:rsidP="007C408D">
      <w:pPr>
        <w:rPr>
          <w:color w:val="000000" w:themeColor="text1"/>
        </w:rPr>
      </w:pPr>
      <w:r w:rsidRPr="007C408D">
        <w:rPr>
          <w:rFonts w:hint="eastAsia"/>
          <w:color w:val="000000" w:themeColor="text1"/>
        </w:rPr>
        <w:t>如果没有至少一个模块视图，任何软件架构的文档都不可能完整。</w:t>
      </w:r>
    </w:p>
    <w:p w:rsidR="00870F16" w:rsidRDefault="00870F16" w:rsidP="007C408D">
      <w:pPr>
        <w:rPr>
          <w:color w:val="000000" w:themeColor="text1"/>
        </w:rPr>
      </w:pPr>
    </w:p>
    <w:p w:rsidR="00870F16" w:rsidRDefault="00870F16" w:rsidP="007C408D">
      <w:pPr>
        <w:rPr>
          <w:color w:val="000000" w:themeColor="text1"/>
        </w:rPr>
      </w:pPr>
    </w:p>
    <w:p w:rsidR="00870F16" w:rsidRDefault="00870F16" w:rsidP="007C408D">
      <w:pPr>
        <w:rPr>
          <w:color w:val="000000" w:themeColor="text1"/>
        </w:rPr>
      </w:pPr>
      <w:r>
        <w:rPr>
          <w:color w:val="000000" w:themeColor="text1"/>
        </w:rPr>
        <w:t xml:space="preserve">C&amp;C </w:t>
      </w:r>
      <w:r>
        <w:rPr>
          <w:rFonts w:hint="eastAsia"/>
          <w:color w:val="000000" w:themeColor="text1"/>
        </w:rPr>
        <w:t>视图</w:t>
      </w:r>
    </w:p>
    <w:p w:rsidR="00870F16" w:rsidRPr="00932D02" w:rsidRDefault="00870F16" w:rsidP="00870F16">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元素</w:t>
      </w:r>
    </w:p>
    <w:p w:rsidR="00870F16" w:rsidRPr="00932D02" w:rsidRDefault="00870F16" w:rsidP="00870F16">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 xml:space="preserve">组件 </w:t>
      </w:r>
      <w:r w:rsidRPr="00932D02">
        <w:rPr>
          <w:rFonts w:asciiTheme="minorHAnsi" w:eastAsiaTheme="minorEastAsia" w:hAnsiTheme="minorHAnsi" w:cstheme="minorBidi"/>
          <w:color w:val="000000" w:themeColor="text1"/>
          <w:kern w:val="2"/>
          <w:sz w:val="21"/>
          <w:szCs w:val="22"/>
        </w:rPr>
        <w:t>Components</w:t>
      </w:r>
    </w:p>
    <w:p w:rsidR="00870F16" w:rsidRPr="00932D02" w:rsidRDefault="00870F16" w:rsidP="00870F16">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 xml:space="preserve">连接器 </w:t>
      </w:r>
      <w:r w:rsidRPr="00932D02">
        <w:rPr>
          <w:rFonts w:asciiTheme="minorHAnsi" w:eastAsiaTheme="minorEastAsia" w:hAnsiTheme="minorHAnsi" w:cstheme="minorBidi"/>
          <w:color w:val="000000" w:themeColor="text1"/>
          <w:kern w:val="2"/>
          <w:sz w:val="21"/>
          <w:szCs w:val="22"/>
        </w:rPr>
        <w:t>Connectors</w:t>
      </w:r>
    </w:p>
    <w:p w:rsidR="00870F16" w:rsidRPr="00932D02" w:rsidRDefault="00870F16" w:rsidP="00870F16">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关系</w:t>
      </w:r>
    </w:p>
    <w:p w:rsidR="00870F16" w:rsidRPr="00932D02" w:rsidRDefault="00870F16" w:rsidP="00870F16">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 xml:space="preserve">附件 </w:t>
      </w:r>
      <w:r w:rsidRPr="00932D02">
        <w:rPr>
          <w:rFonts w:asciiTheme="minorHAnsi" w:eastAsiaTheme="minorEastAsia" w:hAnsiTheme="minorHAnsi" w:cstheme="minorBidi"/>
          <w:color w:val="000000" w:themeColor="text1"/>
          <w:kern w:val="2"/>
          <w:sz w:val="21"/>
          <w:szCs w:val="22"/>
        </w:rPr>
        <w:t>Attachments</w:t>
      </w:r>
    </w:p>
    <w:p w:rsidR="00870F16" w:rsidRPr="00932D02" w:rsidRDefault="00870F16" w:rsidP="00870F16">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 xml:space="preserve">接口委托 </w:t>
      </w:r>
      <w:r w:rsidRPr="00932D02">
        <w:rPr>
          <w:rFonts w:asciiTheme="minorHAnsi" w:eastAsiaTheme="minorEastAsia" w:hAnsiTheme="minorHAnsi" w:cstheme="minorBidi"/>
          <w:color w:val="000000" w:themeColor="text1"/>
          <w:kern w:val="2"/>
          <w:sz w:val="21"/>
          <w:szCs w:val="22"/>
        </w:rPr>
        <w:t>Interface delegation</w:t>
      </w:r>
    </w:p>
    <w:p w:rsidR="00870F16" w:rsidRPr="00932D02" w:rsidRDefault="00870F16" w:rsidP="00870F16">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约束</w:t>
      </w:r>
    </w:p>
    <w:p w:rsidR="00870F16" w:rsidRPr="00932D02" w:rsidRDefault="00870F16" w:rsidP="00870F16">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组件只能连接到连接器。</w:t>
      </w:r>
    </w:p>
    <w:p w:rsidR="00870F16" w:rsidRPr="00932D02" w:rsidRDefault="00870F16" w:rsidP="00870F16">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连接器只能连接到组件。</w:t>
      </w:r>
    </w:p>
    <w:p w:rsidR="00870F16" w:rsidRPr="00932D02" w:rsidRDefault="00870F16" w:rsidP="00870F16">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附件只能在兼容的端口和角色之间进行。</w:t>
      </w:r>
    </w:p>
    <w:p w:rsidR="00870F16" w:rsidRPr="00932D02" w:rsidRDefault="00870F16" w:rsidP="00870F16">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接口委派只能在两个兼容端口（或两个兼容角色）之间定义。</w:t>
      </w:r>
    </w:p>
    <w:p w:rsidR="00870F16" w:rsidRPr="00932D02" w:rsidRDefault="00870F16" w:rsidP="00870F16">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连接器不能单独出现</w:t>
      </w:r>
      <w:r w:rsidRPr="00932D02">
        <w:rPr>
          <w:rFonts w:asciiTheme="minorHAnsi" w:eastAsiaTheme="minorEastAsia" w:hAnsiTheme="minorHAnsi" w:cstheme="minorBidi"/>
          <w:color w:val="000000" w:themeColor="text1"/>
          <w:kern w:val="2"/>
          <w:sz w:val="21"/>
          <w:szCs w:val="22"/>
        </w:rPr>
        <w:t>; 必须将连接器连接到组件。</w:t>
      </w:r>
    </w:p>
    <w:p w:rsidR="00870F16" w:rsidRPr="00932D02" w:rsidRDefault="00870F16" w:rsidP="00870F16">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用法</w:t>
      </w:r>
    </w:p>
    <w:p w:rsidR="00870F16" w:rsidRPr="00932D02" w:rsidRDefault="00870F16" w:rsidP="00870F16">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显示系统如何交互。</w:t>
      </w:r>
    </w:p>
    <w:p w:rsidR="00870F16" w:rsidRPr="00932D02" w:rsidRDefault="00870F16" w:rsidP="00870F16">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帮助推理运行时系统质量</w:t>
      </w:r>
    </w:p>
    <w:p w:rsidR="00870F16" w:rsidRPr="00932D02" w:rsidRDefault="00870F16" w:rsidP="00870F16">
      <w:pPr>
        <w:pStyle w:val="a3"/>
        <w:ind w:left="845" w:firstLineChars="0" w:firstLine="0"/>
        <w:rPr>
          <w:rFonts w:asciiTheme="minorHAnsi" w:eastAsiaTheme="minorEastAsia" w:hAnsiTheme="minorHAnsi" w:cstheme="minorBidi"/>
          <w:color w:val="000000" w:themeColor="text1"/>
          <w:kern w:val="2"/>
          <w:sz w:val="21"/>
          <w:szCs w:val="22"/>
        </w:rPr>
      </w:pPr>
    </w:p>
    <w:p w:rsidR="00870F16" w:rsidRDefault="00870F16" w:rsidP="00870F16">
      <w:pPr>
        <w:rPr>
          <w:color w:val="000000" w:themeColor="text1"/>
        </w:rPr>
      </w:pPr>
      <w:r w:rsidRPr="00870F16">
        <w:rPr>
          <w:color w:val="000000" w:themeColor="text1"/>
        </w:rPr>
        <w:t>Notations for C&amp;C Views</w:t>
      </w:r>
    </w:p>
    <w:p w:rsidR="00B22314" w:rsidRPr="00932D02" w:rsidRDefault="00B22314" w:rsidP="00F84D62">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color w:val="000000" w:themeColor="text1"/>
          <w:kern w:val="2"/>
          <w:sz w:val="21"/>
          <w:szCs w:val="22"/>
        </w:rPr>
        <w:lastRenderedPageBreak/>
        <w:t>UML组件非常适合C＆C组件。</w:t>
      </w:r>
    </w:p>
    <w:p w:rsidR="00870F16" w:rsidRDefault="00870F16" w:rsidP="00870F16">
      <w:pPr>
        <w:rPr>
          <w:color w:val="000000" w:themeColor="text1"/>
        </w:rPr>
      </w:pPr>
      <w:r w:rsidRPr="00870F16">
        <w:rPr>
          <w:color w:val="000000" w:themeColor="text1"/>
        </w:rPr>
        <w:drawing>
          <wp:inline distT="0" distB="0" distL="0" distR="0" wp14:anchorId="74545973" wp14:editId="62F8763A">
            <wp:extent cx="5274310" cy="2073275"/>
            <wp:effectExtent l="0" t="0" r="2540" b="3175"/>
            <wp:docPr id="5" name="Picture 4" descr="um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uml.tiff"/>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2073275"/>
                    </a:xfrm>
                    <a:prstGeom prst="rect">
                      <a:avLst/>
                    </a:prstGeom>
                  </pic:spPr>
                </pic:pic>
              </a:graphicData>
            </a:graphic>
          </wp:inline>
        </w:drawing>
      </w:r>
    </w:p>
    <w:p w:rsidR="00F84D62" w:rsidRPr="00932D02" w:rsidRDefault="00F84D62" w:rsidP="00F84D62">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color w:val="000000" w:themeColor="text1"/>
          <w:kern w:val="2"/>
          <w:sz w:val="21"/>
          <w:szCs w:val="22"/>
        </w:rPr>
        <w:t>UML连接器不够丰富，无法代表许多C＆C连接器。</w:t>
      </w:r>
    </w:p>
    <w:p w:rsidR="00F84D62" w:rsidRPr="00932D02" w:rsidRDefault="00F84D62" w:rsidP="00F84D62">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没有子结构，属性或行为描述。</w:t>
      </w:r>
    </w:p>
    <w:p w:rsidR="00F84D62" w:rsidRPr="00932D02" w:rsidRDefault="00F84D62" w:rsidP="00F84D62">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使用</w:t>
      </w:r>
      <w:r w:rsidRPr="00932D02">
        <w:rPr>
          <w:rFonts w:asciiTheme="minorHAnsi" w:eastAsiaTheme="minorEastAsia" w:hAnsiTheme="minorHAnsi" w:cstheme="minorBidi"/>
          <w:color w:val="000000" w:themeColor="text1"/>
          <w:kern w:val="2"/>
          <w:sz w:val="21"/>
          <w:szCs w:val="22"/>
        </w:rPr>
        <w:t>UML连接器 - 线代表“简单”的C＆C连接器。</w:t>
      </w:r>
    </w:p>
    <w:p w:rsidR="00F84D62" w:rsidRPr="00F84D62" w:rsidRDefault="00F84D62" w:rsidP="00F84D62">
      <w:pPr>
        <w:ind w:left="420" w:firstLine="420"/>
        <w:rPr>
          <w:color w:val="000000" w:themeColor="text1"/>
        </w:rPr>
      </w:pPr>
      <w:r w:rsidRPr="00F84D62">
        <w:rPr>
          <w:rFonts w:hint="eastAsia"/>
          <w:color w:val="000000" w:themeColor="text1"/>
        </w:rPr>
        <w:t>没有语义，使用构造型来表示连接器的类型。</w:t>
      </w:r>
    </w:p>
    <w:p w:rsidR="00F84D62" w:rsidRPr="00932D02" w:rsidRDefault="00F84D62" w:rsidP="00F84D62">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参与者无法用</w:t>
      </w:r>
      <w:r w:rsidRPr="00932D02">
        <w:rPr>
          <w:rFonts w:asciiTheme="minorHAnsi" w:eastAsiaTheme="minorEastAsia" w:hAnsiTheme="minorHAnsi" w:cstheme="minorBidi"/>
          <w:color w:val="000000" w:themeColor="text1"/>
          <w:kern w:val="2"/>
          <w:sz w:val="21"/>
          <w:szCs w:val="22"/>
        </w:rPr>
        <w:t>UML连接器表示。</w:t>
      </w:r>
    </w:p>
    <w:p w:rsidR="00F84D62" w:rsidRDefault="00F84D62" w:rsidP="00F84D62">
      <w:pPr>
        <w:ind w:left="420" w:firstLine="420"/>
        <w:rPr>
          <w:color w:val="000000" w:themeColor="text1"/>
        </w:rPr>
      </w:pPr>
      <w:r w:rsidRPr="00F84D62">
        <w:rPr>
          <w:rFonts w:hint="eastAsia"/>
          <w:color w:val="000000" w:themeColor="text1"/>
        </w:rPr>
        <w:t>标记连接器末端。</w:t>
      </w:r>
    </w:p>
    <w:p w:rsidR="00F84D62" w:rsidRDefault="00F84D62" w:rsidP="00F84D62">
      <w:pPr>
        <w:rPr>
          <w:color w:val="000000" w:themeColor="text1"/>
        </w:rPr>
      </w:pPr>
    </w:p>
    <w:p w:rsidR="00F84D62" w:rsidRDefault="00F84D62" w:rsidP="00F84D62">
      <w:pPr>
        <w:rPr>
          <w:color w:val="000000" w:themeColor="text1"/>
        </w:rPr>
      </w:pPr>
    </w:p>
    <w:p w:rsidR="00F84D62" w:rsidRDefault="00F84D62" w:rsidP="00F84D62">
      <w:pPr>
        <w:rPr>
          <w:color w:val="000000" w:themeColor="text1"/>
        </w:rPr>
      </w:pPr>
      <w:r>
        <w:rPr>
          <w:rFonts w:hint="eastAsia"/>
          <w:color w:val="000000" w:themeColor="text1"/>
        </w:rPr>
        <w:t>分配视图</w:t>
      </w:r>
      <w:r w:rsidRPr="00F84D62">
        <w:rPr>
          <w:color w:val="000000" w:themeColor="text1"/>
        </w:rPr>
        <w:t>Allocation Views</w:t>
      </w:r>
    </w:p>
    <w:p w:rsidR="00F84D62" w:rsidRPr="00932D02" w:rsidRDefault="00F84D62" w:rsidP="00F84D62">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元素</w:t>
      </w:r>
    </w:p>
    <w:p w:rsidR="00F84D62" w:rsidRPr="00932D02" w:rsidRDefault="00F84D62" w:rsidP="00F84D62">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软件元素</w:t>
      </w:r>
    </w:p>
    <w:p w:rsidR="00F84D62" w:rsidRPr="00932D02" w:rsidRDefault="00F84D62" w:rsidP="00F84D62">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环境因素</w:t>
      </w:r>
    </w:p>
    <w:p w:rsidR="00F84D62" w:rsidRPr="00932D02" w:rsidRDefault="00F84D62" w:rsidP="00F84D62">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关系</w:t>
      </w:r>
    </w:p>
    <w:p w:rsidR="00F84D62" w:rsidRPr="00932D02" w:rsidRDefault="00F84D62" w:rsidP="00F84D62">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 xml:space="preserve">分配给 </w:t>
      </w:r>
      <w:r w:rsidRPr="00932D02">
        <w:rPr>
          <w:rFonts w:asciiTheme="minorHAnsi" w:eastAsiaTheme="minorEastAsia" w:hAnsiTheme="minorHAnsi" w:cstheme="minorBidi"/>
          <w:color w:val="000000" w:themeColor="text1"/>
          <w:kern w:val="2"/>
          <w:sz w:val="21"/>
          <w:szCs w:val="22"/>
        </w:rPr>
        <w:t>Allocated to</w:t>
      </w:r>
    </w:p>
    <w:p w:rsidR="00F84D62" w:rsidRPr="00932D02" w:rsidRDefault="00F84D62" w:rsidP="00F84D62">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约束</w:t>
      </w:r>
    </w:p>
    <w:p w:rsidR="00F84D62" w:rsidRPr="00932D02" w:rsidRDefault="00F84D62" w:rsidP="00961619">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因视图而异</w:t>
      </w:r>
    </w:p>
    <w:p w:rsidR="00F84D62" w:rsidRPr="00932D02" w:rsidRDefault="00F84D62" w:rsidP="00F84D62">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用法</w:t>
      </w:r>
    </w:p>
    <w:p w:rsidR="00F84D62" w:rsidRPr="00932D02" w:rsidRDefault="00F84D62" w:rsidP="00961619">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关于性能，可用性，安全性和安全性的推理。</w:t>
      </w:r>
    </w:p>
    <w:p w:rsidR="00F84D62" w:rsidRPr="00932D02" w:rsidRDefault="00F84D62" w:rsidP="00961619">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关于分布式开发和团队工作分配的推理。</w:t>
      </w:r>
    </w:p>
    <w:p w:rsidR="00F84D62" w:rsidRPr="00932D02" w:rsidRDefault="00F84D62" w:rsidP="00961619">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关于并发访问软件版本的推理。</w:t>
      </w:r>
    </w:p>
    <w:p w:rsidR="00F84D62" w:rsidRPr="00932D02" w:rsidRDefault="00F84D62" w:rsidP="00961619">
      <w:pPr>
        <w:pStyle w:val="a3"/>
        <w:ind w:left="845"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关于系统安装形式和机制的推理。</w:t>
      </w:r>
    </w:p>
    <w:p w:rsidR="006F0D39" w:rsidRDefault="006F0D39" w:rsidP="006F0D39">
      <w:pPr>
        <w:rPr>
          <w:color w:val="000000" w:themeColor="text1"/>
        </w:rPr>
      </w:pPr>
    </w:p>
    <w:p w:rsidR="006F0D39" w:rsidRDefault="006F0D39" w:rsidP="006F0D39">
      <w:pPr>
        <w:rPr>
          <w:color w:val="000000" w:themeColor="text1"/>
        </w:rPr>
      </w:pPr>
    </w:p>
    <w:p w:rsidR="006F0D39" w:rsidRDefault="006F0D39" w:rsidP="006F0D39">
      <w:pPr>
        <w:rPr>
          <w:color w:val="000000" w:themeColor="text1"/>
        </w:rPr>
      </w:pPr>
      <w:r>
        <w:rPr>
          <w:rFonts w:hint="eastAsia"/>
          <w:color w:val="000000" w:themeColor="text1"/>
        </w:rPr>
        <w:t>质量视图</w:t>
      </w:r>
    </w:p>
    <w:p w:rsidR="006F0D39" w:rsidRPr="00932D02" w:rsidRDefault="006F0D39" w:rsidP="006F0D39">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质量视图可以为利益相关者定制，或解决具体问题。</w:t>
      </w:r>
    </w:p>
    <w:p w:rsidR="006F0D39" w:rsidRPr="00932D02" w:rsidRDefault="006F0D39" w:rsidP="006F0D39">
      <w:pPr>
        <w:pStyle w:val="a3"/>
        <w:numPr>
          <w:ilvl w:val="0"/>
          <w:numId w:val="6"/>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通过提取相关的结构视图并将它们包装在一起来形成质量视图。</w:t>
      </w:r>
    </w:p>
    <w:p w:rsidR="00BA7913" w:rsidRDefault="00BA7913" w:rsidP="00BA7913">
      <w:pPr>
        <w:rPr>
          <w:color w:val="000000" w:themeColor="text1"/>
        </w:rPr>
      </w:pPr>
      <w:r w:rsidRPr="00BA7913">
        <w:rPr>
          <w:color w:val="000000" w:themeColor="text1"/>
        </w:rPr>
        <w:t>Examples</w:t>
      </w:r>
      <w:r>
        <w:rPr>
          <w:rFonts w:hint="eastAsia"/>
          <w:color w:val="000000" w:themeColor="text1"/>
        </w:rPr>
        <w:t>：</w:t>
      </w:r>
    </w:p>
    <w:p w:rsidR="00BA7913" w:rsidRPr="00932D02" w:rsidRDefault="00BA7913" w:rsidP="00BA7913">
      <w:pPr>
        <w:pStyle w:val="a3"/>
        <w:numPr>
          <w:ilvl w:val="0"/>
          <w:numId w:val="7"/>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安全性视图</w:t>
      </w:r>
    </w:p>
    <w:p w:rsidR="00BA7913" w:rsidRPr="00BA7913" w:rsidRDefault="00BA7913" w:rsidP="00BA7913">
      <w:pPr>
        <w:ind w:firstLine="420"/>
        <w:rPr>
          <w:color w:val="000000" w:themeColor="text1"/>
        </w:rPr>
      </w:pPr>
      <w:r w:rsidRPr="00BA7913">
        <w:rPr>
          <w:rFonts w:hint="eastAsia"/>
          <w:color w:val="000000" w:themeColor="text1"/>
        </w:rPr>
        <w:t>具有安全角色或责任的组件</w:t>
      </w:r>
    </w:p>
    <w:p w:rsidR="00BA7913" w:rsidRPr="00BA7913" w:rsidRDefault="00BA7913" w:rsidP="00577AC1">
      <w:pPr>
        <w:ind w:firstLine="420"/>
        <w:rPr>
          <w:color w:val="000000" w:themeColor="text1"/>
        </w:rPr>
      </w:pPr>
      <w:r w:rsidRPr="00BA7913">
        <w:rPr>
          <w:rFonts w:hint="eastAsia"/>
          <w:color w:val="000000" w:themeColor="text1"/>
        </w:rPr>
        <w:t>安全视图的行为部分</w:t>
      </w:r>
    </w:p>
    <w:p w:rsidR="00BA7913" w:rsidRPr="00BA7913" w:rsidRDefault="00BA7913" w:rsidP="00577AC1">
      <w:pPr>
        <w:ind w:left="420" w:firstLine="420"/>
        <w:rPr>
          <w:color w:val="000000" w:themeColor="text1"/>
        </w:rPr>
      </w:pPr>
      <w:r w:rsidRPr="00BA7913">
        <w:rPr>
          <w:rFonts w:hint="eastAsia"/>
          <w:color w:val="000000" w:themeColor="text1"/>
        </w:rPr>
        <w:t>显示安全协议的操作以及人与安全元素交互的位置和方式。</w:t>
      </w:r>
    </w:p>
    <w:p w:rsidR="00BA7913" w:rsidRDefault="00BA7913" w:rsidP="00577AC1">
      <w:pPr>
        <w:ind w:left="420" w:firstLine="420"/>
        <w:rPr>
          <w:color w:val="000000" w:themeColor="text1"/>
        </w:rPr>
      </w:pPr>
      <w:r w:rsidRPr="00BA7913">
        <w:rPr>
          <w:rFonts w:hint="eastAsia"/>
          <w:color w:val="000000" w:themeColor="text1"/>
        </w:rPr>
        <w:t>捕获系统如何响应特定威胁和漏洞。</w:t>
      </w:r>
    </w:p>
    <w:p w:rsidR="00AC6FAC" w:rsidRPr="00932D02" w:rsidRDefault="00AC6FAC" w:rsidP="00AC6FAC">
      <w:pPr>
        <w:pStyle w:val="a3"/>
        <w:numPr>
          <w:ilvl w:val="0"/>
          <w:numId w:val="7"/>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lastRenderedPageBreak/>
        <w:t>交流视图</w:t>
      </w:r>
      <w:r w:rsidRPr="00932D02">
        <w:rPr>
          <w:rFonts w:asciiTheme="minorHAnsi" w:eastAsiaTheme="minorEastAsia" w:hAnsiTheme="minorHAnsi" w:cstheme="minorBidi"/>
          <w:color w:val="000000" w:themeColor="text1"/>
          <w:kern w:val="2"/>
          <w:sz w:val="21"/>
          <w:szCs w:val="22"/>
        </w:rPr>
        <w:tab/>
      </w:r>
    </w:p>
    <w:p w:rsidR="00AC6FAC" w:rsidRPr="00AC6FAC" w:rsidRDefault="00AC6FAC" w:rsidP="00AC6FAC">
      <w:pPr>
        <w:ind w:firstLine="420"/>
        <w:rPr>
          <w:color w:val="000000" w:themeColor="text1"/>
        </w:rPr>
      </w:pPr>
      <w:r w:rsidRPr="00AC6FAC">
        <w:rPr>
          <w:rFonts w:hint="eastAsia"/>
          <w:color w:val="000000" w:themeColor="text1"/>
        </w:rPr>
        <w:t>显示所有组件到组件通道，各种网络通道，服务质量参数值和并发区域。</w:t>
      </w:r>
    </w:p>
    <w:p w:rsidR="00BA7913" w:rsidRDefault="00AC6FAC" w:rsidP="00AC6FAC">
      <w:pPr>
        <w:ind w:firstLine="420"/>
        <w:rPr>
          <w:color w:val="000000" w:themeColor="text1"/>
        </w:rPr>
      </w:pPr>
      <w:r w:rsidRPr="00AC6FAC">
        <w:rPr>
          <w:rFonts w:hint="eastAsia"/>
          <w:color w:val="000000" w:themeColor="text1"/>
        </w:rPr>
        <w:t>此视图的行为部分可以显示如何动态分配网络带宽。</w:t>
      </w:r>
    </w:p>
    <w:p w:rsidR="00AC6FAC" w:rsidRPr="00932D02" w:rsidRDefault="00AC6FAC" w:rsidP="00AC6FAC">
      <w:pPr>
        <w:pStyle w:val="a3"/>
        <w:numPr>
          <w:ilvl w:val="0"/>
          <w:numId w:val="7"/>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异常或错误处理视图</w:t>
      </w:r>
    </w:p>
    <w:p w:rsidR="00AC6FAC" w:rsidRPr="00932D02" w:rsidRDefault="00AC6FAC" w:rsidP="00AC6FAC">
      <w:pPr>
        <w:pStyle w:val="a3"/>
        <w:ind w:left="420"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显示组件如何检测，报告和解决故障或错误。</w:t>
      </w:r>
    </w:p>
    <w:p w:rsidR="00AC6FAC" w:rsidRPr="00932D02" w:rsidRDefault="00AC6FAC" w:rsidP="00AC6FAC">
      <w:pPr>
        <w:pStyle w:val="a3"/>
        <w:ind w:left="420"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它有助于确定每个错误的来源和适当的纠正措施。</w:t>
      </w:r>
    </w:p>
    <w:p w:rsidR="00AC6FAC" w:rsidRPr="00932D02" w:rsidRDefault="00AC6FAC" w:rsidP="00AC6FAC">
      <w:pPr>
        <w:pStyle w:val="a3"/>
        <w:numPr>
          <w:ilvl w:val="0"/>
          <w:numId w:val="7"/>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可靠性视图</w:t>
      </w:r>
    </w:p>
    <w:p w:rsidR="00AC6FAC" w:rsidRPr="00932D02" w:rsidRDefault="00AC6FAC" w:rsidP="00AC6FAC">
      <w:pPr>
        <w:pStyle w:val="a3"/>
        <w:ind w:left="420"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模型机制，如复制和切换。</w:t>
      </w:r>
    </w:p>
    <w:p w:rsidR="00AC6FAC" w:rsidRPr="00932D02" w:rsidRDefault="00AC6FAC" w:rsidP="00AC6FAC">
      <w:pPr>
        <w:pStyle w:val="a3"/>
        <w:ind w:left="420"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描述时间问题和交易完整性。</w:t>
      </w:r>
    </w:p>
    <w:p w:rsidR="00AC6FAC" w:rsidRPr="00932D02" w:rsidRDefault="00AC6FAC" w:rsidP="00AC6FAC">
      <w:pPr>
        <w:pStyle w:val="a3"/>
        <w:numPr>
          <w:ilvl w:val="0"/>
          <w:numId w:val="7"/>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性能视图</w:t>
      </w:r>
    </w:p>
    <w:p w:rsidR="00AC6FAC" w:rsidRPr="00932D02" w:rsidRDefault="00AC6FAC" w:rsidP="00AC6FAC">
      <w:pPr>
        <w:pStyle w:val="a3"/>
        <w:ind w:left="420"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显示架构中用于推断系统性能的那些方面。</w:t>
      </w:r>
    </w:p>
    <w:p w:rsidR="00AC6FAC" w:rsidRPr="00932D02" w:rsidRDefault="00AC6FAC" w:rsidP="00AC6FAC">
      <w:pPr>
        <w:pStyle w:val="a3"/>
        <w:ind w:left="420"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显示网络流量模型，操作的最大延迟等。</w:t>
      </w:r>
    </w:p>
    <w:p w:rsidR="00F31F65" w:rsidRDefault="00F31F65" w:rsidP="00F31F65">
      <w:pPr>
        <w:rPr>
          <w:color w:val="000000" w:themeColor="text1"/>
        </w:rPr>
      </w:pPr>
    </w:p>
    <w:p w:rsidR="00F31F65" w:rsidRPr="00932D02" w:rsidRDefault="00F31F65" w:rsidP="00F31F65">
      <w:pPr>
        <w:rPr>
          <w:color w:val="FF0000"/>
        </w:rPr>
      </w:pPr>
      <w:r w:rsidRPr="00932D02">
        <w:rPr>
          <w:rFonts w:hint="eastAsia"/>
          <w:color w:val="FF0000"/>
        </w:rPr>
        <w:t>【了解】如何选择视图进行编档</w:t>
      </w:r>
    </w:p>
    <w:p w:rsidR="00FA087B" w:rsidRDefault="00FA087B" w:rsidP="00FA087B">
      <w:pPr>
        <w:ind w:firstLine="420"/>
        <w:rPr>
          <w:color w:val="000000" w:themeColor="text1"/>
        </w:rPr>
      </w:pPr>
      <w:r>
        <w:rPr>
          <w:rFonts w:hint="eastAsia"/>
          <w:color w:val="000000" w:themeColor="text1"/>
        </w:rPr>
        <w:t>不同的视图</w:t>
      </w:r>
      <w:r w:rsidRPr="00FF57C7">
        <w:rPr>
          <w:rFonts w:hint="eastAsia"/>
          <w:color w:val="000000" w:themeColor="text1"/>
        </w:rPr>
        <w:t>支持不同的目标和用途。</w:t>
      </w:r>
      <w:r>
        <w:rPr>
          <w:rFonts w:hint="eastAsia"/>
          <w:color w:val="000000" w:themeColor="text1"/>
        </w:rPr>
        <w:t>你应记录的视图取决于你</w:t>
      </w:r>
      <w:r w:rsidRPr="00FF57C7">
        <w:rPr>
          <w:rFonts w:hint="eastAsia"/>
          <w:color w:val="000000" w:themeColor="text1"/>
        </w:rPr>
        <w:t>希望对文档的用途。</w:t>
      </w:r>
      <w:r>
        <w:rPr>
          <w:rFonts w:hint="eastAsia"/>
          <w:color w:val="000000" w:themeColor="text1"/>
        </w:rPr>
        <w:t>每种视图</w:t>
      </w:r>
      <w:r w:rsidRPr="00FF57C7">
        <w:rPr>
          <w:rFonts w:hint="eastAsia"/>
          <w:color w:val="000000" w:themeColor="text1"/>
        </w:rPr>
        <w:t>都有成本和收益</w:t>
      </w:r>
      <w:r w:rsidRPr="00FF57C7">
        <w:rPr>
          <w:color w:val="000000" w:themeColor="text1"/>
        </w:rPr>
        <w:t xml:space="preserve">; </w:t>
      </w:r>
      <w:r>
        <w:rPr>
          <w:color w:val="000000" w:themeColor="text1"/>
        </w:rPr>
        <w:t>你应该确保</w:t>
      </w:r>
      <w:r>
        <w:rPr>
          <w:rFonts w:hint="eastAsia"/>
          <w:color w:val="000000" w:themeColor="text1"/>
        </w:rPr>
        <w:t>维护视图</w:t>
      </w:r>
      <w:r>
        <w:rPr>
          <w:color w:val="000000" w:themeColor="text1"/>
        </w:rPr>
        <w:t>的</w:t>
      </w:r>
      <w:r>
        <w:rPr>
          <w:rFonts w:hint="eastAsia"/>
          <w:color w:val="000000" w:themeColor="text1"/>
        </w:rPr>
        <w:t>收益</w:t>
      </w:r>
      <w:r w:rsidRPr="00FF57C7">
        <w:rPr>
          <w:color w:val="000000" w:themeColor="text1"/>
        </w:rPr>
        <w:t>超过其成本。</w:t>
      </w:r>
    </w:p>
    <w:p w:rsidR="00B235B3" w:rsidRDefault="00B235B3" w:rsidP="00B235B3">
      <w:pPr>
        <w:rPr>
          <w:color w:val="000000" w:themeColor="text1"/>
        </w:rPr>
      </w:pPr>
      <w:r>
        <w:rPr>
          <w:color w:val="000000" w:themeColor="text1"/>
        </w:rPr>
        <w:tab/>
      </w:r>
      <w:r>
        <w:rPr>
          <w:rFonts w:hint="eastAsia"/>
          <w:color w:val="000000" w:themeColor="text1"/>
        </w:rPr>
        <w:t>如果你知道以下内容，你</w:t>
      </w:r>
      <w:r w:rsidRPr="00B235B3">
        <w:rPr>
          <w:rFonts w:hint="eastAsia"/>
          <w:color w:val="000000" w:themeColor="text1"/>
        </w:rPr>
        <w:t>可以确定需要哪些视图，何时创建它们，以及</w:t>
      </w:r>
      <w:r>
        <w:rPr>
          <w:rFonts w:hint="eastAsia"/>
          <w:color w:val="000000" w:themeColor="text1"/>
        </w:rPr>
        <w:t>包括多少细节。</w:t>
      </w:r>
    </w:p>
    <w:p w:rsidR="00B235B3" w:rsidRPr="00932D02" w:rsidRDefault="00B235B3" w:rsidP="00B235B3">
      <w:pPr>
        <w:pStyle w:val="a3"/>
        <w:numPr>
          <w:ilvl w:val="1"/>
          <w:numId w:val="7"/>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什么人，有什么技能可用</w:t>
      </w:r>
    </w:p>
    <w:p w:rsidR="00B235B3" w:rsidRPr="00932D02" w:rsidRDefault="00B235B3" w:rsidP="00B235B3">
      <w:pPr>
        <w:pStyle w:val="a3"/>
        <w:numPr>
          <w:ilvl w:val="1"/>
          <w:numId w:val="7"/>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您必须遵守哪些标准</w:t>
      </w:r>
    </w:p>
    <w:p w:rsidR="00B235B3" w:rsidRPr="00932D02" w:rsidRDefault="00B235B3" w:rsidP="00B235B3">
      <w:pPr>
        <w:pStyle w:val="a3"/>
        <w:numPr>
          <w:ilvl w:val="1"/>
          <w:numId w:val="7"/>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手头有什么预算</w:t>
      </w:r>
    </w:p>
    <w:p w:rsidR="00B235B3" w:rsidRPr="00932D02" w:rsidRDefault="00B235B3" w:rsidP="00B235B3">
      <w:pPr>
        <w:pStyle w:val="a3"/>
        <w:numPr>
          <w:ilvl w:val="1"/>
          <w:numId w:val="7"/>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时间表是什么</w:t>
      </w:r>
    </w:p>
    <w:p w:rsidR="00B235B3" w:rsidRPr="00932D02" w:rsidRDefault="00B235B3" w:rsidP="00B235B3">
      <w:pPr>
        <w:pStyle w:val="a3"/>
        <w:numPr>
          <w:ilvl w:val="1"/>
          <w:numId w:val="7"/>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重要利益相关者的信息需求是什么</w:t>
      </w:r>
    </w:p>
    <w:p w:rsidR="00B235B3" w:rsidRPr="00932D02" w:rsidRDefault="00B235B3" w:rsidP="00B235B3">
      <w:pPr>
        <w:pStyle w:val="a3"/>
        <w:numPr>
          <w:ilvl w:val="1"/>
          <w:numId w:val="7"/>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驱动质量属性要求是什么</w:t>
      </w:r>
    </w:p>
    <w:p w:rsidR="00B235B3" w:rsidRPr="00932D02" w:rsidRDefault="00B235B3" w:rsidP="00B235B3">
      <w:pPr>
        <w:pStyle w:val="a3"/>
        <w:numPr>
          <w:ilvl w:val="1"/>
          <w:numId w:val="7"/>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系统的大致尺寸是多少</w:t>
      </w:r>
    </w:p>
    <w:p w:rsidR="00FA087B" w:rsidRPr="00932D02" w:rsidRDefault="00FA087B" w:rsidP="00F31F65">
      <w:pPr>
        <w:rPr>
          <w:color w:val="000000" w:themeColor="text1"/>
        </w:rPr>
      </w:pPr>
    </w:p>
    <w:p w:rsidR="00F31F65" w:rsidRDefault="00B235B3" w:rsidP="00F31F65">
      <w:pPr>
        <w:rPr>
          <w:color w:val="000000" w:themeColor="text1"/>
        </w:rPr>
      </w:pPr>
      <w:r w:rsidRPr="00B235B3">
        <w:rPr>
          <w:rFonts w:hint="eastAsia"/>
          <w:color w:val="000000" w:themeColor="text1"/>
        </w:rPr>
        <w:t>选择视图的方法</w:t>
      </w:r>
    </w:p>
    <w:p w:rsidR="00B235B3" w:rsidRPr="00932D02" w:rsidRDefault="00B235B3" w:rsidP="00B235B3">
      <w:pPr>
        <w:pStyle w:val="a3"/>
        <w:numPr>
          <w:ilvl w:val="0"/>
          <w:numId w:val="8"/>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color w:val="000000" w:themeColor="text1"/>
          <w:kern w:val="2"/>
          <w:sz w:val="21"/>
          <w:szCs w:val="22"/>
        </w:rPr>
        <w:t>构建利益相关者/视图表</w:t>
      </w:r>
    </w:p>
    <w:p w:rsidR="00B235B3" w:rsidRPr="00B235B3" w:rsidRDefault="00B235B3" w:rsidP="00B235B3">
      <w:pPr>
        <w:ind w:leftChars="171" w:left="359"/>
        <w:rPr>
          <w:color w:val="000000" w:themeColor="text1"/>
        </w:rPr>
      </w:pPr>
      <w:r w:rsidRPr="00B235B3">
        <w:rPr>
          <w:rFonts w:hint="eastAsia"/>
          <w:color w:val="000000" w:themeColor="text1"/>
        </w:rPr>
        <w:t>行：利益相关者</w:t>
      </w:r>
    </w:p>
    <w:p w:rsidR="00B235B3" w:rsidRPr="00B235B3" w:rsidRDefault="00B235B3" w:rsidP="00B235B3">
      <w:pPr>
        <w:ind w:leftChars="171" w:left="359"/>
        <w:rPr>
          <w:color w:val="000000" w:themeColor="text1"/>
        </w:rPr>
      </w:pPr>
      <w:r w:rsidRPr="00B235B3">
        <w:rPr>
          <w:rFonts w:hint="eastAsia"/>
          <w:color w:val="000000" w:themeColor="text1"/>
        </w:rPr>
        <w:t>列：适用于系统的视图。</w:t>
      </w:r>
    </w:p>
    <w:p w:rsidR="00B235B3" w:rsidRPr="00B235B3" w:rsidRDefault="00B235B3" w:rsidP="006163A5">
      <w:pPr>
        <w:ind w:leftChars="400" w:left="840"/>
        <w:rPr>
          <w:color w:val="000000" w:themeColor="text1"/>
        </w:rPr>
      </w:pPr>
      <w:r w:rsidRPr="00B235B3">
        <w:rPr>
          <w:rFonts w:hint="eastAsia"/>
          <w:color w:val="000000" w:themeColor="text1"/>
        </w:rPr>
        <w:t>某些视图（例如分解，使用和工作分配）适用于每个系统，而其他视图（各种</w:t>
      </w:r>
      <w:r w:rsidRPr="00B235B3">
        <w:rPr>
          <w:color w:val="000000" w:themeColor="text1"/>
        </w:rPr>
        <w:t>C＆C视图，分层视图）仅适用于某些系统。</w:t>
      </w:r>
    </w:p>
    <w:p w:rsidR="00B235B3" w:rsidRDefault="00B235B3" w:rsidP="006163A5">
      <w:pPr>
        <w:ind w:leftChars="400" w:left="840"/>
        <w:rPr>
          <w:color w:val="000000" w:themeColor="text1"/>
        </w:rPr>
      </w:pPr>
      <w:r w:rsidRPr="00B235B3">
        <w:rPr>
          <w:rFonts w:hint="eastAsia"/>
          <w:color w:val="000000" w:themeColor="text1"/>
        </w:rPr>
        <w:t>使用以下内容填写每个单元格：</w:t>
      </w:r>
      <w:r w:rsidRPr="00B235B3">
        <w:rPr>
          <w:color w:val="000000" w:themeColor="text1"/>
        </w:rPr>
        <w:t>none，仅概述</w:t>
      </w:r>
      <w:r w:rsidR="006163A5">
        <w:rPr>
          <w:rFonts w:hint="eastAsia"/>
          <w:color w:val="000000" w:themeColor="text1"/>
        </w:rPr>
        <w:t>（</w:t>
      </w:r>
      <w:r w:rsidR="006163A5" w:rsidRPr="006163A5">
        <w:rPr>
          <w:color w:val="000000" w:themeColor="text1"/>
        </w:rPr>
        <w:t>overview only</w:t>
      </w:r>
      <w:r w:rsidR="006163A5">
        <w:rPr>
          <w:rFonts w:hint="eastAsia"/>
          <w:color w:val="000000" w:themeColor="text1"/>
        </w:rPr>
        <w:t>）</w:t>
      </w:r>
      <w:r w:rsidRPr="00B235B3">
        <w:rPr>
          <w:color w:val="000000" w:themeColor="text1"/>
        </w:rPr>
        <w:t>，中等细节</w:t>
      </w:r>
      <w:r w:rsidR="006163A5">
        <w:rPr>
          <w:rFonts w:hint="eastAsia"/>
          <w:color w:val="000000" w:themeColor="text1"/>
        </w:rPr>
        <w:t>（</w:t>
      </w:r>
      <w:r w:rsidR="006163A5" w:rsidRPr="006163A5">
        <w:rPr>
          <w:color w:val="000000" w:themeColor="text1"/>
        </w:rPr>
        <w:t>moderate detail</w:t>
      </w:r>
      <w:r w:rsidR="006163A5">
        <w:rPr>
          <w:rFonts w:hint="eastAsia"/>
          <w:color w:val="000000" w:themeColor="text1"/>
        </w:rPr>
        <w:t>）</w:t>
      </w:r>
      <w:r w:rsidRPr="00B235B3">
        <w:rPr>
          <w:color w:val="000000" w:themeColor="text1"/>
        </w:rPr>
        <w:t>或高细节</w:t>
      </w:r>
      <w:r w:rsidR="006163A5">
        <w:rPr>
          <w:rFonts w:hint="eastAsia"/>
          <w:color w:val="000000" w:themeColor="text1"/>
        </w:rPr>
        <w:t>（</w:t>
      </w:r>
      <w:r w:rsidR="006163A5" w:rsidRPr="006163A5">
        <w:rPr>
          <w:color w:val="000000" w:themeColor="text1"/>
        </w:rPr>
        <w:t>high detail</w:t>
      </w:r>
      <w:r w:rsidR="006163A5">
        <w:rPr>
          <w:rFonts w:hint="eastAsia"/>
          <w:color w:val="000000" w:themeColor="text1"/>
        </w:rPr>
        <w:t>）</w:t>
      </w:r>
      <w:r w:rsidRPr="00B235B3">
        <w:rPr>
          <w:color w:val="000000" w:themeColor="text1"/>
        </w:rPr>
        <w:t>。</w:t>
      </w:r>
    </w:p>
    <w:p w:rsidR="00EA4EF3" w:rsidRPr="00932D02" w:rsidRDefault="00EA4EF3" w:rsidP="00EA4EF3">
      <w:pPr>
        <w:pStyle w:val="a3"/>
        <w:numPr>
          <w:ilvl w:val="0"/>
          <w:numId w:val="8"/>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color w:val="000000" w:themeColor="text1"/>
          <w:kern w:val="2"/>
          <w:sz w:val="21"/>
          <w:szCs w:val="22"/>
        </w:rPr>
        <w:t>合并视图以减少其数量</w:t>
      </w:r>
    </w:p>
    <w:p w:rsidR="00EA4EF3" w:rsidRPr="00EA4EF3" w:rsidRDefault="00EA4EF3" w:rsidP="00EA4EF3">
      <w:pPr>
        <w:ind w:leftChars="171" w:left="359"/>
        <w:rPr>
          <w:color w:val="000000" w:themeColor="text1"/>
        </w:rPr>
      </w:pPr>
      <w:r w:rsidRPr="00EA4EF3">
        <w:rPr>
          <w:rFonts w:hint="eastAsia"/>
          <w:color w:val="000000" w:themeColor="text1"/>
        </w:rPr>
        <w:t>这些观点经常自然结合：</w:t>
      </w:r>
    </w:p>
    <w:p w:rsidR="00EA4EF3" w:rsidRPr="00EA4EF3" w:rsidRDefault="00EA4EF3" w:rsidP="00D87320">
      <w:pPr>
        <w:ind w:leftChars="171" w:left="359" w:firstLine="359"/>
        <w:rPr>
          <w:color w:val="000000" w:themeColor="text1"/>
        </w:rPr>
      </w:pPr>
      <w:r w:rsidRPr="00EA4EF3">
        <w:rPr>
          <w:rFonts w:hint="eastAsia"/>
          <w:color w:val="000000" w:themeColor="text1"/>
        </w:rPr>
        <w:t>各种</w:t>
      </w:r>
      <w:r w:rsidRPr="00EA4EF3">
        <w:rPr>
          <w:color w:val="000000" w:themeColor="text1"/>
        </w:rPr>
        <w:t>C＆C观点。</w:t>
      </w:r>
    </w:p>
    <w:p w:rsidR="00EA4EF3" w:rsidRPr="00EA4EF3" w:rsidRDefault="00EA4EF3" w:rsidP="00D87320">
      <w:pPr>
        <w:ind w:leftChars="342" w:left="718"/>
        <w:rPr>
          <w:color w:val="000000" w:themeColor="text1"/>
        </w:rPr>
      </w:pPr>
      <w:r w:rsidRPr="00EA4EF3">
        <w:rPr>
          <w:rFonts w:hint="eastAsia"/>
          <w:color w:val="000000" w:themeColor="text1"/>
        </w:rPr>
        <w:t>具有</w:t>
      </w:r>
      <w:r w:rsidRPr="00EA4EF3">
        <w:rPr>
          <w:color w:val="000000" w:themeColor="text1"/>
        </w:rPr>
        <w:t>SOA或通信进程视图的部署视图。</w:t>
      </w:r>
    </w:p>
    <w:p w:rsidR="00EA4EF3" w:rsidRDefault="00EA4EF3" w:rsidP="00D87320">
      <w:pPr>
        <w:ind w:leftChars="342" w:left="718"/>
        <w:rPr>
          <w:color w:val="000000" w:themeColor="text1"/>
        </w:rPr>
      </w:pPr>
      <w:r w:rsidRPr="00EA4EF3">
        <w:rPr>
          <w:rFonts w:hint="eastAsia"/>
          <w:color w:val="000000" w:themeColor="text1"/>
        </w:rPr>
        <w:t>分解视图和任何工作分配，实现，使用或分层视图。</w:t>
      </w:r>
    </w:p>
    <w:p w:rsidR="00B60AB8" w:rsidRPr="00932D02" w:rsidRDefault="00B60AB8" w:rsidP="00B60AB8">
      <w:pPr>
        <w:pStyle w:val="a3"/>
        <w:numPr>
          <w:ilvl w:val="0"/>
          <w:numId w:val="8"/>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color w:val="000000" w:themeColor="text1"/>
          <w:kern w:val="2"/>
          <w:sz w:val="21"/>
          <w:szCs w:val="22"/>
        </w:rPr>
        <w:t>确定优先级和阶段</w:t>
      </w:r>
    </w:p>
    <w:p w:rsidR="00B60AB8" w:rsidRPr="00B60AB8" w:rsidRDefault="00B60AB8" w:rsidP="00B60AB8">
      <w:pPr>
        <w:ind w:leftChars="171" w:left="359"/>
        <w:rPr>
          <w:color w:val="000000" w:themeColor="text1"/>
        </w:rPr>
      </w:pPr>
      <w:r w:rsidRPr="00B60AB8">
        <w:rPr>
          <w:rFonts w:hint="eastAsia"/>
          <w:color w:val="000000" w:themeColor="text1"/>
        </w:rPr>
        <w:t>分解视图提前发布。</w:t>
      </w:r>
    </w:p>
    <w:p w:rsidR="00B60AB8" w:rsidRPr="00B60AB8" w:rsidRDefault="00B60AB8" w:rsidP="00B60AB8">
      <w:pPr>
        <w:ind w:leftChars="171" w:left="359"/>
        <w:rPr>
          <w:color w:val="000000" w:themeColor="text1"/>
        </w:rPr>
      </w:pPr>
      <w:r w:rsidRPr="00B60AB8">
        <w:rPr>
          <w:rFonts w:hint="eastAsia"/>
          <w:color w:val="000000" w:themeColor="text1"/>
        </w:rPr>
        <w:t>不必满足所有信息需求。</w:t>
      </w:r>
    </w:p>
    <w:p w:rsidR="00B60AB8" w:rsidRPr="00B60AB8" w:rsidRDefault="00B60AB8" w:rsidP="00B60AB8">
      <w:pPr>
        <w:ind w:leftChars="400" w:left="840"/>
        <w:rPr>
          <w:color w:val="000000" w:themeColor="text1"/>
        </w:rPr>
      </w:pPr>
      <w:r w:rsidRPr="00B60AB8">
        <w:rPr>
          <w:rFonts w:hint="eastAsia"/>
          <w:color w:val="000000" w:themeColor="text1"/>
        </w:rPr>
        <w:t>提供</w:t>
      </w:r>
      <w:r w:rsidRPr="00B60AB8">
        <w:rPr>
          <w:color w:val="000000" w:themeColor="text1"/>
        </w:rPr>
        <w:t>80％可能“足够好”，</w:t>
      </w:r>
      <w:proofErr w:type="gramStart"/>
      <w:r w:rsidRPr="00B60AB8">
        <w:rPr>
          <w:color w:val="000000" w:themeColor="text1"/>
        </w:rPr>
        <w:t>以便利益</w:t>
      </w:r>
      <w:proofErr w:type="gramEnd"/>
      <w:r w:rsidRPr="00B60AB8">
        <w:rPr>
          <w:color w:val="000000" w:themeColor="text1"/>
        </w:rPr>
        <w:t>相关者可以完成他们的工作。</w:t>
      </w:r>
    </w:p>
    <w:p w:rsidR="00B60AB8" w:rsidRPr="00B60AB8" w:rsidRDefault="00B60AB8" w:rsidP="00B60AB8">
      <w:pPr>
        <w:ind w:leftChars="400" w:left="840"/>
        <w:rPr>
          <w:color w:val="000000" w:themeColor="text1"/>
        </w:rPr>
      </w:pPr>
      <w:r w:rsidRPr="00B60AB8">
        <w:rPr>
          <w:rFonts w:hint="eastAsia"/>
          <w:color w:val="000000" w:themeColor="text1"/>
        </w:rPr>
        <w:t>如果信息的子集足够，请与利益相关者核实。</w:t>
      </w:r>
    </w:p>
    <w:p w:rsidR="00B60AB8" w:rsidRPr="00B60AB8" w:rsidRDefault="00B60AB8" w:rsidP="003C7479">
      <w:pPr>
        <w:ind w:firstLine="420"/>
        <w:rPr>
          <w:color w:val="000000" w:themeColor="text1"/>
        </w:rPr>
      </w:pPr>
      <w:r w:rsidRPr="00B60AB8">
        <w:rPr>
          <w:rFonts w:hint="eastAsia"/>
          <w:color w:val="000000" w:themeColor="text1"/>
        </w:rPr>
        <w:t>在开始另一个视图之前不必完成一个视图。</w:t>
      </w:r>
    </w:p>
    <w:p w:rsidR="00B60AB8" w:rsidRPr="00B60AB8" w:rsidRDefault="00B60AB8" w:rsidP="003C7479">
      <w:pPr>
        <w:ind w:leftChars="400" w:left="840"/>
        <w:rPr>
          <w:color w:val="000000" w:themeColor="text1"/>
        </w:rPr>
      </w:pPr>
      <w:r w:rsidRPr="00B60AB8">
        <w:rPr>
          <w:rFonts w:hint="eastAsia"/>
          <w:color w:val="000000" w:themeColor="text1"/>
        </w:rPr>
        <w:lastRenderedPageBreak/>
        <w:t>可以使用概述级别的信息取得进展</w:t>
      </w:r>
    </w:p>
    <w:p w:rsidR="00B235B3" w:rsidRDefault="00B60AB8" w:rsidP="003C7479">
      <w:pPr>
        <w:ind w:leftChars="400" w:left="840"/>
        <w:rPr>
          <w:color w:val="000000" w:themeColor="text1"/>
        </w:rPr>
      </w:pPr>
      <w:r w:rsidRPr="00B60AB8">
        <w:rPr>
          <w:rFonts w:hint="eastAsia"/>
          <w:color w:val="000000" w:themeColor="text1"/>
        </w:rPr>
        <w:t>广度优先的方法通常是最好的。</w:t>
      </w:r>
    </w:p>
    <w:p w:rsidR="00581D8C" w:rsidRDefault="00581D8C" w:rsidP="00581D8C">
      <w:pPr>
        <w:rPr>
          <w:color w:val="000000" w:themeColor="text1"/>
        </w:rPr>
      </w:pPr>
    </w:p>
    <w:p w:rsidR="00581D8C" w:rsidRDefault="00581D8C" w:rsidP="00581D8C">
      <w:pPr>
        <w:rPr>
          <w:color w:val="000000" w:themeColor="text1"/>
        </w:rPr>
      </w:pPr>
      <w:r w:rsidRPr="00581D8C">
        <w:rPr>
          <w:rFonts w:hint="eastAsia"/>
          <w:color w:val="000000" w:themeColor="text1"/>
        </w:rPr>
        <w:t>构建文档包</w:t>
      </w:r>
    </w:p>
    <w:p w:rsidR="00581D8C" w:rsidRDefault="00581D8C" w:rsidP="00581D8C">
      <w:pPr>
        <w:rPr>
          <w:color w:val="000000" w:themeColor="text1"/>
        </w:rPr>
      </w:pPr>
      <w:r>
        <w:rPr>
          <w:color w:val="000000" w:themeColor="text1"/>
        </w:rPr>
        <w:tab/>
      </w:r>
      <w:r>
        <w:rPr>
          <w:rFonts w:hint="eastAsia"/>
          <w:color w:val="000000" w:themeColor="text1"/>
        </w:rPr>
        <w:t>包括：视图、超出视图的文档</w:t>
      </w:r>
    </w:p>
    <w:p w:rsidR="00996A58" w:rsidRDefault="00996A58" w:rsidP="00581D8C">
      <w:pPr>
        <w:rPr>
          <w:color w:val="000000" w:themeColor="text1"/>
        </w:rPr>
      </w:pPr>
    </w:p>
    <w:p w:rsidR="00996A58" w:rsidRPr="00932D02" w:rsidRDefault="00996A58" w:rsidP="00581D8C">
      <w:pPr>
        <w:rPr>
          <w:color w:val="FF0000"/>
        </w:rPr>
      </w:pPr>
      <w:r w:rsidRPr="00932D02">
        <w:rPr>
          <w:rFonts w:hint="eastAsia"/>
          <w:color w:val="FF0000"/>
        </w:rPr>
        <w:t xml:space="preserve">【掌握】如何对视图进行编档 </w:t>
      </w:r>
      <w:r w:rsidRPr="00932D02">
        <w:rPr>
          <w:color w:val="FF0000"/>
        </w:rPr>
        <w:t>Documenting a View</w:t>
      </w:r>
    </w:p>
    <w:p w:rsidR="00996A58" w:rsidRPr="00932D02" w:rsidRDefault="00996A58" w:rsidP="003B746F">
      <w:pPr>
        <w:pStyle w:val="a3"/>
        <w:numPr>
          <w:ilvl w:val="0"/>
          <w:numId w:val="9"/>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color w:val="000000" w:themeColor="text1"/>
          <w:kern w:val="2"/>
          <w:sz w:val="21"/>
          <w:szCs w:val="22"/>
        </w:rPr>
        <w:t>主要演示文稿</w:t>
      </w:r>
      <w:r w:rsidR="003B746F" w:rsidRPr="00932D02">
        <w:rPr>
          <w:rFonts w:asciiTheme="minorHAnsi" w:eastAsiaTheme="minorEastAsia" w:hAnsiTheme="minorHAnsi" w:cstheme="minorBidi" w:hint="eastAsia"/>
          <w:color w:val="000000" w:themeColor="text1"/>
          <w:kern w:val="2"/>
          <w:sz w:val="21"/>
          <w:szCs w:val="22"/>
        </w:rPr>
        <w:t xml:space="preserve"> </w:t>
      </w:r>
      <w:r w:rsidR="003B746F" w:rsidRPr="00932D02">
        <w:rPr>
          <w:rFonts w:asciiTheme="minorHAnsi" w:eastAsiaTheme="minorEastAsia" w:hAnsiTheme="minorHAnsi" w:cstheme="minorBidi"/>
          <w:color w:val="000000" w:themeColor="text1"/>
          <w:kern w:val="2"/>
          <w:sz w:val="21"/>
          <w:szCs w:val="22"/>
        </w:rPr>
        <w:t>The Primary Presentation</w:t>
      </w:r>
    </w:p>
    <w:p w:rsidR="00996A58" w:rsidRPr="00996A58" w:rsidRDefault="00996A58" w:rsidP="00251679">
      <w:pPr>
        <w:ind w:leftChars="171" w:left="359"/>
        <w:rPr>
          <w:color w:val="000000" w:themeColor="text1"/>
        </w:rPr>
      </w:pPr>
      <w:r w:rsidRPr="00996A58">
        <w:rPr>
          <w:rFonts w:hint="eastAsia"/>
          <w:color w:val="000000" w:themeColor="text1"/>
        </w:rPr>
        <w:t>它显示了视图的元素和关系。</w:t>
      </w:r>
    </w:p>
    <w:p w:rsidR="00996A58" w:rsidRPr="00996A58" w:rsidRDefault="00996A58" w:rsidP="00251679">
      <w:pPr>
        <w:ind w:leftChars="171" w:left="359"/>
        <w:rPr>
          <w:color w:val="000000" w:themeColor="text1"/>
        </w:rPr>
      </w:pPr>
      <w:r w:rsidRPr="00996A58">
        <w:rPr>
          <w:rFonts w:hint="eastAsia"/>
          <w:color w:val="000000" w:themeColor="text1"/>
        </w:rPr>
        <w:t>包含您希望传达的有关系统的信息</w:t>
      </w:r>
      <w:r w:rsidRPr="00996A58">
        <w:rPr>
          <w:color w:val="000000" w:themeColor="text1"/>
        </w:rPr>
        <w:t xml:space="preserve"> - 在该视图的词汇表中。</w:t>
      </w:r>
    </w:p>
    <w:p w:rsidR="00996A58" w:rsidRPr="00996A58" w:rsidRDefault="00996A58" w:rsidP="00251679">
      <w:pPr>
        <w:ind w:leftChars="171" w:left="359"/>
        <w:rPr>
          <w:color w:val="000000" w:themeColor="text1"/>
        </w:rPr>
      </w:pPr>
      <w:r w:rsidRPr="00996A58">
        <w:rPr>
          <w:rFonts w:hint="eastAsia"/>
          <w:color w:val="000000" w:themeColor="text1"/>
        </w:rPr>
        <w:t>主要演示文稿通常是图形化的。</w:t>
      </w:r>
    </w:p>
    <w:p w:rsidR="00996A58" w:rsidRPr="00996A58" w:rsidRDefault="00996A58" w:rsidP="008B3067">
      <w:pPr>
        <w:ind w:leftChars="400" w:left="840"/>
        <w:rPr>
          <w:color w:val="000000" w:themeColor="text1"/>
        </w:rPr>
      </w:pPr>
      <w:r w:rsidRPr="00996A58">
        <w:rPr>
          <w:rFonts w:hint="eastAsia"/>
          <w:color w:val="000000" w:themeColor="text1"/>
        </w:rPr>
        <w:t>非正式，半正式或正式。</w:t>
      </w:r>
    </w:p>
    <w:p w:rsidR="00996A58" w:rsidRPr="00996A58" w:rsidRDefault="008B3067" w:rsidP="008B3067">
      <w:pPr>
        <w:ind w:leftChars="400" w:left="840"/>
        <w:rPr>
          <w:color w:val="000000" w:themeColor="text1"/>
        </w:rPr>
      </w:pPr>
      <w:r>
        <w:rPr>
          <w:rFonts w:hint="eastAsia"/>
          <w:color w:val="000000" w:themeColor="text1"/>
        </w:rPr>
        <w:t>包括解释符号的关键点</w:t>
      </w:r>
      <w:r w:rsidR="00996A58" w:rsidRPr="00996A58">
        <w:rPr>
          <w:rFonts w:hint="eastAsia"/>
          <w:color w:val="000000" w:themeColor="text1"/>
        </w:rPr>
        <w:t>。</w:t>
      </w:r>
    </w:p>
    <w:p w:rsidR="00996A58" w:rsidRPr="00996A58" w:rsidRDefault="00996A58" w:rsidP="00251679">
      <w:pPr>
        <w:ind w:leftChars="171" w:left="359"/>
        <w:rPr>
          <w:color w:val="000000" w:themeColor="text1"/>
        </w:rPr>
      </w:pPr>
      <w:r w:rsidRPr="00996A58">
        <w:rPr>
          <w:rFonts w:hint="eastAsia"/>
          <w:color w:val="000000" w:themeColor="text1"/>
        </w:rPr>
        <w:t>有时是文本的，例如表格或列表。</w:t>
      </w:r>
    </w:p>
    <w:p w:rsidR="00996A58" w:rsidRDefault="00996A58" w:rsidP="008B3067">
      <w:pPr>
        <w:ind w:leftChars="371" w:left="779" w:firstLine="61"/>
        <w:rPr>
          <w:color w:val="000000" w:themeColor="text1"/>
        </w:rPr>
      </w:pPr>
      <w:r w:rsidRPr="00996A58">
        <w:rPr>
          <w:rFonts w:hint="eastAsia"/>
          <w:color w:val="000000" w:themeColor="text1"/>
        </w:rPr>
        <w:t>如果有风格规则，则应通过引用说明或纳入这些规则。</w:t>
      </w:r>
    </w:p>
    <w:p w:rsidR="008B3067" w:rsidRPr="00932D02" w:rsidRDefault="008B3067" w:rsidP="003B746F">
      <w:pPr>
        <w:pStyle w:val="a3"/>
        <w:numPr>
          <w:ilvl w:val="0"/>
          <w:numId w:val="9"/>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color w:val="000000" w:themeColor="text1"/>
          <w:kern w:val="2"/>
          <w:sz w:val="21"/>
          <w:szCs w:val="22"/>
        </w:rPr>
        <w:t>元素目录</w:t>
      </w:r>
      <w:r w:rsidR="003B746F" w:rsidRPr="00932D02">
        <w:rPr>
          <w:rFonts w:asciiTheme="minorHAnsi" w:eastAsiaTheme="minorEastAsia" w:hAnsiTheme="minorHAnsi" w:cstheme="minorBidi" w:hint="eastAsia"/>
          <w:color w:val="000000" w:themeColor="text1"/>
          <w:kern w:val="2"/>
          <w:sz w:val="21"/>
          <w:szCs w:val="22"/>
        </w:rPr>
        <w:t xml:space="preserve"> </w:t>
      </w:r>
      <w:r w:rsidR="003B746F" w:rsidRPr="00932D02">
        <w:rPr>
          <w:rFonts w:asciiTheme="minorHAnsi" w:eastAsiaTheme="minorEastAsia" w:hAnsiTheme="minorHAnsi" w:cstheme="minorBidi"/>
          <w:color w:val="000000" w:themeColor="text1"/>
          <w:kern w:val="2"/>
          <w:sz w:val="21"/>
          <w:szCs w:val="22"/>
        </w:rPr>
        <w:t>The Element Catalog</w:t>
      </w:r>
    </w:p>
    <w:p w:rsidR="008B3067" w:rsidRPr="008B3067" w:rsidRDefault="008B3067" w:rsidP="008B3067">
      <w:pPr>
        <w:ind w:leftChars="171" w:left="359"/>
        <w:rPr>
          <w:color w:val="000000" w:themeColor="text1"/>
        </w:rPr>
      </w:pPr>
      <w:r w:rsidRPr="008B3067">
        <w:rPr>
          <w:rFonts w:hint="eastAsia"/>
          <w:color w:val="000000" w:themeColor="text1"/>
        </w:rPr>
        <w:t>元素目录至少详细说明了主要演示文稿中描述的那些元素。</w:t>
      </w:r>
    </w:p>
    <w:p w:rsidR="008B3067" w:rsidRPr="008B3067" w:rsidRDefault="008B3067" w:rsidP="009003DD">
      <w:pPr>
        <w:ind w:leftChars="400" w:left="840" w:firstLine="420"/>
        <w:rPr>
          <w:color w:val="000000" w:themeColor="text1"/>
        </w:rPr>
      </w:pPr>
      <w:r w:rsidRPr="008B3067">
        <w:rPr>
          <w:rFonts w:hint="eastAsia"/>
          <w:color w:val="000000" w:themeColor="text1"/>
        </w:rPr>
        <w:t>如果在主要演示文稿中省略了与此视图相关的元素或关系，则应在此处介绍和解释这些元素或关系。</w:t>
      </w:r>
    </w:p>
    <w:p w:rsidR="008B3067" w:rsidRPr="008B3067" w:rsidRDefault="00C306FA" w:rsidP="008B3067">
      <w:pPr>
        <w:ind w:leftChars="171" w:left="359"/>
        <w:rPr>
          <w:color w:val="000000" w:themeColor="text1"/>
        </w:rPr>
      </w:pPr>
      <w:r>
        <w:rPr>
          <w:rFonts w:hint="eastAsia"/>
          <w:color w:val="000000" w:themeColor="text1"/>
        </w:rPr>
        <w:t>目录的组成</w:t>
      </w:r>
      <w:r w:rsidR="008B3067" w:rsidRPr="008B3067">
        <w:rPr>
          <w:rFonts w:hint="eastAsia"/>
          <w:color w:val="000000" w:themeColor="text1"/>
        </w:rPr>
        <w:t>：</w:t>
      </w:r>
    </w:p>
    <w:p w:rsidR="008B3067" w:rsidRPr="008B3067" w:rsidRDefault="00C306FA" w:rsidP="00C306FA">
      <w:pPr>
        <w:ind w:leftChars="400" w:left="840"/>
        <w:rPr>
          <w:color w:val="000000" w:themeColor="text1"/>
        </w:rPr>
      </w:pPr>
      <w:r>
        <w:rPr>
          <w:rFonts w:hint="eastAsia"/>
          <w:color w:val="000000" w:themeColor="text1"/>
        </w:rPr>
        <w:t>元素及其属性</w:t>
      </w:r>
    </w:p>
    <w:p w:rsidR="008B3067" w:rsidRPr="008B3067" w:rsidRDefault="00C306FA" w:rsidP="00C306FA">
      <w:pPr>
        <w:ind w:leftChars="400" w:left="840"/>
        <w:rPr>
          <w:color w:val="000000" w:themeColor="text1"/>
        </w:rPr>
      </w:pPr>
      <w:r>
        <w:rPr>
          <w:rFonts w:hint="eastAsia"/>
          <w:color w:val="000000" w:themeColor="text1"/>
        </w:rPr>
        <w:t>关系及其属性</w:t>
      </w:r>
    </w:p>
    <w:p w:rsidR="008B3067" w:rsidRPr="008B3067" w:rsidRDefault="00C306FA" w:rsidP="00C306FA">
      <w:pPr>
        <w:ind w:leftChars="400" w:left="840"/>
        <w:rPr>
          <w:color w:val="000000" w:themeColor="text1"/>
        </w:rPr>
      </w:pPr>
      <w:r>
        <w:rPr>
          <w:rFonts w:hint="eastAsia"/>
          <w:color w:val="000000" w:themeColor="text1"/>
        </w:rPr>
        <w:t>元素接口</w:t>
      </w:r>
    </w:p>
    <w:p w:rsidR="008B3067" w:rsidRDefault="00C306FA" w:rsidP="00C306FA">
      <w:pPr>
        <w:ind w:leftChars="400" w:left="840"/>
        <w:rPr>
          <w:color w:val="000000" w:themeColor="text1"/>
        </w:rPr>
      </w:pPr>
      <w:r>
        <w:rPr>
          <w:rFonts w:hint="eastAsia"/>
          <w:color w:val="000000" w:themeColor="text1"/>
        </w:rPr>
        <w:t>元素行为</w:t>
      </w:r>
    </w:p>
    <w:p w:rsidR="00F70B5E" w:rsidRPr="00932D02" w:rsidRDefault="00F70B5E" w:rsidP="00F70B5E">
      <w:pPr>
        <w:pStyle w:val="a3"/>
        <w:numPr>
          <w:ilvl w:val="0"/>
          <w:numId w:val="9"/>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color w:val="000000" w:themeColor="text1"/>
          <w:kern w:val="2"/>
          <w:sz w:val="21"/>
          <w:szCs w:val="22"/>
        </w:rPr>
        <w:t>上下文图 Context Diagram</w:t>
      </w:r>
    </w:p>
    <w:p w:rsidR="00F70B5E" w:rsidRPr="00F70B5E" w:rsidRDefault="00F70B5E" w:rsidP="00F70B5E">
      <w:pPr>
        <w:ind w:leftChars="171" w:left="359"/>
        <w:rPr>
          <w:color w:val="000000" w:themeColor="text1"/>
        </w:rPr>
      </w:pPr>
      <w:r w:rsidRPr="00F70B5E">
        <w:rPr>
          <w:rFonts w:hint="eastAsia"/>
          <w:color w:val="000000" w:themeColor="text1"/>
        </w:rPr>
        <w:t>此视图中描述的系统如何与其环境相关。</w:t>
      </w:r>
    </w:p>
    <w:p w:rsidR="00F70B5E" w:rsidRPr="00F70B5E" w:rsidRDefault="00F70B5E" w:rsidP="00F70B5E">
      <w:pPr>
        <w:ind w:leftChars="171" w:left="359"/>
        <w:rPr>
          <w:color w:val="000000" w:themeColor="text1"/>
        </w:rPr>
      </w:pPr>
      <w:r w:rsidRPr="00F70B5E">
        <w:rPr>
          <w:rFonts w:hint="eastAsia"/>
          <w:color w:val="000000" w:themeColor="text1"/>
        </w:rPr>
        <w:t>环境中的实体可以是人，其他计算机系统或物理对象。</w:t>
      </w:r>
    </w:p>
    <w:p w:rsidR="00F70B5E" w:rsidRPr="00932D02" w:rsidRDefault="00F70B5E" w:rsidP="00F70B5E">
      <w:pPr>
        <w:pStyle w:val="a3"/>
        <w:numPr>
          <w:ilvl w:val="0"/>
          <w:numId w:val="9"/>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color w:val="000000" w:themeColor="text1"/>
          <w:kern w:val="2"/>
          <w:sz w:val="21"/>
          <w:szCs w:val="22"/>
        </w:rPr>
        <w:t>可变性指南</w:t>
      </w:r>
      <w:r w:rsidRPr="00932D02">
        <w:rPr>
          <w:rFonts w:asciiTheme="minorHAnsi" w:eastAsiaTheme="minorEastAsia" w:hAnsiTheme="minorHAnsi" w:cstheme="minorBidi" w:hint="eastAsia"/>
          <w:color w:val="000000" w:themeColor="text1"/>
          <w:kern w:val="2"/>
          <w:sz w:val="21"/>
          <w:szCs w:val="22"/>
        </w:rPr>
        <w:t xml:space="preserve"> </w:t>
      </w:r>
      <w:r w:rsidRPr="00932D02">
        <w:rPr>
          <w:rFonts w:asciiTheme="minorHAnsi" w:eastAsiaTheme="minorEastAsia" w:hAnsiTheme="minorHAnsi" w:cstheme="minorBidi"/>
          <w:color w:val="000000" w:themeColor="text1"/>
          <w:kern w:val="2"/>
          <w:sz w:val="21"/>
          <w:szCs w:val="22"/>
        </w:rPr>
        <w:t>Variability Guide</w:t>
      </w:r>
    </w:p>
    <w:p w:rsidR="00F70B5E" w:rsidRPr="00F70B5E" w:rsidRDefault="00F70B5E" w:rsidP="00F70B5E">
      <w:pPr>
        <w:rPr>
          <w:color w:val="000000" w:themeColor="text1"/>
        </w:rPr>
      </w:pPr>
      <w:r w:rsidRPr="00F70B5E">
        <w:rPr>
          <w:rFonts w:hint="eastAsia"/>
          <w:color w:val="000000" w:themeColor="text1"/>
        </w:rPr>
        <w:t>可变性指南显示变化点。</w:t>
      </w:r>
    </w:p>
    <w:p w:rsidR="00F70B5E" w:rsidRPr="00932D02" w:rsidRDefault="00F70B5E" w:rsidP="00F70B5E">
      <w:pPr>
        <w:pStyle w:val="a3"/>
        <w:numPr>
          <w:ilvl w:val="0"/>
          <w:numId w:val="9"/>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color w:val="000000" w:themeColor="text1"/>
          <w:kern w:val="2"/>
          <w:sz w:val="21"/>
          <w:szCs w:val="22"/>
        </w:rPr>
        <w:t>理由</w:t>
      </w:r>
      <w:r w:rsidRPr="00932D02">
        <w:rPr>
          <w:rFonts w:asciiTheme="minorHAnsi" w:eastAsiaTheme="minorEastAsia" w:hAnsiTheme="minorHAnsi" w:cstheme="minorBidi" w:hint="eastAsia"/>
          <w:color w:val="000000" w:themeColor="text1"/>
          <w:kern w:val="2"/>
          <w:sz w:val="21"/>
          <w:szCs w:val="22"/>
        </w:rPr>
        <w:t xml:space="preserve"> </w:t>
      </w:r>
      <w:r w:rsidRPr="00932D02">
        <w:rPr>
          <w:rFonts w:asciiTheme="minorHAnsi" w:eastAsiaTheme="minorEastAsia" w:hAnsiTheme="minorHAnsi" w:cstheme="minorBidi"/>
          <w:color w:val="000000" w:themeColor="text1"/>
          <w:kern w:val="2"/>
          <w:sz w:val="21"/>
          <w:szCs w:val="22"/>
        </w:rPr>
        <w:t>Rationale</w:t>
      </w:r>
    </w:p>
    <w:p w:rsidR="00F70B5E" w:rsidRPr="00932D02" w:rsidRDefault="00F70B5E" w:rsidP="00F70B5E">
      <w:pPr>
        <w:pStyle w:val="a3"/>
        <w:ind w:left="360" w:firstLineChars="0" w:firstLine="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基本原理</w:t>
      </w:r>
    </w:p>
    <w:p w:rsidR="003B746F" w:rsidRDefault="003B746F" w:rsidP="003B746F">
      <w:pPr>
        <w:ind w:firstLine="360"/>
        <w:rPr>
          <w:color w:val="000000" w:themeColor="text1"/>
        </w:rPr>
      </w:pPr>
      <w:r>
        <w:rPr>
          <w:rFonts w:hint="eastAsia"/>
          <w:color w:val="000000" w:themeColor="text1"/>
        </w:rPr>
        <w:t>所选模式的架构问题，以及选择模式的理由</w:t>
      </w:r>
    </w:p>
    <w:p w:rsidR="003B746F" w:rsidRDefault="003B746F" w:rsidP="003B746F">
      <w:pPr>
        <w:rPr>
          <w:color w:val="000000" w:themeColor="text1"/>
        </w:rPr>
      </w:pPr>
    </w:p>
    <w:p w:rsidR="003B746F" w:rsidRPr="00932D02" w:rsidRDefault="003B746F" w:rsidP="003B746F">
      <w:pPr>
        <w:rPr>
          <w:color w:val="FF0000"/>
        </w:rPr>
      </w:pPr>
      <w:r w:rsidRPr="00932D02">
        <w:rPr>
          <w:rFonts w:hint="eastAsia"/>
          <w:color w:val="FF0000"/>
        </w:rPr>
        <w:t>【掌握】视图模板</w:t>
      </w:r>
    </w:p>
    <w:p w:rsidR="003B746F" w:rsidRPr="00932D02" w:rsidRDefault="003B746F" w:rsidP="003B746F">
      <w:pPr>
        <w:rPr>
          <w:color w:val="000000" w:themeColor="text1"/>
        </w:rPr>
      </w:pPr>
      <w:r w:rsidRPr="00932D02">
        <w:rPr>
          <w:color w:val="000000" w:themeColor="text1"/>
        </w:rPr>
        <w:lastRenderedPageBreak/>
        <w:drawing>
          <wp:inline distT="0" distB="0" distL="0" distR="0" wp14:anchorId="70DC8D2C" wp14:editId="5820C5B9">
            <wp:extent cx="3908252" cy="4965990"/>
            <wp:effectExtent l="0" t="0" r="0" b="6350"/>
            <wp:docPr id="7" name="Picture 6" descr="viewtemplat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viewtemplate.tif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08252" cy="4965990"/>
                    </a:xfrm>
                    <a:prstGeom prst="rect">
                      <a:avLst/>
                    </a:prstGeom>
                  </pic:spPr>
                </pic:pic>
              </a:graphicData>
            </a:graphic>
          </wp:inline>
        </w:drawing>
      </w:r>
    </w:p>
    <w:p w:rsidR="00F0613F" w:rsidRPr="00932D02" w:rsidRDefault="00F0613F" w:rsidP="003B746F">
      <w:pPr>
        <w:rPr>
          <w:color w:val="000000" w:themeColor="text1"/>
        </w:rPr>
      </w:pPr>
    </w:p>
    <w:p w:rsidR="00F0613F" w:rsidRDefault="00F0613F" w:rsidP="003B746F">
      <w:pPr>
        <w:rPr>
          <w:color w:val="000000" w:themeColor="text1"/>
        </w:rPr>
      </w:pPr>
      <w:r w:rsidRPr="00F0613F">
        <w:rPr>
          <w:rFonts w:hint="eastAsia"/>
          <w:color w:val="000000" w:themeColor="text1"/>
        </w:rPr>
        <w:t>记录超出视图的信息</w:t>
      </w:r>
    </w:p>
    <w:p w:rsidR="00961E76" w:rsidRPr="00961E76" w:rsidRDefault="00961E76" w:rsidP="00961E76">
      <w:pPr>
        <w:rPr>
          <w:color w:val="000000" w:themeColor="text1"/>
        </w:rPr>
      </w:pPr>
      <w:r>
        <w:rPr>
          <w:color w:val="000000" w:themeColor="text1"/>
        </w:rPr>
        <w:tab/>
      </w:r>
      <w:r w:rsidRPr="00961E76">
        <w:rPr>
          <w:rFonts w:hint="eastAsia"/>
          <w:color w:val="000000" w:themeColor="text1"/>
        </w:rPr>
        <w:t>文件控制信息。</w:t>
      </w:r>
    </w:p>
    <w:p w:rsidR="00961E76" w:rsidRPr="00961E76" w:rsidRDefault="00961E76" w:rsidP="00961E76">
      <w:pPr>
        <w:ind w:left="840" w:firstLine="420"/>
        <w:rPr>
          <w:color w:val="000000" w:themeColor="text1"/>
        </w:rPr>
      </w:pPr>
      <w:r w:rsidRPr="00961E76">
        <w:rPr>
          <w:rFonts w:hint="eastAsia"/>
          <w:color w:val="000000" w:themeColor="text1"/>
        </w:rPr>
        <w:t>列出发布组织，当前版本号，发布日期和状态，更改历史记录以及向文档提交更改请求的过程。</w:t>
      </w:r>
    </w:p>
    <w:p w:rsidR="00961E76" w:rsidRDefault="00961E76" w:rsidP="00961E76">
      <w:pPr>
        <w:ind w:left="840" w:firstLine="420"/>
        <w:rPr>
          <w:color w:val="000000" w:themeColor="text1"/>
        </w:rPr>
      </w:pPr>
      <w:r w:rsidRPr="00961E76">
        <w:rPr>
          <w:rFonts w:hint="eastAsia"/>
          <w:color w:val="000000" w:themeColor="text1"/>
        </w:rPr>
        <w:t>通常捕获在前面的事物</w:t>
      </w:r>
    </w:p>
    <w:p w:rsidR="00CB751C" w:rsidRPr="00C45E8B" w:rsidRDefault="0009381F" w:rsidP="00CB751C">
      <w:pPr>
        <w:pStyle w:val="a3"/>
        <w:numPr>
          <w:ilvl w:val="0"/>
          <w:numId w:val="10"/>
        </w:numPr>
        <w:ind w:firstLineChars="0"/>
        <w:rPr>
          <w:rFonts w:asciiTheme="minorHAnsi" w:eastAsiaTheme="minorEastAsia" w:hAnsiTheme="minorHAnsi" w:cstheme="minorBidi"/>
          <w:color w:val="000000" w:themeColor="text1"/>
          <w:kern w:val="2"/>
          <w:sz w:val="21"/>
          <w:szCs w:val="22"/>
        </w:rPr>
      </w:pPr>
      <w:r w:rsidRPr="00C45E8B">
        <w:rPr>
          <w:rFonts w:asciiTheme="minorHAnsi" w:eastAsiaTheme="minorEastAsia" w:hAnsiTheme="minorHAnsi" w:cstheme="minorBidi"/>
          <w:color w:val="000000" w:themeColor="text1"/>
          <w:kern w:val="2"/>
          <w:sz w:val="21"/>
          <w:szCs w:val="22"/>
        </w:rPr>
        <w:t>文档路线图</w:t>
      </w:r>
    </w:p>
    <w:p w:rsidR="0009381F" w:rsidRPr="00C45E8B" w:rsidRDefault="0009381F" w:rsidP="00CB751C">
      <w:pPr>
        <w:pStyle w:val="a3"/>
        <w:ind w:left="360" w:firstLineChars="0" w:firstLine="0"/>
        <w:rPr>
          <w:rFonts w:asciiTheme="minorHAnsi" w:eastAsiaTheme="minorEastAsia" w:hAnsiTheme="minorHAnsi" w:cstheme="minorBidi"/>
          <w:color w:val="000000" w:themeColor="text1"/>
          <w:kern w:val="2"/>
          <w:sz w:val="21"/>
          <w:szCs w:val="22"/>
        </w:rPr>
      </w:pPr>
      <w:r w:rsidRPr="00CB751C">
        <w:rPr>
          <w:rFonts w:asciiTheme="minorHAnsi" w:eastAsiaTheme="minorEastAsia" w:hAnsiTheme="minorHAnsi" w:cstheme="minorBidi"/>
          <w:color w:val="000000" w:themeColor="text1"/>
          <w:kern w:val="2"/>
          <w:sz w:val="21"/>
          <w:szCs w:val="22"/>
        </w:rPr>
        <w:t>什么信息</w:t>
      </w:r>
      <w:r w:rsidRPr="00CB751C">
        <w:rPr>
          <w:rFonts w:asciiTheme="minorHAnsi" w:eastAsiaTheme="minorEastAsia" w:hAnsiTheme="minorHAnsi" w:cstheme="minorBidi" w:hint="eastAsia"/>
          <w:color w:val="000000" w:themeColor="text1"/>
          <w:kern w:val="2"/>
          <w:sz w:val="21"/>
          <w:szCs w:val="22"/>
        </w:rPr>
        <w:t>，</w:t>
      </w:r>
      <w:r w:rsidRPr="00CB751C">
        <w:rPr>
          <w:rFonts w:asciiTheme="minorHAnsi" w:eastAsiaTheme="minorEastAsia" w:hAnsiTheme="minorHAnsi" w:cstheme="minorBidi"/>
          <w:color w:val="000000" w:themeColor="text1"/>
          <w:kern w:val="2"/>
          <w:sz w:val="21"/>
          <w:szCs w:val="22"/>
        </w:rPr>
        <w:t>在哪里以及在哪里找到它。</w:t>
      </w:r>
    </w:p>
    <w:p w:rsidR="0009381F" w:rsidRPr="0009381F" w:rsidRDefault="0009381F" w:rsidP="00CB751C">
      <w:pPr>
        <w:ind w:leftChars="171" w:left="359" w:firstLine="360"/>
        <w:rPr>
          <w:color w:val="000000" w:themeColor="text1"/>
        </w:rPr>
      </w:pPr>
      <w:r w:rsidRPr="0009381F">
        <w:rPr>
          <w:rFonts w:hint="eastAsia"/>
          <w:color w:val="000000" w:themeColor="text1"/>
        </w:rPr>
        <w:t>范围和总结。</w:t>
      </w:r>
      <w:r w:rsidRPr="0009381F">
        <w:rPr>
          <w:color w:val="000000" w:themeColor="text1"/>
        </w:rPr>
        <w:t xml:space="preserve"> 解释文档的目的并简要总结所涵盖的内容。</w:t>
      </w:r>
    </w:p>
    <w:p w:rsidR="0009381F" w:rsidRPr="0009381F" w:rsidRDefault="0009381F" w:rsidP="00CB751C">
      <w:pPr>
        <w:ind w:leftChars="171" w:left="359" w:firstLine="360"/>
        <w:rPr>
          <w:color w:val="000000" w:themeColor="text1"/>
        </w:rPr>
      </w:pPr>
      <w:r w:rsidRPr="0009381F">
        <w:rPr>
          <w:rFonts w:hint="eastAsia"/>
          <w:color w:val="000000" w:themeColor="text1"/>
        </w:rPr>
        <w:t>如何组织文档。</w:t>
      </w:r>
    </w:p>
    <w:p w:rsidR="0009381F" w:rsidRPr="0009381F" w:rsidRDefault="0009381F" w:rsidP="00CB751C">
      <w:pPr>
        <w:ind w:leftChars="171" w:left="359" w:firstLine="360"/>
        <w:rPr>
          <w:color w:val="000000" w:themeColor="text1"/>
        </w:rPr>
      </w:pPr>
      <w:r w:rsidRPr="0009381F">
        <w:rPr>
          <w:rFonts w:hint="eastAsia"/>
          <w:color w:val="000000" w:themeColor="text1"/>
        </w:rPr>
        <w:t>查看概述。</w:t>
      </w:r>
      <w:r w:rsidRPr="0009381F">
        <w:rPr>
          <w:color w:val="000000" w:themeColor="text1"/>
        </w:rPr>
        <w:t xml:space="preserve"> 描述</w:t>
      </w:r>
      <w:proofErr w:type="gramStart"/>
      <w:r w:rsidRPr="0009381F">
        <w:rPr>
          <w:color w:val="000000" w:themeColor="text1"/>
        </w:rPr>
        <w:t>架构师</w:t>
      </w:r>
      <w:proofErr w:type="gramEnd"/>
      <w:r w:rsidRPr="0009381F">
        <w:rPr>
          <w:color w:val="000000" w:themeColor="text1"/>
        </w:rPr>
        <w:t>已包含在包中的视图。</w:t>
      </w:r>
    </w:p>
    <w:p w:rsidR="0009381F" w:rsidRPr="0009381F" w:rsidRDefault="0009381F" w:rsidP="00CB751C">
      <w:pPr>
        <w:ind w:leftChars="171" w:left="359" w:firstLine="360"/>
        <w:rPr>
          <w:color w:val="000000" w:themeColor="text1"/>
        </w:rPr>
      </w:pPr>
      <w:r w:rsidRPr="0009381F">
        <w:rPr>
          <w:rFonts w:hint="eastAsia"/>
          <w:color w:val="000000" w:themeColor="text1"/>
        </w:rPr>
        <w:t>利益相关者如何使用文档。</w:t>
      </w:r>
    </w:p>
    <w:p w:rsidR="0009381F" w:rsidRDefault="0009381F" w:rsidP="00CB751C">
      <w:pPr>
        <w:ind w:leftChars="371" w:left="779" w:firstLine="420"/>
        <w:rPr>
          <w:color w:val="000000" w:themeColor="text1"/>
        </w:rPr>
      </w:pPr>
      <w:r w:rsidRPr="0009381F">
        <w:rPr>
          <w:rFonts w:hint="eastAsia"/>
          <w:color w:val="000000" w:themeColor="text1"/>
        </w:rPr>
        <w:t>考虑至少用户，收单机构，开发人员和维护人员的顾虑。</w:t>
      </w:r>
    </w:p>
    <w:p w:rsidR="00CD5E58" w:rsidRPr="00C45E8B" w:rsidRDefault="00CD5E58" w:rsidP="00CD5E58">
      <w:pPr>
        <w:pStyle w:val="a3"/>
        <w:numPr>
          <w:ilvl w:val="0"/>
          <w:numId w:val="10"/>
        </w:numPr>
        <w:ind w:firstLineChars="0"/>
        <w:rPr>
          <w:rFonts w:asciiTheme="minorHAnsi" w:eastAsiaTheme="minorEastAsia" w:hAnsiTheme="minorHAnsi" w:cstheme="minorBidi"/>
          <w:color w:val="000000" w:themeColor="text1"/>
          <w:kern w:val="2"/>
          <w:sz w:val="21"/>
          <w:szCs w:val="22"/>
        </w:rPr>
      </w:pPr>
      <w:r w:rsidRPr="00C45E8B">
        <w:rPr>
          <w:rFonts w:asciiTheme="minorHAnsi" w:eastAsiaTheme="minorEastAsia" w:hAnsiTheme="minorHAnsi" w:cstheme="minorBidi"/>
          <w:color w:val="000000" w:themeColor="text1"/>
          <w:kern w:val="2"/>
          <w:sz w:val="21"/>
          <w:szCs w:val="22"/>
        </w:rPr>
        <w:t>如何记录视图。</w:t>
      </w:r>
    </w:p>
    <w:p w:rsidR="00CD5E58" w:rsidRPr="00C45E8B" w:rsidRDefault="00CD5E58" w:rsidP="00CD5E58">
      <w:pPr>
        <w:pStyle w:val="a3"/>
        <w:ind w:left="360" w:firstLineChars="0" w:firstLine="0"/>
        <w:rPr>
          <w:rFonts w:asciiTheme="minorHAnsi" w:eastAsiaTheme="minorEastAsia" w:hAnsiTheme="minorHAnsi" w:cstheme="minorBidi"/>
          <w:color w:val="000000" w:themeColor="text1"/>
          <w:kern w:val="2"/>
          <w:sz w:val="21"/>
          <w:szCs w:val="22"/>
        </w:rPr>
      </w:pPr>
      <w:proofErr w:type="gramStart"/>
      <w:r w:rsidRPr="00C45E8B">
        <w:rPr>
          <w:rFonts w:asciiTheme="minorHAnsi" w:eastAsiaTheme="minorEastAsia" w:hAnsiTheme="minorHAnsi" w:cstheme="minorBidi" w:hint="eastAsia"/>
          <w:color w:val="000000" w:themeColor="text1"/>
          <w:kern w:val="2"/>
          <w:sz w:val="21"/>
          <w:szCs w:val="22"/>
        </w:rPr>
        <w:t>解释您用于</w:t>
      </w:r>
      <w:proofErr w:type="gramEnd"/>
      <w:r w:rsidRPr="00C45E8B">
        <w:rPr>
          <w:rFonts w:asciiTheme="minorHAnsi" w:eastAsiaTheme="minorEastAsia" w:hAnsiTheme="minorHAnsi" w:cstheme="minorBidi" w:hint="eastAsia"/>
          <w:color w:val="000000" w:themeColor="text1"/>
          <w:kern w:val="2"/>
          <w:sz w:val="21"/>
          <w:szCs w:val="22"/>
        </w:rPr>
        <w:t>记录视图的标准</w:t>
      </w:r>
      <w:r w:rsidR="00C45E8B" w:rsidRPr="00C45E8B">
        <w:rPr>
          <w:rFonts w:asciiTheme="minorHAnsi" w:eastAsiaTheme="minorEastAsia" w:hAnsiTheme="minorHAnsi" w:cstheme="minorBidi" w:hint="eastAsia"/>
          <w:color w:val="000000" w:themeColor="text1"/>
          <w:kern w:val="2"/>
          <w:sz w:val="21"/>
          <w:szCs w:val="22"/>
        </w:rPr>
        <w:t>构成</w:t>
      </w:r>
    </w:p>
    <w:p w:rsidR="00C45E8B" w:rsidRPr="00C45E8B" w:rsidRDefault="00CD5E58" w:rsidP="00C45E8B">
      <w:pPr>
        <w:pStyle w:val="a3"/>
        <w:numPr>
          <w:ilvl w:val="0"/>
          <w:numId w:val="10"/>
        </w:numPr>
        <w:ind w:firstLineChars="0"/>
        <w:rPr>
          <w:rFonts w:asciiTheme="minorHAnsi" w:eastAsiaTheme="minorEastAsia" w:hAnsiTheme="minorHAnsi" w:cstheme="minorBidi"/>
          <w:color w:val="000000" w:themeColor="text1"/>
          <w:kern w:val="2"/>
          <w:sz w:val="21"/>
          <w:szCs w:val="22"/>
        </w:rPr>
      </w:pPr>
      <w:r w:rsidRPr="00C45E8B">
        <w:rPr>
          <w:rFonts w:asciiTheme="minorHAnsi" w:eastAsiaTheme="minorEastAsia" w:hAnsiTheme="minorHAnsi" w:cstheme="minorBidi"/>
          <w:color w:val="000000" w:themeColor="text1"/>
          <w:kern w:val="2"/>
          <w:sz w:val="21"/>
          <w:szCs w:val="22"/>
        </w:rPr>
        <w:t>系统概述</w:t>
      </w:r>
    </w:p>
    <w:p w:rsidR="00C45E8B" w:rsidRPr="00C45E8B" w:rsidRDefault="00CD5E58" w:rsidP="00C45E8B">
      <w:pPr>
        <w:pStyle w:val="a3"/>
        <w:ind w:left="360" w:firstLineChars="0" w:firstLine="0"/>
        <w:rPr>
          <w:rFonts w:asciiTheme="minorHAnsi" w:eastAsiaTheme="minorEastAsia" w:hAnsiTheme="minorHAnsi" w:cstheme="minorBidi"/>
          <w:color w:val="000000" w:themeColor="text1"/>
          <w:kern w:val="2"/>
          <w:sz w:val="21"/>
          <w:szCs w:val="22"/>
        </w:rPr>
      </w:pPr>
      <w:r w:rsidRPr="00C45E8B">
        <w:rPr>
          <w:rFonts w:asciiTheme="minorHAnsi" w:eastAsiaTheme="minorEastAsia" w:hAnsiTheme="minorHAnsi" w:cstheme="minorBidi" w:hint="eastAsia"/>
          <w:color w:val="000000" w:themeColor="text1"/>
          <w:kern w:val="2"/>
          <w:sz w:val="21"/>
          <w:szCs w:val="22"/>
        </w:rPr>
        <w:t>系统功能，用户以及任何重要背景或约束的简短描述。</w:t>
      </w:r>
    </w:p>
    <w:p w:rsidR="00CD5E58" w:rsidRDefault="00CD5E58" w:rsidP="00C45E8B">
      <w:pPr>
        <w:pStyle w:val="a3"/>
        <w:ind w:left="360" w:firstLineChars="0" w:firstLine="0"/>
        <w:rPr>
          <w:rFonts w:asciiTheme="minorHAnsi" w:eastAsiaTheme="minorEastAsia" w:hAnsiTheme="minorHAnsi" w:cstheme="minorBidi"/>
          <w:color w:val="000000" w:themeColor="text1"/>
          <w:kern w:val="2"/>
          <w:sz w:val="21"/>
          <w:szCs w:val="22"/>
        </w:rPr>
      </w:pPr>
      <w:r w:rsidRPr="00C45E8B">
        <w:rPr>
          <w:rFonts w:asciiTheme="minorHAnsi" w:eastAsiaTheme="minorEastAsia" w:hAnsiTheme="minorHAnsi" w:cstheme="minorBidi" w:hint="eastAsia"/>
          <w:color w:val="000000" w:themeColor="text1"/>
          <w:kern w:val="2"/>
          <w:sz w:val="21"/>
          <w:szCs w:val="22"/>
        </w:rPr>
        <w:t>为您的读者提供一致的系统心理模型及其目的。</w:t>
      </w:r>
    </w:p>
    <w:p w:rsidR="00C45E8B" w:rsidRPr="00C45E8B" w:rsidRDefault="00C45E8B" w:rsidP="00C45E8B">
      <w:pPr>
        <w:pStyle w:val="a3"/>
        <w:numPr>
          <w:ilvl w:val="0"/>
          <w:numId w:val="10"/>
        </w:numPr>
        <w:ind w:firstLineChars="0"/>
        <w:rPr>
          <w:rFonts w:asciiTheme="minorHAnsi" w:eastAsiaTheme="minorEastAsia" w:hAnsiTheme="minorHAnsi" w:cstheme="minorBidi" w:hint="eastAsia"/>
          <w:color w:val="000000" w:themeColor="text1"/>
          <w:kern w:val="2"/>
          <w:sz w:val="21"/>
          <w:szCs w:val="22"/>
        </w:rPr>
      </w:pPr>
      <w:r w:rsidRPr="00C45E8B">
        <w:rPr>
          <w:rFonts w:asciiTheme="minorHAnsi" w:eastAsiaTheme="minorEastAsia" w:hAnsiTheme="minorHAnsi" w:cstheme="minorBidi"/>
          <w:color w:val="000000" w:themeColor="text1"/>
          <w:kern w:val="2"/>
          <w:sz w:val="21"/>
          <w:szCs w:val="22"/>
        </w:rPr>
        <w:lastRenderedPageBreak/>
        <w:t>视图之间的映射。</w:t>
      </w:r>
    </w:p>
    <w:p w:rsidR="00C45E8B" w:rsidRPr="00C45E8B" w:rsidRDefault="00C45E8B" w:rsidP="00C45E8B">
      <w:pPr>
        <w:ind w:leftChars="171" w:left="359"/>
        <w:rPr>
          <w:color w:val="000000" w:themeColor="text1"/>
        </w:rPr>
      </w:pPr>
      <w:r w:rsidRPr="00C45E8B">
        <w:rPr>
          <w:rFonts w:hint="eastAsia"/>
          <w:color w:val="000000" w:themeColor="text1"/>
        </w:rPr>
        <w:t>帮助读者深入了解架构如何作为统一的概念整体运作。</w:t>
      </w:r>
    </w:p>
    <w:p w:rsidR="00C45E8B" w:rsidRPr="00C45E8B" w:rsidRDefault="00C45E8B" w:rsidP="00C45E8B">
      <w:pPr>
        <w:ind w:leftChars="171" w:left="359"/>
        <w:rPr>
          <w:color w:val="000000" w:themeColor="text1"/>
        </w:rPr>
      </w:pPr>
      <w:r w:rsidRPr="00C45E8B">
        <w:rPr>
          <w:rFonts w:hint="eastAsia"/>
          <w:color w:val="000000" w:themeColor="text1"/>
        </w:rPr>
        <w:t>通常，架构中的视图之间的元素之间的关联是多对多的。</w:t>
      </w:r>
    </w:p>
    <w:p w:rsidR="00C45E8B" w:rsidRPr="00C45E8B" w:rsidRDefault="00C45E8B" w:rsidP="00C45E8B">
      <w:pPr>
        <w:ind w:leftChars="171" w:left="359"/>
        <w:rPr>
          <w:color w:val="000000" w:themeColor="text1"/>
        </w:rPr>
      </w:pPr>
      <w:r w:rsidRPr="00C45E8B">
        <w:rPr>
          <w:rFonts w:hint="eastAsia"/>
          <w:color w:val="000000" w:themeColor="text1"/>
        </w:rPr>
        <w:t>可以将视图到视图关联捕获为表。</w:t>
      </w:r>
      <w:r w:rsidRPr="00C45E8B">
        <w:rPr>
          <w:color w:val="000000" w:themeColor="text1"/>
        </w:rPr>
        <w:t xml:space="preserve"> 例子</w:t>
      </w:r>
    </w:p>
    <w:p w:rsidR="00C45E8B" w:rsidRPr="00C45E8B" w:rsidRDefault="00C45E8B" w:rsidP="00C45E8B">
      <w:pPr>
        <w:ind w:leftChars="400" w:left="840"/>
        <w:rPr>
          <w:color w:val="000000" w:themeColor="text1"/>
        </w:rPr>
      </w:pPr>
      <w:r w:rsidRPr="00C45E8B">
        <w:rPr>
          <w:rFonts w:hint="eastAsia"/>
          <w:color w:val="000000" w:themeColor="text1"/>
        </w:rPr>
        <w:t>“用于实现”，用于从组件和连接器视图映射到模块视图</w:t>
      </w:r>
    </w:p>
    <w:p w:rsidR="00C45E8B" w:rsidRPr="00C45E8B" w:rsidRDefault="00C45E8B" w:rsidP="00301AF3">
      <w:pPr>
        <w:ind w:leftChars="400" w:left="840"/>
        <w:rPr>
          <w:rFonts w:hint="eastAsia"/>
          <w:color w:val="000000" w:themeColor="text1"/>
        </w:rPr>
      </w:pPr>
      <w:r w:rsidRPr="00C45E8B">
        <w:rPr>
          <w:rFonts w:hint="eastAsia"/>
          <w:color w:val="000000" w:themeColor="text1"/>
        </w:rPr>
        <w:t>“包含在”中，用于从分解视图到分层视图的映射</w:t>
      </w:r>
    </w:p>
    <w:p w:rsidR="00C45E8B" w:rsidRPr="00C45E8B" w:rsidRDefault="00C45E8B" w:rsidP="00C45E8B">
      <w:pPr>
        <w:pStyle w:val="a3"/>
        <w:numPr>
          <w:ilvl w:val="0"/>
          <w:numId w:val="10"/>
        </w:numPr>
        <w:ind w:firstLineChars="0"/>
        <w:rPr>
          <w:rFonts w:asciiTheme="minorHAnsi" w:eastAsiaTheme="minorEastAsia" w:hAnsiTheme="minorHAnsi" w:cstheme="minorBidi" w:hint="eastAsia"/>
          <w:color w:val="000000" w:themeColor="text1"/>
          <w:kern w:val="2"/>
          <w:sz w:val="21"/>
          <w:szCs w:val="22"/>
        </w:rPr>
      </w:pPr>
      <w:r>
        <w:rPr>
          <w:rFonts w:asciiTheme="minorHAnsi" w:eastAsiaTheme="minorEastAsia" w:hAnsiTheme="minorHAnsi" w:cstheme="minorBidi" w:hint="eastAsia"/>
          <w:color w:val="000000" w:themeColor="text1"/>
          <w:kern w:val="2"/>
          <w:sz w:val="21"/>
          <w:szCs w:val="22"/>
        </w:rPr>
        <w:t xml:space="preserve">解释 </w:t>
      </w:r>
      <w:r w:rsidRPr="00C45E8B">
        <w:rPr>
          <w:rFonts w:asciiTheme="minorHAnsi" w:eastAsiaTheme="minorEastAsia" w:hAnsiTheme="minorHAnsi" w:cstheme="minorBidi"/>
          <w:color w:val="000000" w:themeColor="text1"/>
          <w:kern w:val="2"/>
          <w:sz w:val="21"/>
          <w:szCs w:val="22"/>
        </w:rPr>
        <w:t>Rationale</w:t>
      </w:r>
    </w:p>
    <w:p w:rsidR="00C45E8B" w:rsidRPr="00C45E8B" w:rsidRDefault="00C45E8B" w:rsidP="00C45E8B">
      <w:pPr>
        <w:ind w:firstLine="360"/>
        <w:rPr>
          <w:color w:val="000000" w:themeColor="text1"/>
        </w:rPr>
      </w:pPr>
      <w:r w:rsidRPr="00C45E8B">
        <w:rPr>
          <w:rFonts w:hint="eastAsia"/>
          <w:color w:val="000000" w:themeColor="text1"/>
        </w:rPr>
        <w:t>记录适用于多个视图的架构决策。</w:t>
      </w:r>
    </w:p>
    <w:p w:rsidR="00301AF3" w:rsidRPr="00301AF3" w:rsidRDefault="00301AF3" w:rsidP="00301AF3">
      <w:pPr>
        <w:pStyle w:val="a3"/>
        <w:numPr>
          <w:ilvl w:val="0"/>
          <w:numId w:val="10"/>
        </w:numPr>
        <w:ind w:firstLineChars="0"/>
        <w:rPr>
          <w:rFonts w:asciiTheme="minorHAnsi" w:eastAsiaTheme="minorEastAsia" w:hAnsiTheme="minorHAnsi" w:cstheme="minorBidi" w:hint="eastAsia"/>
          <w:color w:val="000000" w:themeColor="text1"/>
          <w:kern w:val="2"/>
          <w:sz w:val="21"/>
          <w:szCs w:val="22"/>
        </w:rPr>
      </w:pPr>
      <w:r>
        <w:rPr>
          <w:rFonts w:asciiTheme="minorHAnsi" w:eastAsiaTheme="minorEastAsia" w:hAnsiTheme="minorHAnsi" w:cstheme="minorBidi"/>
          <w:color w:val="000000" w:themeColor="text1"/>
          <w:kern w:val="2"/>
          <w:sz w:val="21"/>
          <w:szCs w:val="22"/>
        </w:rPr>
        <w:t>目录</w:t>
      </w:r>
    </w:p>
    <w:p w:rsidR="00C45E8B" w:rsidRPr="00301AF3" w:rsidRDefault="00C45E8B" w:rsidP="00301AF3">
      <w:pPr>
        <w:ind w:left="360" w:firstLine="420"/>
        <w:rPr>
          <w:color w:val="000000" w:themeColor="text1"/>
        </w:rPr>
      </w:pPr>
      <w:r w:rsidRPr="00301AF3">
        <w:rPr>
          <w:rFonts w:hint="eastAsia"/>
          <w:color w:val="000000" w:themeColor="text1"/>
        </w:rPr>
        <w:t>一套参考资料，可帮助读者快速找到更多信息。</w:t>
      </w:r>
    </w:p>
    <w:p w:rsidR="00C45E8B" w:rsidRPr="00C45E8B" w:rsidRDefault="00C45E8B" w:rsidP="00C45E8B">
      <w:pPr>
        <w:pStyle w:val="a3"/>
        <w:ind w:left="360"/>
        <w:rPr>
          <w:rFonts w:asciiTheme="minorHAnsi" w:eastAsiaTheme="minorEastAsia" w:hAnsiTheme="minorHAnsi" w:cstheme="minorBidi"/>
          <w:color w:val="000000" w:themeColor="text1"/>
          <w:kern w:val="2"/>
          <w:sz w:val="21"/>
          <w:szCs w:val="22"/>
        </w:rPr>
      </w:pPr>
      <w:r w:rsidRPr="00C45E8B">
        <w:rPr>
          <w:rFonts w:asciiTheme="minorHAnsi" w:eastAsiaTheme="minorEastAsia" w:hAnsiTheme="minorHAnsi" w:cstheme="minorBidi" w:hint="eastAsia"/>
          <w:color w:val="000000" w:themeColor="text1"/>
          <w:kern w:val="2"/>
          <w:sz w:val="21"/>
          <w:szCs w:val="22"/>
        </w:rPr>
        <w:t>条款索引</w:t>
      </w:r>
    </w:p>
    <w:p w:rsidR="00C45E8B" w:rsidRPr="00C45E8B" w:rsidRDefault="00C45E8B" w:rsidP="00C45E8B">
      <w:pPr>
        <w:pStyle w:val="a3"/>
        <w:ind w:left="360"/>
        <w:rPr>
          <w:rFonts w:asciiTheme="minorHAnsi" w:eastAsiaTheme="minorEastAsia" w:hAnsiTheme="minorHAnsi" w:cstheme="minorBidi"/>
          <w:color w:val="000000" w:themeColor="text1"/>
          <w:kern w:val="2"/>
          <w:sz w:val="21"/>
          <w:szCs w:val="22"/>
        </w:rPr>
      </w:pPr>
      <w:r w:rsidRPr="00C45E8B">
        <w:rPr>
          <w:rFonts w:asciiTheme="minorHAnsi" w:eastAsiaTheme="minorEastAsia" w:hAnsiTheme="minorHAnsi" w:cstheme="minorBidi" w:hint="eastAsia"/>
          <w:color w:val="000000" w:themeColor="text1"/>
          <w:kern w:val="2"/>
          <w:sz w:val="21"/>
          <w:szCs w:val="22"/>
        </w:rPr>
        <w:t>词汇表</w:t>
      </w:r>
    </w:p>
    <w:p w:rsidR="00C45E8B" w:rsidRDefault="00301AF3" w:rsidP="00301AF3">
      <w:pPr>
        <w:pStyle w:val="a3"/>
        <w:ind w:left="720" w:firstLineChars="0" w:firstLine="60"/>
        <w:rPr>
          <w:rFonts w:asciiTheme="minorHAnsi" w:eastAsiaTheme="minorEastAsia" w:hAnsiTheme="minorHAnsi" w:cstheme="minorBidi"/>
          <w:color w:val="000000" w:themeColor="text1"/>
          <w:kern w:val="2"/>
          <w:sz w:val="21"/>
          <w:szCs w:val="22"/>
        </w:rPr>
      </w:pPr>
      <w:r>
        <w:rPr>
          <w:rFonts w:asciiTheme="minorHAnsi" w:eastAsiaTheme="minorEastAsia" w:hAnsiTheme="minorHAnsi" w:cstheme="minorBidi" w:hint="eastAsia"/>
          <w:color w:val="000000" w:themeColor="text1"/>
          <w:kern w:val="2"/>
          <w:sz w:val="21"/>
          <w:szCs w:val="22"/>
        </w:rPr>
        <w:t>缩略语列表</w:t>
      </w:r>
    </w:p>
    <w:p w:rsidR="00301AF3" w:rsidRDefault="00301AF3" w:rsidP="00301AF3">
      <w:pPr>
        <w:rPr>
          <w:color w:val="000000" w:themeColor="text1"/>
        </w:rPr>
      </w:pPr>
    </w:p>
    <w:p w:rsidR="00301AF3" w:rsidRPr="000E6AD0" w:rsidRDefault="000E6AD0" w:rsidP="00301AF3">
      <w:pPr>
        <w:rPr>
          <w:color w:val="FF0000"/>
        </w:rPr>
      </w:pPr>
      <w:bookmarkStart w:id="0" w:name="_GoBack"/>
      <w:r w:rsidRPr="000E6AD0">
        <w:rPr>
          <w:rFonts w:hint="eastAsia"/>
          <w:color w:val="FF0000"/>
        </w:rPr>
        <w:t>【掌握】如何对系统行为进行编档</w:t>
      </w:r>
    </w:p>
    <w:bookmarkEnd w:id="0"/>
    <w:p w:rsidR="00301AF3" w:rsidRDefault="00932D02" w:rsidP="00301AF3">
      <w:pPr>
        <w:rPr>
          <w:color w:val="000000" w:themeColor="text1"/>
        </w:rPr>
      </w:pPr>
      <w:r>
        <w:rPr>
          <w:rFonts w:hint="eastAsia"/>
          <w:color w:val="000000" w:themeColor="text1"/>
        </w:rPr>
        <w:t>行为</w:t>
      </w:r>
      <w:r w:rsidR="00301AF3">
        <w:rPr>
          <w:rFonts w:hint="eastAsia"/>
          <w:color w:val="000000" w:themeColor="text1"/>
        </w:rPr>
        <w:t>编档</w:t>
      </w:r>
    </w:p>
    <w:p w:rsidR="00301AF3" w:rsidRPr="00932D02" w:rsidRDefault="00301AF3" w:rsidP="00301AF3">
      <w:pPr>
        <w:pStyle w:val="a3"/>
        <w:numPr>
          <w:ilvl w:val="0"/>
          <w:numId w:val="11"/>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行为文档通过描述该视图中的体系结构元素如何相互</w:t>
      </w:r>
      <w:proofErr w:type="gramStart"/>
      <w:r w:rsidRPr="00932D02">
        <w:rPr>
          <w:rFonts w:asciiTheme="minorHAnsi" w:eastAsiaTheme="minorEastAsia" w:hAnsiTheme="minorHAnsi" w:cstheme="minorBidi" w:hint="eastAsia"/>
          <w:color w:val="000000" w:themeColor="text1"/>
          <w:kern w:val="2"/>
          <w:sz w:val="21"/>
          <w:szCs w:val="22"/>
        </w:rPr>
        <w:t>交互来</w:t>
      </w:r>
      <w:proofErr w:type="gramEnd"/>
      <w:r w:rsidRPr="00932D02">
        <w:rPr>
          <w:rFonts w:asciiTheme="minorHAnsi" w:eastAsiaTheme="minorEastAsia" w:hAnsiTheme="minorHAnsi" w:cstheme="minorBidi" w:hint="eastAsia"/>
          <w:color w:val="000000" w:themeColor="text1"/>
          <w:kern w:val="2"/>
          <w:sz w:val="21"/>
          <w:szCs w:val="22"/>
        </w:rPr>
        <w:t>补充每个视图。</w:t>
      </w:r>
    </w:p>
    <w:p w:rsidR="00301AF3" w:rsidRPr="00932D02" w:rsidRDefault="00301AF3" w:rsidP="00301AF3">
      <w:pPr>
        <w:pStyle w:val="a3"/>
        <w:numPr>
          <w:ilvl w:val="0"/>
          <w:numId w:val="11"/>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行为文档可以进行推理</w:t>
      </w:r>
    </w:p>
    <w:p w:rsidR="00301AF3" w:rsidRPr="00301AF3" w:rsidRDefault="00301AF3" w:rsidP="00301AF3">
      <w:pPr>
        <w:ind w:leftChars="400" w:left="840"/>
        <w:rPr>
          <w:color w:val="000000" w:themeColor="text1"/>
        </w:rPr>
      </w:pPr>
      <w:r w:rsidRPr="00301AF3">
        <w:rPr>
          <w:rFonts w:hint="eastAsia"/>
          <w:color w:val="000000" w:themeColor="text1"/>
        </w:rPr>
        <w:t>系统陷入僵局的可能性</w:t>
      </w:r>
    </w:p>
    <w:p w:rsidR="00301AF3" w:rsidRPr="00301AF3" w:rsidRDefault="00301AF3" w:rsidP="00301AF3">
      <w:pPr>
        <w:ind w:leftChars="400" w:left="840"/>
        <w:rPr>
          <w:color w:val="000000" w:themeColor="text1"/>
        </w:rPr>
      </w:pPr>
      <w:r w:rsidRPr="00301AF3">
        <w:rPr>
          <w:rFonts w:hint="eastAsia"/>
          <w:color w:val="000000" w:themeColor="text1"/>
        </w:rPr>
        <w:t>系统能够在所需的时间内完成任务</w:t>
      </w:r>
    </w:p>
    <w:p w:rsidR="00301AF3" w:rsidRPr="00301AF3" w:rsidRDefault="00301AF3" w:rsidP="00301AF3">
      <w:pPr>
        <w:ind w:leftChars="400" w:left="840"/>
        <w:rPr>
          <w:color w:val="000000" w:themeColor="text1"/>
        </w:rPr>
      </w:pPr>
      <w:r w:rsidRPr="00301AF3">
        <w:rPr>
          <w:rFonts w:hint="eastAsia"/>
          <w:color w:val="000000" w:themeColor="text1"/>
        </w:rPr>
        <w:t>最大内存消耗</w:t>
      </w:r>
    </w:p>
    <w:p w:rsidR="00301AF3" w:rsidRPr="00301AF3" w:rsidRDefault="00301AF3" w:rsidP="00301AF3">
      <w:pPr>
        <w:ind w:left="420" w:firstLine="420"/>
        <w:rPr>
          <w:color w:val="000000" w:themeColor="text1"/>
        </w:rPr>
      </w:pPr>
      <w:r w:rsidRPr="00301AF3">
        <w:rPr>
          <w:rFonts w:hint="eastAsia"/>
          <w:color w:val="000000" w:themeColor="text1"/>
        </w:rPr>
        <w:t>和更多</w:t>
      </w:r>
    </w:p>
    <w:p w:rsidR="00301AF3" w:rsidRPr="00301AF3" w:rsidRDefault="00301AF3" w:rsidP="00301AF3">
      <w:pPr>
        <w:pStyle w:val="a3"/>
        <w:numPr>
          <w:ilvl w:val="0"/>
          <w:numId w:val="14"/>
        </w:numPr>
        <w:ind w:firstLineChars="0"/>
        <w:rPr>
          <w:rFonts w:asciiTheme="minorHAnsi" w:eastAsiaTheme="minorEastAsia" w:hAnsiTheme="minorHAnsi" w:cstheme="minorBidi" w:hint="eastAsia"/>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行为在视图模板的元素目录中有自己的部分。</w:t>
      </w:r>
    </w:p>
    <w:p w:rsidR="00CD5E58" w:rsidRDefault="00CD5E58" w:rsidP="00932D02">
      <w:pPr>
        <w:rPr>
          <w:color w:val="000000" w:themeColor="text1"/>
        </w:rPr>
      </w:pPr>
    </w:p>
    <w:p w:rsidR="00932D02" w:rsidRDefault="00932D02" w:rsidP="00932D02">
      <w:pPr>
        <w:rPr>
          <w:color w:val="000000" w:themeColor="text1"/>
        </w:rPr>
      </w:pPr>
      <w:r>
        <w:rPr>
          <w:rFonts w:hint="eastAsia"/>
          <w:color w:val="000000" w:themeColor="text1"/>
        </w:rPr>
        <w:t>行为编档</w:t>
      </w:r>
      <w:r w:rsidRPr="00932D02">
        <w:rPr>
          <w:rFonts w:hint="eastAsia"/>
          <w:color w:val="000000" w:themeColor="text1"/>
        </w:rPr>
        <w:t>的符号</w:t>
      </w:r>
    </w:p>
    <w:p w:rsidR="00932D02" w:rsidRPr="00932D02" w:rsidRDefault="00932D02" w:rsidP="00932D02">
      <w:pPr>
        <w:rPr>
          <w:color w:val="000000" w:themeColor="text1"/>
        </w:rPr>
      </w:pPr>
      <w:r>
        <w:rPr>
          <w:color w:val="000000" w:themeColor="text1"/>
        </w:rPr>
        <w:tab/>
      </w:r>
      <w:r w:rsidRPr="00932D02">
        <w:rPr>
          <w:rFonts w:hint="eastAsia"/>
          <w:color w:val="000000" w:themeColor="text1"/>
        </w:rPr>
        <w:t>面向跟踪的语言</w:t>
      </w:r>
    </w:p>
    <w:p w:rsidR="00932D02" w:rsidRPr="00932D02" w:rsidRDefault="00932D02" w:rsidP="00932D02">
      <w:pPr>
        <w:pStyle w:val="a3"/>
        <w:numPr>
          <w:ilvl w:val="0"/>
          <w:numId w:val="14"/>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跟踪</w:t>
      </w:r>
    </w:p>
    <w:p w:rsidR="00932D02" w:rsidRPr="00932D02" w:rsidRDefault="00932D02" w:rsidP="00932D02">
      <w:pPr>
        <w:pStyle w:val="a3"/>
        <w:numPr>
          <w:ilvl w:val="0"/>
          <w:numId w:val="14"/>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跟踪描述了特定的活动序列或结构元素之间的相互作用。</w:t>
      </w:r>
    </w:p>
    <w:p w:rsidR="00932D02" w:rsidRPr="00932D02" w:rsidRDefault="00932D02" w:rsidP="00932D02">
      <w:pPr>
        <w:pStyle w:val="a3"/>
        <w:numPr>
          <w:ilvl w:val="0"/>
          <w:numId w:val="14"/>
        </w:numPr>
        <w:ind w:firstLineChars="0"/>
        <w:rPr>
          <w:rFonts w:asciiTheme="minorHAnsi" w:eastAsiaTheme="minorEastAsia" w:hAnsiTheme="minorHAnsi" w:cstheme="minorBidi"/>
          <w:color w:val="000000" w:themeColor="text1"/>
          <w:kern w:val="2"/>
          <w:sz w:val="21"/>
          <w:szCs w:val="22"/>
        </w:rPr>
      </w:pPr>
      <w:r w:rsidRPr="00932D02">
        <w:rPr>
          <w:rFonts w:asciiTheme="minorHAnsi" w:eastAsiaTheme="minorEastAsia" w:hAnsiTheme="minorHAnsi" w:cstheme="minorBidi" w:hint="eastAsia"/>
          <w:color w:val="000000" w:themeColor="text1"/>
          <w:kern w:val="2"/>
          <w:sz w:val="21"/>
          <w:szCs w:val="22"/>
        </w:rPr>
        <w:t>例子</w:t>
      </w:r>
    </w:p>
    <w:p w:rsidR="00932D02" w:rsidRPr="00932D02" w:rsidRDefault="00932D02" w:rsidP="00932D02">
      <w:pPr>
        <w:ind w:leftChars="400" w:left="840"/>
        <w:rPr>
          <w:color w:val="000000" w:themeColor="text1"/>
        </w:rPr>
      </w:pPr>
      <w:r w:rsidRPr="00932D02">
        <w:rPr>
          <w:rFonts w:hint="eastAsia"/>
          <w:color w:val="000000" w:themeColor="text1"/>
        </w:rPr>
        <w:t>用例</w:t>
      </w:r>
    </w:p>
    <w:p w:rsidR="00932D02" w:rsidRPr="00932D02" w:rsidRDefault="00932D02" w:rsidP="00932D02">
      <w:pPr>
        <w:ind w:leftChars="400" w:left="840"/>
        <w:rPr>
          <w:color w:val="000000" w:themeColor="text1"/>
        </w:rPr>
      </w:pPr>
      <w:r w:rsidRPr="00932D02">
        <w:rPr>
          <w:rFonts w:hint="eastAsia"/>
          <w:color w:val="000000" w:themeColor="text1"/>
        </w:rPr>
        <w:t>序列图</w:t>
      </w:r>
    </w:p>
    <w:p w:rsidR="00932D02" w:rsidRPr="00932D02" w:rsidRDefault="00932D02" w:rsidP="00932D02">
      <w:pPr>
        <w:ind w:leftChars="400" w:left="840"/>
        <w:rPr>
          <w:color w:val="000000" w:themeColor="text1"/>
        </w:rPr>
      </w:pPr>
      <w:r w:rsidRPr="00932D02">
        <w:rPr>
          <w:rFonts w:hint="eastAsia"/>
          <w:color w:val="000000" w:themeColor="text1"/>
        </w:rPr>
        <w:t>通信图</w:t>
      </w:r>
    </w:p>
    <w:p w:rsidR="00932D02" w:rsidRPr="00932D02" w:rsidRDefault="00932D02" w:rsidP="00932D02">
      <w:pPr>
        <w:ind w:leftChars="400" w:left="840"/>
        <w:rPr>
          <w:color w:val="000000" w:themeColor="text1"/>
        </w:rPr>
      </w:pPr>
      <w:r w:rsidRPr="00932D02">
        <w:rPr>
          <w:rFonts w:hint="eastAsia"/>
          <w:color w:val="000000" w:themeColor="text1"/>
        </w:rPr>
        <w:t>活动图</w:t>
      </w:r>
    </w:p>
    <w:p w:rsidR="00932D02" w:rsidRPr="00932D02" w:rsidRDefault="00932D02" w:rsidP="00932D02">
      <w:pPr>
        <w:ind w:leftChars="400" w:left="840"/>
        <w:rPr>
          <w:color w:val="000000" w:themeColor="text1"/>
        </w:rPr>
      </w:pPr>
      <w:r w:rsidRPr="00932D02">
        <w:rPr>
          <w:rFonts w:hint="eastAsia"/>
          <w:color w:val="000000" w:themeColor="text1"/>
        </w:rPr>
        <w:t>消息序列图表</w:t>
      </w:r>
    </w:p>
    <w:p w:rsidR="00932D02" w:rsidRPr="00932D02" w:rsidRDefault="00932D02" w:rsidP="00932D02">
      <w:pPr>
        <w:ind w:leftChars="400" w:left="840"/>
        <w:rPr>
          <w:color w:val="000000" w:themeColor="text1"/>
        </w:rPr>
      </w:pPr>
      <w:r w:rsidRPr="00932D02">
        <w:rPr>
          <w:rFonts w:hint="eastAsia"/>
          <w:color w:val="000000" w:themeColor="text1"/>
        </w:rPr>
        <w:t>时序图</w:t>
      </w:r>
    </w:p>
    <w:p w:rsidR="00932D02" w:rsidRDefault="00932D02" w:rsidP="00932D02">
      <w:pPr>
        <w:ind w:leftChars="400" w:left="840"/>
        <w:rPr>
          <w:color w:val="000000" w:themeColor="text1"/>
        </w:rPr>
      </w:pPr>
      <w:r w:rsidRPr="00932D02">
        <w:rPr>
          <w:rFonts w:hint="eastAsia"/>
          <w:color w:val="000000" w:themeColor="text1"/>
        </w:rPr>
        <w:t>业务流程执行语言</w:t>
      </w:r>
    </w:p>
    <w:p w:rsidR="00C13A28" w:rsidRDefault="00C13A28" w:rsidP="00C13A28">
      <w:pPr>
        <w:rPr>
          <w:color w:val="000000" w:themeColor="text1"/>
        </w:rPr>
      </w:pPr>
      <w:r>
        <w:rPr>
          <w:rFonts w:hint="eastAsia"/>
          <w:color w:val="000000" w:themeColor="text1"/>
        </w:rPr>
        <w:t>(一堆</w:t>
      </w:r>
      <w:proofErr w:type="spellStart"/>
      <w:r>
        <w:rPr>
          <w:rFonts w:hint="eastAsia"/>
          <w:color w:val="000000" w:themeColor="text1"/>
        </w:rPr>
        <w:t>uml</w:t>
      </w:r>
      <w:proofErr w:type="spellEnd"/>
      <w:r>
        <w:rPr>
          <w:rFonts w:hint="eastAsia"/>
          <w:color w:val="000000" w:themeColor="text1"/>
        </w:rPr>
        <w:t>的东西。。。略过</w:t>
      </w:r>
      <w:r>
        <w:rPr>
          <w:color w:val="000000" w:themeColor="text1"/>
        </w:rPr>
        <w:t>)</w:t>
      </w:r>
    </w:p>
    <w:p w:rsidR="00C13A28" w:rsidRDefault="00C13A28" w:rsidP="00C13A28">
      <w:pPr>
        <w:rPr>
          <w:color w:val="000000" w:themeColor="text1"/>
        </w:rPr>
      </w:pPr>
    </w:p>
    <w:p w:rsidR="00C13A28" w:rsidRDefault="00C13A28" w:rsidP="00C13A28">
      <w:pPr>
        <w:rPr>
          <w:color w:val="FF0000"/>
        </w:rPr>
      </w:pPr>
      <w:r w:rsidRPr="00C13A28">
        <w:rPr>
          <w:rFonts w:hint="eastAsia"/>
          <w:color w:val="FF0000"/>
        </w:rPr>
        <w:t>【掌握】如何对质量属性进行编档</w:t>
      </w:r>
    </w:p>
    <w:p w:rsidR="001A21DA" w:rsidRPr="001A21DA" w:rsidRDefault="001A21DA" w:rsidP="001A21DA">
      <w:pPr>
        <w:pStyle w:val="a3"/>
        <w:numPr>
          <w:ilvl w:val="0"/>
          <w:numId w:val="15"/>
        </w:numPr>
        <w:ind w:firstLineChars="0"/>
        <w:rPr>
          <w:rFonts w:asciiTheme="minorHAnsi" w:eastAsiaTheme="minorEastAsia" w:hAnsiTheme="minorHAnsi" w:cstheme="minorBidi"/>
          <w:kern w:val="2"/>
          <w:sz w:val="21"/>
          <w:szCs w:val="22"/>
        </w:rPr>
      </w:pPr>
      <w:r w:rsidRPr="001A21DA">
        <w:rPr>
          <w:rFonts w:asciiTheme="minorHAnsi" w:eastAsiaTheme="minorEastAsia" w:hAnsiTheme="minorHAnsi" w:cstheme="minorBidi" w:hint="eastAsia"/>
          <w:kern w:val="2"/>
          <w:sz w:val="21"/>
          <w:szCs w:val="22"/>
        </w:rPr>
        <w:t>质量属性在文档中显示在哪里？</w:t>
      </w:r>
    </w:p>
    <w:p w:rsidR="001A21DA" w:rsidRPr="001A21DA" w:rsidRDefault="001A21DA" w:rsidP="001A21DA">
      <w:pPr>
        <w:ind w:leftChars="200" w:left="420"/>
      </w:pPr>
      <w:r w:rsidRPr="001A21DA">
        <w:rPr>
          <w:rFonts w:hint="eastAsia"/>
        </w:rPr>
        <w:t>基本原理。</w:t>
      </w:r>
    </w:p>
    <w:p w:rsidR="001A21DA" w:rsidRPr="001A21DA" w:rsidRDefault="001A21DA" w:rsidP="001A21DA">
      <w:pPr>
        <w:ind w:leftChars="200" w:left="420"/>
      </w:pPr>
      <w:r w:rsidRPr="001A21DA">
        <w:rPr>
          <w:rFonts w:hint="eastAsia"/>
        </w:rPr>
        <w:t>提供服务的架构元素通常具有分配给它们的质量属性边界。</w:t>
      </w:r>
    </w:p>
    <w:p w:rsidR="001A21DA" w:rsidRPr="001A21DA" w:rsidRDefault="001A21DA" w:rsidP="001A21DA">
      <w:pPr>
        <w:ind w:leftChars="200" w:left="420"/>
      </w:pPr>
      <w:r w:rsidRPr="001A21DA">
        <w:rPr>
          <w:rFonts w:hint="eastAsia"/>
        </w:rPr>
        <w:t>体系</w:t>
      </w:r>
      <w:r>
        <w:rPr>
          <w:rFonts w:hint="eastAsia"/>
        </w:rPr>
        <w:t>架构</w:t>
      </w:r>
      <w:r w:rsidRPr="001A21DA">
        <w:rPr>
          <w:rFonts w:hint="eastAsia"/>
        </w:rPr>
        <w:t>文档通常包含对需求的映射，以显示如何满足需求。</w:t>
      </w:r>
    </w:p>
    <w:p w:rsidR="001A21DA" w:rsidRDefault="001A21DA" w:rsidP="001A21DA">
      <w:pPr>
        <w:ind w:leftChars="200" w:left="420"/>
      </w:pPr>
      <w:r w:rsidRPr="001A21DA">
        <w:rPr>
          <w:rFonts w:hint="eastAsia"/>
        </w:rPr>
        <w:t>路线图告诉利益相关者文档中的哪个位置可以找到问题。</w:t>
      </w:r>
    </w:p>
    <w:p w:rsidR="001A21DA" w:rsidRDefault="001A21DA" w:rsidP="001A21DA"/>
    <w:p w:rsidR="001A21DA" w:rsidRDefault="001A21DA" w:rsidP="001A21DA">
      <w:r>
        <w:rPr>
          <w:rFonts w:hint="eastAsia"/>
        </w:rPr>
        <w:t>记录变化比</w:t>
      </w:r>
      <w:proofErr w:type="gramStart"/>
      <w:r>
        <w:rPr>
          <w:rFonts w:hint="eastAsia"/>
        </w:rPr>
        <w:t>编档快的</w:t>
      </w:r>
      <w:proofErr w:type="gramEnd"/>
      <w:r>
        <w:rPr>
          <w:rFonts w:hint="eastAsia"/>
        </w:rPr>
        <w:t>架构</w:t>
      </w:r>
    </w:p>
    <w:p w:rsidR="001A21DA" w:rsidRDefault="001A21DA" w:rsidP="001A21DA">
      <w:pPr>
        <w:pStyle w:val="a3"/>
        <w:numPr>
          <w:ilvl w:val="1"/>
          <w:numId w:val="15"/>
        </w:numPr>
        <w:ind w:firstLineChars="0"/>
      </w:pPr>
      <w:r>
        <w:rPr>
          <w:rFonts w:hint="eastAsia"/>
        </w:rPr>
        <w:t>在运行时或由于高频发布和部署周期而发生变化的体系结构的变化比文档周期快得多。</w:t>
      </w:r>
    </w:p>
    <w:p w:rsidR="001A21DA" w:rsidRDefault="001A21DA" w:rsidP="001A21DA">
      <w:pPr>
        <w:pStyle w:val="a3"/>
        <w:numPr>
          <w:ilvl w:val="1"/>
          <w:numId w:val="15"/>
        </w:numPr>
        <w:ind w:firstLineChars="0"/>
      </w:pPr>
      <w:r>
        <w:rPr>
          <w:rFonts w:hint="eastAsia"/>
        </w:rPr>
        <w:t>在这种情况下：</w:t>
      </w:r>
    </w:p>
    <w:p w:rsidR="001A21DA" w:rsidRDefault="001A21DA" w:rsidP="001A21DA">
      <w:pPr>
        <w:ind w:leftChars="200" w:left="420" w:firstLine="420"/>
      </w:pPr>
      <w:r>
        <w:rPr>
          <w:rFonts w:hint="eastAsia"/>
        </w:rPr>
        <w:t>记录所有版本系统的真实情况。</w:t>
      </w:r>
      <w:r>
        <w:t xml:space="preserve"> 记录那些不变量。</w:t>
      </w:r>
    </w:p>
    <w:p w:rsidR="001A21DA" w:rsidRDefault="001A21DA" w:rsidP="001A21DA">
      <w:pPr>
        <w:ind w:leftChars="200" w:left="420" w:firstLine="420"/>
      </w:pPr>
      <w:r>
        <w:rPr>
          <w:rFonts w:hint="eastAsia"/>
        </w:rPr>
        <w:t>记录允许架构改变的方式。</w:t>
      </w:r>
      <w:r>
        <w:t xml:space="preserve"> 这样做的地方称为变异性指南。</w:t>
      </w:r>
    </w:p>
    <w:p w:rsidR="001A21DA" w:rsidRPr="008141A7" w:rsidRDefault="001A21DA" w:rsidP="001A21DA">
      <w:pPr>
        <w:pStyle w:val="a3"/>
        <w:numPr>
          <w:ilvl w:val="0"/>
          <w:numId w:val="16"/>
        </w:numPr>
        <w:ind w:firstLineChars="0"/>
        <w:rPr>
          <w:rFonts w:asciiTheme="minorHAnsi" w:eastAsiaTheme="minorEastAsia" w:hAnsiTheme="minorHAnsi" w:cstheme="minorBidi"/>
          <w:kern w:val="2"/>
          <w:sz w:val="21"/>
          <w:szCs w:val="22"/>
        </w:rPr>
      </w:pPr>
      <w:r w:rsidRPr="008141A7">
        <w:rPr>
          <w:rFonts w:asciiTheme="minorHAnsi" w:eastAsiaTheme="minorEastAsia" w:hAnsiTheme="minorHAnsi" w:cstheme="minorBidi" w:hint="eastAsia"/>
          <w:kern w:val="2"/>
          <w:sz w:val="21"/>
          <w:szCs w:val="22"/>
        </w:rPr>
        <w:t>采用模板或标准来捕捉</w:t>
      </w:r>
      <w:r w:rsidRPr="008141A7">
        <w:rPr>
          <w:rFonts w:asciiTheme="minorHAnsi" w:eastAsiaTheme="minorEastAsia" w:hAnsiTheme="minorHAnsi" w:cstheme="minorBidi" w:hint="eastAsia"/>
          <w:kern w:val="2"/>
          <w:sz w:val="21"/>
          <w:szCs w:val="22"/>
        </w:rPr>
        <w:t>你</w:t>
      </w:r>
      <w:r w:rsidRPr="008141A7">
        <w:rPr>
          <w:rFonts w:asciiTheme="minorHAnsi" w:eastAsiaTheme="minorEastAsia" w:hAnsiTheme="minorHAnsi" w:cstheme="minorBidi" w:hint="eastAsia"/>
          <w:kern w:val="2"/>
          <w:sz w:val="21"/>
          <w:szCs w:val="22"/>
        </w:rPr>
        <w:t>的设计决策。</w:t>
      </w:r>
    </w:p>
    <w:p w:rsidR="001A21DA" w:rsidRPr="008141A7" w:rsidRDefault="001A21DA" w:rsidP="001A21DA">
      <w:pPr>
        <w:pStyle w:val="a3"/>
        <w:numPr>
          <w:ilvl w:val="0"/>
          <w:numId w:val="16"/>
        </w:numPr>
        <w:ind w:firstLineChars="0"/>
        <w:rPr>
          <w:rFonts w:asciiTheme="minorHAnsi" w:eastAsiaTheme="minorEastAsia" w:hAnsiTheme="minorHAnsi" w:cstheme="minorBidi"/>
          <w:kern w:val="2"/>
          <w:sz w:val="21"/>
          <w:szCs w:val="22"/>
        </w:rPr>
      </w:pPr>
      <w:r w:rsidRPr="008141A7">
        <w:rPr>
          <w:rFonts w:asciiTheme="minorHAnsi" w:eastAsiaTheme="minorEastAsia" w:hAnsiTheme="minorHAnsi" w:cstheme="minorBidi" w:hint="eastAsia"/>
          <w:kern w:val="2"/>
          <w:sz w:val="21"/>
          <w:szCs w:val="22"/>
        </w:rPr>
        <w:t>记录一个视图，如果它有一个确定的利益相关者选区。</w:t>
      </w:r>
    </w:p>
    <w:p w:rsidR="001A21DA" w:rsidRPr="008141A7" w:rsidRDefault="001A21DA" w:rsidP="001A21DA">
      <w:pPr>
        <w:pStyle w:val="a3"/>
        <w:numPr>
          <w:ilvl w:val="0"/>
          <w:numId w:val="16"/>
        </w:numPr>
        <w:ind w:firstLineChars="0"/>
        <w:rPr>
          <w:rFonts w:asciiTheme="minorHAnsi" w:eastAsiaTheme="minorEastAsia" w:hAnsiTheme="minorHAnsi" w:cstheme="minorBidi"/>
          <w:kern w:val="2"/>
          <w:sz w:val="21"/>
          <w:szCs w:val="22"/>
        </w:rPr>
      </w:pPr>
      <w:r w:rsidRPr="008141A7">
        <w:rPr>
          <w:rFonts w:asciiTheme="minorHAnsi" w:eastAsiaTheme="minorEastAsia" w:hAnsiTheme="minorHAnsi" w:cstheme="minorBidi" w:hint="eastAsia"/>
          <w:kern w:val="2"/>
          <w:sz w:val="21"/>
          <w:szCs w:val="22"/>
        </w:rPr>
        <w:t>当信息可用时，请填写视图模板的各个部分以及视图之外的信息。</w:t>
      </w:r>
    </w:p>
    <w:p w:rsidR="001A21DA" w:rsidRPr="008141A7" w:rsidRDefault="001A21DA" w:rsidP="001A21DA">
      <w:pPr>
        <w:pStyle w:val="a3"/>
        <w:numPr>
          <w:ilvl w:val="0"/>
          <w:numId w:val="16"/>
        </w:numPr>
        <w:ind w:firstLineChars="0"/>
        <w:rPr>
          <w:rFonts w:asciiTheme="minorHAnsi" w:eastAsiaTheme="minorEastAsia" w:hAnsiTheme="minorHAnsi" w:cstheme="minorBidi"/>
          <w:kern w:val="2"/>
          <w:sz w:val="21"/>
          <w:szCs w:val="22"/>
        </w:rPr>
      </w:pPr>
      <w:r w:rsidRPr="008141A7">
        <w:rPr>
          <w:rFonts w:asciiTheme="minorHAnsi" w:eastAsiaTheme="minorEastAsia" w:hAnsiTheme="minorHAnsi" w:cstheme="minorBidi" w:hint="eastAsia"/>
          <w:kern w:val="2"/>
          <w:sz w:val="21"/>
          <w:szCs w:val="22"/>
        </w:rPr>
        <w:t>生成足够的设计信息以转移到代码。</w:t>
      </w:r>
    </w:p>
    <w:p w:rsidR="001A21DA" w:rsidRPr="008141A7" w:rsidRDefault="008141A7" w:rsidP="001A21DA">
      <w:pPr>
        <w:pStyle w:val="a3"/>
        <w:numPr>
          <w:ilvl w:val="0"/>
          <w:numId w:val="16"/>
        </w:numPr>
        <w:ind w:firstLineChars="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没</w:t>
      </w:r>
      <w:r w:rsidR="001A21DA" w:rsidRPr="008141A7">
        <w:rPr>
          <w:rFonts w:asciiTheme="minorHAnsi" w:eastAsiaTheme="minorEastAsia" w:hAnsiTheme="minorHAnsi" w:cstheme="minorBidi" w:hint="eastAsia"/>
          <w:kern w:val="2"/>
          <w:sz w:val="21"/>
          <w:szCs w:val="22"/>
        </w:rPr>
        <w:t>必要填写模板的所有部分。</w:t>
      </w:r>
    </w:p>
    <w:p w:rsidR="001A21DA" w:rsidRPr="008141A7" w:rsidRDefault="001A21DA" w:rsidP="001A21DA">
      <w:pPr>
        <w:pStyle w:val="a3"/>
        <w:numPr>
          <w:ilvl w:val="0"/>
          <w:numId w:val="16"/>
        </w:numPr>
        <w:ind w:firstLineChars="0"/>
        <w:rPr>
          <w:rFonts w:asciiTheme="minorHAnsi" w:eastAsiaTheme="minorEastAsia" w:hAnsiTheme="minorHAnsi" w:cstheme="minorBidi" w:hint="eastAsia"/>
          <w:kern w:val="2"/>
          <w:sz w:val="21"/>
          <w:szCs w:val="22"/>
        </w:rPr>
      </w:pPr>
      <w:r w:rsidRPr="008141A7">
        <w:rPr>
          <w:rFonts w:asciiTheme="minorHAnsi" w:eastAsiaTheme="minorEastAsia" w:hAnsiTheme="minorHAnsi" w:cstheme="minorBidi" w:hint="eastAsia"/>
          <w:kern w:val="2"/>
          <w:sz w:val="21"/>
          <w:szCs w:val="22"/>
        </w:rPr>
        <w:t>敏捷团队有时会通过白板进行简短的讨论。</w:t>
      </w:r>
      <w:r w:rsidRPr="008141A7">
        <w:rPr>
          <w:rFonts w:asciiTheme="minorHAnsi" w:eastAsiaTheme="minorEastAsia" w:hAnsiTheme="minorHAnsi" w:cstheme="minorBidi"/>
          <w:kern w:val="2"/>
          <w:sz w:val="21"/>
          <w:szCs w:val="22"/>
        </w:rPr>
        <w:t xml:space="preserve"> 拍照并将其用作主要演示文稿。</w:t>
      </w:r>
    </w:p>
    <w:sectPr w:rsidR="001A21DA" w:rsidRPr="008141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04C"/>
    <w:multiLevelType w:val="hybridMultilevel"/>
    <w:tmpl w:val="E162050C"/>
    <w:lvl w:ilvl="0" w:tplc="974CE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85280D"/>
    <w:multiLevelType w:val="hybridMultilevel"/>
    <w:tmpl w:val="AE50ACFC"/>
    <w:lvl w:ilvl="0" w:tplc="CE1EE8BC">
      <w:start w:val="1"/>
      <w:numFmt w:val="bullet"/>
      <w:lvlText w:val=""/>
      <w:lvlJc w:val="left"/>
      <w:pPr>
        <w:ind w:left="420" w:hanging="420"/>
      </w:pPr>
      <w:rPr>
        <w:rFonts w:ascii="Wingdings" w:hAnsi="Wingdings" w:hint="default"/>
      </w:rPr>
    </w:lvl>
    <w:lvl w:ilvl="1" w:tplc="CE1EE8BC">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E8AA5A72">
      <w:start w:val="6"/>
      <w:numFmt w:val="bullet"/>
      <w:lvlText w:val="·"/>
      <w:lvlJc w:val="left"/>
      <w:pPr>
        <w:ind w:left="1620" w:hanging="360"/>
      </w:pPr>
      <w:rPr>
        <w:rFonts w:ascii="等线" w:eastAsia="等线" w:hAnsi="等线" w:cstheme="minorBidi" w:hint="eastAsia"/>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252A9B"/>
    <w:multiLevelType w:val="hybridMultilevel"/>
    <w:tmpl w:val="D13445C4"/>
    <w:lvl w:ilvl="0" w:tplc="CE1EE8BC">
      <w:start w:val="1"/>
      <w:numFmt w:val="bullet"/>
      <w:lvlText w:val=""/>
      <w:lvlJc w:val="left"/>
      <w:pPr>
        <w:ind w:left="845" w:hanging="420"/>
      </w:pPr>
      <w:rPr>
        <w:rFonts w:ascii="Wingdings" w:hAnsi="Wingdings" w:hint="default"/>
      </w:rPr>
    </w:lvl>
    <w:lvl w:ilvl="1" w:tplc="04090003">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15:restartNumberingAfterBreak="0">
    <w:nsid w:val="044A3C88"/>
    <w:multiLevelType w:val="hybridMultilevel"/>
    <w:tmpl w:val="B85C2D6E"/>
    <w:lvl w:ilvl="0" w:tplc="CE1EE8B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000A20"/>
    <w:multiLevelType w:val="hybridMultilevel"/>
    <w:tmpl w:val="EFB0E848"/>
    <w:lvl w:ilvl="0" w:tplc="CE1EE8BC">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9E23800"/>
    <w:multiLevelType w:val="hybridMultilevel"/>
    <w:tmpl w:val="1A78B240"/>
    <w:lvl w:ilvl="0" w:tplc="CE1EE8BC">
      <w:start w:val="1"/>
      <w:numFmt w:val="bullet"/>
      <w:lvlText w:val=""/>
      <w:lvlJc w:val="left"/>
      <w:pPr>
        <w:ind w:left="420" w:hanging="420"/>
      </w:pPr>
      <w:rPr>
        <w:rFonts w:ascii="Wingdings" w:hAnsi="Wingdings" w:hint="default"/>
      </w:rPr>
    </w:lvl>
    <w:lvl w:ilvl="1" w:tplc="CE1EE8B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2194420"/>
    <w:multiLevelType w:val="hybridMultilevel"/>
    <w:tmpl w:val="912A93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6636B64"/>
    <w:multiLevelType w:val="hybridMultilevel"/>
    <w:tmpl w:val="5EA08F58"/>
    <w:lvl w:ilvl="0" w:tplc="84EE3E00">
      <w:start w:val="1"/>
      <w:numFmt w:val="bullet"/>
      <w:lvlText w:val=""/>
      <w:lvlJc w:val="left"/>
      <w:pPr>
        <w:tabs>
          <w:tab w:val="num" w:pos="720"/>
        </w:tabs>
        <w:ind w:left="720" w:hanging="360"/>
      </w:pPr>
      <w:rPr>
        <w:rFonts w:ascii="Wingdings" w:hAnsi="Wingdings" w:hint="default"/>
      </w:rPr>
    </w:lvl>
    <w:lvl w:ilvl="1" w:tplc="EC4A8EEC" w:tentative="1">
      <w:start w:val="1"/>
      <w:numFmt w:val="bullet"/>
      <w:lvlText w:val=""/>
      <w:lvlJc w:val="left"/>
      <w:pPr>
        <w:tabs>
          <w:tab w:val="num" w:pos="1440"/>
        </w:tabs>
        <w:ind w:left="1440" w:hanging="360"/>
      </w:pPr>
      <w:rPr>
        <w:rFonts w:ascii="Wingdings" w:hAnsi="Wingdings" w:hint="default"/>
      </w:rPr>
    </w:lvl>
    <w:lvl w:ilvl="2" w:tplc="9FA4FFB2" w:tentative="1">
      <w:start w:val="1"/>
      <w:numFmt w:val="bullet"/>
      <w:lvlText w:val=""/>
      <w:lvlJc w:val="left"/>
      <w:pPr>
        <w:tabs>
          <w:tab w:val="num" w:pos="2160"/>
        </w:tabs>
        <w:ind w:left="2160" w:hanging="360"/>
      </w:pPr>
      <w:rPr>
        <w:rFonts w:ascii="Wingdings" w:hAnsi="Wingdings" w:hint="default"/>
      </w:rPr>
    </w:lvl>
    <w:lvl w:ilvl="3" w:tplc="E50CA5DE" w:tentative="1">
      <w:start w:val="1"/>
      <w:numFmt w:val="bullet"/>
      <w:lvlText w:val=""/>
      <w:lvlJc w:val="left"/>
      <w:pPr>
        <w:tabs>
          <w:tab w:val="num" w:pos="2880"/>
        </w:tabs>
        <w:ind w:left="2880" w:hanging="360"/>
      </w:pPr>
      <w:rPr>
        <w:rFonts w:ascii="Wingdings" w:hAnsi="Wingdings" w:hint="default"/>
      </w:rPr>
    </w:lvl>
    <w:lvl w:ilvl="4" w:tplc="BC580484" w:tentative="1">
      <w:start w:val="1"/>
      <w:numFmt w:val="bullet"/>
      <w:lvlText w:val=""/>
      <w:lvlJc w:val="left"/>
      <w:pPr>
        <w:tabs>
          <w:tab w:val="num" w:pos="3600"/>
        </w:tabs>
        <w:ind w:left="3600" w:hanging="360"/>
      </w:pPr>
      <w:rPr>
        <w:rFonts w:ascii="Wingdings" w:hAnsi="Wingdings" w:hint="default"/>
      </w:rPr>
    </w:lvl>
    <w:lvl w:ilvl="5" w:tplc="A330E7B8" w:tentative="1">
      <w:start w:val="1"/>
      <w:numFmt w:val="bullet"/>
      <w:lvlText w:val=""/>
      <w:lvlJc w:val="left"/>
      <w:pPr>
        <w:tabs>
          <w:tab w:val="num" w:pos="4320"/>
        </w:tabs>
        <w:ind w:left="4320" w:hanging="360"/>
      </w:pPr>
      <w:rPr>
        <w:rFonts w:ascii="Wingdings" w:hAnsi="Wingdings" w:hint="default"/>
      </w:rPr>
    </w:lvl>
    <w:lvl w:ilvl="6" w:tplc="0EA08A7A" w:tentative="1">
      <w:start w:val="1"/>
      <w:numFmt w:val="bullet"/>
      <w:lvlText w:val=""/>
      <w:lvlJc w:val="left"/>
      <w:pPr>
        <w:tabs>
          <w:tab w:val="num" w:pos="5040"/>
        </w:tabs>
        <w:ind w:left="5040" w:hanging="360"/>
      </w:pPr>
      <w:rPr>
        <w:rFonts w:ascii="Wingdings" w:hAnsi="Wingdings" w:hint="default"/>
      </w:rPr>
    </w:lvl>
    <w:lvl w:ilvl="7" w:tplc="DFB250BC" w:tentative="1">
      <w:start w:val="1"/>
      <w:numFmt w:val="bullet"/>
      <w:lvlText w:val=""/>
      <w:lvlJc w:val="left"/>
      <w:pPr>
        <w:tabs>
          <w:tab w:val="num" w:pos="5760"/>
        </w:tabs>
        <w:ind w:left="5760" w:hanging="360"/>
      </w:pPr>
      <w:rPr>
        <w:rFonts w:ascii="Wingdings" w:hAnsi="Wingdings" w:hint="default"/>
      </w:rPr>
    </w:lvl>
    <w:lvl w:ilvl="8" w:tplc="9868381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F94561"/>
    <w:multiLevelType w:val="hybridMultilevel"/>
    <w:tmpl w:val="4E4AE17E"/>
    <w:lvl w:ilvl="0" w:tplc="CE1EE8BC">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27383955"/>
    <w:multiLevelType w:val="hybridMultilevel"/>
    <w:tmpl w:val="5D2AA8B0"/>
    <w:lvl w:ilvl="0" w:tplc="60422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8C2E2A"/>
    <w:multiLevelType w:val="hybridMultilevel"/>
    <w:tmpl w:val="B5BEE3C0"/>
    <w:lvl w:ilvl="0" w:tplc="974CE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DA058D"/>
    <w:multiLevelType w:val="hybridMultilevel"/>
    <w:tmpl w:val="551A351C"/>
    <w:lvl w:ilvl="0" w:tplc="CE1EE8B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D17352C"/>
    <w:multiLevelType w:val="hybridMultilevel"/>
    <w:tmpl w:val="4B04534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587726DA"/>
    <w:multiLevelType w:val="hybridMultilevel"/>
    <w:tmpl w:val="67E0856A"/>
    <w:lvl w:ilvl="0" w:tplc="CE1EE8B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F4C02BE"/>
    <w:multiLevelType w:val="hybridMultilevel"/>
    <w:tmpl w:val="7F4CED98"/>
    <w:lvl w:ilvl="0" w:tplc="5B60D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6A4C15"/>
    <w:multiLevelType w:val="hybridMultilevel"/>
    <w:tmpl w:val="0B2285B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7"/>
  </w:num>
  <w:num w:numId="2">
    <w:abstractNumId w:val="12"/>
  </w:num>
  <w:num w:numId="3">
    <w:abstractNumId w:val="15"/>
  </w:num>
  <w:num w:numId="4">
    <w:abstractNumId w:val="8"/>
  </w:num>
  <w:num w:numId="5">
    <w:abstractNumId w:val="4"/>
  </w:num>
  <w:num w:numId="6">
    <w:abstractNumId w:val="2"/>
  </w:num>
  <w:num w:numId="7">
    <w:abstractNumId w:val="1"/>
  </w:num>
  <w:num w:numId="8">
    <w:abstractNumId w:val="14"/>
  </w:num>
  <w:num w:numId="9">
    <w:abstractNumId w:val="9"/>
  </w:num>
  <w:num w:numId="10">
    <w:abstractNumId w:val="10"/>
  </w:num>
  <w:num w:numId="11">
    <w:abstractNumId w:val="13"/>
  </w:num>
  <w:num w:numId="12">
    <w:abstractNumId w:val="6"/>
  </w:num>
  <w:num w:numId="13">
    <w:abstractNumId w:val="0"/>
  </w:num>
  <w:num w:numId="14">
    <w:abstractNumId w:val="3"/>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92"/>
    <w:rsid w:val="0009381F"/>
    <w:rsid w:val="000C6048"/>
    <w:rsid w:val="000E6AD0"/>
    <w:rsid w:val="001A21DA"/>
    <w:rsid w:val="00251679"/>
    <w:rsid w:val="00301AF3"/>
    <w:rsid w:val="003B746F"/>
    <w:rsid w:val="003C7479"/>
    <w:rsid w:val="005367EA"/>
    <w:rsid w:val="005626F1"/>
    <w:rsid w:val="00577AC1"/>
    <w:rsid w:val="00581D8C"/>
    <w:rsid w:val="006163A5"/>
    <w:rsid w:val="006633F3"/>
    <w:rsid w:val="006F0D39"/>
    <w:rsid w:val="007252DB"/>
    <w:rsid w:val="00756FC6"/>
    <w:rsid w:val="007C408D"/>
    <w:rsid w:val="008141A7"/>
    <w:rsid w:val="00870F16"/>
    <w:rsid w:val="008B3067"/>
    <w:rsid w:val="008C5B1B"/>
    <w:rsid w:val="009003DD"/>
    <w:rsid w:val="00932D02"/>
    <w:rsid w:val="00961619"/>
    <w:rsid w:val="00961E76"/>
    <w:rsid w:val="00996A58"/>
    <w:rsid w:val="00A26C6E"/>
    <w:rsid w:val="00AC6FAC"/>
    <w:rsid w:val="00B22314"/>
    <w:rsid w:val="00B235B3"/>
    <w:rsid w:val="00B60AB8"/>
    <w:rsid w:val="00BA316B"/>
    <w:rsid w:val="00BA7913"/>
    <w:rsid w:val="00C13A28"/>
    <w:rsid w:val="00C147C6"/>
    <w:rsid w:val="00C306FA"/>
    <w:rsid w:val="00C45E8B"/>
    <w:rsid w:val="00CB751C"/>
    <w:rsid w:val="00CD5E58"/>
    <w:rsid w:val="00D36492"/>
    <w:rsid w:val="00D87320"/>
    <w:rsid w:val="00DA3AD9"/>
    <w:rsid w:val="00DB3328"/>
    <w:rsid w:val="00E61E2F"/>
    <w:rsid w:val="00EA4EF3"/>
    <w:rsid w:val="00F0613F"/>
    <w:rsid w:val="00F31F65"/>
    <w:rsid w:val="00F70B5E"/>
    <w:rsid w:val="00F84D62"/>
    <w:rsid w:val="00FA087B"/>
    <w:rsid w:val="00FF5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E787"/>
  <w15:chartTrackingRefBased/>
  <w15:docId w15:val="{79068CFE-0B70-4B52-B3D5-6739A46B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E2F"/>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827681">
      <w:bodyDiv w:val="1"/>
      <w:marLeft w:val="0"/>
      <w:marRight w:val="0"/>
      <w:marTop w:val="0"/>
      <w:marBottom w:val="0"/>
      <w:divBdr>
        <w:top w:val="none" w:sz="0" w:space="0" w:color="auto"/>
        <w:left w:val="none" w:sz="0" w:space="0" w:color="auto"/>
        <w:bottom w:val="none" w:sz="0" w:space="0" w:color="auto"/>
        <w:right w:val="none" w:sz="0" w:space="0" w:color="auto"/>
      </w:divBdr>
      <w:divsChild>
        <w:div w:id="1628470837">
          <w:marLeft w:val="547"/>
          <w:marRight w:val="0"/>
          <w:marTop w:val="130"/>
          <w:marBottom w:val="0"/>
          <w:divBdr>
            <w:top w:val="none" w:sz="0" w:space="0" w:color="auto"/>
            <w:left w:val="none" w:sz="0" w:space="0" w:color="auto"/>
            <w:bottom w:val="none" w:sz="0" w:space="0" w:color="auto"/>
            <w:right w:val="none" w:sz="0" w:space="0" w:color="auto"/>
          </w:divBdr>
        </w:div>
        <w:div w:id="263001270">
          <w:marLeft w:val="1166"/>
          <w:marRight w:val="0"/>
          <w:marTop w:val="110"/>
          <w:marBottom w:val="0"/>
          <w:divBdr>
            <w:top w:val="none" w:sz="0" w:space="0" w:color="auto"/>
            <w:left w:val="none" w:sz="0" w:space="0" w:color="auto"/>
            <w:bottom w:val="none" w:sz="0" w:space="0" w:color="auto"/>
            <w:right w:val="none" w:sz="0" w:space="0" w:color="auto"/>
          </w:divBdr>
        </w:div>
        <w:div w:id="570702367">
          <w:marLeft w:val="1166"/>
          <w:marRight w:val="0"/>
          <w:marTop w:val="110"/>
          <w:marBottom w:val="0"/>
          <w:divBdr>
            <w:top w:val="none" w:sz="0" w:space="0" w:color="auto"/>
            <w:left w:val="none" w:sz="0" w:space="0" w:color="auto"/>
            <w:bottom w:val="none" w:sz="0" w:space="0" w:color="auto"/>
            <w:right w:val="none" w:sz="0" w:space="0" w:color="auto"/>
          </w:divBdr>
        </w:div>
        <w:div w:id="758722448">
          <w:marLeft w:val="547"/>
          <w:marRight w:val="0"/>
          <w:marTop w:val="130"/>
          <w:marBottom w:val="0"/>
          <w:divBdr>
            <w:top w:val="none" w:sz="0" w:space="0" w:color="auto"/>
            <w:left w:val="none" w:sz="0" w:space="0" w:color="auto"/>
            <w:bottom w:val="none" w:sz="0" w:space="0" w:color="auto"/>
            <w:right w:val="none" w:sz="0" w:space="0" w:color="auto"/>
          </w:divBdr>
        </w:div>
        <w:div w:id="626547932">
          <w:marLeft w:val="1166"/>
          <w:marRight w:val="0"/>
          <w:marTop w:val="110"/>
          <w:marBottom w:val="0"/>
          <w:divBdr>
            <w:top w:val="none" w:sz="0" w:space="0" w:color="auto"/>
            <w:left w:val="none" w:sz="0" w:space="0" w:color="auto"/>
            <w:bottom w:val="none" w:sz="0" w:space="0" w:color="auto"/>
            <w:right w:val="none" w:sz="0" w:space="0" w:color="auto"/>
          </w:divBdr>
        </w:div>
        <w:div w:id="1553275584">
          <w:marLeft w:val="1166"/>
          <w:marRight w:val="0"/>
          <w:marTop w:val="110"/>
          <w:marBottom w:val="0"/>
          <w:divBdr>
            <w:top w:val="none" w:sz="0" w:space="0" w:color="auto"/>
            <w:left w:val="none" w:sz="0" w:space="0" w:color="auto"/>
            <w:bottom w:val="none" w:sz="0" w:space="0" w:color="auto"/>
            <w:right w:val="none" w:sz="0" w:space="0" w:color="auto"/>
          </w:divBdr>
        </w:div>
        <w:div w:id="1840071351">
          <w:marLeft w:val="547"/>
          <w:marRight w:val="0"/>
          <w:marTop w:val="130"/>
          <w:marBottom w:val="0"/>
          <w:divBdr>
            <w:top w:val="none" w:sz="0" w:space="0" w:color="auto"/>
            <w:left w:val="none" w:sz="0" w:space="0" w:color="auto"/>
            <w:bottom w:val="none" w:sz="0" w:space="0" w:color="auto"/>
            <w:right w:val="none" w:sz="0" w:space="0" w:color="auto"/>
          </w:divBdr>
        </w:div>
        <w:div w:id="362678344">
          <w:marLeft w:val="1166"/>
          <w:marRight w:val="0"/>
          <w:marTop w:val="110"/>
          <w:marBottom w:val="0"/>
          <w:divBdr>
            <w:top w:val="none" w:sz="0" w:space="0" w:color="auto"/>
            <w:left w:val="none" w:sz="0" w:space="0" w:color="auto"/>
            <w:bottom w:val="none" w:sz="0" w:space="0" w:color="auto"/>
            <w:right w:val="none" w:sz="0" w:space="0" w:color="auto"/>
          </w:divBdr>
        </w:div>
        <w:div w:id="98794642">
          <w:marLeft w:val="1166"/>
          <w:marRight w:val="0"/>
          <w:marTop w:val="110"/>
          <w:marBottom w:val="0"/>
          <w:divBdr>
            <w:top w:val="none" w:sz="0" w:space="0" w:color="auto"/>
            <w:left w:val="none" w:sz="0" w:space="0" w:color="auto"/>
            <w:bottom w:val="none" w:sz="0" w:space="0" w:color="auto"/>
            <w:right w:val="none" w:sz="0" w:space="0" w:color="auto"/>
          </w:divBdr>
        </w:div>
      </w:divsChild>
    </w:div>
    <w:div w:id="548690091">
      <w:bodyDiv w:val="1"/>
      <w:marLeft w:val="0"/>
      <w:marRight w:val="0"/>
      <w:marTop w:val="0"/>
      <w:marBottom w:val="0"/>
      <w:divBdr>
        <w:top w:val="none" w:sz="0" w:space="0" w:color="auto"/>
        <w:left w:val="none" w:sz="0" w:space="0" w:color="auto"/>
        <w:bottom w:val="none" w:sz="0" w:space="0" w:color="auto"/>
        <w:right w:val="none" w:sz="0" w:space="0" w:color="auto"/>
      </w:divBdr>
      <w:divsChild>
        <w:div w:id="1307510719">
          <w:marLeft w:val="547"/>
          <w:marRight w:val="0"/>
          <w:marTop w:val="154"/>
          <w:marBottom w:val="0"/>
          <w:divBdr>
            <w:top w:val="none" w:sz="0" w:space="0" w:color="auto"/>
            <w:left w:val="none" w:sz="0" w:space="0" w:color="auto"/>
            <w:bottom w:val="none" w:sz="0" w:space="0" w:color="auto"/>
            <w:right w:val="none" w:sz="0" w:space="0" w:color="auto"/>
          </w:divBdr>
        </w:div>
        <w:div w:id="1224100767">
          <w:marLeft w:val="547"/>
          <w:marRight w:val="0"/>
          <w:marTop w:val="154"/>
          <w:marBottom w:val="0"/>
          <w:divBdr>
            <w:top w:val="none" w:sz="0" w:space="0" w:color="auto"/>
            <w:left w:val="none" w:sz="0" w:space="0" w:color="auto"/>
            <w:bottom w:val="none" w:sz="0" w:space="0" w:color="auto"/>
            <w:right w:val="none" w:sz="0" w:space="0" w:color="auto"/>
          </w:divBdr>
        </w:div>
      </w:divsChild>
    </w:div>
    <w:div w:id="852960780">
      <w:bodyDiv w:val="1"/>
      <w:marLeft w:val="0"/>
      <w:marRight w:val="0"/>
      <w:marTop w:val="0"/>
      <w:marBottom w:val="0"/>
      <w:divBdr>
        <w:top w:val="none" w:sz="0" w:space="0" w:color="auto"/>
        <w:left w:val="none" w:sz="0" w:space="0" w:color="auto"/>
        <w:bottom w:val="none" w:sz="0" w:space="0" w:color="auto"/>
        <w:right w:val="none" w:sz="0" w:space="0" w:color="auto"/>
      </w:divBdr>
      <w:divsChild>
        <w:div w:id="372267604">
          <w:marLeft w:val="0"/>
          <w:marRight w:val="0"/>
          <w:marTop w:val="0"/>
          <w:marBottom w:val="0"/>
          <w:divBdr>
            <w:top w:val="none" w:sz="0" w:space="0" w:color="auto"/>
            <w:left w:val="none" w:sz="0" w:space="0" w:color="auto"/>
            <w:bottom w:val="none" w:sz="0" w:space="0" w:color="auto"/>
            <w:right w:val="none" w:sz="0" w:space="0" w:color="auto"/>
          </w:divBdr>
          <w:divsChild>
            <w:div w:id="1829589505">
              <w:marLeft w:val="0"/>
              <w:marRight w:val="0"/>
              <w:marTop w:val="0"/>
              <w:marBottom w:val="0"/>
              <w:divBdr>
                <w:top w:val="none" w:sz="0" w:space="0" w:color="auto"/>
                <w:left w:val="none" w:sz="0" w:space="0" w:color="auto"/>
                <w:bottom w:val="none" w:sz="0" w:space="0" w:color="auto"/>
                <w:right w:val="none" w:sz="0" w:space="0" w:color="auto"/>
              </w:divBdr>
              <w:divsChild>
                <w:div w:id="1898785731">
                  <w:marLeft w:val="0"/>
                  <w:marRight w:val="0"/>
                  <w:marTop w:val="0"/>
                  <w:marBottom w:val="0"/>
                  <w:divBdr>
                    <w:top w:val="none" w:sz="0" w:space="0" w:color="auto"/>
                    <w:left w:val="none" w:sz="0" w:space="0" w:color="auto"/>
                    <w:bottom w:val="none" w:sz="0" w:space="0" w:color="auto"/>
                    <w:right w:val="none" w:sz="0" w:space="0" w:color="auto"/>
                  </w:divBdr>
                  <w:divsChild>
                    <w:div w:id="1924099816">
                      <w:marLeft w:val="0"/>
                      <w:marRight w:val="0"/>
                      <w:marTop w:val="0"/>
                      <w:marBottom w:val="0"/>
                      <w:divBdr>
                        <w:top w:val="none" w:sz="0" w:space="0" w:color="auto"/>
                        <w:left w:val="none" w:sz="0" w:space="0" w:color="auto"/>
                        <w:bottom w:val="none" w:sz="0" w:space="0" w:color="auto"/>
                        <w:right w:val="none" w:sz="0" w:space="0" w:color="auto"/>
                      </w:divBdr>
                      <w:divsChild>
                        <w:div w:id="1176269284">
                          <w:marLeft w:val="0"/>
                          <w:marRight w:val="0"/>
                          <w:marTop w:val="0"/>
                          <w:marBottom w:val="0"/>
                          <w:divBdr>
                            <w:top w:val="none" w:sz="0" w:space="0" w:color="auto"/>
                            <w:left w:val="none" w:sz="0" w:space="0" w:color="auto"/>
                            <w:bottom w:val="none" w:sz="0" w:space="0" w:color="auto"/>
                            <w:right w:val="none" w:sz="0" w:space="0" w:color="auto"/>
                          </w:divBdr>
                        </w:div>
                        <w:div w:id="647365475">
                          <w:marLeft w:val="0"/>
                          <w:marRight w:val="0"/>
                          <w:marTop w:val="0"/>
                          <w:marBottom w:val="0"/>
                          <w:divBdr>
                            <w:top w:val="none" w:sz="0" w:space="0" w:color="auto"/>
                            <w:left w:val="none" w:sz="0" w:space="0" w:color="auto"/>
                            <w:bottom w:val="none" w:sz="0" w:space="0" w:color="auto"/>
                            <w:right w:val="none" w:sz="0" w:space="0" w:color="auto"/>
                          </w:divBdr>
                          <w:divsChild>
                            <w:div w:id="1559589467">
                              <w:marLeft w:val="0"/>
                              <w:marRight w:val="300"/>
                              <w:marTop w:val="180"/>
                              <w:marBottom w:val="0"/>
                              <w:divBdr>
                                <w:top w:val="none" w:sz="0" w:space="0" w:color="auto"/>
                                <w:left w:val="none" w:sz="0" w:space="0" w:color="auto"/>
                                <w:bottom w:val="none" w:sz="0" w:space="0" w:color="auto"/>
                                <w:right w:val="none" w:sz="0" w:space="0" w:color="auto"/>
                              </w:divBdr>
                              <w:divsChild>
                                <w:div w:id="16315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0807">
          <w:marLeft w:val="0"/>
          <w:marRight w:val="0"/>
          <w:marTop w:val="0"/>
          <w:marBottom w:val="0"/>
          <w:divBdr>
            <w:top w:val="none" w:sz="0" w:space="0" w:color="auto"/>
            <w:left w:val="none" w:sz="0" w:space="0" w:color="auto"/>
            <w:bottom w:val="none" w:sz="0" w:space="0" w:color="auto"/>
            <w:right w:val="none" w:sz="0" w:space="0" w:color="auto"/>
          </w:divBdr>
          <w:divsChild>
            <w:div w:id="1255941024">
              <w:marLeft w:val="0"/>
              <w:marRight w:val="0"/>
              <w:marTop w:val="0"/>
              <w:marBottom w:val="0"/>
              <w:divBdr>
                <w:top w:val="none" w:sz="0" w:space="0" w:color="auto"/>
                <w:left w:val="none" w:sz="0" w:space="0" w:color="auto"/>
                <w:bottom w:val="none" w:sz="0" w:space="0" w:color="auto"/>
                <w:right w:val="none" w:sz="0" w:space="0" w:color="auto"/>
              </w:divBdr>
              <w:divsChild>
                <w:div w:id="1438022486">
                  <w:marLeft w:val="0"/>
                  <w:marRight w:val="0"/>
                  <w:marTop w:val="0"/>
                  <w:marBottom w:val="0"/>
                  <w:divBdr>
                    <w:top w:val="none" w:sz="0" w:space="0" w:color="auto"/>
                    <w:left w:val="none" w:sz="0" w:space="0" w:color="auto"/>
                    <w:bottom w:val="none" w:sz="0" w:space="0" w:color="auto"/>
                    <w:right w:val="none" w:sz="0" w:space="0" w:color="auto"/>
                  </w:divBdr>
                  <w:divsChild>
                    <w:div w:id="143395493">
                      <w:marLeft w:val="0"/>
                      <w:marRight w:val="0"/>
                      <w:marTop w:val="0"/>
                      <w:marBottom w:val="0"/>
                      <w:divBdr>
                        <w:top w:val="none" w:sz="0" w:space="0" w:color="auto"/>
                        <w:left w:val="none" w:sz="0" w:space="0" w:color="auto"/>
                        <w:bottom w:val="none" w:sz="0" w:space="0" w:color="auto"/>
                        <w:right w:val="none" w:sz="0" w:space="0" w:color="auto"/>
                      </w:divBdr>
                      <w:divsChild>
                        <w:div w:id="20598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758482">
      <w:bodyDiv w:val="1"/>
      <w:marLeft w:val="0"/>
      <w:marRight w:val="0"/>
      <w:marTop w:val="0"/>
      <w:marBottom w:val="0"/>
      <w:divBdr>
        <w:top w:val="none" w:sz="0" w:space="0" w:color="auto"/>
        <w:left w:val="none" w:sz="0" w:space="0" w:color="auto"/>
        <w:bottom w:val="none" w:sz="0" w:space="0" w:color="auto"/>
        <w:right w:val="none" w:sz="0" w:space="0" w:color="auto"/>
      </w:divBdr>
      <w:divsChild>
        <w:div w:id="91518130">
          <w:marLeft w:val="547"/>
          <w:marRight w:val="0"/>
          <w:marTop w:val="154"/>
          <w:marBottom w:val="0"/>
          <w:divBdr>
            <w:top w:val="none" w:sz="0" w:space="0" w:color="auto"/>
            <w:left w:val="none" w:sz="0" w:space="0" w:color="auto"/>
            <w:bottom w:val="none" w:sz="0" w:space="0" w:color="auto"/>
            <w:right w:val="none" w:sz="0" w:space="0" w:color="auto"/>
          </w:divBdr>
        </w:div>
        <w:div w:id="673532285">
          <w:marLeft w:val="1166"/>
          <w:marRight w:val="0"/>
          <w:marTop w:val="130"/>
          <w:marBottom w:val="0"/>
          <w:divBdr>
            <w:top w:val="none" w:sz="0" w:space="0" w:color="auto"/>
            <w:left w:val="none" w:sz="0" w:space="0" w:color="auto"/>
            <w:bottom w:val="none" w:sz="0" w:space="0" w:color="auto"/>
            <w:right w:val="none" w:sz="0" w:space="0" w:color="auto"/>
          </w:divBdr>
        </w:div>
        <w:div w:id="842014306">
          <w:marLeft w:val="1166"/>
          <w:marRight w:val="0"/>
          <w:marTop w:val="130"/>
          <w:marBottom w:val="0"/>
          <w:divBdr>
            <w:top w:val="none" w:sz="0" w:space="0" w:color="auto"/>
            <w:left w:val="none" w:sz="0" w:space="0" w:color="auto"/>
            <w:bottom w:val="none" w:sz="0" w:space="0" w:color="auto"/>
            <w:right w:val="none" w:sz="0" w:space="0" w:color="auto"/>
          </w:divBdr>
        </w:div>
        <w:div w:id="1779250687">
          <w:marLeft w:val="547"/>
          <w:marRight w:val="0"/>
          <w:marTop w:val="154"/>
          <w:marBottom w:val="0"/>
          <w:divBdr>
            <w:top w:val="none" w:sz="0" w:space="0" w:color="auto"/>
            <w:left w:val="none" w:sz="0" w:space="0" w:color="auto"/>
            <w:bottom w:val="none" w:sz="0" w:space="0" w:color="auto"/>
            <w:right w:val="none" w:sz="0" w:space="0" w:color="auto"/>
          </w:divBdr>
        </w:div>
        <w:div w:id="906454889">
          <w:marLeft w:val="1166"/>
          <w:marRight w:val="0"/>
          <w:marTop w:val="130"/>
          <w:marBottom w:val="0"/>
          <w:divBdr>
            <w:top w:val="none" w:sz="0" w:space="0" w:color="auto"/>
            <w:left w:val="none" w:sz="0" w:space="0" w:color="auto"/>
            <w:bottom w:val="none" w:sz="0" w:space="0" w:color="auto"/>
            <w:right w:val="none" w:sz="0" w:space="0" w:color="auto"/>
          </w:divBdr>
        </w:div>
      </w:divsChild>
    </w:div>
    <w:div w:id="1635017307">
      <w:bodyDiv w:val="1"/>
      <w:marLeft w:val="0"/>
      <w:marRight w:val="0"/>
      <w:marTop w:val="0"/>
      <w:marBottom w:val="0"/>
      <w:divBdr>
        <w:top w:val="none" w:sz="0" w:space="0" w:color="auto"/>
        <w:left w:val="none" w:sz="0" w:space="0" w:color="auto"/>
        <w:bottom w:val="none" w:sz="0" w:space="0" w:color="auto"/>
        <w:right w:val="none" w:sz="0" w:space="0" w:color="auto"/>
      </w:divBdr>
      <w:divsChild>
        <w:div w:id="1407874307">
          <w:marLeft w:val="547"/>
          <w:marRight w:val="0"/>
          <w:marTop w:val="154"/>
          <w:marBottom w:val="0"/>
          <w:divBdr>
            <w:top w:val="none" w:sz="0" w:space="0" w:color="auto"/>
            <w:left w:val="none" w:sz="0" w:space="0" w:color="auto"/>
            <w:bottom w:val="none" w:sz="0" w:space="0" w:color="auto"/>
            <w:right w:val="none" w:sz="0" w:space="0" w:color="auto"/>
          </w:divBdr>
        </w:div>
        <w:div w:id="832650147">
          <w:marLeft w:val="1166"/>
          <w:marRight w:val="0"/>
          <w:marTop w:val="154"/>
          <w:marBottom w:val="0"/>
          <w:divBdr>
            <w:top w:val="none" w:sz="0" w:space="0" w:color="auto"/>
            <w:left w:val="none" w:sz="0" w:space="0" w:color="auto"/>
            <w:bottom w:val="none" w:sz="0" w:space="0" w:color="auto"/>
            <w:right w:val="none" w:sz="0" w:space="0" w:color="auto"/>
          </w:divBdr>
        </w:div>
        <w:div w:id="1319001096">
          <w:marLeft w:val="1166"/>
          <w:marRight w:val="0"/>
          <w:marTop w:val="154"/>
          <w:marBottom w:val="0"/>
          <w:divBdr>
            <w:top w:val="none" w:sz="0" w:space="0" w:color="auto"/>
            <w:left w:val="none" w:sz="0" w:space="0" w:color="auto"/>
            <w:bottom w:val="none" w:sz="0" w:space="0" w:color="auto"/>
            <w:right w:val="none" w:sz="0" w:space="0" w:color="auto"/>
          </w:divBdr>
        </w:div>
        <w:div w:id="1359432783">
          <w:marLeft w:val="1800"/>
          <w:marRight w:val="0"/>
          <w:marTop w:val="154"/>
          <w:marBottom w:val="0"/>
          <w:divBdr>
            <w:top w:val="none" w:sz="0" w:space="0" w:color="auto"/>
            <w:left w:val="none" w:sz="0" w:space="0" w:color="auto"/>
            <w:bottom w:val="none" w:sz="0" w:space="0" w:color="auto"/>
            <w:right w:val="none" w:sz="0" w:space="0" w:color="auto"/>
          </w:divBdr>
        </w:div>
        <w:div w:id="44523813">
          <w:marLeft w:val="1800"/>
          <w:marRight w:val="0"/>
          <w:marTop w:val="154"/>
          <w:marBottom w:val="0"/>
          <w:divBdr>
            <w:top w:val="none" w:sz="0" w:space="0" w:color="auto"/>
            <w:left w:val="none" w:sz="0" w:space="0" w:color="auto"/>
            <w:bottom w:val="none" w:sz="0" w:space="0" w:color="auto"/>
            <w:right w:val="none" w:sz="0" w:space="0" w:color="auto"/>
          </w:divBdr>
        </w:div>
      </w:divsChild>
    </w:div>
    <w:div w:id="2084326340">
      <w:bodyDiv w:val="1"/>
      <w:marLeft w:val="0"/>
      <w:marRight w:val="0"/>
      <w:marTop w:val="0"/>
      <w:marBottom w:val="0"/>
      <w:divBdr>
        <w:top w:val="none" w:sz="0" w:space="0" w:color="auto"/>
        <w:left w:val="none" w:sz="0" w:space="0" w:color="auto"/>
        <w:bottom w:val="none" w:sz="0" w:space="0" w:color="auto"/>
        <w:right w:val="none" w:sz="0" w:space="0" w:color="auto"/>
      </w:divBdr>
      <w:divsChild>
        <w:div w:id="1367564701">
          <w:marLeft w:val="1166"/>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xueying</dc:creator>
  <cp:keywords/>
  <dc:description/>
  <cp:lastModifiedBy>chen xueying</cp:lastModifiedBy>
  <cp:revision>42</cp:revision>
  <dcterms:created xsi:type="dcterms:W3CDTF">2018-12-18T11:49:00Z</dcterms:created>
  <dcterms:modified xsi:type="dcterms:W3CDTF">2018-12-18T15:01:00Z</dcterms:modified>
</cp:coreProperties>
</file>