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definitions of SA</w:t>
      </w:r>
    </w:p>
    <w:p>
      <w:pPr>
        <w:pStyle w:val="Normal"/>
        <w:rPr/>
      </w:pPr>
      <w:r>
        <w:rPr/>
        <w:t>architecture = components + connectors + constrain</w:t>
      </w:r>
      <w:r>
        <w:rPr/>
        <w:t>t</w:t>
      </w:r>
      <w:r>
        <w:rPr/>
        <w:t>s</w:t>
      </w:r>
      <w:r>
        <w:rPr/>
        <w:t>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Architecture business cycle 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ABC</w:t>
      </w:r>
      <w:r>
        <w:rPr/>
        <w:t>是一个影响的循环，从环境影响到架构，架构亦反作用于环境；</w:t>
      </w:r>
    </w:p>
    <w:p>
      <w:pPr>
        <w:pStyle w:val="Normal"/>
        <w:rPr/>
      </w:pPr>
      <w:r>
        <w:rPr/>
        <w:t>1.</w:t>
      </w:r>
      <w:r>
        <w:rPr/>
        <w:t>业务环境影响架构设计决定；</w:t>
      </w:r>
    </w:p>
    <w:p>
      <w:pPr>
        <w:pStyle w:val="Normal"/>
        <w:rPr/>
      </w:pPr>
      <w:r>
        <w:rPr/>
        <w:t>2.</w:t>
      </w:r>
      <w:r>
        <w:rPr/>
        <w:t>软甲架构反过来影响业务环境；</w:t>
      </w:r>
    </w:p>
    <w:p>
      <w:pPr>
        <w:pStyle w:val="Normal"/>
        <w:rPr/>
      </w:pPr>
      <w:r>
        <w:rPr/>
        <w:tab/>
        <w:t>1.</w:t>
      </w:r>
      <w:r>
        <w:rPr/>
        <w:t xml:space="preserve">影响组织结构； </w:t>
      </w:r>
      <w:r>
        <w:rPr/>
        <w:tab/>
      </w:r>
      <w:r>
        <w:rPr/>
        <w:t>软件单元（元素）</w:t>
      </w:r>
      <w:r>
        <w:rPr/>
        <w:t>--</w:t>
      </w:r>
      <w:r>
        <w:rPr/>
        <w:t>》团队组织</w:t>
      </w:r>
    </w:p>
    <w:p>
      <w:pPr>
        <w:pStyle w:val="Normal"/>
        <w:rPr/>
      </w:pPr>
      <w:r>
        <w:rPr/>
        <w:tab/>
        <w:t>2.</w:t>
      </w:r>
      <w:r>
        <w:rPr/>
        <w:t xml:space="preserve">影响组织的业务目标； </w:t>
      </w:r>
      <w:r>
        <w:rPr/>
        <w:tab/>
      </w:r>
      <w:r>
        <w:rPr/>
        <w:t>新市场</w:t>
      </w:r>
      <w:r>
        <w:rPr/>
        <w:t>--</w:t>
      </w:r>
      <w:r>
        <w:rPr/>
        <w:t>》新机遇</w:t>
      </w:r>
      <w:r>
        <w:rPr/>
        <w:t>--</w:t>
      </w:r>
      <w:r>
        <w:rPr/>
        <w:t>》适合的架构</w:t>
      </w:r>
    </w:p>
    <w:p>
      <w:pPr>
        <w:pStyle w:val="Normal"/>
        <w:rPr/>
      </w:pPr>
      <w:r>
        <w:rPr/>
        <w:tab/>
        <w:t>3.</w:t>
      </w:r>
      <w:r>
        <w:rPr/>
        <w:t>影响顾客需求；</w:t>
      </w:r>
      <w:r>
        <w:rPr/>
        <w:tab/>
      </w:r>
      <w:r>
        <w:rPr/>
        <w:t>架构如生产线</w:t>
      </w:r>
      <w:r>
        <w:rPr/>
        <w:t>--</w:t>
      </w:r>
      <w:r>
        <w:rPr/>
        <w:t>》更快投入市场</w:t>
      </w:r>
      <w:r>
        <w:rPr/>
        <w:t>--</w:t>
      </w:r>
      <w:r>
        <w:rPr/>
        <w:t>》改变需求</w:t>
      </w:r>
    </w:p>
    <w:p>
      <w:pPr>
        <w:pStyle w:val="Normal"/>
        <w:rPr/>
      </w:pPr>
      <w:r>
        <w:rPr/>
        <w:tab/>
        <w:t>4.</w:t>
      </w:r>
      <w:r>
        <w:rPr/>
        <w:t>影响软件将来是如何设计的；</w:t>
      </w:r>
    </w:p>
    <w:p>
      <w:pPr>
        <w:pStyle w:val="Normal"/>
        <w:rPr/>
      </w:pPr>
      <w:r>
        <w:rPr/>
        <w:t>3.</w:t>
      </w:r>
      <w:r>
        <w:rPr/>
        <w:t>架构设计关系到开发过程中的每一步；</w:t>
      </w:r>
    </w:p>
    <w:p>
      <w:pPr>
        <w:pStyle w:val="Normal"/>
        <w:rPr/>
      </w:pPr>
      <w:r>
        <w:rPr/>
        <w:tab/>
        <w:t>1.</w:t>
      </w:r>
      <w:r>
        <w:rPr/>
        <w:t>软件架构是软件开发过程中重要的一步；</w:t>
      </w:r>
    </w:p>
    <w:p>
      <w:pPr>
        <w:pStyle w:val="Normal"/>
        <w:rPr/>
      </w:pPr>
      <w:r>
        <w:rPr/>
        <w:tab/>
        <w:t>2.</w:t>
      </w:r>
      <w:r>
        <w:rPr/>
        <w:t>软件架构知识便于业务用例；</w:t>
      </w:r>
    </w:p>
    <w:p>
      <w:pPr>
        <w:pStyle w:val="Normal"/>
        <w:rPr/>
      </w:pPr>
      <w:r>
        <w:rPr/>
        <w:tab/>
        <w:t>3.</w:t>
      </w:r>
      <w:r>
        <w:rPr/>
        <w:t>需求管理；</w:t>
      </w:r>
    </w:p>
    <w:p>
      <w:pPr>
        <w:pStyle w:val="Normal"/>
        <w:rPr/>
      </w:pPr>
      <w:r>
        <w:rPr/>
        <w:tab/>
        <w:t>4.</w:t>
      </w:r>
      <w:r>
        <w:rPr/>
        <w:t>软甲架构需要确保实现忠实于架构设计；</w:t>
      </w:r>
      <w:r>
        <w:rPr/>
        <w:tab/>
      </w:r>
    </w:p>
    <w:p>
      <w:pPr>
        <w:pStyle w:val="Normal"/>
        <w:rPr/>
      </w:pPr>
      <w:r>
        <w:rPr/>
        <w:t>4.</w:t>
      </w:r>
      <w:r>
        <w:rPr/>
        <w:t>密切影响组织的底线；</w:t>
      </w:r>
    </w:p>
    <w:p>
      <w:pPr>
        <w:pStyle w:val="Normal"/>
        <w:rPr/>
      </w:pPr>
      <w:r>
        <w:rPr/>
        <w:tab/>
        <w:t>1.</w:t>
      </w:r>
      <w:r>
        <w:rPr/>
        <w:t>与利益相关者交流的关键；</w:t>
      </w:r>
    </w:p>
    <w:p>
      <w:pPr>
        <w:pStyle w:val="Normal"/>
        <w:rPr/>
      </w:pPr>
      <w:r>
        <w:rPr/>
        <w:tab/>
        <w:t>2.</w:t>
      </w:r>
      <w:r>
        <w:rPr/>
        <w:t>架构决策影响开发循环；</w:t>
      </w:r>
    </w:p>
    <w:p>
      <w:pPr>
        <w:pStyle w:val="Normal"/>
        <w:rPr/>
      </w:pPr>
      <w:r>
        <w:rPr/>
        <w:tab/>
        <w:t>3.</w:t>
      </w:r>
      <w:r>
        <w:rPr/>
        <w:t>构架限制软件细节；</w:t>
      </w:r>
    </w:p>
    <w:p>
      <w:pPr>
        <w:pStyle w:val="Normal"/>
        <w:rPr/>
      </w:pPr>
      <w:r>
        <w:rPr/>
        <w:tab/>
        <w:t>4.</w:t>
      </w:r>
      <w:r>
        <w:rPr/>
        <w:t>构架影响计划表和预算；</w:t>
      </w:r>
    </w:p>
    <w:p>
      <w:pPr>
        <w:pStyle w:val="Normal"/>
        <w:rPr/>
      </w:pPr>
      <w:r>
        <w:rPr/>
        <w:tab/>
        <w:t>5.</w:t>
      </w:r>
      <w:r>
        <w:rPr/>
        <w:t>合适的构架有助于保证质量；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架构师的职责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引导技术方向；</w:t>
      </w:r>
    </w:p>
    <w:p>
      <w:pPr>
        <w:pStyle w:val="Normal"/>
        <w:rPr/>
      </w:pPr>
      <w:r>
        <w:rPr/>
        <w:tab/>
        <w:t>1.</w:t>
      </w:r>
      <w:r>
        <w:rPr/>
        <w:t>将客户需求转换为技术设计；</w:t>
      </w:r>
    </w:p>
    <w:p>
      <w:pPr>
        <w:pStyle w:val="Normal"/>
        <w:rPr/>
      </w:pPr>
      <w:r>
        <w:rPr/>
        <w:tab/>
        <w:t>2.</w:t>
      </w:r>
      <w:r>
        <w:rPr/>
        <w:t>确保技术设计满足质量需求；</w:t>
      </w:r>
    </w:p>
    <w:p>
      <w:pPr>
        <w:pStyle w:val="Normal"/>
        <w:rPr/>
      </w:pPr>
      <w:r>
        <w:rPr/>
        <w:tab/>
        <w:t>3.</w:t>
      </w:r>
      <w:r>
        <w:rPr/>
        <w:t>与客户达成一致；</w:t>
      </w:r>
    </w:p>
    <w:p>
      <w:pPr>
        <w:pStyle w:val="Normal"/>
        <w:rPr/>
      </w:pPr>
      <w:r>
        <w:rPr/>
        <w:tab/>
        <w:t>4.</w:t>
      </w:r>
      <w:r>
        <w:rPr/>
        <w:t>回顾代码，确保架构与代码实现一致；</w:t>
      </w:r>
    </w:p>
    <w:p>
      <w:pPr>
        <w:pStyle w:val="Normal"/>
        <w:rPr/>
      </w:pPr>
      <w:r>
        <w:rPr/>
        <w:tab/>
        <w:t>5.</w:t>
      </w:r>
      <w:r>
        <w:rPr/>
        <w:t>开发者的指导；</w:t>
      </w:r>
    </w:p>
    <w:p>
      <w:pPr>
        <w:pStyle w:val="Normal"/>
        <w:rPr/>
      </w:pPr>
      <w:r>
        <w:rPr/>
        <w:t>2.</w:t>
      </w:r>
      <w:r>
        <w:rPr/>
        <w:t>管理冲突；</w:t>
      </w:r>
    </w:p>
    <w:p>
      <w:pPr>
        <w:pStyle w:val="Normal"/>
        <w:rPr/>
      </w:pPr>
      <w:r>
        <w:rPr/>
        <w:tab/>
        <w:t>1.</w:t>
      </w:r>
      <w:r>
        <w:rPr/>
        <w:t>确定利益相关者；</w:t>
      </w:r>
    </w:p>
    <w:p>
      <w:pPr>
        <w:pStyle w:val="Normal"/>
        <w:rPr/>
      </w:pPr>
      <w:r>
        <w:rPr/>
        <w:tab/>
        <w:t>2.</w:t>
      </w:r>
      <w:r>
        <w:rPr/>
        <w:t>想利益相关者征求需求和期望；</w:t>
      </w:r>
    </w:p>
    <w:p>
      <w:pPr>
        <w:pStyle w:val="Normal"/>
        <w:rPr/>
      </w:pPr>
      <w:r>
        <w:rPr/>
        <w:t>3.</w:t>
      </w:r>
      <w:r>
        <w:rPr/>
        <w:t>不可预见困难最小化；</w:t>
      </w:r>
    </w:p>
    <w:p>
      <w:pPr>
        <w:pStyle w:val="Normal"/>
        <w:rPr/>
      </w:pPr>
      <w:r>
        <w:rPr/>
        <w:tab/>
        <w:t>1.</w:t>
      </w:r>
      <w:r>
        <w:rPr/>
        <w:t>成功案例学习帮助寻找最佳解决办法；</w:t>
      </w:r>
    </w:p>
    <w:p>
      <w:pPr>
        <w:pStyle w:val="Normal"/>
        <w:rPr/>
      </w:pPr>
      <w:r>
        <w:rPr/>
        <w:tab/>
        <w:t>2.</w:t>
      </w:r>
      <w:r>
        <w:rPr/>
        <w:t>基于构架的开发便于发现问题；</w:t>
      </w:r>
    </w:p>
    <w:p>
      <w:pPr>
        <w:pStyle w:val="Normal"/>
        <w:rPr/>
      </w:pPr>
      <w:r>
        <w:rPr/>
        <w:tab/>
        <w:t>3.</w:t>
      </w:r>
      <w:r>
        <w:rPr/>
        <w:t>构架评估确定最佳设计；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架构风格的决定元素</w:t>
      </w:r>
    </w:p>
    <w:p>
      <w:pPr>
        <w:pStyle w:val="Normal"/>
        <w:rPr/>
      </w:pPr>
      <w:r>
        <w:rPr/>
        <w:tab/>
        <w:t>·</w:t>
      </w:r>
      <w:r>
        <w:rPr/>
        <w:t>组建</w:t>
      </w:r>
    </w:p>
    <w:p>
      <w:pPr>
        <w:pStyle w:val="Normal"/>
        <w:rPr/>
      </w:pPr>
      <w:r>
        <w:rPr/>
        <w:tab/>
        <w:t>·</w:t>
      </w:r>
      <w:r>
        <w:rPr/>
        <w:t>连接件</w:t>
      </w:r>
    </w:p>
    <w:p>
      <w:pPr>
        <w:pStyle w:val="Normal"/>
        <w:rPr/>
      </w:pPr>
      <w:r>
        <w:rPr/>
        <w:tab/>
        <w:t>·</w:t>
      </w:r>
      <w:r>
        <w:rPr/>
        <w:t>组建拓扑结构</w:t>
      </w:r>
    </w:p>
    <w:p>
      <w:pPr>
        <w:pStyle w:val="Normal"/>
        <w:rPr/>
      </w:pPr>
      <w:r>
        <w:rPr/>
        <w:tab/>
        <w:t>·</w:t>
      </w:r>
      <w:r>
        <w:rPr/>
        <w:t xml:space="preserve">拓扑或者行为的约束 </w:t>
      </w:r>
    </w:p>
    <w:p>
      <w:pPr>
        <w:pStyle w:val="Normal"/>
        <w:rPr/>
      </w:pPr>
      <w:r>
        <w:rPr/>
        <w:tab/>
        <w:t>·</w:t>
      </w:r>
      <w:r>
        <w:rPr/>
        <w:t>对风格的非正式描述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很少有纯粹的风格，风格彼此重叠，一个系统通常表现出多种风格。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数据流风格（</w:t>
      </w:r>
      <w:r>
        <w:rPr/>
        <w:t>DataFlowStyle</w:t>
      </w:r>
      <w:r>
        <w:rPr/>
        <w:t>）</w:t>
      </w:r>
    </w:p>
    <w:p>
      <w:pPr>
        <w:pStyle w:val="Normal"/>
        <w:rPr/>
      </w:pPr>
      <w:r>
        <w:rPr/>
        <w:tab/>
        <w:t>·</w:t>
      </w:r>
      <w:r>
        <w:rPr/>
        <w:t>特点：</w:t>
      </w:r>
    </w:p>
    <w:p>
      <w:pPr>
        <w:pStyle w:val="Normal"/>
        <w:rPr/>
      </w:pPr>
      <w:r>
        <w:rPr/>
        <w:tab/>
        <w:t xml:space="preserve">  1.</w:t>
      </w:r>
      <w:r>
        <w:rPr/>
        <w:t>由数据是否可用控制着计算</w:t>
      </w:r>
    </w:p>
    <w:p>
      <w:pPr>
        <w:pStyle w:val="Normal"/>
        <w:rPr/>
      </w:pPr>
      <w:r>
        <w:rPr/>
        <w:tab/>
        <w:t xml:space="preserve">  2.</w:t>
      </w:r>
      <w:r>
        <w:rPr/>
        <w:t>系统结构有数据的移动决定</w:t>
      </w:r>
    </w:p>
    <w:p>
      <w:pPr>
        <w:pStyle w:val="Normal"/>
        <w:rPr/>
      </w:pPr>
      <w:r>
        <w:rPr/>
        <w:tab/>
        <w:t xml:space="preserve">  3.</w:t>
      </w:r>
      <w:r>
        <w:rPr/>
        <w:t>结构清晰</w:t>
      </w:r>
    </w:p>
    <w:p>
      <w:pPr>
        <w:pStyle w:val="Normal"/>
        <w:rPr/>
      </w:pPr>
      <w:r>
        <w:rPr/>
        <w:tab/>
        <w:t>·</w:t>
      </w:r>
      <w:r>
        <w:rPr/>
        <w:t>组建：计算单元</w:t>
      </w:r>
    </w:p>
    <w:p>
      <w:pPr>
        <w:pStyle w:val="Normal"/>
        <w:rPr/>
      </w:pPr>
      <w:r>
        <w:rPr/>
        <w:tab/>
        <w:t xml:space="preserve">  1.</w:t>
      </w:r>
      <w:r>
        <w:rPr/>
        <w:t>接口是输入端口与输出端口</w:t>
      </w:r>
    </w:p>
    <w:p>
      <w:pPr>
        <w:pStyle w:val="Normal"/>
        <w:rPr/>
      </w:pPr>
      <w:r>
        <w:rPr/>
        <w:tab/>
        <w:t xml:space="preserve">  2.</w:t>
      </w:r>
      <w:r>
        <w:rPr/>
        <w:t>输入端口读数据，输出端口写数据</w:t>
      </w:r>
    </w:p>
    <w:p>
      <w:pPr>
        <w:pStyle w:val="Normal"/>
        <w:rPr/>
      </w:pPr>
      <w:r>
        <w:rPr/>
        <w:tab/>
        <w:t>·</w:t>
      </w:r>
      <w:r>
        <w:rPr/>
        <w:t>连接件：数据流</w:t>
      </w:r>
    </w:p>
    <w:p>
      <w:pPr>
        <w:pStyle w:val="Normal"/>
        <w:rPr/>
      </w:pPr>
      <w:r>
        <w:rPr/>
        <w:tab/>
        <w:t xml:space="preserve">  1.</w:t>
      </w:r>
      <w:r>
        <w:rPr/>
        <w:t>单向</w:t>
      </w:r>
    </w:p>
    <w:p>
      <w:pPr>
        <w:pStyle w:val="Normal"/>
        <w:rPr/>
      </w:pPr>
      <w:r>
        <w:rPr/>
        <w:tab/>
        <w:t xml:space="preserve">  2.</w:t>
      </w:r>
      <w:r>
        <w:rPr/>
        <w:t>通常是异步的</w:t>
      </w:r>
    </w:p>
    <w:p>
      <w:pPr>
        <w:pStyle w:val="Normal"/>
        <w:rPr/>
      </w:pPr>
      <w:r>
        <w:rPr/>
        <w:tab/>
        <w:t xml:space="preserve">  3.</w:t>
      </w:r>
      <w:r>
        <w:rPr/>
        <w:t>通常需要缓冲</w:t>
      </w:r>
    </w:p>
    <w:p>
      <w:pPr>
        <w:pStyle w:val="Normal"/>
        <w:rPr/>
      </w:pPr>
      <w:r>
        <w:rPr/>
        <w:tab/>
        <w:t>·</w:t>
      </w:r>
      <w:r>
        <w:rPr/>
        <w:t>拓扑：任意的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批处理（</w:t>
      </w:r>
      <w:r>
        <w:rPr/>
        <w:t>Batch sequential</w:t>
      </w:r>
      <w:r>
        <w:rPr/>
        <w:t>）</w:t>
      </w:r>
    </w:p>
    <w:p>
      <w:pPr>
        <w:pStyle w:val="Normal"/>
        <w:rPr/>
      </w:pPr>
      <w:r>
        <w:rPr/>
        <w:t>特点：</w:t>
      </w:r>
      <w:r>
        <w:rPr/>
        <w:t>1.</w:t>
      </w:r>
      <w:r>
        <w:rPr/>
        <w:t>配个处理步骤是一个独立程序</w:t>
      </w:r>
      <w:r>
        <w:rPr/>
        <w:t>2.</w:t>
      </w:r>
      <w:r>
        <w:rPr/>
        <w:t>每一步必须在前一部结束后</w:t>
      </w:r>
      <w:r>
        <w:rPr/>
        <w:t>3.</w:t>
      </w:r>
      <w:r>
        <w:rPr/>
        <w:t>数据整体方式传递</w:t>
      </w:r>
    </w:p>
    <w:p>
      <w:pPr>
        <w:pStyle w:val="Normal"/>
        <w:rPr/>
      </w:pPr>
      <w:r>
        <w:rPr/>
        <w:tab/>
        <w:tab/>
      </w:r>
      <w:r>
        <w:rPr/>
        <w:t>例子：早期编译器、</w:t>
      </w:r>
      <w:r>
        <w:rPr/>
        <w:t>CASE</w:t>
      </w:r>
    </w:p>
    <w:p>
      <w:pPr>
        <w:pStyle w:val="Normal"/>
        <w:rPr/>
      </w:pPr>
      <w:r>
        <w:rPr/>
        <w:t>管道（</w:t>
      </w:r>
      <w:r>
        <w:rPr/>
        <w:t>Pipes-and-Filter)</w:t>
      </w:r>
    </w:p>
    <w:p>
      <w:pPr>
        <w:pStyle w:val="Normal"/>
        <w:rPr/>
      </w:pPr>
      <w:r>
        <w:rPr/>
        <w:tab/>
        <w:t>Filter</w:t>
      </w:r>
      <w:r>
        <w:rPr/>
        <w:t>：</w:t>
      </w:r>
      <w:r>
        <w:rPr/>
        <w:t>1.</w:t>
      </w:r>
      <w:r>
        <w:rPr/>
        <w:t>读入、产生数据流</w:t>
      </w:r>
      <w:r>
        <w:rPr/>
        <w:t>2.</w:t>
      </w:r>
      <w:r>
        <w:rPr/>
        <w:t>运行数据流对其进行增、删、转</w:t>
      </w:r>
    </w:p>
    <w:p>
      <w:pPr>
        <w:pStyle w:val="Normal"/>
        <w:rPr/>
      </w:pPr>
      <w:r>
        <w:rPr/>
        <w:tab/>
        <w:t>Pipes</w:t>
      </w:r>
      <w:r>
        <w:rPr/>
        <w:t>：</w:t>
      </w:r>
      <w:r>
        <w:rPr/>
        <w:t>1.</w:t>
      </w:r>
      <w:r>
        <w:rPr/>
        <w:t xml:space="preserve">转移数据     </w:t>
      </w:r>
      <w:r>
        <w:rPr/>
        <w:t>2.</w:t>
      </w:r>
      <w:r>
        <w:rPr/>
        <w:t>单向流动</w:t>
      </w:r>
    </w:p>
    <w:p>
      <w:pPr>
        <w:pStyle w:val="Normal"/>
        <w:rPr/>
      </w:pPr>
      <w:r>
        <w:rPr/>
        <w:tab/>
      </w:r>
      <w:r>
        <w:rPr/>
        <w:t>特点：</w:t>
      </w:r>
      <w:r>
        <w:rPr/>
        <w:t>1.</w:t>
      </w:r>
      <w:r>
        <w:rPr/>
        <w:t>数据到来便被处理，不用收集完在处理；</w:t>
      </w:r>
    </w:p>
    <w:p>
      <w:pPr>
        <w:pStyle w:val="Normal"/>
        <w:rPr/>
      </w:pPr>
      <w:r>
        <w:rPr/>
        <w:t xml:space="preserve">          </w:t>
      </w:r>
      <w:r>
        <w:rPr/>
        <w:t>2.</w:t>
      </w:r>
      <w:r>
        <w:rPr/>
        <w:t>过滤器是独立实体</w:t>
      </w:r>
    </w:p>
    <w:p>
      <w:pPr>
        <w:pStyle w:val="Normal"/>
        <w:rPr/>
      </w:pPr>
      <w:r>
        <w:rPr/>
        <w:tab/>
        <w:t xml:space="preserve">      3.</w:t>
      </w:r>
      <w:r>
        <w:rPr/>
        <w:t xml:space="preserve">运行的流中无上下文关系   </w:t>
      </w:r>
    </w:p>
    <w:p>
      <w:pPr>
        <w:pStyle w:val="Normal"/>
        <w:rPr/>
      </w:pPr>
      <w:r>
        <w:rPr/>
        <w:t xml:space="preserve">          </w:t>
      </w:r>
      <w:r>
        <w:rPr/>
        <w:t>4.</w:t>
      </w:r>
      <w:r>
        <w:rPr/>
        <w:t>过滤器物上下文关系</w:t>
      </w:r>
    </w:p>
    <w:p>
      <w:pPr>
        <w:pStyle w:val="Normal"/>
        <w:rPr/>
      </w:pPr>
      <w:r>
        <w:rPr/>
        <w:t>批处理与管道风格对比</w:t>
      </w:r>
    </w:p>
    <w:p>
      <w:pPr>
        <w:pStyle w:val="Normal"/>
        <w:rPr/>
      </w:pPr>
      <w:r>
        <w:rPr/>
        <w:tab/>
        <w:tab/>
      </w:r>
      <w:r>
        <w:rPr/>
        <w:t>同：</w:t>
      </w:r>
      <w:r>
        <w:rPr/>
        <w:t>1.</w:t>
      </w:r>
      <w:r>
        <w:rPr/>
        <w:t>把任务分解成一系列固定计算单元</w:t>
      </w:r>
      <w:r>
        <w:rPr/>
        <w:t>2.</w:t>
      </w:r>
      <w:r>
        <w:rPr/>
        <w:t>组件间只通过数据流传递来交互</w:t>
      </w:r>
    </w:p>
    <w:p>
      <w:pPr>
        <w:pStyle w:val="Normal"/>
        <w:rPr/>
      </w:pPr>
      <w:r>
        <w:rPr/>
        <w:tab/>
        <w:tab/>
      </w:r>
      <w:r>
        <w:rPr/>
        <w:t>异：批：全部</w:t>
      </w:r>
      <w:r>
        <w:rPr/>
        <w:tab/>
      </w:r>
      <w:r>
        <w:rPr/>
        <w:t>延时  无交互</w:t>
      </w:r>
    </w:p>
    <w:p>
      <w:pPr>
        <w:pStyle w:val="Normal"/>
        <w:rPr/>
      </w:pPr>
      <w:r>
        <w:rPr/>
        <w:tab/>
        <w:tab/>
        <w:t xml:space="preserve">    </w:t>
      </w:r>
      <w:r>
        <w:rPr/>
        <w:t>管：增加的</w:t>
      </w:r>
      <w:r>
        <w:rPr/>
        <w:tab/>
      </w:r>
      <w:r>
        <w:rPr/>
        <w:t>即时  经常交互</w:t>
      </w:r>
    </w:p>
    <w:p>
      <w:pPr>
        <w:pStyle w:val="Normal"/>
        <w:rPr/>
      </w:pPr>
      <w:r>
        <w:rPr/>
        <w:tab/>
        <w:t>·</w:t>
      </w:r>
      <w:r>
        <w:rPr/>
        <w:t>控制</w:t>
      </w:r>
      <w:r>
        <w:rPr/>
        <w:tab/>
      </w:r>
      <w:r>
        <w:rPr/>
        <w:t>特点：</w:t>
      </w:r>
      <w:r>
        <w:rPr/>
        <w:t>1.</w:t>
      </w:r>
      <w:r>
        <w:rPr/>
        <w:t>控制点怎样在程序间移动</w:t>
      </w:r>
      <w:r>
        <w:rPr/>
        <w:t>2.</w:t>
      </w:r>
      <w:r>
        <w:rPr/>
        <w:t>数据跟着控制走，不起推动作用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调用返回风格</w:t>
      </w:r>
    </w:p>
    <w:p>
      <w:pPr>
        <w:pStyle w:val="Normal"/>
        <w:rPr/>
      </w:pPr>
      <w:r>
        <w:rPr/>
        <w:tab/>
        <w:t>·</w:t>
      </w:r>
      <w:r>
        <w:rPr/>
        <w:t>历史</w:t>
      </w:r>
    </w:p>
    <w:p>
      <w:pPr>
        <w:pStyle w:val="Normal"/>
        <w:ind w:firstLine="840"/>
        <w:rPr/>
      </w:pPr>
      <w:r>
        <w:rPr/>
        <w:t>1.</w:t>
      </w:r>
      <w:r>
        <w:rPr/>
        <w:t>主程序和子程序</w:t>
      </w:r>
    </w:p>
    <w:p>
      <w:pPr>
        <w:pStyle w:val="Normal"/>
        <w:ind w:firstLine="840"/>
        <w:rPr/>
      </w:pPr>
      <w:r>
        <w:rPr/>
        <w:t>2.</w:t>
      </w:r>
      <w:r>
        <w:rPr/>
        <w:t>功能模块</w:t>
      </w:r>
    </w:p>
    <w:p>
      <w:pPr>
        <w:pStyle w:val="Normal"/>
        <w:ind w:firstLine="840"/>
        <w:rPr/>
      </w:pPr>
      <w:r>
        <w:rPr/>
        <w:t>3.</w:t>
      </w:r>
      <w:r>
        <w:rPr/>
        <w:t>抽象数据类型</w:t>
      </w:r>
    </w:p>
    <w:p>
      <w:pPr>
        <w:pStyle w:val="Normal"/>
        <w:ind w:firstLine="840"/>
        <w:rPr/>
      </w:pPr>
      <w:r>
        <w:rPr/>
        <w:t>4.</w:t>
      </w:r>
      <w:r>
        <w:rPr/>
        <w:t>对象</w:t>
      </w:r>
    </w:p>
    <w:p>
      <w:pPr>
        <w:pStyle w:val="Normal"/>
        <w:ind w:firstLine="840"/>
        <w:rPr/>
      </w:pPr>
      <w:r>
        <w:rPr/>
        <w:t>5.</w:t>
      </w:r>
      <w:r>
        <w:rPr/>
        <w:t>面向对象架构</w:t>
      </w:r>
    </w:p>
    <w:p>
      <w:pPr>
        <w:pStyle w:val="Normal"/>
        <w:ind w:firstLine="840"/>
        <w:rPr/>
      </w:pPr>
      <w:r>
        <w:rPr/>
        <w:t>6.</w:t>
      </w:r>
      <w:r>
        <w:rPr/>
        <w:t>组建</w:t>
      </w:r>
    </w:p>
    <w:p>
      <w:pPr>
        <w:pStyle w:val="Normal"/>
        <w:rPr/>
      </w:pPr>
      <w:r>
        <w:rPr/>
        <w:tab/>
        <w:t>·</w:t>
      </w:r>
      <w:r>
        <w:rPr/>
        <w:t>主程序和子程序</w:t>
      </w:r>
    </w:p>
    <w:p>
      <w:pPr>
        <w:pStyle w:val="Normal"/>
        <w:rPr/>
      </w:pPr>
      <w:r>
        <w:rPr/>
        <w:tab/>
        <w:tab/>
      </w:r>
      <w:r>
        <w:rPr/>
        <w:t>特点：</w:t>
      </w:r>
      <w:r>
        <w:rPr/>
        <w:t>1.</w:t>
      </w:r>
      <w:r>
        <w:rPr/>
        <w:t>层次分解；</w:t>
      </w:r>
      <w:r>
        <w:rPr/>
        <w:t>2.</w:t>
      </w:r>
      <w:r>
        <w:rPr/>
        <w:t>单线程控制；</w:t>
      </w:r>
      <w:r>
        <w:rPr/>
        <w:t>3.</w:t>
      </w:r>
      <w:r>
        <w:rPr/>
        <w:t>层次推理；</w:t>
      </w:r>
      <w:r>
        <w:rPr/>
        <w:t>4.</w:t>
      </w:r>
      <w:r>
        <w:rPr/>
        <w:t>子系统是隐藏式的</w:t>
      </w:r>
    </w:p>
    <w:p>
      <w:pPr>
        <w:pStyle w:val="Normal"/>
        <w:rPr/>
      </w:pPr>
      <w:r>
        <w:rPr/>
        <w:tab/>
        <w:t>·</w:t>
      </w:r>
      <w:r>
        <w:rPr/>
        <w:t>功能模块</w:t>
      </w:r>
      <w:r>
        <w:rPr/>
        <w:tab/>
      </w:r>
    </w:p>
    <w:p>
      <w:pPr>
        <w:pStyle w:val="Normal"/>
        <w:rPr/>
      </w:pPr>
      <w:r>
        <w:rPr/>
        <w:tab/>
        <w:tab/>
      </w:r>
      <w:r>
        <w:rPr/>
        <w:t>模块化优点：</w:t>
      </w:r>
      <w:r>
        <w:rPr/>
        <w:t>1.</w:t>
      </w:r>
      <w:r>
        <w:rPr/>
        <w:t>分而治之；</w:t>
      </w:r>
      <w:r>
        <w:rPr/>
        <w:t>2.</w:t>
      </w:r>
      <w:r>
        <w:rPr/>
        <w:t>降低耦合；</w:t>
      </w:r>
      <w:r>
        <w:rPr/>
        <w:t>3.</w:t>
      </w:r>
      <w:r>
        <w:rPr/>
        <w:t>复杂系统被分解成几个易于</w:t>
      </w:r>
    </w:p>
    <w:p>
      <w:pPr>
        <w:pStyle w:val="Normal"/>
        <w:rPr/>
      </w:pPr>
      <w:r>
        <w:rPr/>
        <w:tab/>
        <w:tab/>
        <w:tab/>
        <w:tab/>
      </w:r>
      <w:r>
        <w:rPr/>
        <w:t>理解的模块</w:t>
      </w:r>
    </w:p>
    <w:p>
      <w:pPr>
        <w:pStyle w:val="Normal"/>
        <w:rPr/>
      </w:pPr>
      <w:r>
        <w:rPr/>
        <w:tab/>
        <w:t>·</w:t>
      </w:r>
      <w:r>
        <w:rPr/>
        <w:t>对象构架</w:t>
      </w:r>
    </w:p>
    <w:p>
      <w:pPr>
        <w:pStyle w:val="Normal"/>
        <w:rPr/>
      </w:pPr>
      <w:r>
        <w:rPr/>
        <w:tab/>
        <w:tab/>
      </w:r>
      <w:r>
        <w:rPr/>
        <w:t>优点：封装、继承、多态、交互</w:t>
      </w:r>
    </w:p>
    <w:p>
      <w:pPr>
        <w:pStyle w:val="Normal"/>
        <w:rPr/>
      </w:pPr>
      <w:r>
        <w:rPr/>
        <w:tab/>
        <w:tab/>
      </w:r>
      <w:r>
        <w:rPr/>
        <w:t>问题：大量对象带来管理问题（额外的结构，规则和操作）</w:t>
      </w:r>
    </w:p>
    <w:p>
      <w:pPr>
        <w:pStyle w:val="Normal"/>
        <w:rPr/>
      </w:pPr>
      <w:r>
        <w:rPr/>
        <w:tab/>
        <w:tab/>
        <w:tab/>
      </w:r>
      <w:r>
        <w:rPr/>
        <w:t>大量功能单一接口式交互复杂</w:t>
      </w:r>
    </w:p>
    <w:p>
      <w:pPr>
        <w:pStyle w:val="Normal"/>
        <w:rPr/>
      </w:pPr>
      <w:r>
        <w:rPr/>
        <w:tab/>
        <w:tab/>
        <w:tab/>
      </w:r>
      <w:r>
        <w:rPr/>
        <w:t>自责分配使系统难以理解</w:t>
      </w:r>
    </w:p>
    <w:p>
      <w:pPr>
        <w:pStyle w:val="Normal"/>
        <w:rPr/>
      </w:pPr>
      <w:r>
        <w:rPr/>
        <w:tab/>
        <w:t>·KWIC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事件风格 （通过系统之间的潜在调用完成）</w:t>
      </w:r>
    </w:p>
    <w:p>
      <w:pPr>
        <w:pStyle w:val="Normal"/>
        <w:rPr/>
      </w:pPr>
      <w:r>
        <w:rPr/>
        <w:tab/>
      </w:r>
      <w:r>
        <w:rPr/>
        <w:t>优点：</w:t>
      </w:r>
      <w:r>
        <w:rPr/>
        <w:t>1.</w:t>
      </w:r>
      <w:r>
        <w:rPr/>
        <w:t>问题分解（对象更独立）</w:t>
      </w:r>
      <w:r>
        <w:rPr/>
        <w:t>2.</w:t>
      </w:r>
      <w:r>
        <w:rPr/>
        <w:t>系统维护和重用</w:t>
      </w:r>
      <w:r>
        <w:rPr/>
        <w:t>3.</w:t>
      </w:r>
      <w:r>
        <w:rPr/>
        <w:t>性能（并行）</w:t>
      </w:r>
      <w:r>
        <w:rPr/>
        <w:t>4.</w:t>
      </w:r>
      <w:r>
        <w:rPr/>
        <w:t>稳健性</w:t>
      </w:r>
    </w:p>
    <w:p>
      <w:pPr>
        <w:pStyle w:val="Normal"/>
        <w:rPr/>
      </w:pPr>
      <w:r>
        <w:rPr/>
        <w:tab/>
      </w:r>
      <w:r>
        <w:rPr/>
        <w:t>缺点：</w:t>
      </w:r>
      <w:r>
        <w:rPr/>
        <w:t>1.</w:t>
      </w:r>
      <w:r>
        <w:rPr/>
        <w:t>调用无序，引起歧义</w:t>
      </w:r>
    </w:p>
    <w:p>
      <w:pPr>
        <w:pStyle w:val="Normal"/>
        <w:rPr/>
      </w:pPr>
      <w:r>
        <w:rPr/>
        <w:t xml:space="preserve">          </w:t>
      </w:r>
      <w:r>
        <w:rPr/>
        <w:t>2.</w:t>
      </w:r>
      <w:r>
        <w:rPr/>
        <w:t>系统维护和重用（</w:t>
      </w:r>
      <w:r>
        <w:rPr/>
        <w:t>event</w:t>
      </w:r>
      <w:r>
        <w:rPr/>
        <w:t>的引入需要额外的控制）</w:t>
      </w:r>
    </w:p>
    <w:p>
      <w:pPr>
        <w:pStyle w:val="Normal"/>
        <w:rPr/>
      </w:pPr>
      <w:r>
        <w:rPr/>
        <w:tab/>
        <w:t xml:space="preserve">      3.</w:t>
      </w:r>
      <w:r>
        <w:rPr/>
        <w:t>性能（间接导致额外开销）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数据共享风格</w:t>
      </w:r>
    </w:p>
    <w:p>
      <w:pPr>
        <w:pStyle w:val="Normal"/>
        <w:rPr/>
      </w:pPr>
      <w:r>
        <w:rPr/>
        <w:tab/>
        <w:t>·</w:t>
      </w:r>
      <w:r>
        <w:rPr/>
        <w:t>数据共享系统（包括共享存储的数据及访问其的元素）</w:t>
      </w:r>
    </w:p>
    <w:p>
      <w:pPr>
        <w:pStyle w:val="Normal"/>
        <w:rPr/>
      </w:pPr>
      <w:r>
        <w:rPr/>
        <w:tab/>
        <w:tab/>
        <w:t>1.</w:t>
      </w:r>
      <w:r>
        <w:rPr/>
        <w:t>这种风格描绘很多系统（</w:t>
      </w:r>
      <w:r>
        <w:rPr/>
        <w:t>depend on</w:t>
      </w:r>
      <w:r>
        <w:rPr/>
        <w:t>共享数据本身的特种）</w:t>
      </w:r>
    </w:p>
    <w:p>
      <w:pPr>
        <w:pStyle w:val="Normal"/>
        <w:rPr/>
      </w:pPr>
      <w:r>
        <w:rPr/>
        <w:tab/>
        <w:tab/>
        <w:t>2.</w:t>
      </w:r>
      <w:r>
        <w:rPr/>
        <w:t>风格解决收集、操作、保存大存储数据</w:t>
      </w:r>
    </w:p>
    <w:p>
      <w:pPr>
        <w:pStyle w:val="Normal"/>
        <w:rPr/>
      </w:pPr>
      <w:r>
        <w:rPr/>
        <w:tab/>
        <w:tab/>
        <w:t>3.</w:t>
      </w:r>
      <w:r>
        <w:rPr/>
        <w:t>这种风格容易增加数据的生产者和消费者</w:t>
      </w:r>
    </w:p>
    <w:p>
      <w:pPr>
        <w:pStyle w:val="Normal"/>
        <w:rPr/>
      </w:pPr>
      <w:r>
        <w:rPr/>
        <w:tab/>
        <w:t>·</w:t>
      </w:r>
      <w:r>
        <w:rPr/>
        <w:t>各种仓库</w:t>
      </w:r>
    </w:p>
    <w:p>
      <w:pPr>
        <w:pStyle w:val="Normal"/>
        <w:rPr/>
      </w:pPr>
      <w:r>
        <w:rPr/>
        <w:tab/>
        <w:tab/>
        <w:t>1.</w:t>
      </w:r>
      <w:r>
        <w:rPr/>
        <w:t>设计者预先设计好的</w:t>
      </w:r>
    </w:p>
    <w:p>
      <w:pPr>
        <w:pStyle w:val="Normal"/>
        <w:rPr/>
      </w:pPr>
      <w:r>
        <w:rPr/>
        <w:tab/>
        <w:tab/>
        <w:t>2.</w:t>
      </w:r>
      <w:r>
        <w:rPr/>
        <w:t>输入流的信息类型决定</w:t>
      </w:r>
    </w:p>
    <w:p>
      <w:pPr>
        <w:pStyle w:val="Normal"/>
        <w:rPr/>
      </w:pPr>
      <w:r>
        <w:rPr/>
        <w:tab/>
        <w:tab/>
        <w:t>3.</w:t>
      </w:r>
      <w:r>
        <w:rPr/>
        <w:t>系统其它部分的信息决定</w:t>
      </w:r>
    </w:p>
    <w:p>
      <w:pPr>
        <w:pStyle w:val="Normal"/>
        <w:rPr/>
      </w:pPr>
      <w:r>
        <w:rPr/>
        <w:tab/>
        <w:tab/>
        <w:t>4.</w:t>
      </w:r>
      <w:r>
        <w:rPr/>
        <w:t>随机：计算状态决定（黑板）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·</w:t>
      </w:r>
      <w:r>
        <w:rPr/>
        <w:t>黑板模型</w:t>
      </w:r>
    </w:p>
    <w:p>
      <w:pPr>
        <w:pStyle w:val="Normal"/>
        <w:rPr/>
      </w:pPr>
      <w:r>
        <w:rPr/>
        <w:tab/>
        <w:tab/>
        <w:t>·</w:t>
      </w:r>
      <w:r>
        <w:rPr/>
        <w:t>特点：知识在一些写作的进程之间共享和分布；机会主义的处理数据；</w:t>
      </w:r>
    </w:p>
    <w:p>
      <w:pPr>
        <w:pStyle w:val="Normal"/>
        <w:rPr/>
      </w:pPr>
      <w:r>
        <w:rPr/>
        <w:tab/>
        <w:tab/>
        <w:t>·</w:t>
      </w:r>
      <w:r>
        <w:rPr/>
        <w:t>三个主要的组建：知识源；黑板；控制；</w:t>
      </w:r>
    </w:p>
    <w:p>
      <w:pPr>
        <w:pStyle w:val="Normal"/>
        <w:rPr/>
      </w:pPr>
      <w:r>
        <w:rPr/>
        <w:tab/>
        <w:tab/>
        <w:t>·</w:t>
      </w:r>
      <w:r>
        <w:rPr/>
        <w:t>知识源：把问题分成几个部分，每个部分独立计算；响应黑板变化；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目标：提供解决问题的知识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代表：过程、规则、逻辑断言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行为：修改黑板</w:t>
      </w:r>
    </w:p>
    <w:p>
      <w:pPr>
        <w:pStyle w:val="Normal"/>
        <w:rPr/>
      </w:pPr>
      <w:r>
        <w:rPr/>
        <w:tab/>
        <w:tab/>
        <w:t>·</w:t>
      </w:r>
      <w:r>
        <w:rPr/>
        <w:t>黑板：全局数据库包含 解域 的全部状态；知识源交互的唯一媒介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目标：保存知识源要用的数据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代表：来自解空间的数据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组织：分层</w:t>
      </w:r>
    </w:p>
    <w:p>
      <w:pPr>
        <w:pStyle w:val="Normal"/>
        <w:rPr/>
      </w:pPr>
      <w:r>
        <w:rPr/>
        <w:tab/>
        <w:tab/>
        <w:t>·</w:t>
      </w:r>
      <w:r>
        <w:rPr/>
        <w:t>控制：让知识源机会地响应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目标：让知识源机会地响应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代表：了解知识源的能力，决策解决问题的步骤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层次风格</w:t>
      </w:r>
    </w:p>
    <w:p>
      <w:pPr>
        <w:pStyle w:val="Normal"/>
        <w:rPr/>
      </w:pPr>
      <w:r>
        <w:rPr/>
        <w:tab/>
        <w:t>·</w:t>
      </w:r>
      <w:r>
        <w:rPr/>
        <w:t>特点</w:t>
      </w:r>
    </w:p>
    <w:p>
      <w:pPr>
        <w:pStyle w:val="Normal"/>
        <w:rPr/>
      </w:pPr>
      <w:r>
        <w:rPr/>
        <w:tab/>
        <w:tab/>
      </w:r>
      <w:r>
        <w:rPr/>
        <w:t>使用下层服务，服务上层，只能见到自己的邻接层</w:t>
      </w:r>
    </w:p>
    <w:p>
      <w:pPr>
        <w:pStyle w:val="Normal"/>
        <w:rPr/>
      </w:pPr>
      <w:r>
        <w:rPr/>
        <w:tab/>
        <w:tab/>
      </w:r>
      <w:r>
        <w:rPr/>
        <w:t>逐步解决问题，隐藏复杂</w:t>
      </w:r>
    </w:p>
    <w:p>
      <w:pPr>
        <w:pStyle w:val="Normal"/>
        <w:rPr/>
      </w:pPr>
      <w:r>
        <w:rPr/>
        <w:tab/>
        <w:tab/>
      </w:r>
      <w:r>
        <w:rPr/>
        <w:t>变更影响小</w:t>
      </w:r>
    </w:p>
    <w:p>
      <w:pPr>
        <w:pStyle w:val="Normal"/>
        <w:rPr/>
      </w:pPr>
      <w:r>
        <w:rPr/>
        <w:tab/>
        <w:tab/>
      </w:r>
      <w:r>
        <w:rPr/>
        <w:t>上层指导下层身份，顺序不能颠倒</w:t>
      </w:r>
    </w:p>
    <w:p>
      <w:pPr>
        <w:pStyle w:val="Normal"/>
        <w:rPr/>
      </w:pPr>
      <w:r>
        <w:rPr/>
        <w:tab/>
        <w:tab/>
      </w:r>
      <w:r>
        <w:rPr/>
        <w:t>层层调用，影响性能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·C/S   P2P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功能需求与非功能需求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功能性与</w:t>
      </w:r>
      <w:r>
        <w:rPr/>
        <w:t>SA</w:t>
      </w:r>
    </w:p>
    <w:p>
      <w:pPr>
        <w:pStyle w:val="Normal"/>
        <w:rPr/>
      </w:pPr>
      <w:r>
        <w:rPr/>
        <w:tab/>
        <w:t>·</w:t>
      </w:r>
      <w:r>
        <w:rPr/>
        <w:t>功能可以通过多种不同的架构实现；</w:t>
      </w:r>
    </w:p>
    <w:p>
      <w:pPr>
        <w:pStyle w:val="Normal"/>
        <w:rPr/>
      </w:pPr>
      <w:r>
        <w:rPr/>
        <w:tab/>
        <w:t>·</w:t>
      </w:r>
      <w:r>
        <w:rPr/>
        <w:t>功能可以用人一种结构实现；</w:t>
      </w:r>
    </w:p>
    <w:p>
      <w:pPr>
        <w:pStyle w:val="Normal"/>
        <w:rPr/>
      </w:pPr>
      <w:r>
        <w:rPr/>
        <w:tab/>
        <w:t>·</w:t>
      </w:r>
      <w:r>
        <w:rPr/>
        <w:t>质量需求更依赖于系统架构；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功能压倒质量（比如系统被频繁更新并不是因为质量缺陷）；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以下重点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三种主要质量属性：系统质量属性；业务质量属性；架构质量属性；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质量属性场景：一种描述“质量属性”特征的方法，由六部分构成。</w:t>
      </w:r>
    </w:p>
    <w:p>
      <w:pPr>
        <w:pStyle w:val="Normal"/>
        <w:rPr/>
      </w:pPr>
      <w:r>
        <w:rPr/>
        <w:tab/>
        <w:t>·</w:t>
      </w:r>
      <w:r>
        <w:rPr/>
        <w:t>刺激源</w:t>
      </w:r>
    </w:p>
    <w:p>
      <w:pPr>
        <w:pStyle w:val="Normal"/>
        <w:rPr/>
      </w:pPr>
      <w:r>
        <w:rPr/>
        <w:tab/>
        <w:t>·</w:t>
      </w:r>
      <w:r>
        <w:rPr/>
        <w:t>刺激</w:t>
      </w:r>
    </w:p>
    <w:p>
      <w:pPr>
        <w:pStyle w:val="Normal"/>
        <w:rPr/>
      </w:pPr>
      <w:r>
        <w:rPr/>
        <w:tab/>
        <w:t>·</w:t>
      </w:r>
      <w:r>
        <w:rPr/>
        <w:t>环境</w:t>
      </w:r>
    </w:p>
    <w:p>
      <w:pPr>
        <w:pStyle w:val="Normal"/>
        <w:rPr/>
      </w:pPr>
      <w:r>
        <w:rPr/>
        <w:tab/>
        <w:t>·</w:t>
      </w:r>
      <w:r>
        <w:rPr/>
        <w:t>制品</w:t>
      </w:r>
    </w:p>
    <w:p>
      <w:pPr>
        <w:pStyle w:val="Normal"/>
        <w:rPr/>
      </w:pPr>
      <w:r>
        <w:rPr/>
        <w:tab/>
        <w:t>·</w:t>
      </w:r>
      <w:r>
        <w:rPr/>
        <w:t>响应</w:t>
      </w:r>
    </w:p>
    <w:p>
      <w:pPr>
        <w:pStyle w:val="Normal"/>
        <w:rPr/>
      </w:pPr>
      <w:r>
        <w:rPr/>
        <w:tab/>
        <w:t>·</w:t>
      </w:r>
      <w:r>
        <w:rPr/>
        <w:t>响应度量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·</w:t>
      </w:r>
      <w:r>
        <w:rPr/>
        <w:t>系统质量属性</w:t>
      </w:r>
    </w:p>
    <w:p>
      <w:pPr>
        <w:pStyle w:val="Normal"/>
        <w:rPr/>
      </w:pPr>
      <w:r>
        <w:rPr/>
        <w:t>1.</w:t>
      </w:r>
      <w:r>
        <w:rPr/>
        <w:t>可用性（</w:t>
      </w:r>
      <w:r>
        <w:rPr/>
        <w:t>availability</w:t>
      </w:r>
      <w:r>
        <w:rPr/>
        <w:t>）</w:t>
      </w:r>
    </w:p>
    <w:p>
      <w:pPr>
        <w:pStyle w:val="Normal"/>
        <w:rPr/>
      </w:pPr>
      <w:r>
        <w:rPr/>
        <w:t>·</w:t>
      </w:r>
      <w:r>
        <w:rPr/>
        <w:t>关注：系统故障及后果</w:t>
      </w:r>
    </w:p>
    <w:p>
      <w:pPr>
        <w:pStyle w:val="Normal"/>
        <w:rPr/>
      </w:pPr>
      <w:r>
        <w:rPr/>
        <w:t>·</w:t>
      </w:r>
      <w:r>
        <w:rPr/>
        <w:t>质量属性场景：刺激源；刺激；制品；环境；响应；响应度量；</w:t>
      </w:r>
    </w:p>
    <w:p>
      <w:pPr>
        <w:pStyle w:val="Normal"/>
        <w:rPr/>
      </w:pPr>
      <w:r>
        <w:rPr/>
        <w:t>·</w:t>
      </w:r>
      <w:r>
        <w:rPr/>
        <w:t>可用性策略（架构策略就是这些策略的集合）</w:t>
      </w:r>
    </w:p>
    <w:p>
      <w:pPr>
        <w:pStyle w:val="Normal"/>
        <w:rPr/>
      </w:pPr>
      <w:r>
        <w:rPr/>
        <w:tab/>
        <w:t>1.</w:t>
      </w:r>
      <w:r>
        <w:rPr/>
        <w:t>错误检测（防止错误变为系统故障，进行可能的修复）</w:t>
      </w:r>
    </w:p>
    <w:p>
      <w:pPr>
        <w:pStyle w:val="Normal"/>
        <w:rPr/>
      </w:pPr>
      <w:r>
        <w:rPr/>
        <w:tab/>
        <w:tab/>
      </w:r>
      <w:r>
        <w:rPr/>
        <w:t>错误检测三种策略：</w:t>
      </w:r>
    </w:p>
    <w:p>
      <w:pPr>
        <w:pStyle w:val="Normal"/>
        <w:rPr/>
      </w:pPr>
      <w:r>
        <w:rPr/>
        <w:tab/>
        <w:tab/>
        <w:t>1.</w:t>
      </w:r>
      <w:r>
        <w:rPr/>
        <w:t>命令</w:t>
      </w:r>
      <w:r>
        <w:rPr/>
        <w:t>/</w:t>
      </w:r>
      <w:r>
        <w:rPr/>
        <w:t>响应：组建发出</w:t>
      </w:r>
      <w:r>
        <w:rPr/>
        <w:t>ping</w:t>
      </w:r>
      <w:r>
        <w:rPr/>
        <w:t>，从期待组建接收</w:t>
      </w:r>
      <w:r>
        <w:rPr/>
        <w:t>echo</w:t>
      </w:r>
      <w:r>
        <w:rPr/>
        <w:t>。</w:t>
      </w:r>
    </w:p>
    <w:p>
      <w:pPr>
        <w:pStyle w:val="Normal"/>
        <w:rPr/>
      </w:pPr>
      <w:r>
        <w:rPr/>
        <w:tab/>
        <w:tab/>
        <w:t>2.</w:t>
      </w:r>
      <w:r>
        <w:rPr/>
        <w:t>心跳：源组件周期性的发出信息，如不发出，则被认为出错。</w:t>
      </w:r>
    </w:p>
    <w:p>
      <w:pPr>
        <w:pStyle w:val="Normal"/>
        <w:rPr/>
      </w:pPr>
      <w:r>
        <w:rPr/>
        <w:tab/>
        <w:tab/>
        <w:t>3.</w:t>
      </w:r>
      <w:r>
        <w:rPr/>
        <w:t>异常：</w:t>
      </w:r>
      <w:r>
        <w:rPr/>
        <w:t>·</w:t>
      </w:r>
      <w:r>
        <w:rPr/>
        <w:t>几种错误类</w:t>
      </w:r>
      <w:r>
        <w:rPr/>
        <w:t>·</w:t>
      </w:r>
      <w:r>
        <w:rPr/>
        <w:t>发现错误类即导致异常</w:t>
      </w:r>
      <w:r>
        <w:rPr/>
        <w:t>·</w:t>
      </w:r>
      <w:r>
        <w:rPr/>
        <w:t>处理</w:t>
      </w:r>
      <w:r>
        <w:rPr/>
        <w:t>:</w:t>
      </w:r>
      <w:r>
        <w:rPr/>
        <w:t>继续、语义转换。</w:t>
      </w:r>
    </w:p>
    <w:p>
      <w:pPr>
        <w:pStyle w:val="Normal"/>
        <w:rPr/>
      </w:pPr>
      <w:r>
        <w:rPr/>
        <w:tab/>
        <w:t>2.</w:t>
      </w:r>
      <w:r>
        <w:rPr/>
        <w:t>错误恢复</w:t>
      </w:r>
    </w:p>
    <w:p>
      <w:pPr>
        <w:pStyle w:val="Normal"/>
        <w:rPr/>
      </w:pPr>
      <w:r>
        <w:rPr/>
        <w:tab/>
        <w:tab/>
      </w:r>
      <w:r>
        <w:rPr/>
        <w:t>恢复策略三种：</w:t>
      </w:r>
    </w:p>
    <w:p>
      <w:pPr>
        <w:pStyle w:val="Normal"/>
        <w:rPr/>
      </w:pPr>
      <w:r>
        <w:rPr/>
        <w:tab/>
        <w:tab/>
        <w:t>1.shadow</w:t>
      </w:r>
      <w:r>
        <w:rPr/>
        <w:t>操作：</w:t>
      </w:r>
    </w:p>
    <w:p>
      <w:pPr>
        <w:pStyle w:val="Normal"/>
        <w:rPr/>
      </w:pPr>
      <w:r>
        <w:rPr/>
        <w:tab/>
        <w:tab/>
        <w:t>2.</w:t>
      </w:r>
      <w:r>
        <w:rPr/>
        <w:t>状态再同步：</w:t>
      </w:r>
    </w:p>
    <w:p>
      <w:pPr>
        <w:pStyle w:val="Normal"/>
        <w:rPr/>
      </w:pPr>
      <w:r>
        <w:rPr/>
        <w:tab/>
        <w:tab/>
        <w:t>3.</w:t>
      </w:r>
      <w:r>
        <w:rPr/>
        <w:t>检查点</w:t>
      </w:r>
      <w:r>
        <w:rPr/>
        <w:t>/</w:t>
      </w:r>
      <w:r>
        <w:rPr/>
        <w:t>回滚：</w:t>
      </w:r>
      <w:r>
        <w:rPr/>
        <w:t>·checkpoint ·</w:t>
      </w:r>
      <w:r>
        <w:rPr/>
        <w:t>回滚</w:t>
      </w:r>
      <w:r>
        <w:rPr/>
        <w:t>--</w:t>
      </w:r>
      <w:r>
        <w:rPr/>
        <w:t>根据</w:t>
      </w:r>
      <w:r>
        <w:rPr/>
        <w:t>--checkpoint</w:t>
      </w:r>
      <w:r>
        <w:rPr/>
        <w:t>和事务日志</w:t>
      </w:r>
    </w:p>
    <w:p>
      <w:pPr>
        <w:pStyle w:val="Normal"/>
        <w:rPr/>
      </w:pPr>
      <w:r>
        <w:rPr/>
        <w:tab/>
        <w:t>3.</w:t>
      </w:r>
      <w:r>
        <w:rPr/>
        <w:t>错误预防</w:t>
      </w:r>
    </w:p>
    <w:p>
      <w:pPr>
        <w:pStyle w:val="Normal"/>
        <w:rPr/>
      </w:pPr>
      <w:r>
        <w:rPr/>
        <w:tab/>
        <w:tab/>
        <w:t>1.</w:t>
      </w:r>
      <w:r>
        <w:rPr/>
        <w:t>免除服务</w:t>
      </w:r>
    </w:p>
    <w:p>
      <w:pPr>
        <w:pStyle w:val="Normal"/>
        <w:rPr/>
      </w:pPr>
      <w:r>
        <w:rPr/>
        <w:tab/>
        <w:tab/>
        <w:t>2.</w:t>
      </w:r>
      <w:r>
        <w:rPr/>
        <w:t>事务汇报</w:t>
      </w:r>
    </w:p>
    <w:p>
      <w:pPr>
        <w:pStyle w:val="Normal"/>
        <w:rPr/>
      </w:pPr>
      <w:r>
        <w:rPr/>
        <w:tab/>
        <w:tab/>
        <w:t>3.process monitor</w:t>
      </w:r>
    </w:p>
    <w:p>
      <w:pPr>
        <w:pStyle w:val="Normal"/>
        <w:rPr/>
      </w:pPr>
      <w:r>
        <w:rPr/>
        <w:t>2.</w:t>
      </w:r>
      <w:r>
        <w:rPr/>
        <w:t>可修改性</w:t>
      </w:r>
    </w:p>
    <w:p>
      <w:pPr>
        <w:pStyle w:val="Normal"/>
        <w:rPr/>
      </w:pPr>
      <w:r>
        <w:rPr/>
        <w:t>·</w:t>
      </w:r>
      <w:r>
        <w:rPr/>
        <w:t>关注：变更代价</w:t>
      </w:r>
    </w:p>
    <w:p>
      <w:pPr>
        <w:pStyle w:val="Normal"/>
        <w:rPr/>
      </w:pPr>
      <w:r>
        <w:rPr/>
        <w:t>·</w:t>
      </w:r>
      <w:r>
        <w:rPr/>
        <w:t>质量属性场景：刺激源；刺激；制品；环境；响应；响应度量；</w:t>
      </w:r>
    </w:p>
    <w:p>
      <w:pPr>
        <w:pStyle w:val="Normal"/>
        <w:rPr/>
      </w:pPr>
      <w:r>
        <w:rPr/>
        <w:t>·</w:t>
      </w:r>
      <w:r>
        <w:rPr/>
        <w:t>可修改性策略：</w:t>
      </w:r>
    </w:p>
    <w:p>
      <w:pPr>
        <w:pStyle w:val="Normal"/>
        <w:rPr/>
      </w:pPr>
      <w:r>
        <w:rPr/>
        <w:tab/>
        <w:t>1.</w:t>
      </w:r>
      <w:r>
        <w:rPr/>
        <w:t>局部化修改战术（将变更限制在一小部分模块上，通过合理分配职责达到）</w:t>
      </w:r>
    </w:p>
    <w:p>
      <w:pPr>
        <w:pStyle w:val="Normal"/>
        <w:rPr/>
      </w:pPr>
      <w:r>
        <w:rPr/>
        <w:tab/>
        <w:tab/>
        <w:t>1.</w:t>
      </w:r>
      <w:r>
        <w:rPr/>
        <w:t>维持语义一致：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语义就是模块中职责间相互关系。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目标：职责单一，不依赖其他模块。</w:t>
      </w:r>
    </w:p>
    <w:p>
      <w:pPr>
        <w:pStyle w:val="Normal"/>
        <w:rPr/>
      </w:pPr>
      <w:r>
        <w:rPr/>
        <w:tab/>
        <w:tab/>
        <w:t>2.</w:t>
      </w:r>
      <w:r>
        <w:rPr/>
        <w:t>预期期望变更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变更预测帮助职责分配。</w:t>
      </w:r>
    </w:p>
    <w:p>
      <w:pPr>
        <w:pStyle w:val="Normal"/>
        <w:rPr/>
      </w:pPr>
      <w:r>
        <w:rPr/>
        <w:tab/>
        <w:tab/>
        <w:t xml:space="preserve">  </w:t>
      </w:r>
      <w:r>
        <w:rPr/>
        <w:t>使变更的影响最小化。</w:t>
      </w:r>
    </w:p>
    <w:p>
      <w:pPr>
        <w:pStyle w:val="Normal"/>
        <w:rPr/>
      </w:pPr>
      <w:r>
        <w:rPr/>
        <w:tab/>
        <w:tab/>
        <w:t>3.</w:t>
      </w:r>
      <w:r>
        <w:rPr/>
        <w:t>泛化模块：不解释</w:t>
      </w:r>
    </w:p>
    <w:p>
      <w:pPr>
        <w:pStyle w:val="Normal"/>
        <w:rPr/>
      </w:pPr>
      <w:r>
        <w:rPr/>
        <w:tab/>
        <w:tab/>
        <w:t>4.</w:t>
      </w:r>
      <w:r>
        <w:rPr/>
        <w:t>限制可能选择</w:t>
      </w:r>
    </w:p>
    <w:p>
      <w:pPr>
        <w:pStyle w:val="Normal"/>
        <w:rPr/>
      </w:pPr>
      <w:r>
        <w:rPr/>
        <w:tab/>
        <w:t>2.</w:t>
      </w:r>
      <w:r>
        <w:rPr/>
        <w:t>防止连锁反应战术</w:t>
      </w:r>
    </w:p>
    <w:p>
      <w:pPr>
        <w:pStyle w:val="Normal"/>
        <w:rPr/>
      </w:pPr>
      <w:r>
        <w:rPr/>
        <w:tab/>
        <w:tab/>
        <w:t>1.</w:t>
      </w:r>
      <w:r>
        <w:rPr/>
        <w:t>添加新的接口</w:t>
      </w:r>
    </w:p>
    <w:p>
      <w:pPr>
        <w:pStyle w:val="Normal"/>
        <w:rPr/>
      </w:pPr>
      <w:r>
        <w:rPr/>
        <w:tab/>
        <w:tab/>
        <w:t>2.</w:t>
      </w:r>
      <w:r>
        <w:rPr/>
        <w:t>限制通信路径</w:t>
      </w:r>
    </w:p>
    <w:p>
      <w:pPr>
        <w:pStyle w:val="Normal"/>
        <w:rPr/>
      </w:pPr>
      <w:r>
        <w:rPr/>
        <w:tab/>
        <w:tab/>
        <w:t>3.</w:t>
      </w:r>
      <w:r>
        <w:rPr/>
        <w:t>中间件使用</w:t>
      </w:r>
    </w:p>
    <w:p>
      <w:pPr>
        <w:pStyle w:val="Normal"/>
        <w:rPr/>
      </w:pPr>
      <w:r>
        <w:rPr/>
        <w:tab/>
        <w:t>3.</w:t>
      </w:r>
      <w:r>
        <w:rPr/>
        <w:t>推迟绑定时间</w:t>
      </w:r>
    </w:p>
    <w:p>
      <w:pPr>
        <w:pStyle w:val="Normal"/>
        <w:rPr/>
      </w:pPr>
      <w:r>
        <w:rPr/>
        <w:tab/>
        <w:tab/>
        <w:t>1.</w:t>
      </w:r>
      <w:r>
        <w:rPr/>
        <w:t>运行时注册</w:t>
      </w:r>
    </w:p>
    <w:p>
      <w:pPr>
        <w:pStyle w:val="Normal"/>
        <w:rPr/>
      </w:pPr>
      <w:r>
        <w:rPr/>
        <w:tab/>
        <w:tab/>
        <w:t>2.</w:t>
      </w:r>
      <w:r>
        <w:rPr/>
        <w:t>配置文件</w:t>
      </w:r>
    </w:p>
    <w:p>
      <w:pPr>
        <w:pStyle w:val="Normal"/>
        <w:rPr/>
      </w:pPr>
      <w:r>
        <w:rPr/>
        <w:tab/>
        <w:tab/>
        <w:t>3.</w:t>
      </w:r>
      <w:r>
        <w:rPr/>
        <w:t>多台</w:t>
      </w:r>
    </w:p>
    <w:p>
      <w:pPr>
        <w:pStyle w:val="Normal"/>
        <w:rPr/>
      </w:pPr>
      <w:r>
        <w:rPr/>
        <w:tab/>
        <w:tab/>
        <w:t>4.</w:t>
      </w:r>
      <w:r>
        <w:rPr/>
        <w:t>组建更换</w:t>
      </w:r>
    </w:p>
    <w:p>
      <w:pPr>
        <w:pStyle w:val="Normal"/>
        <w:rPr/>
      </w:pPr>
      <w:r>
        <w:rPr/>
        <w:tab/>
        <w:tab/>
        <w:t>5.</w:t>
      </w:r>
      <w:r>
        <w:rPr/>
        <w:t>遵守已定义协议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性能</w:t>
      </w:r>
    </w:p>
    <w:p>
      <w:pPr>
        <w:pStyle w:val="Normal"/>
        <w:rPr/>
      </w:pPr>
      <w:r>
        <w:rPr/>
        <w:t>·</w:t>
      </w:r>
      <w:r>
        <w:rPr/>
        <w:t>关注：响应时间的时间</w:t>
      </w:r>
    </w:p>
    <w:p>
      <w:pPr>
        <w:pStyle w:val="Normal"/>
        <w:rPr/>
      </w:pPr>
      <w:r>
        <w:rPr/>
        <w:t>·</w:t>
      </w:r>
      <w:r>
        <w:rPr/>
        <w:t>质量属性场景：</w:t>
      </w:r>
    </w:p>
    <w:p>
      <w:pPr>
        <w:pStyle w:val="Normal"/>
        <w:rPr/>
      </w:pPr>
      <w:r>
        <w:rPr/>
        <w:t>·</w:t>
      </w:r>
      <w:r>
        <w:rPr/>
        <w:t>性能策略：</w:t>
      </w:r>
    </w:p>
    <w:p>
      <w:pPr>
        <w:pStyle w:val="Normal"/>
        <w:rPr/>
      </w:pPr>
      <w:r>
        <w:rPr/>
        <w:tab/>
        <w:t>1.</w:t>
      </w:r>
      <w:r>
        <w:rPr/>
        <w:t>资源需求</w:t>
      </w:r>
    </w:p>
    <w:p>
      <w:pPr>
        <w:pStyle w:val="Normal"/>
        <w:rPr/>
      </w:pPr>
      <w:r>
        <w:rPr/>
        <w:tab/>
        <w:tab/>
        <w:t>1.</w:t>
      </w:r>
      <w:r>
        <w:rPr/>
        <w:t>提高计算效率</w:t>
      </w:r>
    </w:p>
    <w:p>
      <w:pPr>
        <w:pStyle w:val="Normal"/>
        <w:rPr/>
      </w:pPr>
      <w:r>
        <w:rPr/>
        <w:tab/>
        <w:tab/>
        <w:t>2.</w:t>
      </w:r>
      <w:r>
        <w:rPr/>
        <w:t>减少计算开销</w:t>
      </w:r>
    </w:p>
    <w:p>
      <w:pPr>
        <w:pStyle w:val="Normal"/>
        <w:rPr/>
      </w:pPr>
      <w:r>
        <w:rPr/>
        <w:tab/>
        <w:tab/>
        <w:t>3.</w:t>
      </w:r>
      <w:r>
        <w:rPr/>
        <w:t>管理时间率</w:t>
      </w:r>
    </w:p>
    <w:p>
      <w:pPr>
        <w:pStyle w:val="Normal"/>
        <w:rPr/>
      </w:pPr>
      <w:r>
        <w:rPr/>
        <w:tab/>
        <w:tab/>
        <w:t>4.</w:t>
      </w:r>
      <w:r>
        <w:rPr/>
        <w:t>控制采样频率</w:t>
      </w:r>
    </w:p>
    <w:p>
      <w:pPr>
        <w:pStyle w:val="Normal"/>
        <w:rPr/>
      </w:pPr>
      <w:r>
        <w:rPr/>
        <w:tab/>
        <w:tab/>
        <w:t>5.</w:t>
      </w:r>
      <w:r>
        <w:rPr/>
        <w:t>限制执行时间</w:t>
      </w:r>
    </w:p>
    <w:p>
      <w:pPr>
        <w:pStyle w:val="Normal"/>
        <w:rPr/>
      </w:pPr>
      <w:r>
        <w:rPr/>
        <w:tab/>
        <w:tab/>
        <w:t>6.</w:t>
      </w:r>
      <w:r>
        <w:rPr/>
        <w:t>限制队列大小</w:t>
      </w:r>
    </w:p>
    <w:p>
      <w:pPr>
        <w:pStyle w:val="Normal"/>
        <w:rPr/>
      </w:pPr>
      <w:r>
        <w:rPr/>
        <w:tab/>
        <w:t>2.</w:t>
      </w:r>
      <w:r>
        <w:rPr/>
        <w:t>引入并发</w:t>
      </w:r>
    </w:p>
    <w:p>
      <w:pPr>
        <w:pStyle w:val="Normal"/>
        <w:rPr/>
      </w:pPr>
      <w:r>
        <w:rPr/>
        <w:tab/>
        <w:tab/>
        <w:t>1.</w:t>
      </w:r>
      <w:r>
        <w:rPr/>
        <w:t>并发</w:t>
      </w:r>
    </w:p>
    <w:p>
      <w:pPr>
        <w:pStyle w:val="Normal"/>
        <w:rPr/>
      </w:pPr>
      <w:r>
        <w:rPr/>
        <w:tab/>
        <w:tab/>
        <w:t>2.</w:t>
      </w:r>
      <w:r>
        <w:rPr/>
        <w:t>维持多个副本</w:t>
      </w:r>
    </w:p>
    <w:p>
      <w:pPr>
        <w:pStyle w:val="Normal"/>
        <w:rPr/>
      </w:pPr>
      <w:r>
        <w:rPr/>
        <w:tab/>
        <w:tab/>
        <w:t>3.</w:t>
      </w:r>
      <w:r>
        <w:rPr/>
        <w:t>增加可用资源</w:t>
      </w:r>
    </w:p>
    <w:p>
      <w:pPr>
        <w:pStyle w:val="Normal"/>
        <w:rPr/>
      </w:pPr>
      <w:r>
        <w:rPr/>
        <w:tab/>
        <w:t>3.</w:t>
      </w:r>
      <w:r>
        <w:rPr/>
        <w:t>资源仲裁</w:t>
      </w:r>
    </w:p>
    <w:p>
      <w:pPr>
        <w:pStyle w:val="Normal"/>
        <w:rPr/>
      </w:pPr>
      <w:r>
        <w:rPr/>
        <w:tab/>
        <w:tab/>
        <w:t>1.FIFO</w:t>
      </w:r>
    </w:p>
    <w:p>
      <w:pPr>
        <w:pStyle w:val="Normal"/>
        <w:rPr/>
      </w:pPr>
      <w:r>
        <w:rPr/>
        <w:tab/>
        <w:tab/>
        <w:t>2.</w:t>
      </w:r>
      <w:r>
        <w:rPr/>
        <w:t>固定优先级</w:t>
      </w:r>
    </w:p>
    <w:p>
      <w:pPr>
        <w:pStyle w:val="Normal"/>
        <w:rPr/>
      </w:pPr>
      <w:r>
        <w:rPr/>
        <w:tab/>
        <w:tab/>
        <w:t>3.</w:t>
      </w:r>
      <w:r>
        <w:rPr/>
        <w:t>动态优先级</w:t>
      </w:r>
    </w:p>
    <w:p>
      <w:pPr>
        <w:pStyle w:val="Normal"/>
        <w:rPr/>
      </w:pPr>
      <w:r>
        <w:rPr/>
        <w:tab/>
        <w:tab/>
        <w:t>4.</w:t>
      </w:r>
      <w:r>
        <w:rPr/>
        <w:t>静态调度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安全性</w:t>
      </w:r>
    </w:p>
    <w:p>
      <w:pPr>
        <w:pStyle w:val="Normal"/>
        <w:rPr/>
      </w:pPr>
      <w:r>
        <w:rPr/>
        <w:t>·</w:t>
      </w:r>
      <w:r>
        <w:rPr/>
        <w:t>实现安全性能策略</w:t>
      </w:r>
    </w:p>
    <w:p>
      <w:pPr>
        <w:pStyle w:val="Normal"/>
        <w:rPr/>
      </w:pPr>
      <w:r>
        <w:rPr/>
        <w:tab/>
        <w:t>1.</w:t>
      </w:r>
      <w:r>
        <w:rPr/>
        <w:t>抵抗攻击</w:t>
      </w:r>
    </w:p>
    <w:p>
      <w:pPr>
        <w:pStyle w:val="Normal"/>
        <w:rPr/>
      </w:pPr>
      <w:r>
        <w:rPr/>
        <w:tab/>
        <w:tab/>
        <w:t>1.</w:t>
      </w:r>
      <w:r>
        <w:rPr/>
        <w:t>对用户身份验证</w:t>
      </w:r>
    </w:p>
    <w:p>
      <w:pPr>
        <w:pStyle w:val="Normal"/>
        <w:rPr/>
      </w:pPr>
      <w:r>
        <w:rPr/>
        <w:tab/>
        <w:tab/>
        <w:t>2.</w:t>
      </w:r>
      <w:r>
        <w:rPr/>
        <w:t>对用户授权</w:t>
      </w:r>
    </w:p>
    <w:p>
      <w:pPr>
        <w:pStyle w:val="Normal"/>
        <w:rPr/>
      </w:pPr>
      <w:r>
        <w:rPr/>
        <w:tab/>
        <w:tab/>
        <w:t>3.</w:t>
      </w:r>
      <w:r>
        <w:rPr/>
        <w:t>维护数据机密性</w:t>
      </w:r>
    </w:p>
    <w:p>
      <w:pPr>
        <w:pStyle w:val="Normal"/>
        <w:rPr/>
      </w:pPr>
      <w:r>
        <w:rPr/>
        <w:tab/>
        <w:tab/>
        <w:t>4.</w:t>
      </w:r>
      <w:r>
        <w:rPr/>
        <w:t>维护完整性</w:t>
      </w:r>
    </w:p>
    <w:p>
      <w:pPr>
        <w:pStyle w:val="Normal"/>
        <w:rPr/>
      </w:pPr>
      <w:r>
        <w:rPr/>
        <w:tab/>
        <w:tab/>
        <w:t>5.</w:t>
      </w:r>
      <w:r>
        <w:rPr/>
        <w:t>限制暴露信息</w:t>
      </w:r>
    </w:p>
    <w:p>
      <w:pPr>
        <w:pStyle w:val="Normal"/>
        <w:rPr/>
      </w:pPr>
      <w:r>
        <w:rPr/>
        <w:tab/>
        <w:tab/>
        <w:t>6.</w:t>
      </w:r>
      <w:r>
        <w:rPr/>
        <w:t>限制访问</w:t>
      </w:r>
    </w:p>
    <w:p>
      <w:pPr>
        <w:pStyle w:val="Normal"/>
        <w:rPr/>
      </w:pPr>
      <w:r>
        <w:rPr/>
        <w:tab/>
        <w:t>2.</w:t>
      </w:r>
      <w:r>
        <w:rPr/>
        <w:t>检测攻击</w:t>
      </w:r>
    </w:p>
    <w:p>
      <w:pPr>
        <w:pStyle w:val="Normal"/>
        <w:rPr/>
      </w:pPr>
      <w:r>
        <w:rPr/>
        <w:tab/>
        <w:tab/>
      </w:r>
      <w:r>
        <w:rPr/>
        <w:t>将访问模式与已知攻击模式比较</w:t>
      </w:r>
    </w:p>
    <w:p>
      <w:pPr>
        <w:pStyle w:val="Normal"/>
        <w:rPr/>
      </w:pPr>
      <w:r>
        <w:rPr/>
        <w:tab/>
        <w:t>3.</w:t>
      </w:r>
      <w:r>
        <w:rPr/>
        <w:t>从攻击中恢复</w:t>
      </w:r>
    </w:p>
    <w:p>
      <w:pPr>
        <w:pStyle w:val="Normal"/>
        <w:rPr/>
      </w:pPr>
      <w:r>
        <w:rPr/>
        <w:tab/>
        <w:tab/>
        <w:t>1.</w:t>
      </w:r>
      <w:r>
        <w:rPr/>
        <w:t>通过可用性中的策略来恢复</w:t>
      </w:r>
    </w:p>
    <w:p>
      <w:pPr>
        <w:pStyle w:val="Normal"/>
        <w:rPr/>
      </w:pPr>
      <w:r>
        <w:rPr/>
        <w:tab/>
        <w:tab/>
        <w:t>2.</w:t>
      </w:r>
      <w:r>
        <w:rPr/>
        <w:t>通过追踪确定入侵者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可测试性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易用性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97" w:right="1797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16ef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156a6d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156a6d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semiHidden/>
    <w:unhideWhenUsed/>
    <w:rsid w:val="00156a6d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156a6d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LibreOffice/6.3.2.2$Linux_X86_64 LibreOffice_project/30$Build-2</Application>
  <Pages>7</Pages>
  <Words>2541</Words>
  <Characters>2900</Characters>
  <CharactersWithSpaces>3286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2012-09-22T08:00:00Z</dcterms:created>
  <dc:creator>china</dc:creator>
  <dc:description/>
  <dc:language>en-US</dc:language>
  <cp:lastModifiedBy/>
  <dcterms:modified xsi:type="dcterms:W3CDTF">2019-11-26T09:30:36Z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