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Sprint 4 Release Plan</w:t>
      </w:r>
    </w:p>
    <w:p w:rsidR="00000000" w:rsidDel="00000000" w:rsidP="00000000" w:rsidRDefault="00000000" w:rsidRPr="00000000" w14:paraId="00000002">
      <w:pPr>
        <w:spacing w:after="20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sprint 3 will be more focused on updating the documentation regarding the few changes that we make, implementing the front-end of a few pages such as employee management, owner dashboard, and implementing the financial system in the backend.</w:t>
      </w:r>
    </w:p>
    <w:p w:rsidR="00000000" w:rsidDel="00000000" w:rsidP="00000000" w:rsidRDefault="00000000" w:rsidRPr="00000000" w14:paraId="00000004">
      <w:pPr>
        <w:spacing w:after="200" w:lineRule="auto"/>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Plans for future deployment:</w:t>
      </w:r>
    </w:p>
    <w:p w:rsidR="00000000" w:rsidDel="00000000" w:rsidP="00000000" w:rsidRDefault="00000000" w:rsidRPr="00000000" w14:paraId="00000005">
      <w:pPr>
        <w:spacing w:after="200" w:lineRule="auto"/>
        <w:ind w:firstLine="720"/>
        <w:jc w:val="both"/>
        <w:rPr>
          <w:rFonts w:ascii="Times New Roman" w:cs="Times New Roman" w:eastAsia="Times New Roman" w:hAnsi="Times New Roman"/>
          <w:sz w:val="24"/>
          <w:szCs w:val="24"/>
        </w:rPr>
      </w:pPr>
      <w:bookmarkStart w:colFirst="0" w:colLast="0" w:name="_heading=h.zeq89gun5i2j" w:id="1"/>
      <w:bookmarkEnd w:id="1"/>
      <w:r w:rsidDel="00000000" w:rsidR="00000000" w:rsidRPr="00000000">
        <w:rPr>
          <w:rFonts w:ascii="Times New Roman" w:cs="Times New Roman" w:eastAsia="Times New Roman" w:hAnsi="Times New Roman"/>
          <w:sz w:val="24"/>
          <w:szCs w:val="24"/>
          <w:rtl w:val="0"/>
        </w:rPr>
        <w:t xml:space="preserve">Currently the frontend app and the backend app have been deployed separately. Vercel is Frontend Cloud deployment provider which allows us to host the app and continuously redeploys, and checks for deployment on every PR. Render, another cloud deployment provider, hosts the server side. Also, continuously redeploys and checks for deployment on every PR.</w:t>
      </w:r>
    </w:p>
    <w:p w:rsidR="00000000" w:rsidDel="00000000" w:rsidP="00000000" w:rsidRDefault="00000000" w:rsidRPr="00000000" w14:paraId="00000006">
      <w:pPr>
        <w:spacing w:after="200" w:lineRule="auto"/>
        <w:ind w:firstLine="720"/>
        <w:jc w:val="both"/>
        <w:rPr>
          <w:rFonts w:ascii="Times New Roman" w:cs="Times New Roman" w:eastAsia="Times New Roman" w:hAnsi="Times New Roman"/>
          <w:sz w:val="24"/>
          <w:szCs w:val="24"/>
        </w:rPr>
      </w:pPr>
      <w:bookmarkStart w:colFirst="0" w:colLast="0" w:name="_heading=h.mejd9buy4l2x" w:id="2"/>
      <w:bookmarkEnd w:id="2"/>
      <w:r w:rsidDel="00000000" w:rsidR="00000000" w:rsidRPr="00000000">
        <w:rPr>
          <w:rFonts w:ascii="Times New Roman" w:cs="Times New Roman" w:eastAsia="Times New Roman" w:hAnsi="Times New Roman"/>
          <w:sz w:val="24"/>
          <w:szCs w:val="24"/>
          <w:rtl w:val="0"/>
        </w:rPr>
        <w:t xml:space="preserve">Moreover, on every PR we rebuild the apps, and deploy (CI/CD). However, currently the deployed backend and frontend applications are not connected. For sprint 3, the connection will be complete, allowing us to have 2 environments, production and development. </w:t>
      </w:r>
    </w:p>
    <w:p w:rsidR="00000000" w:rsidDel="00000000" w:rsidP="00000000" w:rsidRDefault="00000000" w:rsidRPr="00000000" w14:paraId="00000007">
      <w:pPr>
        <w:spacing w:after="200" w:lineRule="auto"/>
        <w:rPr>
          <w:rFonts w:ascii="Times New Roman" w:cs="Times New Roman" w:eastAsia="Times New Roman" w:hAnsi="Times New Roman"/>
          <w:sz w:val="24"/>
          <w:szCs w:val="24"/>
        </w:rPr>
      </w:pPr>
      <w:r w:rsidDel="00000000" w:rsidR="00000000" w:rsidRPr="00000000">
        <w:rPr>
          <w:rtl w:val="0"/>
        </w:rPr>
      </w:r>
    </w:p>
    <w:tbl>
      <w:tblPr>
        <w:tblStyle w:val="Table1"/>
        <w:tblW w:w="93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2370"/>
        <w:gridCol w:w="2295"/>
        <w:gridCol w:w="2340"/>
        <w:tblGridChange w:id="0">
          <w:tblGrid>
            <w:gridCol w:w="2340"/>
            <w:gridCol w:w="2370"/>
            <w:gridCol w:w="2295"/>
            <w:gridCol w:w="2340"/>
          </w:tblGrid>
        </w:tblGridChange>
      </w:tblGrid>
      <w:tr>
        <w:trPr>
          <w:cantSplit w:val="0"/>
          <w:tblHeader w:val="0"/>
        </w:trPr>
        <w:tc>
          <w:tcPr>
            <w:shd w:fill="d9d9d9" w:val="clear"/>
          </w:tcPr>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ID</w:t>
            </w:r>
          </w:p>
        </w:tc>
        <w:tc>
          <w:tcPr>
            <w:shd w:fill="d9d9d9" w:val="clear"/>
          </w:tcPr>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Points</w:t>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(USP)</w:t>
            </w:r>
          </w:p>
        </w:tc>
        <w:tc>
          <w:tcPr>
            <w:shd w:fill="d9d9d9" w:val="clear"/>
          </w:tcPr>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shd w:fill="d9d9d9" w:val="clear"/>
          </w:tcPr>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r>
      <w:tr>
        <w:trPr>
          <w:cantSplit w:val="0"/>
          <w:trHeight w:val="600" w:hRule="atLeast"/>
          <w:tblHeader w:val="0"/>
        </w:trPr>
        <w:tc>
          <w:tcPr>
            <w:tcBorders>
              <w:right w:color="000000" w:space="0" w:sz="0" w:val="nil"/>
            </w:tcBorders>
            <w:shd w:fill="d9d9d9" w:val="clear"/>
          </w:tcPr>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1</w:t>
            </w:r>
          </w:p>
        </w:tc>
        <w:tc>
          <w:tcPr>
            <w:tcBorders>
              <w:left w:color="000000" w:space="0" w:sz="0" w:val="nil"/>
              <w:right w:color="000000" w:space="0" w:sz="0" w:val="nil"/>
            </w:tcBorders>
            <w:shd w:fill="d9d9d9" w:val="clear"/>
          </w:tcPr>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tc>
        <w:tc>
          <w:tcPr>
            <w:tcBorders>
              <w:left w:color="000000" w:space="0" w:sz="0" w:val="nil"/>
              <w:right w:color="000000" w:space="0" w:sz="0" w:val="nil"/>
            </w:tcBorders>
            <w:shd w:fill="d9d9d9" w:val="clear"/>
          </w:tcPr>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tl w:val="0"/>
              </w:rPr>
            </w:r>
          </w:p>
        </w:tc>
        <w:tc>
          <w:tcPr>
            <w:tcBorders>
              <w:left w:color="000000" w:space="0" w:sz="0" w:val="nil"/>
            </w:tcBorders>
            <w:shd w:fill="d9d9d9" w:val="clear"/>
          </w:tcPr>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User sign-in</w:t>
            </w:r>
          </w:p>
        </w:tc>
        <w:tc>
          <w:tcPr/>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14">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15">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1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User Registration</w:t>
            </w:r>
          </w:p>
        </w:tc>
        <w:tc>
          <w:tcPr/>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18">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19">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w:t>
            </w:r>
          </w:p>
        </w:tc>
      </w:tr>
      <w:tr>
        <w:trPr>
          <w:cantSplit w:val="0"/>
          <w:tblHeader w:val="0"/>
        </w:trPr>
        <w:tc>
          <w:tcPr/>
          <w:p w:rsidR="00000000" w:rsidDel="00000000" w:rsidP="00000000" w:rsidRDefault="00000000" w:rsidRPr="00000000" w14:paraId="0000001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Company registration</w:t>
            </w:r>
          </w:p>
        </w:tc>
        <w:tc>
          <w:tcPr/>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1C">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1D">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1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 User Registration</w:t>
            </w:r>
          </w:p>
        </w:tc>
        <w:tc>
          <w:tcPr/>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20">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21">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w:t>
            </w:r>
          </w:p>
        </w:tc>
      </w:tr>
      <w:tr>
        <w:trPr>
          <w:cantSplit w:val="0"/>
          <w:tblHeader w:val="0"/>
        </w:trPr>
        <w:tc>
          <w:tcPr/>
          <w:p w:rsidR="00000000" w:rsidDel="00000000" w:rsidP="00000000" w:rsidRDefault="00000000" w:rsidRPr="00000000" w14:paraId="0000002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 User Sign-in</w:t>
            </w:r>
          </w:p>
        </w:tc>
        <w:tc>
          <w:tcPr/>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24">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25">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w:t>
            </w:r>
          </w:p>
        </w:tc>
      </w:tr>
      <w:tr>
        <w:trPr>
          <w:cantSplit w:val="0"/>
          <w:tblHeader w:val="0"/>
        </w:trPr>
        <w:tc>
          <w:tcPr/>
          <w:p w:rsidR="00000000" w:rsidDel="00000000" w:rsidP="00000000" w:rsidRDefault="00000000" w:rsidRPr="00000000" w14:paraId="0000002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 Implement endpoint for managing user information</w:t>
            </w:r>
          </w:p>
        </w:tc>
        <w:tc>
          <w:tcPr/>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28">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29">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w:t>
            </w:r>
          </w:p>
        </w:tc>
      </w:tr>
      <w:tr>
        <w:trPr>
          <w:cantSplit w:val="0"/>
          <w:tblHeader w:val="0"/>
        </w:trPr>
        <w:tc>
          <w:tcPr/>
          <w:p w:rsidR="00000000" w:rsidDel="00000000" w:rsidP="00000000" w:rsidRDefault="00000000" w:rsidRPr="00000000" w14:paraId="0000002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User Profile page</w:t>
            </w:r>
          </w:p>
        </w:tc>
        <w:tc>
          <w:tcPr/>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2C">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2D">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PUSHED TO </w:t>
            </w:r>
          </w:p>
          <w:p w:rsidR="00000000" w:rsidDel="00000000" w:rsidP="00000000" w:rsidRDefault="00000000" w:rsidRPr="00000000" w14:paraId="0000002E">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w:t>
            </w:r>
          </w:p>
        </w:tc>
      </w:tr>
      <w:tr>
        <w:trPr>
          <w:cantSplit w:val="0"/>
          <w:tblHeader w:val="0"/>
        </w:trPr>
        <w:tc>
          <w:tcPr/>
          <w:p w:rsidR="00000000" w:rsidDel="00000000" w:rsidP="00000000" w:rsidRDefault="00000000" w:rsidRPr="00000000" w14:paraId="0000002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vision statement document</w:t>
            </w:r>
          </w:p>
        </w:tc>
        <w:tc>
          <w:tcPr/>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31">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32">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3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Plan</w:t>
            </w:r>
          </w:p>
        </w:tc>
        <w:tc>
          <w:tcPr/>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35">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36">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3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assessment and Risk Management Plan (RMP)</w:t>
            </w:r>
          </w:p>
        </w:tc>
        <w:tc>
          <w:tcPr/>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39">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3A">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3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 - Deployment Diagram</w:t>
            </w:r>
          </w:p>
        </w:tc>
        <w:tc>
          <w:tcPr/>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3D">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3E">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3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 - Start the Activity Diagram</w:t>
            </w:r>
          </w:p>
        </w:tc>
        <w:tc>
          <w:tcPr/>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41">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42">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4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 - Domain Model (focused on Authentication)</w:t>
            </w:r>
          </w:p>
        </w:tc>
        <w:tc>
          <w:tcPr/>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45">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46">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4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 - Start Use Case Diagram</w:t>
            </w:r>
          </w:p>
        </w:tc>
        <w:tc>
          <w:tcPr/>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49">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4A">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4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 non-existent users can sign in</w:t>
            </w:r>
          </w:p>
        </w:tc>
        <w:tc>
          <w:tcPr/>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4D">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4E">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4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 - Component Diagram</w:t>
            </w:r>
          </w:p>
        </w:tc>
        <w:tc>
          <w:tcPr/>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51">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52">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5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 - Class Diagram (sprint 1)</w:t>
            </w:r>
          </w:p>
        </w:tc>
        <w:tc>
          <w:tcPr/>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55">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56">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5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Company registration</w:t>
            </w:r>
          </w:p>
        </w:tc>
        <w:tc>
          <w:tcPr/>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59">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5A">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p w:rsidR="00000000" w:rsidDel="00000000" w:rsidP="00000000" w:rsidRDefault="00000000" w:rsidRPr="00000000" w14:paraId="0000005B">
            <w:pPr>
              <w:spacing w:line="276" w:lineRule="auto"/>
              <w:ind w:left="720" w:hanging="360"/>
              <w:rPr>
                <w:rFonts w:ascii="Times New Roman" w:cs="Times New Roman" w:eastAsia="Times New Roman" w:hAnsi="Times New Roman"/>
                <w:sz w:val="24"/>
                <w:szCs w:val="24"/>
              </w:rPr>
            </w:pPr>
            <w:r w:rsidDel="00000000" w:rsidR="00000000" w:rsidRPr="00000000">
              <w:rPr>
                <w:rtl w:val="0"/>
              </w:rPr>
            </w:r>
          </w:p>
        </w:tc>
      </w:tr>
      <w:tr>
        <w:trPr>
          <w:cantSplit w:val="0"/>
          <w:trHeight w:val="465" w:hRule="atLeast"/>
          <w:tblHeader w:val="0"/>
        </w:trPr>
        <w:tc>
          <w:tcPr>
            <w:tcBorders>
              <w:right w:color="000000" w:space="0" w:sz="8" w:val="single"/>
            </w:tcBorders>
            <w:shd w:fill="efefef" w:val="clear"/>
          </w:tcPr>
          <w:p w:rsidR="00000000" w:rsidDel="00000000" w:rsidP="00000000" w:rsidRDefault="00000000" w:rsidRPr="00000000" w14:paraId="0000005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USP</w:t>
            </w:r>
          </w:p>
        </w:tc>
        <w:tc>
          <w:tcPr>
            <w:tcBorders>
              <w:left w:color="000000" w:space="0" w:sz="8" w:val="single"/>
              <w:right w:color="000000" w:space="0" w:sz="8" w:val="single"/>
            </w:tcBorders>
            <w:shd w:fill="efefef" w:val="clear"/>
          </w:tcPr>
          <w:p w:rsidR="00000000" w:rsidDel="00000000" w:rsidP="00000000" w:rsidRDefault="00000000" w:rsidRPr="00000000" w14:paraId="0000005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tcBorders>
              <w:left w:color="000000" w:space="0" w:sz="8" w:val="single"/>
              <w:right w:color="000000" w:space="0" w:sz="8" w:val="single"/>
            </w:tcBorders>
            <w:shd w:fill="efefef" w:val="clear"/>
          </w:tcPr>
          <w:p w:rsidR="00000000" w:rsidDel="00000000" w:rsidP="00000000" w:rsidRDefault="00000000" w:rsidRPr="00000000" w14:paraId="0000005E">
            <w:pPr>
              <w:spacing w:line="276" w:lineRule="auto"/>
              <w:ind w:left="720" w:hanging="360"/>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tcBorders>
            <w:shd w:fill="efefef" w:val="clear"/>
          </w:tcPr>
          <w:p w:rsidR="00000000" w:rsidDel="00000000" w:rsidP="00000000" w:rsidRDefault="00000000" w:rsidRPr="00000000" w14:paraId="0000005F">
            <w:pPr>
              <w:spacing w:line="276" w:lineRule="auto"/>
              <w:ind w:left="720" w:hanging="36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0">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200" w:lineRule="auto"/>
        <w:rPr>
          <w:rFonts w:ascii="Times New Roman" w:cs="Times New Roman" w:eastAsia="Times New Roman" w:hAnsi="Times New Roman"/>
          <w:sz w:val="24"/>
          <w:szCs w:val="24"/>
        </w:rPr>
      </w:pPr>
      <w:r w:rsidDel="00000000" w:rsidR="00000000" w:rsidRPr="00000000">
        <w:rPr>
          <w:rtl w:val="0"/>
        </w:rPr>
      </w:r>
    </w:p>
    <w:tbl>
      <w:tblPr>
        <w:tblStyle w:val="Table2"/>
        <w:tblW w:w="93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2370"/>
        <w:gridCol w:w="2295"/>
        <w:gridCol w:w="2340"/>
        <w:tblGridChange w:id="0">
          <w:tblGrid>
            <w:gridCol w:w="2340"/>
            <w:gridCol w:w="2370"/>
            <w:gridCol w:w="2295"/>
            <w:gridCol w:w="2340"/>
          </w:tblGrid>
        </w:tblGridChange>
      </w:tblGrid>
      <w:tr>
        <w:trPr>
          <w:cantSplit w:val="0"/>
          <w:trHeight w:val="630" w:hRule="atLeast"/>
          <w:tblHeader w:val="0"/>
        </w:trPr>
        <w:tc>
          <w:tcPr>
            <w:tcBorders>
              <w:right w:color="000000" w:space="0" w:sz="0" w:val="nil"/>
            </w:tcBorders>
            <w:shd w:fill="d9d9d9" w:val="clear"/>
          </w:tcPr>
          <w:p w:rsidR="00000000" w:rsidDel="00000000" w:rsidP="00000000" w:rsidRDefault="00000000" w:rsidRPr="00000000" w14:paraId="00000062">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2</w:t>
            </w:r>
          </w:p>
        </w:tc>
        <w:tc>
          <w:tcPr>
            <w:tcBorders>
              <w:left w:color="000000" w:space="0" w:sz="0" w:val="nil"/>
              <w:right w:color="000000" w:space="0" w:sz="0" w:val="nil"/>
            </w:tcBorders>
            <w:shd w:fill="d9d9d9" w:val="clear"/>
          </w:tcPr>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0" w:val="nil"/>
              <w:right w:color="000000" w:space="0" w:sz="0" w:val="nil"/>
            </w:tcBorders>
            <w:shd w:fill="d9d9d9" w:val="clear"/>
          </w:tcPr>
          <w:p w:rsidR="00000000" w:rsidDel="00000000" w:rsidP="00000000" w:rsidRDefault="00000000" w:rsidRPr="00000000" w14:paraId="00000065">
            <w:pPr>
              <w:ind w:left="720" w:hanging="360"/>
              <w:rPr>
                <w:rFonts w:ascii="Times New Roman" w:cs="Times New Roman" w:eastAsia="Times New Roman" w:hAnsi="Times New Roman"/>
                <w:sz w:val="24"/>
                <w:szCs w:val="24"/>
              </w:rPr>
            </w:pPr>
            <w:r w:rsidDel="00000000" w:rsidR="00000000" w:rsidRPr="00000000">
              <w:rPr>
                <w:rtl w:val="0"/>
              </w:rPr>
            </w:r>
          </w:p>
        </w:tc>
        <w:tc>
          <w:tcPr>
            <w:tcBorders>
              <w:left w:color="000000" w:space="0" w:sz="0" w:val="nil"/>
            </w:tcBorders>
            <w:shd w:fill="d9d9d9" w:val="clear"/>
          </w:tcPr>
          <w:p w:rsidR="00000000" w:rsidDel="00000000" w:rsidP="00000000" w:rsidRDefault="00000000" w:rsidRPr="00000000" w14:paraId="00000066">
            <w:pPr>
              <w:ind w:left="720" w:hanging="36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User profile page</w:t>
            </w:r>
          </w:p>
        </w:tc>
        <w:tc>
          <w:tcPr/>
          <w:p w:rsidR="00000000" w:rsidDel="00000000" w:rsidP="00000000" w:rsidRDefault="00000000" w:rsidRPr="00000000" w14:paraId="0000006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69">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6A">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6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Property Dashboard (Company)</w:t>
            </w:r>
          </w:p>
        </w:tc>
        <w:tc>
          <w:tcPr/>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6D">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6E">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6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Create Unit Dashboard Page for parent Building</w:t>
            </w:r>
          </w:p>
        </w:tc>
        <w:tc>
          <w:tcPr/>
          <w:p w:rsidR="00000000" w:rsidDel="00000000" w:rsidP="00000000" w:rsidRDefault="00000000" w:rsidRPr="00000000" w14:paraId="0000007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71">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72">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7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Create property/Building Page</w:t>
            </w:r>
          </w:p>
        </w:tc>
        <w:tc>
          <w:tcPr/>
          <w:p w:rsidR="00000000" w:rsidDel="00000000" w:rsidP="00000000" w:rsidRDefault="00000000" w:rsidRPr="00000000" w14:paraId="0000007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75">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76">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7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Create Unit Page</w:t>
            </w:r>
          </w:p>
        </w:tc>
        <w:tc>
          <w:tcPr/>
          <w:p w:rsidR="00000000" w:rsidDel="00000000" w:rsidP="00000000" w:rsidRDefault="00000000" w:rsidRPr="00000000" w14:paraId="0000007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79">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7A">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7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 Condo Management</w:t>
            </w:r>
          </w:p>
        </w:tc>
        <w:tc>
          <w:tcPr/>
          <w:p w:rsidR="00000000" w:rsidDel="00000000" w:rsidP="00000000" w:rsidRDefault="00000000" w:rsidRPr="00000000" w14:paraId="0000007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7D">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7E">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7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 Condo registration</w:t>
            </w:r>
          </w:p>
        </w:tc>
        <w:tc>
          <w:tcPr/>
          <w:p w:rsidR="00000000" w:rsidDel="00000000" w:rsidP="00000000" w:rsidRDefault="00000000" w:rsidRPr="00000000" w14:paraId="0000008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81">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82">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8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 Parking &amp; Storage</w:t>
            </w:r>
          </w:p>
        </w:tc>
        <w:tc>
          <w:tcPr/>
          <w:p w:rsidR="00000000" w:rsidDel="00000000" w:rsidP="00000000" w:rsidRDefault="00000000" w:rsidRPr="00000000" w14:paraId="0000008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85">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86">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shd w:fill="f2f2f2" w:val="clear"/>
          </w:tcPr>
          <w:p w:rsidR="00000000" w:rsidDel="00000000" w:rsidP="00000000" w:rsidRDefault="00000000" w:rsidRPr="00000000" w14:paraId="0000008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USP</w:t>
            </w:r>
          </w:p>
        </w:tc>
        <w:tc>
          <w:tcPr>
            <w:shd w:fill="f2f2f2" w:val="clear"/>
          </w:tcPr>
          <w:p w:rsidR="00000000" w:rsidDel="00000000" w:rsidP="00000000" w:rsidRDefault="00000000" w:rsidRPr="00000000" w14:paraId="0000008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f2f2f2" w:val="clear"/>
          </w:tcPr>
          <w:p w:rsidR="00000000" w:rsidDel="00000000" w:rsidP="00000000" w:rsidRDefault="00000000" w:rsidRPr="00000000" w14:paraId="00000089">
            <w:pPr>
              <w:jc w:val="center"/>
              <w:rPr>
                <w:rFonts w:ascii="Times New Roman" w:cs="Times New Roman" w:eastAsia="Times New Roman" w:hAnsi="Times New Roman"/>
                <w:sz w:val="24"/>
                <w:szCs w:val="24"/>
              </w:rPr>
            </w:pPr>
            <w:r w:rsidDel="00000000" w:rsidR="00000000" w:rsidRPr="00000000">
              <w:rPr>
                <w:rtl w:val="0"/>
              </w:rPr>
            </w:r>
          </w:p>
        </w:tc>
        <w:tc>
          <w:tcPr>
            <w:shd w:fill="f2f2f2" w:val="clear"/>
          </w:tcPr>
          <w:p w:rsidR="00000000" w:rsidDel="00000000" w:rsidP="00000000" w:rsidRDefault="00000000" w:rsidRPr="00000000" w14:paraId="0000008A">
            <w:pPr>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B">
      <w:pPr>
        <w:spacing w:after="200" w:lineRule="auto"/>
        <w:rPr>
          <w:rFonts w:ascii="Times New Roman" w:cs="Times New Roman" w:eastAsia="Times New Roman" w:hAnsi="Times New Roman"/>
          <w:sz w:val="24"/>
          <w:szCs w:val="24"/>
        </w:rPr>
      </w:pPr>
      <w:bookmarkStart w:colFirst="0" w:colLast="0" w:name="_heading=h.30j0zll" w:id="3"/>
      <w:bookmarkEnd w:id="3"/>
      <w:r w:rsidDel="00000000" w:rsidR="00000000" w:rsidRPr="00000000">
        <w:rPr>
          <w:rtl w:val="0"/>
        </w:rPr>
      </w:r>
    </w:p>
    <w:tbl>
      <w:tblPr>
        <w:tblStyle w:val="Table3"/>
        <w:tblW w:w="93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2370"/>
        <w:gridCol w:w="2295"/>
        <w:gridCol w:w="2340"/>
        <w:tblGridChange w:id="0">
          <w:tblGrid>
            <w:gridCol w:w="2370"/>
            <w:gridCol w:w="2370"/>
            <w:gridCol w:w="2295"/>
            <w:gridCol w:w="2340"/>
          </w:tblGrid>
        </w:tblGridChange>
      </w:tblGrid>
      <w:tr>
        <w:trPr>
          <w:cantSplit w:val="0"/>
          <w:trHeight w:val="630" w:hRule="atLeast"/>
          <w:tblHeader w:val="0"/>
        </w:trPr>
        <w:tc>
          <w:tcPr>
            <w:tcBorders>
              <w:right w:color="000000" w:space="0" w:sz="0" w:val="nil"/>
            </w:tcBorders>
            <w:shd w:fill="d9d9d9" w:val="clear"/>
          </w:tcPr>
          <w:p w:rsidR="00000000" w:rsidDel="00000000" w:rsidP="00000000" w:rsidRDefault="00000000" w:rsidRPr="00000000" w14:paraId="0000008C">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3</w:t>
            </w:r>
          </w:p>
        </w:tc>
        <w:tc>
          <w:tcPr>
            <w:tcBorders>
              <w:left w:color="000000" w:space="0" w:sz="0" w:val="nil"/>
              <w:right w:color="000000" w:space="0" w:sz="0" w:val="nil"/>
            </w:tcBorders>
            <w:shd w:fill="d9d9d9" w:val="clear"/>
          </w:tcPr>
          <w:p w:rsidR="00000000" w:rsidDel="00000000" w:rsidP="00000000" w:rsidRDefault="00000000" w:rsidRPr="00000000" w14:paraId="0000008E">
            <w:pPr>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0" w:val="nil"/>
              <w:right w:color="000000" w:space="0" w:sz="0" w:val="nil"/>
            </w:tcBorders>
            <w:shd w:fill="d9d9d9" w:val="clear"/>
          </w:tcPr>
          <w:p w:rsidR="00000000" w:rsidDel="00000000" w:rsidP="00000000" w:rsidRDefault="00000000" w:rsidRPr="00000000" w14:paraId="0000008F">
            <w:pPr>
              <w:ind w:left="720" w:hanging="360"/>
              <w:rPr>
                <w:rFonts w:ascii="Times New Roman" w:cs="Times New Roman" w:eastAsia="Times New Roman" w:hAnsi="Times New Roman"/>
                <w:sz w:val="24"/>
                <w:szCs w:val="24"/>
              </w:rPr>
            </w:pPr>
            <w:r w:rsidDel="00000000" w:rsidR="00000000" w:rsidRPr="00000000">
              <w:rPr>
                <w:rtl w:val="0"/>
              </w:rPr>
            </w:r>
          </w:p>
        </w:tc>
        <w:tc>
          <w:tcPr>
            <w:tcBorders>
              <w:left w:color="000000" w:space="0" w:sz="0" w:val="nil"/>
            </w:tcBorders>
            <w:shd w:fill="d9d9d9" w:val="clear"/>
          </w:tcPr>
          <w:p w:rsidR="00000000" w:rsidDel="00000000" w:rsidP="00000000" w:rsidRDefault="00000000" w:rsidRPr="00000000" w14:paraId="00000090">
            <w:pPr>
              <w:ind w:left="720" w:hanging="36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Frontend - Manage Employees Page</w:t>
            </w:r>
            <w:r w:rsidDel="00000000" w:rsidR="00000000" w:rsidRPr="00000000">
              <w:rPr>
                <w:rtl w:val="0"/>
              </w:rPr>
            </w:r>
          </w:p>
        </w:tc>
        <w:tc>
          <w:tcPr/>
          <w:p w:rsidR="00000000" w:rsidDel="00000000" w:rsidP="00000000" w:rsidRDefault="00000000" w:rsidRPr="00000000" w14:paraId="0000009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p w:rsidR="00000000" w:rsidDel="00000000" w:rsidP="00000000" w:rsidRDefault="00000000" w:rsidRPr="00000000" w14:paraId="00000093">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Medium</w:t>
            </w:r>
            <w:r w:rsidDel="00000000" w:rsidR="00000000" w:rsidRPr="00000000">
              <w:rPr>
                <w:rtl w:val="0"/>
              </w:rPr>
            </w:r>
          </w:p>
        </w:tc>
        <w:tc>
          <w:tcPr/>
          <w:p w:rsidR="00000000" w:rsidDel="00000000" w:rsidP="00000000" w:rsidRDefault="00000000" w:rsidRPr="00000000" w14:paraId="00000094">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9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Frontend - Wire up Edit assets</w:t>
            </w:r>
            <w:r w:rsidDel="00000000" w:rsidR="00000000" w:rsidRPr="00000000">
              <w:rPr>
                <w:rtl w:val="0"/>
              </w:rPr>
            </w:r>
          </w:p>
        </w:tc>
        <w:tc>
          <w:tcPr/>
          <w:p w:rsidR="00000000" w:rsidDel="00000000" w:rsidP="00000000" w:rsidRDefault="00000000" w:rsidRPr="00000000" w14:paraId="0000009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p w:rsidR="00000000" w:rsidDel="00000000" w:rsidP="00000000" w:rsidRDefault="00000000" w:rsidRPr="00000000" w14:paraId="00000097">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High</w:t>
            </w:r>
            <w:r w:rsidDel="00000000" w:rsidR="00000000" w:rsidRPr="00000000">
              <w:rPr>
                <w:rtl w:val="0"/>
              </w:rPr>
            </w:r>
          </w:p>
        </w:tc>
        <w:tc>
          <w:tcPr/>
          <w:p w:rsidR="00000000" w:rsidDel="00000000" w:rsidP="00000000" w:rsidRDefault="00000000" w:rsidRPr="00000000" w14:paraId="00000098">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9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Create Employee Page (Web &amp; Mobile)</w:t>
            </w:r>
          </w:p>
        </w:tc>
        <w:tc>
          <w:tcPr/>
          <w:p w:rsidR="00000000" w:rsidDel="00000000" w:rsidP="00000000" w:rsidRDefault="00000000" w:rsidRPr="00000000" w14:paraId="0000009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9B">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9C">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rHeight w:val="599" w:hRule="atLeast"/>
          <w:tblHeader w:val="0"/>
        </w:trPr>
        <w:tc>
          <w:tcPr/>
          <w:p w:rsidR="00000000" w:rsidDel="00000000" w:rsidP="00000000" w:rsidRDefault="00000000" w:rsidRPr="00000000" w14:paraId="0000009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Update Navbar</w:t>
            </w:r>
          </w:p>
        </w:tc>
        <w:tc>
          <w:tcPr/>
          <w:p w:rsidR="00000000" w:rsidDel="00000000" w:rsidP="00000000" w:rsidRDefault="00000000" w:rsidRPr="00000000" w14:paraId="0000009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9F">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A0">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rHeight w:val="345" w:hRule="atLeast"/>
          <w:tblHeader w:val="0"/>
        </w:trPr>
        <w:tc>
          <w:tcPr/>
          <w:p w:rsidR="00000000" w:rsidDel="00000000" w:rsidP="00000000" w:rsidRDefault="00000000" w:rsidRPr="00000000" w14:paraId="000000A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 Sign Up </w:t>
            </w:r>
          </w:p>
        </w:tc>
        <w:tc>
          <w:tcPr/>
          <w:p w:rsidR="00000000" w:rsidDel="00000000" w:rsidP="00000000" w:rsidRDefault="00000000" w:rsidRPr="00000000" w14:paraId="000000A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A3">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A4">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rHeight w:val="345" w:hRule="atLeast"/>
          <w:tblHeader w:val="0"/>
        </w:trPr>
        <w:tc>
          <w:tcPr/>
          <w:p w:rsidR="00000000" w:rsidDel="00000000" w:rsidP="00000000" w:rsidRDefault="00000000" w:rsidRPr="00000000" w14:paraId="000000A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 User Profile Page</w:t>
            </w:r>
          </w:p>
        </w:tc>
        <w:tc>
          <w:tcPr/>
          <w:p w:rsidR="00000000" w:rsidDel="00000000" w:rsidP="00000000" w:rsidRDefault="00000000" w:rsidRPr="00000000" w14:paraId="000000A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A7">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A8">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A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 Maintain Authentication</w:t>
            </w:r>
          </w:p>
        </w:tc>
        <w:tc>
          <w:tcPr/>
          <w:p w:rsidR="00000000" w:rsidDel="00000000" w:rsidP="00000000" w:rsidRDefault="00000000" w:rsidRPr="00000000" w14:paraId="000000A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AB">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AC">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A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Public User Dashboard (Units, Personal info</w:t>
            </w:r>
          </w:p>
        </w:tc>
        <w:tc>
          <w:tcPr/>
          <w:p w:rsidR="00000000" w:rsidDel="00000000" w:rsidP="00000000" w:rsidRDefault="00000000" w:rsidRPr="00000000" w14:paraId="000000A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AF">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B0">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B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Manage unit financial status (Company)</w:t>
            </w:r>
          </w:p>
        </w:tc>
        <w:tc>
          <w:tcPr/>
          <w:p w:rsidR="00000000" w:rsidDel="00000000" w:rsidP="00000000" w:rsidRDefault="00000000" w:rsidRPr="00000000" w14:paraId="000000B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B3">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B4">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rHeight w:val="960" w:hRule="atLeast"/>
          <w:tblHeader w:val="0"/>
        </w:trPr>
        <w:tc>
          <w:tcPr/>
          <w:p w:rsidR="00000000" w:rsidDel="00000000" w:rsidP="00000000" w:rsidRDefault="00000000" w:rsidRPr="00000000" w14:paraId="000000B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Owner view Financial Report</w:t>
            </w:r>
          </w:p>
        </w:tc>
        <w:tc>
          <w:tcPr/>
          <w:p w:rsidR="00000000" w:rsidDel="00000000" w:rsidP="00000000" w:rsidRDefault="00000000" w:rsidRPr="00000000" w14:paraId="000000B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B7">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B8">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PUSHED TO SPRINT #4</w:t>
            </w:r>
          </w:p>
        </w:tc>
      </w:tr>
      <w:tr>
        <w:trPr>
          <w:cantSplit w:val="0"/>
          <w:tblHeader w:val="0"/>
        </w:trPr>
        <w:tc>
          <w:tcPr/>
          <w:p w:rsidR="00000000" w:rsidDel="00000000" w:rsidP="00000000" w:rsidRDefault="00000000" w:rsidRPr="00000000" w14:paraId="000000B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 Get Company Employees</w:t>
            </w:r>
          </w:p>
        </w:tc>
        <w:tc>
          <w:tcPr/>
          <w:p w:rsidR="00000000" w:rsidDel="00000000" w:rsidP="00000000" w:rsidRDefault="00000000" w:rsidRPr="00000000" w14:paraId="000000B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BB">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BC">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B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 Parking Price Calculation</w:t>
            </w:r>
          </w:p>
        </w:tc>
        <w:tc>
          <w:tcPr/>
          <w:p w:rsidR="00000000" w:rsidDel="00000000" w:rsidP="00000000" w:rsidRDefault="00000000" w:rsidRPr="00000000" w14:paraId="000000B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BF">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C0">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rHeight w:val="639" w:hRule="atLeast"/>
          <w:tblHeader w:val="0"/>
        </w:trPr>
        <w:tc>
          <w:tcPr/>
          <w:p w:rsidR="00000000" w:rsidDel="00000000" w:rsidP="00000000" w:rsidRDefault="00000000" w:rsidRPr="00000000" w14:paraId="000000C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 Owner Financial Status</w:t>
            </w:r>
          </w:p>
        </w:tc>
        <w:tc>
          <w:tcPr/>
          <w:p w:rsidR="00000000" w:rsidDel="00000000" w:rsidP="00000000" w:rsidRDefault="00000000" w:rsidRPr="00000000" w14:paraId="000000C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C3">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C4">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rHeight w:val="936" w:hRule="atLeast"/>
          <w:tblHeader w:val="0"/>
        </w:trPr>
        <w:tc>
          <w:tcPr/>
          <w:p w:rsidR="00000000" w:rsidDel="00000000" w:rsidP="00000000" w:rsidRDefault="00000000" w:rsidRPr="00000000" w14:paraId="000000C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 Manage a unit’s Financial Status</w:t>
            </w:r>
          </w:p>
        </w:tc>
        <w:tc>
          <w:tcPr/>
          <w:p w:rsidR="00000000" w:rsidDel="00000000" w:rsidP="00000000" w:rsidRDefault="00000000" w:rsidRPr="00000000" w14:paraId="000000C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C7">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C8">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rHeight w:val="230" w:hRule="atLeast"/>
          <w:tblHeader w:val="0"/>
        </w:trPr>
        <w:tc>
          <w:tcPr>
            <w:shd w:fill="f2f2f2" w:val="clear"/>
          </w:tcPr>
          <w:p w:rsidR="00000000" w:rsidDel="00000000" w:rsidP="00000000" w:rsidRDefault="00000000" w:rsidRPr="00000000" w14:paraId="000000C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USP</w:t>
            </w:r>
          </w:p>
        </w:tc>
        <w:tc>
          <w:tcPr>
            <w:shd w:fill="f2f2f2" w:val="clear"/>
          </w:tcPr>
          <w:p w:rsidR="00000000" w:rsidDel="00000000" w:rsidP="00000000" w:rsidRDefault="00000000" w:rsidRPr="00000000" w14:paraId="000000C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shd w:fill="f2f2f2" w:val="clear"/>
          </w:tcPr>
          <w:p w:rsidR="00000000" w:rsidDel="00000000" w:rsidP="00000000" w:rsidRDefault="00000000" w:rsidRPr="00000000" w14:paraId="000000CB">
            <w:pPr>
              <w:jc w:val="center"/>
              <w:rPr>
                <w:rFonts w:ascii="Times New Roman" w:cs="Times New Roman" w:eastAsia="Times New Roman" w:hAnsi="Times New Roman"/>
                <w:sz w:val="24"/>
                <w:szCs w:val="24"/>
              </w:rPr>
            </w:pPr>
            <w:r w:rsidDel="00000000" w:rsidR="00000000" w:rsidRPr="00000000">
              <w:rPr>
                <w:rtl w:val="0"/>
              </w:rPr>
            </w:r>
          </w:p>
        </w:tc>
        <w:tc>
          <w:tcPr>
            <w:shd w:fill="f2f2f2" w:val="clear"/>
          </w:tcPr>
          <w:p w:rsidR="00000000" w:rsidDel="00000000" w:rsidP="00000000" w:rsidRDefault="00000000" w:rsidRPr="00000000" w14:paraId="000000CC">
            <w:pPr>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D">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200" w:lineRule="auto"/>
        <w:rPr>
          <w:rFonts w:ascii="Times New Roman" w:cs="Times New Roman" w:eastAsia="Times New Roman" w:hAnsi="Times New Roman"/>
          <w:sz w:val="24"/>
          <w:szCs w:val="24"/>
        </w:rPr>
      </w:pPr>
      <w:bookmarkStart w:colFirst="0" w:colLast="0" w:name="_heading=h.30j0zll" w:id="3"/>
      <w:bookmarkEnd w:id="3"/>
      <w:r w:rsidDel="00000000" w:rsidR="00000000" w:rsidRPr="00000000">
        <w:rPr>
          <w:rtl w:val="0"/>
        </w:rPr>
      </w:r>
    </w:p>
    <w:tbl>
      <w:tblPr>
        <w:tblStyle w:val="Table4"/>
        <w:tblW w:w="93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2370"/>
        <w:gridCol w:w="2295"/>
        <w:gridCol w:w="2340"/>
        <w:tblGridChange w:id="0">
          <w:tblGrid>
            <w:gridCol w:w="2340"/>
            <w:gridCol w:w="2370"/>
            <w:gridCol w:w="2295"/>
            <w:gridCol w:w="2340"/>
          </w:tblGrid>
        </w:tblGridChange>
      </w:tblGrid>
      <w:tr>
        <w:trPr>
          <w:cantSplit w:val="0"/>
          <w:trHeight w:val="630" w:hRule="atLeast"/>
          <w:tblHeader w:val="0"/>
        </w:trPr>
        <w:tc>
          <w:tcPr>
            <w:tcBorders>
              <w:right w:color="000000" w:space="0" w:sz="0" w:val="nil"/>
            </w:tcBorders>
            <w:shd w:fill="d9d9d9" w:val="clear"/>
          </w:tcPr>
          <w:p w:rsidR="00000000" w:rsidDel="00000000" w:rsidP="00000000" w:rsidRDefault="00000000" w:rsidRPr="00000000" w14:paraId="000000D5">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4</w:t>
            </w:r>
          </w:p>
        </w:tc>
        <w:tc>
          <w:tcPr>
            <w:tcBorders>
              <w:left w:color="000000" w:space="0" w:sz="0" w:val="nil"/>
              <w:right w:color="000000" w:space="0" w:sz="0" w:val="nil"/>
            </w:tcBorders>
            <w:shd w:fill="d9d9d9" w:val="clear"/>
          </w:tcPr>
          <w:p w:rsidR="00000000" w:rsidDel="00000000" w:rsidP="00000000" w:rsidRDefault="00000000" w:rsidRPr="00000000" w14:paraId="000000D7">
            <w:pPr>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0" w:val="nil"/>
              <w:right w:color="000000" w:space="0" w:sz="0" w:val="nil"/>
            </w:tcBorders>
            <w:shd w:fill="d9d9d9" w:val="clear"/>
          </w:tcPr>
          <w:p w:rsidR="00000000" w:rsidDel="00000000" w:rsidP="00000000" w:rsidRDefault="00000000" w:rsidRPr="00000000" w14:paraId="000000D8">
            <w:pPr>
              <w:ind w:left="720" w:hanging="360"/>
              <w:rPr>
                <w:rFonts w:ascii="Times New Roman" w:cs="Times New Roman" w:eastAsia="Times New Roman" w:hAnsi="Times New Roman"/>
                <w:sz w:val="24"/>
                <w:szCs w:val="24"/>
              </w:rPr>
            </w:pPr>
            <w:r w:rsidDel="00000000" w:rsidR="00000000" w:rsidRPr="00000000">
              <w:rPr>
                <w:rtl w:val="0"/>
              </w:rPr>
            </w:r>
          </w:p>
        </w:tc>
        <w:tc>
          <w:tcPr>
            <w:tcBorders>
              <w:left w:color="000000" w:space="0" w:sz="0" w:val="nil"/>
            </w:tcBorders>
            <w:shd w:fill="d9d9d9" w:val="clear"/>
          </w:tcPr>
          <w:p w:rsidR="00000000" w:rsidDel="00000000" w:rsidP="00000000" w:rsidRDefault="00000000" w:rsidRPr="00000000" w14:paraId="000000D9">
            <w:pPr>
              <w:ind w:left="720" w:hanging="36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Manage Facilities (Company)</w:t>
            </w:r>
          </w:p>
        </w:tc>
        <w:tc>
          <w:tcPr/>
          <w:p w:rsidR="00000000" w:rsidDel="00000000" w:rsidP="00000000" w:rsidRDefault="00000000" w:rsidRPr="00000000" w14:paraId="000000D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DC">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DD">
            <w:pPr>
              <w:spacing w:line="276" w:lineRule="auto"/>
              <w:ind w:left="720" w:hanging="36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Make Reservations (Public users)</w:t>
            </w:r>
          </w:p>
        </w:tc>
        <w:tc>
          <w:tcPr/>
          <w:p w:rsidR="00000000" w:rsidDel="00000000" w:rsidP="00000000" w:rsidRDefault="00000000" w:rsidRPr="00000000" w14:paraId="000000D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E0">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E1">
            <w:pPr>
              <w:spacing w:line="276" w:lineRule="auto"/>
              <w:ind w:left="720" w:hanging="36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Handle requests (Comapny)</w:t>
            </w:r>
          </w:p>
        </w:tc>
        <w:tc>
          <w:tcPr/>
          <w:p w:rsidR="00000000" w:rsidDel="00000000" w:rsidP="00000000" w:rsidRDefault="00000000" w:rsidRPr="00000000" w14:paraId="000000E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E4">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E5">
            <w:pPr>
              <w:spacing w:line="276" w:lineRule="auto"/>
              <w:ind w:left="720" w:hanging="36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Submit requests (Owner)</w:t>
            </w:r>
          </w:p>
        </w:tc>
        <w:tc>
          <w:tcPr/>
          <w:p w:rsidR="00000000" w:rsidDel="00000000" w:rsidP="00000000" w:rsidRDefault="00000000" w:rsidRPr="00000000" w14:paraId="000000E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E8">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E9">
            <w:pPr>
              <w:spacing w:line="276" w:lineRule="auto"/>
              <w:ind w:left="720" w:hanging="36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Dispatch Notifications</w:t>
            </w:r>
          </w:p>
        </w:tc>
        <w:tc>
          <w:tcPr/>
          <w:p w:rsidR="00000000" w:rsidDel="00000000" w:rsidP="00000000" w:rsidRDefault="00000000" w:rsidRPr="00000000" w14:paraId="000000E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EC">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ED">
            <w:pPr>
              <w:spacing w:line="276" w:lineRule="auto"/>
              <w:ind w:left="720" w:hanging="36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Owner view Financial Report</w:t>
            </w:r>
          </w:p>
        </w:tc>
        <w:tc>
          <w:tcPr/>
          <w:p w:rsidR="00000000" w:rsidDel="00000000" w:rsidP="00000000" w:rsidRDefault="00000000" w:rsidRPr="00000000" w14:paraId="000000E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F0">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F1">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MOVED FROM SPRINT #3</w:t>
            </w:r>
          </w:p>
        </w:tc>
      </w:tr>
      <w:tr>
        <w:trPr>
          <w:cantSplit w:val="0"/>
          <w:tblHeader w:val="0"/>
        </w:trPr>
        <w:tc>
          <w:tcPr/>
          <w:p w:rsidR="00000000" w:rsidDel="00000000" w:rsidP="00000000" w:rsidRDefault="00000000" w:rsidRPr="00000000" w14:paraId="000000F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Renter view unit</w:t>
            </w:r>
          </w:p>
        </w:tc>
        <w:tc>
          <w:tcPr/>
          <w:p w:rsidR="00000000" w:rsidDel="00000000" w:rsidP="00000000" w:rsidRDefault="00000000" w:rsidRPr="00000000" w14:paraId="000000F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F4">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F5">
            <w:pPr>
              <w:spacing w:line="276" w:lineRule="auto"/>
              <w:ind w:left="720" w:hanging="36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Link parking/storage to unit</w:t>
            </w:r>
          </w:p>
        </w:tc>
        <w:tc>
          <w:tcPr/>
          <w:p w:rsidR="00000000" w:rsidDel="00000000" w:rsidP="00000000" w:rsidRDefault="00000000" w:rsidRPr="00000000" w14:paraId="000000F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F8">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F9">
            <w:pPr>
              <w:spacing w:line="276" w:lineRule="auto"/>
              <w:ind w:left="720" w:hanging="36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Company manages facilities</w:t>
            </w:r>
          </w:p>
        </w:tc>
        <w:tc>
          <w:tcPr/>
          <w:p w:rsidR="00000000" w:rsidDel="00000000" w:rsidP="00000000" w:rsidRDefault="00000000" w:rsidRPr="00000000" w14:paraId="000000F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FC">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FD">
            <w:pPr>
              <w:spacing w:line="276" w:lineRule="auto"/>
              <w:ind w:left="720" w:hanging="36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Employees handle requests</w:t>
            </w:r>
          </w:p>
        </w:tc>
        <w:tc>
          <w:tcPr/>
          <w:p w:rsidR="00000000" w:rsidDel="00000000" w:rsidP="00000000" w:rsidRDefault="00000000" w:rsidRPr="00000000" w14:paraId="000000F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00">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101">
            <w:pPr>
              <w:spacing w:line="276" w:lineRule="auto"/>
              <w:ind w:left="720" w:hanging="36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Owners submit requests</w:t>
            </w:r>
          </w:p>
        </w:tc>
        <w:tc>
          <w:tcPr/>
          <w:p w:rsidR="00000000" w:rsidDel="00000000" w:rsidP="00000000" w:rsidRDefault="00000000" w:rsidRPr="00000000" w14:paraId="000001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04">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105">
            <w:pPr>
              <w:spacing w:line="276" w:lineRule="auto"/>
              <w:ind w:left="720" w:hanging="36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Owner dashboard (mobile)</w:t>
            </w:r>
          </w:p>
        </w:tc>
        <w:tc>
          <w:tcPr/>
          <w:p w:rsidR="00000000" w:rsidDel="00000000" w:rsidP="00000000" w:rsidRDefault="00000000" w:rsidRPr="00000000" w14:paraId="000001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08">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109">
            <w:pPr>
              <w:spacing w:line="276" w:lineRule="auto"/>
              <w:ind w:left="720" w:hanging="36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Manage employees (mobile)</w:t>
            </w:r>
          </w:p>
        </w:tc>
        <w:tc>
          <w:tcPr/>
          <w:p w:rsidR="00000000" w:rsidDel="00000000" w:rsidP="00000000" w:rsidRDefault="00000000" w:rsidRPr="00000000" w14:paraId="000001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0C">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10D">
            <w:pPr>
              <w:spacing w:line="276" w:lineRule="auto"/>
              <w:ind w:left="720" w:hanging="360"/>
              <w:rPr>
                <w:rFonts w:ascii="Times New Roman" w:cs="Times New Roman" w:eastAsia="Times New Roman" w:hAnsi="Times New Roman"/>
                <w:sz w:val="24"/>
                <w:szCs w:val="24"/>
              </w:rPr>
            </w:pPr>
            <w:r w:rsidDel="00000000" w:rsidR="00000000" w:rsidRPr="00000000">
              <w:rPr>
                <w:rtl w:val="0"/>
              </w:rPr>
            </w:r>
          </w:p>
        </w:tc>
      </w:tr>
      <w:tr>
        <w:trPr>
          <w:cantSplit w:val="0"/>
          <w:trHeight w:val="230" w:hRule="atLeast"/>
          <w:tblHeader w:val="0"/>
        </w:trPr>
        <w:tc>
          <w:tcPr>
            <w:shd w:fill="f2f2f2" w:val="clear"/>
          </w:tcPr>
          <w:p w:rsidR="00000000" w:rsidDel="00000000" w:rsidP="00000000" w:rsidRDefault="00000000" w:rsidRPr="00000000" w14:paraId="000001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USP</w:t>
            </w:r>
          </w:p>
        </w:tc>
        <w:tc>
          <w:tcPr>
            <w:shd w:fill="f2f2f2" w:val="clear"/>
          </w:tcPr>
          <w:p w:rsidR="00000000" w:rsidDel="00000000" w:rsidP="00000000" w:rsidRDefault="00000000" w:rsidRPr="00000000" w14:paraId="000001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shd w:fill="f2f2f2" w:val="clear"/>
          </w:tcPr>
          <w:p w:rsidR="00000000" w:rsidDel="00000000" w:rsidP="00000000" w:rsidRDefault="00000000" w:rsidRPr="00000000" w14:paraId="00000110">
            <w:pPr>
              <w:jc w:val="center"/>
              <w:rPr>
                <w:rFonts w:ascii="Times New Roman" w:cs="Times New Roman" w:eastAsia="Times New Roman" w:hAnsi="Times New Roman"/>
                <w:sz w:val="24"/>
                <w:szCs w:val="24"/>
              </w:rPr>
            </w:pPr>
            <w:r w:rsidDel="00000000" w:rsidR="00000000" w:rsidRPr="00000000">
              <w:rPr>
                <w:rtl w:val="0"/>
              </w:rPr>
            </w:r>
          </w:p>
        </w:tc>
        <w:tc>
          <w:tcPr>
            <w:shd w:fill="f2f2f2" w:val="clear"/>
          </w:tcPr>
          <w:p w:rsidR="00000000" w:rsidDel="00000000" w:rsidP="00000000" w:rsidRDefault="00000000" w:rsidRPr="00000000" w14:paraId="00000111">
            <w:pPr>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2">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after="200" w:lineRule="auto"/>
        <w:rPr>
          <w:rFonts w:ascii="Times New Roman" w:cs="Times New Roman" w:eastAsia="Times New Roman" w:hAnsi="Times New Roman"/>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pPr>
      <w:spacing w:line="240" w:lineRule="auto"/>
    </w:pPr>
    <w:tblPr>
      <w:tblStyleRowBandSize w:val="1"/>
      <w:tblStyleColBandSize w:val="1"/>
    </w:tblPr>
  </w:style>
  <w:style w:type="table" w:styleId="a0" w:customStyle="1">
    <w:basedOn w:val="TableNormal"/>
    <w:pPr>
      <w:spacing w:line="240" w:lineRule="auto"/>
    </w:pPr>
    <w:tblPr>
      <w:tblStyleRowBandSize w:val="1"/>
      <w:tblStyleColBandSize w:val="1"/>
    </w:tblPr>
  </w:style>
  <w:style w:type="table" w:styleId="a1" w:customStyle="1">
    <w:basedOn w:val="TableNormal"/>
    <w:pPr>
      <w:spacing w:line="240" w:lineRule="auto"/>
    </w:pPr>
    <w:tblPr>
      <w:tblStyleRowBandSize w:val="1"/>
      <w:tblStyleColBandSize w:val="1"/>
    </w:tblPr>
  </w:style>
  <w:style w:type="table" w:styleId="a2" w:customStyle="1">
    <w:basedOn w:val="TableNormal"/>
    <w:pPr>
      <w:spacing w:line="240" w:lineRule="auto"/>
    </w:pPr>
    <w:tblPr>
      <w:tblStyleRowBandSize w:val="1"/>
      <w:tblStyleColBandSize w:val="1"/>
    </w:tblPr>
  </w:style>
  <w:style w:type="table" w:styleId="a3" w:customStyle="1">
    <w:basedOn w:val="TableNormal"/>
    <w:pPr>
      <w:spacing w:line="240" w:lineRule="auto"/>
    </w:pPr>
    <w:tblPr>
      <w:tblStyleRowBandSize w:val="1"/>
      <w:tblStyleColBandSize w:val="1"/>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5u+sovQDJ/K3EqgFoy5SWk9liA==">CgMxLjAyCGguZ2pkZ3hzMg5oLnplcTg5Z3VuNWkyajIOaC5tZWpkOWJ1eTRsMngyCWguMzBqMHpsbDIJaC4zMGowemxsOAByITF3MVp1Rko2bFJqWUs4UlV1ZTVJVVp3SUNfdGsyVDNxMQ==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2024-03-03T22:39:00Z</dcterms:created>
  <dc:creator>Ramy Ashamallah</dc:creator>
</cp:coreProperties>
</file>