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B4" w:rsidRPr="00B247B4" w:rsidRDefault="00B247B4" w:rsidP="00B247B4">
      <w:pPr>
        <w:shd w:val="clear" w:color="auto" w:fill="1B1B1B"/>
        <w:rPr>
          <w:rFonts w:eastAsia="Times New Roman" w:cs="Arial"/>
          <w:color w:val="3B4151"/>
          <w:sz w:val="27"/>
          <w:szCs w:val="27"/>
          <w:lang w:eastAsia="nl-NL"/>
        </w:rPr>
      </w:pPr>
    </w:p>
    <w:p w:rsidR="00B247B4" w:rsidRPr="00B247B4" w:rsidRDefault="00B247B4" w:rsidP="00B247B4">
      <w:pPr>
        <w:pBdr>
          <w:bottom w:val="single" w:sz="6" w:space="1" w:color="auto"/>
        </w:pBdr>
        <w:jc w:val="center"/>
        <w:rPr>
          <w:rFonts w:eastAsia="Times New Roman" w:cs="Arial"/>
          <w:vanish/>
          <w:sz w:val="16"/>
          <w:szCs w:val="16"/>
          <w:lang w:eastAsia="nl-NL"/>
        </w:rPr>
      </w:pPr>
      <w:r w:rsidRPr="00B247B4">
        <w:rPr>
          <w:rFonts w:eastAsia="Times New Roman" w:cs="Arial"/>
          <w:vanish/>
          <w:sz w:val="16"/>
          <w:szCs w:val="16"/>
          <w:lang w:eastAsia="nl-NL"/>
        </w:rPr>
        <w:t>Bovenkant formulier</w:t>
      </w:r>
    </w:p>
    <w:p w:rsidR="00B247B4" w:rsidRPr="00B247B4" w:rsidRDefault="00B247B4" w:rsidP="00B247B4">
      <w:pPr>
        <w:shd w:val="clear" w:color="auto" w:fill="1B1B1B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color w:val="3B4151"/>
          <w:sz w:val="27"/>
          <w:szCs w:val="27"/>
          <w:lang w:eastAsia="nl-N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9.5pt;height:18pt" o:ole="">
            <v:imagedata r:id="rId6" o:title=""/>
          </v:shape>
          <w:control r:id="rId7" w:name="DefaultOcxName" w:shapeid="_x0000_i1033"/>
        </w:object>
      </w:r>
    </w:p>
    <w:p w:rsidR="00B247B4" w:rsidRPr="00B247B4" w:rsidRDefault="00B247B4" w:rsidP="00B247B4">
      <w:pPr>
        <w:pBdr>
          <w:top w:val="single" w:sz="6" w:space="1" w:color="auto"/>
        </w:pBdr>
        <w:jc w:val="center"/>
        <w:rPr>
          <w:rFonts w:eastAsia="Times New Roman" w:cs="Arial"/>
          <w:vanish/>
          <w:sz w:val="16"/>
          <w:szCs w:val="16"/>
          <w:lang w:eastAsia="nl-NL"/>
        </w:rPr>
      </w:pPr>
      <w:r w:rsidRPr="00B247B4">
        <w:rPr>
          <w:rFonts w:eastAsia="Times New Roman" w:cs="Arial"/>
          <w:vanish/>
          <w:sz w:val="16"/>
          <w:szCs w:val="16"/>
          <w:lang w:eastAsia="nl-NL"/>
        </w:rPr>
        <w:t>Onderkant formulier</w:t>
      </w:r>
    </w:p>
    <w:p w:rsidR="00B247B4" w:rsidRPr="00B247B4" w:rsidRDefault="00B247B4" w:rsidP="00B247B4">
      <w:pPr>
        <w:shd w:val="clear" w:color="auto" w:fill="FAFAFA"/>
        <w:ind w:left="75"/>
        <w:outlineLvl w:val="1"/>
        <w:rPr>
          <w:rFonts w:eastAsia="Times New Roman" w:cs="Arial"/>
          <w:b/>
          <w:bCs/>
          <w:color w:val="3B4151"/>
          <w:sz w:val="15"/>
          <w:szCs w:val="15"/>
          <w:shd w:val="clear" w:color="auto" w:fill="7D8492"/>
          <w:vertAlign w:val="superscript"/>
          <w:lang w:eastAsia="nl-NL"/>
        </w:rPr>
      </w:pPr>
      <w:r w:rsidRPr="00B247B4">
        <w:rPr>
          <w:rFonts w:eastAsia="Times New Roman" w:cs="Arial"/>
          <w:b/>
          <w:bCs/>
          <w:color w:val="3B4151"/>
          <w:sz w:val="54"/>
          <w:szCs w:val="54"/>
          <w:lang w:eastAsia="nl-NL"/>
        </w:rPr>
        <w:t>mijn.sudwestfryslan.nl/</w:t>
      </w:r>
      <w:proofErr w:type="spellStart"/>
      <w:r w:rsidRPr="00B247B4">
        <w:rPr>
          <w:rFonts w:eastAsia="Times New Roman" w:cs="Arial"/>
          <w:b/>
          <w:bCs/>
          <w:color w:val="3B4151"/>
          <w:sz w:val="54"/>
          <w:szCs w:val="54"/>
          <w:lang w:eastAsia="nl-NL"/>
        </w:rPr>
        <w:t>api</w:t>
      </w:r>
      <w:proofErr w:type="spellEnd"/>
    </w:p>
    <w:p w:rsidR="00B247B4" w:rsidRPr="00B247B4" w:rsidRDefault="00B247B4" w:rsidP="00B247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outlineLvl w:val="2"/>
        <w:rPr>
          <w:rFonts w:eastAsia="Times New Roman" w:cs="Arial"/>
          <w:b/>
          <w:bCs/>
          <w:color w:val="FFFFFF"/>
          <w:sz w:val="21"/>
          <w:szCs w:val="21"/>
          <w:shd w:val="clear" w:color="auto" w:fill="7D8492"/>
          <w:vertAlign w:val="superscript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7D8492"/>
          <w:vertAlign w:val="superscript"/>
          <w:lang w:eastAsia="nl-NL"/>
        </w:rPr>
        <w:t xml:space="preserve"> 1.0.0 </w:t>
      </w:r>
    </w:p>
    <w:p w:rsidR="00B247B4" w:rsidRPr="00B247B4" w:rsidRDefault="00B247B4" w:rsidP="00B247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/>
        <w:outlineLvl w:val="2"/>
        <w:rPr>
          <w:rFonts w:eastAsia="Times New Roman" w:cs="Arial"/>
          <w:b/>
          <w:bCs/>
          <w:color w:val="FFFFFF"/>
          <w:sz w:val="21"/>
          <w:szCs w:val="21"/>
          <w:shd w:val="clear" w:color="auto" w:fill="89BF04"/>
          <w:vertAlign w:val="superscript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89BF04"/>
          <w:vertAlign w:val="superscript"/>
          <w:lang w:eastAsia="nl-NL"/>
        </w:rPr>
        <w:t>OAS3</w:t>
      </w:r>
    </w:p>
    <w:p w:rsidR="00B247B4" w:rsidRPr="00B247B4" w:rsidRDefault="00B247B4" w:rsidP="00B247B4">
      <w:pPr>
        <w:shd w:val="clear" w:color="auto" w:fill="FAFAFA"/>
        <w:spacing w:before="240" w:after="240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 xml:space="preserve">Dit is een </w:t>
      </w:r>
      <w:proofErr w:type="spellStart"/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stub</w:t>
      </w:r>
      <w:proofErr w:type="spellEnd"/>
      <w:r w:rsidRPr="00B247B4">
        <w:rPr>
          <w:rFonts w:eastAsia="Times New Roman" w:cs="Arial"/>
          <w:color w:val="3B4151"/>
          <w:sz w:val="21"/>
          <w:szCs w:val="21"/>
          <w:lang w:eastAsia="nl-NL"/>
        </w:rPr>
        <w:t xml:space="preserve"> om te kijken of we mijn.sudwestfryslan.nl werkend kunnen krijgen.</w:t>
      </w:r>
    </w:p>
    <w:p w:rsidR="00B247B4" w:rsidRPr="00B247B4" w:rsidRDefault="00B247B4" w:rsidP="00B247B4">
      <w:pPr>
        <w:shd w:val="clear" w:color="auto" w:fill="FAFAFA"/>
        <w:spacing w:before="240" w:after="240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Er 4 functionele informatie stromen te onderkennen:</w:t>
      </w:r>
    </w:p>
    <w:p w:rsidR="00B247B4" w:rsidRPr="00B247B4" w:rsidRDefault="00B247B4" w:rsidP="00B247B4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persoonsgegevens, Tonen van de gegevens die de gemeente van de burger heeft</w:t>
      </w:r>
    </w:p>
    <w:p w:rsidR="00B247B4" w:rsidRPr="00B247B4" w:rsidRDefault="00B247B4" w:rsidP="00B247B4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zaakinformatie, tonen van de zaken met status met hierbinnen</w:t>
      </w:r>
    </w:p>
    <w:p w:rsidR="00B247B4" w:rsidRPr="00B247B4" w:rsidRDefault="00B247B4" w:rsidP="00B247B4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mogelijkheid om de zaak-documenten in te zien</w:t>
      </w:r>
    </w:p>
    <w:p w:rsidR="00B247B4" w:rsidRPr="00B247B4" w:rsidRDefault="00B247B4" w:rsidP="00B247B4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opmerkingen toevoegen aan een (lopende) zaak</w:t>
      </w:r>
    </w:p>
    <w:p w:rsidR="00B247B4" w:rsidRPr="00B247B4" w:rsidRDefault="00B247B4" w:rsidP="00B247B4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 xml:space="preserve">bijlages toe te voegen aan een (lopende) zaak (gelijk werking </w:t>
      </w:r>
      <w:proofErr w:type="spellStart"/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gidso</w:t>
      </w:r>
      <w:proofErr w:type="spellEnd"/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/suite4SD)</w:t>
      </w:r>
    </w:p>
    <w:p w:rsidR="00B247B4" w:rsidRPr="00B247B4" w:rsidRDefault="00B247B4" w:rsidP="00B247B4">
      <w:pPr>
        <w:numPr>
          <w:ilvl w:val="0"/>
          <w:numId w:val="3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documenten, tonen van de documenten in/uitgaand en of deze zijn "afgehandeld"</w:t>
      </w:r>
    </w:p>
    <w:p w:rsidR="00B247B4" w:rsidRPr="00B247B4" w:rsidRDefault="00B247B4" w:rsidP="00B247B4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mogelijkheid om inkomende post in te zien</w:t>
      </w:r>
    </w:p>
    <w:p w:rsidR="00B247B4" w:rsidRPr="00B247B4" w:rsidRDefault="00B247B4" w:rsidP="00B247B4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mogelijkheid om uitgaande post in te zien (vervanging van brieven?)</w:t>
      </w:r>
    </w:p>
    <w:p w:rsidR="00B247B4" w:rsidRPr="00B247B4" w:rsidRDefault="00B247B4" w:rsidP="00B247B4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gelijk de slimme-</w:t>
      </w:r>
      <w:proofErr w:type="spellStart"/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corsa</w:t>
      </w:r>
      <w:proofErr w:type="spellEnd"/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-formulieren nieuwe documenten met bijlage toevoegen</w:t>
      </w:r>
    </w:p>
    <w:p w:rsidR="00B247B4" w:rsidRPr="00B247B4" w:rsidRDefault="00B247B4" w:rsidP="00B247B4">
      <w:pPr>
        <w:numPr>
          <w:ilvl w:val="0"/>
          <w:numId w:val="5"/>
        </w:numPr>
        <w:shd w:val="clear" w:color="auto" w:fill="FAFAFA"/>
        <w:spacing w:before="100" w:beforeAutospacing="1" w:after="100" w:afterAutospacing="1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inzage waar je gegevens gebruikt worden, vanuit AVG moet dit en is nu een heel duur proces, dus FG/</w:t>
      </w:r>
      <w:proofErr w:type="spellStart"/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Ciso</w:t>
      </w:r>
      <w:proofErr w:type="spellEnd"/>
      <w:r w:rsidRPr="00B247B4">
        <w:rPr>
          <w:rFonts w:eastAsia="Times New Roman" w:cs="Arial"/>
          <w:color w:val="3B4151"/>
          <w:sz w:val="21"/>
          <w:szCs w:val="21"/>
          <w:lang w:eastAsia="nl-NL"/>
        </w:rPr>
        <w:t xml:space="preserve"> worden vast blij met deze transparantie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hyperlink r:id="rId8" w:tgtFrame="_blank" w:history="1">
        <w:proofErr w:type="spellStart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>Terms</w:t>
        </w:r>
        <w:proofErr w:type="spellEnd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 xml:space="preserve"> of service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hyperlink r:id="rId9" w:history="1"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 xml:space="preserve">Contact </w:t>
        </w:r>
        <w:proofErr w:type="spellStart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>the</w:t>
        </w:r>
        <w:proofErr w:type="spellEnd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 xml:space="preserve"> </w:t>
        </w:r>
        <w:proofErr w:type="spellStart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>developer</w:t>
        </w:r>
        <w:proofErr w:type="spellEnd"/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hyperlink r:id="rId10" w:tgtFrame="_blank" w:history="1"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>EUPL 1.2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hyperlink r:id="rId11" w:tgtFrame="_blank" w:history="1">
        <w:proofErr w:type="spellStart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>Find</w:t>
        </w:r>
        <w:proofErr w:type="spellEnd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 xml:space="preserve"> out more </w:t>
        </w:r>
        <w:proofErr w:type="spellStart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>about</w:t>
        </w:r>
        <w:proofErr w:type="spellEnd"/>
        <w:r w:rsidRPr="00B247B4">
          <w:rPr>
            <w:rFonts w:eastAsia="Times New Roman" w:cs="Arial"/>
            <w:color w:val="4990E2"/>
            <w:sz w:val="21"/>
            <w:szCs w:val="21"/>
            <w:u w:val="single"/>
            <w:lang w:eastAsia="nl-NL"/>
          </w:rPr>
          <w:t xml:space="preserve"> Swagger</w:t>
        </w:r>
      </w:hyperlink>
    </w:p>
    <w:p w:rsidR="00B247B4" w:rsidRPr="00B247B4" w:rsidRDefault="00B247B4" w:rsidP="00B247B4">
      <w:pPr>
        <w:shd w:val="clear" w:color="auto" w:fill="FFFFFF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3B4151"/>
          <w:sz w:val="18"/>
          <w:szCs w:val="18"/>
          <w:lang w:eastAsia="nl-NL"/>
        </w:rPr>
        <w:t>Servers</w:t>
      </w:r>
    </w:p>
    <w:p w:rsidR="00B247B4" w:rsidRPr="00B247B4" w:rsidRDefault="00B247B4" w:rsidP="00B247B4">
      <w:pPr>
        <w:shd w:val="clear" w:color="auto" w:fill="FFFFFF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color w:val="3B4151"/>
          <w:sz w:val="27"/>
          <w:szCs w:val="27"/>
          <w:lang w:eastAsia="nl-NL"/>
        </w:rPr>
        <w:object w:dxaOrig="1440" w:dyaOrig="1440">
          <v:shape id="_x0000_i1032" type="#_x0000_t75" style="width:187.5pt;height:18pt" o:ole="">
            <v:imagedata r:id="rId12" o:title=""/>
          </v:shape>
          <w:control r:id="rId13" w:name="DefaultOcxName1" w:shapeid="_x0000_i1032"/>
        </w:object>
      </w:r>
    </w:p>
    <w:p w:rsidR="00B247B4" w:rsidRPr="00B247B4" w:rsidRDefault="00B247B4" w:rsidP="00B247B4">
      <w:pPr>
        <w:shd w:val="clear" w:color="auto" w:fill="FAFAFA"/>
        <w:spacing w:after="75"/>
        <w:outlineLvl w:val="3"/>
        <w:rPr>
          <w:rFonts w:eastAsia="Times New Roman" w:cs="Arial"/>
          <w:color w:val="3B4151"/>
          <w:sz w:val="21"/>
          <w:szCs w:val="21"/>
          <w:lang w:eastAsia="nl-NL"/>
        </w:rPr>
      </w:pPr>
      <w:hyperlink r:id="rId14" w:anchor="/inwoner" w:history="1">
        <w:r w:rsidRPr="00B247B4">
          <w:rPr>
            <w:rFonts w:eastAsia="Times New Roman" w:cs="Arial"/>
            <w:b/>
            <w:bCs/>
            <w:color w:val="0000FF"/>
            <w:sz w:val="36"/>
            <w:szCs w:val="36"/>
            <w:u w:val="single"/>
            <w:lang w:eastAsia="nl-NL"/>
          </w:rPr>
          <w:t>inwoner</w:t>
        </w:r>
      </w:hyperlink>
    </w:p>
    <w:p w:rsidR="00B247B4" w:rsidRPr="00B247B4" w:rsidRDefault="00B247B4" w:rsidP="00B247B4">
      <w:pPr>
        <w:shd w:val="clear" w:color="auto" w:fill="FAFAFA"/>
        <w:spacing w:before="240" w:after="240"/>
        <w:outlineLvl w:val="4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Gegevens van de betreffende burger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61AFFE"/>
          <w:lang w:eastAsia="nl-NL"/>
        </w:rPr>
        <w:t>GET</w:t>
      </w:r>
      <w:hyperlink r:id="rId15" w:anchor="/inwoner/getInwoner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/inwoner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Geef de beschikbare gegevens terug van de betreffende burger</w:t>
      </w:r>
    </w:p>
    <w:p w:rsidR="00B247B4" w:rsidRPr="00B247B4" w:rsidRDefault="00B247B4" w:rsidP="00B247B4">
      <w:pPr>
        <w:shd w:val="clear" w:color="auto" w:fill="FAFAFA"/>
        <w:spacing w:before="240" w:after="240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Geeft een lijst van gegevens terug</w:t>
      </w:r>
    </w:p>
    <w:p w:rsidR="00B247B4" w:rsidRPr="00B247B4" w:rsidRDefault="00B247B4" w:rsidP="00B247B4">
      <w:pPr>
        <w:shd w:val="clear" w:color="auto" w:fill="FAFAFA"/>
        <w:outlineLvl w:val="3"/>
        <w:rPr>
          <w:rFonts w:eastAsia="Times New Roman" w:cs="Arial"/>
          <w:b/>
          <w:bCs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b/>
          <w:bCs/>
          <w:color w:val="3B4151"/>
          <w:sz w:val="21"/>
          <w:szCs w:val="21"/>
          <w:lang w:eastAsia="nl-NL"/>
        </w:rPr>
        <w:t>Parameters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proofErr w:type="spellStart"/>
      <w:r w:rsidRPr="00B247B4">
        <w:rPr>
          <w:rFonts w:eastAsia="Times New Roman" w:cs="Arial"/>
          <w:color w:val="3B4151"/>
          <w:sz w:val="27"/>
          <w:szCs w:val="27"/>
          <w:lang w:eastAsia="nl-NL"/>
        </w:rPr>
        <w:t>Try</w:t>
      </w:r>
      <w:proofErr w:type="spellEnd"/>
      <w:r w:rsidRPr="00B247B4">
        <w:rPr>
          <w:rFonts w:eastAsia="Times New Roman" w:cs="Arial"/>
          <w:color w:val="3B4151"/>
          <w:sz w:val="27"/>
          <w:szCs w:val="27"/>
          <w:lang w:eastAsia="nl-NL"/>
        </w:rPr>
        <w:t xml:space="preserve"> </w:t>
      </w:r>
      <w:proofErr w:type="spellStart"/>
      <w:r w:rsidRPr="00B247B4">
        <w:rPr>
          <w:rFonts w:eastAsia="Times New Roman" w:cs="Arial"/>
          <w:color w:val="3B4151"/>
          <w:sz w:val="27"/>
          <w:szCs w:val="27"/>
          <w:lang w:eastAsia="nl-NL"/>
        </w:rPr>
        <w:t>it</w:t>
      </w:r>
      <w:proofErr w:type="spellEnd"/>
      <w:r w:rsidRPr="00B247B4">
        <w:rPr>
          <w:rFonts w:eastAsia="Times New Roman" w:cs="Arial"/>
          <w:color w:val="3B4151"/>
          <w:sz w:val="27"/>
          <w:szCs w:val="27"/>
          <w:lang w:eastAsia="nl-NL"/>
        </w:rPr>
        <w:t xml:space="preserve"> out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No parameters</w:t>
      </w:r>
    </w:p>
    <w:p w:rsidR="00B247B4" w:rsidRPr="00B247B4" w:rsidRDefault="00B247B4" w:rsidP="00B247B4">
      <w:pPr>
        <w:shd w:val="clear" w:color="auto" w:fill="FAFAFA"/>
        <w:outlineLvl w:val="3"/>
        <w:rPr>
          <w:rFonts w:eastAsia="Times New Roman" w:cs="Arial"/>
          <w:b/>
          <w:bCs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b/>
          <w:bCs/>
          <w:color w:val="3B4151"/>
          <w:sz w:val="21"/>
          <w:szCs w:val="21"/>
          <w:lang w:eastAsia="nl-NL"/>
        </w:rPr>
        <w:t>Responses</w:t>
      </w:r>
    </w:p>
    <w:tbl>
      <w:tblPr>
        <w:tblW w:w="1032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40"/>
        <w:gridCol w:w="6849"/>
        <w:gridCol w:w="2431"/>
      </w:tblGrid>
      <w:tr w:rsidR="00B247B4" w:rsidRPr="00B247B4" w:rsidTr="00B247B4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b/>
                <w:bCs/>
                <w:color w:val="3B4151"/>
                <w:sz w:val="21"/>
                <w:szCs w:val="21"/>
                <w:lang w:eastAsia="nl-NL"/>
              </w:rPr>
            </w:pPr>
            <w:r w:rsidRPr="00B247B4">
              <w:rPr>
                <w:rFonts w:eastAsia="Times New Roman" w:cs="Arial"/>
                <w:b/>
                <w:bCs/>
                <w:color w:val="3B4151"/>
                <w:sz w:val="21"/>
                <w:szCs w:val="21"/>
                <w:lang w:eastAsia="nl-NL"/>
              </w:rPr>
              <w:t>Code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b/>
                <w:bCs/>
                <w:color w:val="3B4151"/>
                <w:sz w:val="18"/>
                <w:szCs w:val="18"/>
                <w:lang w:eastAsia="nl-NL"/>
              </w:rPr>
            </w:pPr>
            <w:proofErr w:type="spellStart"/>
            <w:r w:rsidRPr="00B247B4">
              <w:rPr>
                <w:rFonts w:eastAsia="Times New Roman" w:cs="Arial"/>
                <w:b/>
                <w:bCs/>
                <w:color w:val="3B4151"/>
                <w:sz w:val="18"/>
                <w:szCs w:val="18"/>
                <w:lang w:eastAsia="nl-NL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80" w:type="dxa"/>
              <w:left w:w="480" w:type="dxa"/>
              <w:bottom w:w="180" w:type="dxa"/>
              <w:right w:w="0" w:type="dxa"/>
            </w:tcMar>
            <w:vAlign w:val="center"/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b/>
                <w:bCs/>
                <w:color w:val="3B4151"/>
                <w:sz w:val="21"/>
                <w:szCs w:val="21"/>
                <w:lang w:eastAsia="nl-NL"/>
              </w:rPr>
            </w:pPr>
            <w:r w:rsidRPr="00B247B4">
              <w:rPr>
                <w:rFonts w:eastAsia="Times New Roman" w:cs="Arial"/>
                <w:b/>
                <w:bCs/>
                <w:color w:val="3B4151"/>
                <w:sz w:val="21"/>
                <w:szCs w:val="21"/>
                <w:lang w:eastAsia="nl-NL"/>
              </w:rPr>
              <w:t>Links</w:t>
            </w:r>
          </w:p>
        </w:tc>
      </w:tr>
      <w:tr w:rsidR="00B247B4" w:rsidRPr="00B247B4" w:rsidTr="00B247B4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</w:pPr>
            <w:r w:rsidRPr="00B247B4"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B247B4" w:rsidRPr="00B247B4" w:rsidRDefault="00B247B4" w:rsidP="00B247B4">
            <w:pPr>
              <w:shd w:val="clear" w:color="auto" w:fill="41444E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18"/>
                <w:szCs w:val="18"/>
                <w:lang w:eastAsia="nl-NL"/>
              </w:rPr>
            </w:pPr>
            <w:proofErr w:type="spellStart"/>
            <w:r w:rsidRPr="00B247B4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18"/>
                <w:szCs w:val="18"/>
                <w:lang w:eastAsia="nl-NL"/>
              </w:rPr>
              <w:t>successful</w:t>
            </w:r>
            <w:proofErr w:type="spellEnd"/>
            <w:r w:rsidRPr="00B247B4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B247B4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18"/>
                <w:szCs w:val="18"/>
                <w:lang w:eastAsia="nl-NL"/>
              </w:rPr>
              <w:t>operation</w:t>
            </w:r>
            <w:proofErr w:type="spellEnd"/>
          </w:p>
          <w:p w:rsidR="00B247B4" w:rsidRPr="00B247B4" w:rsidRDefault="00B247B4" w:rsidP="00B247B4">
            <w:pPr>
              <w:rPr>
                <w:rFonts w:ascii="Times New Roman" w:eastAsia="Times New Roman" w:hAnsi="Times New Roman"/>
                <w:sz w:val="24"/>
                <w:szCs w:val="24"/>
                <w:lang w:eastAsia="nl-NL"/>
              </w:rPr>
            </w:pPr>
            <w:r w:rsidRPr="00B247B4">
              <w:rPr>
                <w:rFonts w:ascii="Times New Roman" w:eastAsia="Times New Roman" w:hAnsi="Times New Roman"/>
                <w:sz w:val="24"/>
                <w:szCs w:val="24"/>
                <w:lang w:eastAsia="nl-NL"/>
              </w:rPr>
              <w:object w:dxaOrig="1440" w:dyaOrig="1440">
                <v:shape id="_x0000_i1031" type="#_x0000_t75" style="width:106.5pt;height:18pt" o:ole="">
                  <v:imagedata r:id="rId16" o:title=""/>
                </v:shape>
                <w:control r:id="rId17" w:name="DefaultOcxName2" w:shapeid="_x0000_i1031"/>
              </w:object>
            </w:r>
          </w:p>
          <w:p w:rsidR="00B247B4" w:rsidRPr="00B247B4" w:rsidRDefault="00B247B4" w:rsidP="00B247B4">
            <w:pPr>
              <w:rPr>
                <w:rFonts w:ascii="Times New Roman" w:eastAsia="Times New Roman" w:hAnsi="Times New Roman"/>
                <w:sz w:val="24"/>
                <w:szCs w:val="24"/>
                <w:lang w:eastAsia="nl-NL"/>
              </w:rPr>
            </w:pPr>
            <w:r w:rsidRPr="00B247B4">
              <w:rPr>
                <w:rFonts w:ascii="Times New Roman" w:eastAsia="Times New Roman" w:hAnsi="Times New Roman"/>
                <w:color w:val="008000"/>
                <w:sz w:val="17"/>
                <w:szCs w:val="17"/>
                <w:lang w:eastAsia="nl-NL"/>
              </w:rPr>
              <w:t>Controls </w:t>
            </w:r>
            <w:r w:rsidRPr="00B247B4">
              <w:rPr>
                <w:rFonts w:ascii="Consolas" w:eastAsia="Times New Roman" w:hAnsi="Consolas" w:cs="Courier New"/>
                <w:color w:val="008000"/>
                <w:sz w:val="17"/>
                <w:szCs w:val="17"/>
                <w:lang w:eastAsia="nl-NL"/>
              </w:rPr>
              <w:t>Accept</w:t>
            </w:r>
            <w:r w:rsidRPr="00B247B4">
              <w:rPr>
                <w:rFonts w:ascii="Times New Roman" w:eastAsia="Times New Roman" w:hAnsi="Times New Roman"/>
                <w:color w:val="008000"/>
                <w:sz w:val="17"/>
                <w:szCs w:val="17"/>
                <w:lang w:eastAsia="nl-NL"/>
              </w:rPr>
              <w:t> header.</w:t>
            </w:r>
          </w:p>
          <w:p w:rsidR="00B247B4" w:rsidRPr="00B247B4" w:rsidRDefault="00B247B4" w:rsidP="00B247B4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eastAsia="Times New Roman" w:cs="Arial"/>
                <w:b/>
                <w:bCs/>
                <w:color w:val="3B4151"/>
                <w:sz w:val="18"/>
                <w:szCs w:val="18"/>
                <w:lang w:eastAsia="nl-NL"/>
              </w:rPr>
            </w:pPr>
            <w:proofErr w:type="spellStart"/>
            <w:r w:rsidRPr="00B247B4">
              <w:rPr>
                <w:rFonts w:eastAsia="Times New Roman" w:cs="Arial"/>
                <w:b/>
                <w:bCs/>
                <w:color w:val="3B4151"/>
                <w:sz w:val="18"/>
                <w:szCs w:val="18"/>
                <w:lang w:eastAsia="nl-NL"/>
              </w:rPr>
              <w:lastRenderedPageBreak/>
              <w:t>Example</w:t>
            </w:r>
            <w:proofErr w:type="spellEnd"/>
            <w:r w:rsidRPr="00B247B4">
              <w:rPr>
                <w:rFonts w:eastAsia="Times New Roman" w:cs="Arial"/>
                <w:b/>
                <w:bCs/>
                <w:color w:val="3B4151"/>
                <w:sz w:val="18"/>
                <w:szCs w:val="18"/>
                <w:lang w:eastAsia="nl-NL"/>
              </w:rPr>
              <w:t xml:space="preserve"> Value</w:t>
            </w:r>
          </w:p>
          <w:p w:rsidR="00B247B4" w:rsidRPr="00B247B4" w:rsidRDefault="00B247B4" w:rsidP="00B247B4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eastAsia="Times New Roman" w:cs="Arial"/>
                <w:color w:val="3B4151"/>
                <w:sz w:val="18"/>
                <w:szCs w:val="18"/>
                <w:lang w:eastAsia="nl-NL"/>
              </w:rPr>
            </w:pPr>
            <w:r w:rsidRPr="00B247B4">
              <w:rPr>
                <w:rFonts w:eastAsia="Times New Roman" w:cs="Arial"/>
                <w:color w:val="3B4151"/>
                <w:sz w:val="18"/>
                <w:szCs w:val="18"/>
                <w:lang w:eastAsia="nl-NL"/>
              </w:rPr>
              <w:t>Schema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{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</w:t>
            </w:r>
            <w:proofErr w:type="spellStart"/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>bsn</w:t>
            </w:r>
            <w:proofErr w:type="spellEnd"/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>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"voornaam"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"achternaam"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"geboortedatum"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"2019-09-22"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"geboorteland"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"geslacht"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"man"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"nationaliteit"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"postcode"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"huisnummer"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"straat"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"woonplaats"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"telefoon"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,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 "email"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:</w:t>
            </w:r>
            <w:r w:rsidRPr="00B247B4">
              <w:rPr>
                <w:rFonts w:ascii="Courier New" w:eastAsia="Times New Roman" w:hAnsi="Courier New" w:cs="Courier New"/>
                <w:b/>
                <w:bCs/>
                <w:color w:val="555555"/>
                <w:sz w:val="18"/>
                <w:szCs w:val="18"/>
                <w:lang w:eastAsia="nl-NL"/>
              </w:rPr>
              <w:t xml:space="preserve"> "string"</w:t>
            </w:r>
          </w:p>
          <w:p w:rsidR="00B247B4" w:rsidRPr="00B247B4" w:rsidRDefault="00B247B4" w:rsidP="00B247B4">
            <w:pPr>
              <w:shd w:val="clear" w:color="auto" w:fill="4144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nl-NL"/>
              </w:rPr>
              <w:t>}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</w:pPr>
            <w:r w:rsidRPr="00B247B4">
              <w:rPr>
                <w:rFonts w:eastAsia="Times New Roman" w:cs="Arial"/>
                <w:i/>
                <w:iCs/>
                <w:color w:val="3B4151"/>
                <w:sz w:val="21"/>
                <w:szCs w:val="21"/>
                <w:lang w:eastAsia="nl-NL"/>
              </w:rPr>
              <w:lastRenderedPageBreak/>
              <w:t>No links</w:t>
            </w:r>
          </w:p>
        </w:tc>
      </w:tr>
      <w:tr w:rsidR="00B247B4" w:rsidRPr="00B247B4" w:rsidTr="00B247B4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</w:pPr>
            <w:r w:rsidRPr="00B247B4"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  <w:lastRenderedPageBreak/>
              <w:t>400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B247B4" w:rsidRPr="00B247B4" w:rsidRDefault="00B247B4" w:rsidP="00B247B4">
            <w:pPr>
              <w:shd w:val="clear" w:color="auto" w:fill="41444E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18"/>
                <w:szCs w:val="18"/>
                <w:lang w:eastAsia="nl-NL"/>
              </w:rPr>
              <w:t>Ongeldige BSN meegegeven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</w:pPr>
            <w:r w:rsidRPr="00B247B4">
              <w:rPr>
                <w:rFonts w:eastAsia="Times New Roman" w:cs="Arial"/>
                <w:i/>
                <w:iCs/>
                <w:color w:val="3B4151"/>
                <w:sz w:val="21"/>
                <w:szCs w:val="21"/>
                <w:lang w:eastAsia="nl-NL"/>
              </w:rPr>
              <w:t>No links</w:t>
            </w:r>
          </w:p>
        </w:tc>
      </w:tr>
      <w:tr w:rsidR="00B247B4" w:rsidRPr="00B247B4" w:rsidTr="00B247B4"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</w:pPr>
            <w:r w:rsidRPr="00B247B4"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  <w:t>404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B247B4" w:rsidRPr="00B247B4" w:rsidRDefault="00B247B4" w:rsidP="00B247B4">
            <w:pPr>
              <w:shd w:val="clear" w:color="auto" w:fill="41444E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18"/>
                <w:szCs w:val="18"/>
                <w:lang w:eastAsia="nl-NL"/>
              </w:rPr>
            </w:pPr>
            <w:r w:rsidRPr="00B247B4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18"/>
                <w:szCs w:val="18"/>
                <w:lang w:eastAsia="nl-NL"/>
              </w:rPr>
              <w:t>BSN niet gevonden</w:t>
            </w:r>
          </w:p>
        </w:tc>
        <w:tc>
          <w:tcPr>
            <w:tcW w:w="0" w:type="auto"/>
            <w:tcMar>
              <w:top w:w="150" w:type="dxa"/>
              <w:left w:w="480" w:type="dxa"/>
              <w:bottom w:w="0" w:type="dxa"/>
              <w:right w:w="0" w:type="dxa"/>
            </w:tcMar>
            <w:hideMark/>
          </w:tcPr>
          <w:p w:rsidR="00B247B4" w:rsidRPr="00B247B4" w:rsidRDefault="00B247B4" w:rsidP="00B247B4">
            <w:pPr>
              <w:rPr>
                <w:rFonts w:eastAsia="Times New Roman" w:cs="Arial"/>
                <w:color w:val="3B4151"/>
                <w:sz w:val="21"/>
                <w:szCs w:val="21"/>
                <w:lang w:eastAsia="nl-NL"/>
              </w:rPr>
            </w:pPr>
            <w:r w:rsidRPr="00B247B4">
              <w:rPr>
                <w:rFonts w:eastAsia="Times New Roman" w:cs="Arial"/>
                <w:i/>
                <w:iCs/>
                <w:color w:val="3B4151"/>
                <w:sz w:val="21"/>
                <w:szCs w:val="21"/>
                <w:lang w:eastAsia="nl-NL"/>
              </w:rPr>
              <w:t>No links</w:t>
            </w:r>
          </w:p>
        </w:tc>
      </w:tr>
    </w:tbl>
    <w:p w:rsidR="00B247B4" w:rsidRPr="00B247B4" w:rsidRDefault="00B247B4" w:rsidP="00B247B4">
      <w:pPr>
        <w:shd w:val="clear" w:color="auto" w:fill="FAFAFA"/>
        <w:spacing w:after="75"/>
        <w:outlineLvl w:val="3"/>
        <w:rPr>
          <w:rFonts w:eastAsia="Times New Roman" w:cs="Arial"/>
          <w:color w:val="3B4151"/>
          <w:sz w:val="21"/>
          <w:szCs w:val="21"/>
          <w:lang w:eastAsia="nl-NL"/>
        </w:rPr>
      </w:pPr>
      <w:hyperlink r:id="rId18" w:anchor="/zaak" w:history="1">
        <w:r w:rsidRPr="00B247B4">
          <w:rPr>
            <w:rFonts w:eastAsia="Times New Roman" w:cs="Arial"/>
            <w:b/>
            <w:bCs/>
            <w:color w:val="0000FF"/>
            <w:sz w:val="36"/>
            <w:szCs w:val="36"/>
            <w:u w:val="single"/>
            <w:lang w:eastAsia="nl-NL"/>
          </w:rPr>
          <w:t>zaak</w:t>
        </w:r>
      </w:hyperlink>
    </w:p>
    <w:p w:rsidR="00B247B4" w:rsidRPr="00B247B4" w:rsidRDefault="00B247B4" w:rsidP="00B247B4">
      <w:pPr>
        <w:shd w:val="clear" w:color="auto" w:fill="FAFAFA"/>
        <w:spacing w:before="240" w:after="240"/>
        <w:outlineLvl w:val="4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Zaken van de betreffende burger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61AFFE"/>
          <w:lang w:eastAsia="nl-NL"/>
        </w:rPr>
        <w:t>GET</w:t>
      </w:r>
      <w:hyperlink r:id="rId19" w:anchor="/zaak/getDocumentByIdentiticatie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/documenten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/{documentenidentificatie}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Geef het (zaak-)document terug met de betreffende documentidentificatie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61AFFE"/>
          <w:lang w:eastAsia="nl-NL"/>
        </w:rPr>
        <w:t>GET</w:t>
      </w:r>
      <w:hyperlink r:id="rId20" w:anchor="/zaak/getZaken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/zaken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 xml:space="preserve">Geef de zaken terug </w:t>
      </w:r>
      <w:proofErr w:type="spellStart"/>
      <w:r w:rsidRPr="00B247B4">
        <w:rPr>
          <w:rFonts w:eastAsia="Times New Roman" w:cs="Arial"/>
          <w:color w:val="3B4151"/>
          <w:szCs w:val="20"/>
          <w:lang w:eastAsia="nl-NL"/>
        </w:rPr>
        <w:t>terug</w:t>
      </w:r>
      <w:proofErr w:type="spellEnd"/>
      <w:r w:rsidRPr="00B247B4">
        <w:rPr>
          <w:rFonts w:eastAsia="Times New Roman" w:cs="Arial"/>
          <w:color w:val="3B4151"/>
          <w:szCs w:val="20"/>
          <w:lang w:eastAsia="nl-NL"/>
        </w:rPr>
        <w:t xml:space="preserve"> van de betreffende burger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61AFFE"/>
          <w:lang w:eastAsia="nl-NL"/>
        </w:rPr>
        <w:t>GET</w:t>
      </w:r>
      <w:hyperlink r:id="rId21" w:anchor="/zaak/getZaakByIdentiticatie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/zaak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/{zaakidentificatie}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Geef de zaak terug met de betreffende zaakidentificatie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49CC90"/>
          <w:lang w:eastAsia="nl-NL"/>
        </w:rPr>
        <w:t>POST</w:t>
      </w:r>
      <w:hyperlink r:id="rId22" w:anchor="/zaak/postZaakOpmerkingDocumenten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/zaak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/{zaakidentificatie}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/opmerking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Voeg een opmerking toe aan een bestaande zaak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49CC90"/>
          <w:lang w:eastAsia="nl-NL"/>
        </w:rPr>
        <w:t>POST</w:t>
      </w:r>
      <w:hyperlink r:id="rId23" w:anchor="/zaak/postZaakBestandDocumenten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/zaak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/{zaakidentificatie}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/bestand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Voeg een bestand toe aan een bestaande zaak</w:t>
      </w:r>
    </w:p>
    <w:p w:rsidR="00B247B4" w:rsidRPr="00B247B4" w:rsidRDefault="00B247B4" w:rsidP="00B247B4">
      <w:pPr>
        <w:shd w:val="clear" w:color="auto" w:fill="FAFAFA"/>
        <w:spacing w:after="75"/>
        <w:outlineLvl w:val="3"/>
        <w:rPr>
          <w:rFonts w:eastAsia="Times New Roman" w:cs="Arial"/>
          <w:color w:val="3B4151"/>
          <w:sz w:val="21"/>
          <w:szCs w:val="21"/>
          <w:lang w:eastAsia="nl-NL"/>
        </w:rPr>
      </w:pPr>
      <w:hyperlink r:id="rId24" w:anchor="/document" w:history="1">
        <w:r w:rsidRPr="00B247B4">
          <w:rPr>
            <w:rFonts w:eastAsia="Times New Roman" w:cs="Arial"/>
            <w:b/>
            <w:bCs/>
            <w:color w:val="0000FF"/>
            <w:sz w:val="36"/>
            <w:szCs w:val="36"/>
            <w:u w:val="single"/>
            <w:lang w:eastAsia="nl-NL"/>
          </w:rPr>
          <w:t>document</w:t>
        </w:r>
      </w:hyperlink>
    </w:p>
    <w:p w:rsidR="00B247B4" w:rsidRPr="00B247B4" w:rsidRDefault="00B247B4" w:rsidP="00B247B4">
      <w:pPr>
        <w:shd w:val="clear" w:color="auto" w:fill="FAFAFA"/>
        <w:spacing w:before="240" w:after="240"/>
        <w:outlineLvl w:val="4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t>Documenten van de betreffende burger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61AFFE"/>
          <w:lang w:eastAsia="nl-NL"/>
        </w:rPr>
        <w:t>GET</w:t>
      </w:r>
      <w:hyperlink r:id="rId25" w:anchor="/document/getDocumenten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/documenten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Geef de (niet zaak-)documenten terug van de betreffende burger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61AFFE"/>
          <w:lang w:eastAsia="nl-NL"/>
        </w:rPr>
        <w:t>GET</w:t>
      </w:r>
      <w:hyperlink r:id="rId26" w:anchor="/document/getDocumentByIdentiticatie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/documenten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/{documentenidentificatie}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Geef het (zaak-)document terug met de betreffende documentidentificatie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61AFFE"/>
          <w:lang w:eastAsia="nl-NL"/>
        </w:rPr>
        <w:t>GET</w:t>
      </w:r>
      <w:hyperlink r:id="rId27" w:anchor="/document/getZaakDocumenten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/zaak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/{zaakidentificatie}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/documenten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Geef de documenten terug van de betreffende zaak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49CC90"/>
          <w:lang w:eastAsia="nl-NL"/>
        </w:rPr>
        <w:t>POST</w:t>
      </w:r>
      <w:hyperlink r:id="rId28" w:anchor="/document/postZaakOpmerkingDocumenten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/zaak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/{zaakidentificatie}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/opmerking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Voeg een opmerking toe aan een bestaande zaak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49CC90"/>
          <w:lang w:eastAsia="nl-NL"/>
        </w:rPr>
        <w:t>POST</w:t>
      </w:r>
      <w:hyperlink r:id="rId29" w:anchor="/document/postZaakBestandDocumenten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/zaak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/{zaakidentificatie}</w:t>
        </w:r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/bestand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Voeg een bestand toe aan een bestaande zaak</w:t>
      </w:r>
    </w:p>
    <w:p w:rsidR="00B247B4" w:rsidRPr="00B247B4" w:rsidRDefault="00B247B4" w:rsidP="00B247B4">
      <w:pPr>
        <w:shd w:val="clear" w:color="auto" w:fill="FAFAFA"/>
        <w:spacing w:after="75"/>
        <w:outlineLvl w:val="3"/>
        <w:rPr>
          <w:rFonts w:eastAsia="Times New Roman" w:cs="Arial"/>
          <w:color w:val="3B4151"/>
          <w:sz w:val="21"/>
          <w:szCs w:val="21"/>
          <w:lang w:eastAsia="nl-NL"/>
        </w:rPr>
      </w:pPr>
      <w:hyperlink r:id="rId30" w:anchor="/gebruik" w:history="1">
        <w:r w:rsidRPr="00B247B4">
          <w:rPr>
            <w:rFonts w:eastAsia="Times New Roman" w:cs="Arial"/>
            <w:b/>
            <w:bCs/>
            <w:color w:val="0000FF"/>
            <w:sz w:val="36"/>
            <w:szCs w:val="36"/>
            <w:u w:val="single"/>
            <w:lang w:eastAsia="nl-NL"/>
          </w:rPr>
          <w:t>gebruik</w:t>
        </w:r>
      </w:hyperlink>
    </w:p>
    <w:p w:rsidR="00B247B4" w:rsidRPr="00B247B4" w:rsidRDefault="00B247B4" w:rsidP="00B247B4">
      <w:pPr>
        <w:shd w:val="clear" w:color="auto" w:fill="FAFAFA"/>
        <w:spacing w:before="240" w:after="240"/>
        <w:outlineLvl w:val="4"/>
        <w:rPr>
          <w:rFonts w:eastAsia="Times New Roman" w:cs="Arial"/>
          <w:color w:val="3B4151"/>
          <w:sz w:val="21"/>
          <w:szCs w:val="21"/>
          <w:lang w:eastAsia="nl-NL"/>
        </w:rPr>
      </w:pPr>
      <w:r w:rsidRPr="00B247B4">
        <w:rPr>
          <w:rFonts w:eastAsia="Times New Roman" w:cs="Arial"/>
          <w:color w:val="3B4151"/>
          <w:sz w:val="21"/>
          <w:szCs w:val="21"/>
          <w:lang w:eastAsia="nl-NL"/>
        </w:rPr>
        <w:lastRenderedPageBreak/>
        <w:t>Gebruik van de gegevens van de betreffende burger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FFFFFF"/>
          <w:sz w:val="21"/>
          <w:szCs w:val="21"/>
          <w:shd w:val="clear" w:color="auto" w:fill="61AFFE"/>
          <w:lang w:eastAsia="nl-NL"/>
        </w:rPr>
        <w:t>GET</w:t>
      </w:r>
      <w:hyperlink r:id="rId31" w:anchor="/gebruik/getGebruik" w:history="1">
        <w:r w:rsidRPr="00B247B4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  <w:lang w:eastAsia="nl-NL"/>
          </w:rPr>
          <w:t>​</w:t>
        </w:r>
        <w:r w:rsidRPr="00B247B4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  <w:lang w:eastAsia="nl-NL"/>
          </w:rPr>
          <w:t>/gebruik</w:t>
        </w:r>
      </w:hyperlink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Cs w:val="20"/>
          <w:lang w:eastAsia="nl-NL"/>
        </w:rPr>
      </w:pPr>
      <w:r w:rsidRPr="00B247B4">
        <w:rPr>
          <w:rFonts w:eastAsia="Times New Roman" w:cs="Arial"/>
          <w:color w:val="3B4151"/>
          <w:szCs w:val="20"/>
          <w:lang w:eastAsia="nl-NL"/>
        </w:rPr>
        <w:t>Geef gebruik van de informatie terug van de betreffende burger</w:t>
      </w:r>
    </w:p>
    <w:p w:rsidR="00B247B4" w:rsidRPr="00B247B4" w:rsidRDefault="00B247B4" w:rsidP="00B247B4">
      <w:pPr>
        <w:shd w:val="clear" w:color="auto" w:fill="FAFAFA"/>
        <w:spacing w:after="75"/>
        <w:outlineLvl w:val="3"/>
        <w:rPr>
          <w:rFonts w:eastAsia="Times New Roman" w:cs="Arial"/>
          <w:b/>
          <w:bCs/>
          <w:color w:val="606060"/>
          <w:sz w:val="24"/>
          <w:szCs w:val="24"/>
          <w:lang w:eastAsia="nl-NL"/>
        </w:rPr>
      </w:pPr>
      <w:proofErr w:type="spellStart"/>
      <w:r w:rsidRPr="00B247B4">
        <w:rPr>
          <w:rFonts w:eastAsia="Times New Roman" w:cs="Arial"/>
          <w:b/>
          <w:bCs/>
          <w:color w:val="606060"/>
          <w:sz w:val="24"/>
          <w:szCs w:val="24"/>
          <w:lang w:eastAsia="nl-NL"/>
        </w:rPr>
        <w:t>Schemas</w:t>
      </w:r>
      <w:proofErr w:type="spellEnd"/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505050"/>
          <w:sz w:val="24"/>
          <w:szCs w:val="24"/>
          <w:lang w:eastAsia="nl-NL"/>
        </w:rPr>
        <w:t>Inwoner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505050"/>
          <w:sz w:val="24"/>
          <w:szCs w:val="24"/>
          <w:lang w:eastAsia="nl-NL"/>
        </w:rPr>
        <w:t>Zaak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505050"/>
          <w:sz w:val="24"/>
          <w:szCs w:val="24"/>
          <w:lang w:eastAsia="nl-NL"/>
        </w:rPr>
        <w:t>Document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r w:rsidRPr="00B247B4">
        <w:rPr>
          <w:rFonts w:eastAsia="Times New Roman" w:cs="Arial"/>
          <w:b/>
          <w:bCs/>
          <w:color w:val="505050"/>
          <w:sz w:val="24"/>
          <w:szCs w:val="24"/>
          <w:lang w:eastAsia="nl-NL"/>
        </w:rPr>
        <w:t>Gebruik</w:t>
      </w:r>
    </w:p>
    <w:p w:rsidR="00B247B4" w:rsidRPr="00B247B4" w:rsidRDefault="00B247B4" w:rsidP="00B247B4">
      <w:pPr>
        <w:shd w:val="clear" w:color="auto" w:fill="FAFAFA"/>
        <w:rPr>
          <w:rFonts w:eastAsia="Times New Roman" w:cs="Arial"/>
          <w:color w:val="3B4151"/>
          <w:sz w:val="27"/>
          <w:szCs w:val="27"/>
          <w:lang w:eastAsia="nl-NL"/>
        </w:rPr>
      </w:pPr>
      <w:proofErr w:type="spellStart"/>
      <w:r w:rsidRPr="00B247B4">
        <w:rPr>
          <w:rFonts w:eastAsia="Times New Roman" w:cs="Arial"/>
          <w:b/>
          <w:bCs/>
          <w:color w:val="505050"/>
          <w:sz w:val="24"/>
          <w:szCs w:val="24"/>
          <w:lang w:eastAsia="nl-NL"/>
        </w:rPr>
        <w:t>ApiResponse</w:t>
      </w:r>
      <w:proofErr w:type="spellEnd"/>
    </w:p>
    <w:p w:rsidR="00212011" w:rsidRPr="007C761E" w:rsidRDefault="00212011" w:rsidP="004A2A9C">
      <w:pPr>
        <w:rPr>
          <w:rFonts w:ascii="Trebuchet MS" w:hAnsi="Trebuchet MS"/>
          <w:szCs w:val="20"/>
        </w:rPr>
      </w:pPr>
      <w:bookmarkStart w:id="0" w:name="_GoBack"/>
      <w:bookmarkEnd w:id="0"/>
    </w:p>
    <w:sectPr w:rsidR="00212011" w:rsidRPr="007C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1949"/>
    <w:multiLevelType w:val="multilevel"/>
    <w:tmpl w:val="679AE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53C24"/>
    <w:multiLevelType w:val="multilevel"/>
    <w:tmpl w:val="BDF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07CB9"/>
    <w:multiLevelType w:val="multilevel"/>
    <w:tmpl w:val="495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1192C"/>
    <w:multiLevelType w:val="multilevel"/>
    <w:tmpl w:val="C0E2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201B35"/>
    <w:multiLevelType w:val="multilevel"/>
    <w:tmpl w:val="EE34D9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FE1846"/>
    <w:multiLevelType w:val="multilevel"/>
    <w:tmpl w:val="F9E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B4"/>
    <w:rsid w:val="001E76C2"/>
    <w:rsid w:val="00212011"/>
    <w:rsid w:val="004A2A9C"/>
    <w:rsid w:val="005824F3"/>
    <w:rsid w:val="007C761E"/>
    <w:rsid w:val="00B247B4"/>
    <w:rsid w:val="00BF3C94"/>
    <w:rsid w:val="00BF4275"/>
    <w:rsid w:val="00C1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2A9C"/>
    <w:rPr>
      <w:rFonts w:ascii="Arial" w:hAnsi="Arial"/>
      <w:szCs w:val="22"/>
      <w:lang w:eastAsia="en-US"/>
    </w:rPr>
  </w:style>
  <w:style w:type="paragraph" w:styleId="Kop2">
    <w:name w:val="heading 2"/>
    <w:basedOn w:val="Standaard"/>
    <w:link w:val="Kop2Char"/>
    <w:uiPriority w:val="9"/>
    <w:qFormat/>
    <w:rsid w:val="00B247B4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nl-NL"/>
    </w:rPr>
  </w:style>
  <w:style w:type="paragraph" w:styleId="Kop4">
    <w:name w:val="heading 4"/>
    <w:basedOn w:val="Standaard"/>
    <w:link w:val="Kop4Char"/>
    <w:uiPriority w:val="9"/>
    <w:qFormat/>
    <w:rsid w:val="00B247B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247B4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Kop4Char">
    <w:name w:val="Kop 4 Char"/>
    <w:basedOn w:val="Standaardalinea-lettertype"/>
    <w:link w:val="Kop4"/>
    <w:uiPriority w:val="9"/>
    <w:rsid w:val="00B247B4"/>
    <w:rPr>
      <w:rFonts w:ascii="Times New Roman" w:eastAsia="Times New Roman" w:hAnsi="Times New Roman"/>
      <w:b/>
      <w:bCs/>
      <w:sz w:val="24"/>
      <w:szCs w:val="24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B247B4"/>
    <w:pPr>
      <w:pBdr>
        <w:bottom w:val="single" w:sz="6" w:space="1" w:color="auto"/>
      </w:pBdr>
      <w:jc w:val="center"/>
    </w:pPr>
    <w:rPr>
      <w:rFonts w:eastAsia="Times New Roman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B247B4"/>
    <w:rPr>
      <w:rFonts w:ascii="Arial" w:eastAsia="Times New Roman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B247B4"/>
    <w:pPr>
      <w:pBdr>
        <w:top w:val="single" w:sz="6" w:space="1" w:color="auto"/>
      </w:pBdr>
      <w:jc w:val="center"/>
    </w:pPr>
    <w:rPr>
      <w:rFonts w:eastAsia="Times New Roman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B247B4"/>
    <w:rPr>
      <w:rFonts w:ascii="Arial" w:eastAsia="Times New Roman" w:hAnsi="Arial" w:cs="Arial"/>
      <w:vanish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24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247B4"/>
    <w:rPr>
      <w:rFonts w:ascii="Courier New" w:eastAsia="Times New Roman" w:hAnsi="Courier New" w:cs="Courier New"/>
    </w:rPr>
  </w:style>
  <w:style w:type="paragraph" w:styleId="Normaalweb">
    <w:name w:val="Normal (Web)"/>
    <w:basedOn w:val="Standaard"/>
    <w:uiPriority w:val="99"/>
    <w:unhideWhenUsed/>
    <w:rsid w:val="00B247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B247B4"/>
    <w:rPr>
      <w:color w:val="0000FF"/>
      <w:u w:val="single"/>
    </w:rPr>
  </w:style>
  <w:style w:type="character" w:customStyle="1" w:styleId="servers-title">
    <w:name w:val="servers-title"/>
    <w:basedOn w:val="Standaardalinea-lettertype"/>
    <w:rsid w:val="00B247B4"/>
  </w:style>
  <w:style w:type="character" w:customStyle="1" w:styleId="opblock-summary-method">
    <w:name w:val="opblock-summary-method"/>
    <w:basedOn w:val="Standaardalinea-lettertype"/>
    <w:rsid w:val="00B247B4"/>
  </w:style>
  <w:style w:type="character" w:customStyle="1" w:styleId="opblock-summary-path">
    <w:name w:val="opblock-summary-path"/>
    <w:basedOn w:val="Standaardalinea-lettertype"/>
    <w:rsid w:val="00B247B4"/>
  </w:style>
  <w:style w:type="character" w:styleId="HTMLCode">
    <w:name w:val="HTML Code"/>
    <w:basedOn w:val="Standaardalinea-lettertype"/>
    <w:uiPriority w:val="99"/>
    <w:semiHidden/>
    <w:unhideWhenUsed/>
    <w:rsid w:val="00B247B4"/>
    <w:rPr>
      <w:rFonts w:ascii="Courier New" w:eastAsia="Times New Roman" w:hAnsi="Courier New" w:cs="Courier New"/>
      <w:sz w:val="20"/>
      <w:szCs w:val="20"/>
    </w:rPr>
  </w:style>
  <w:style w:type="character" w:customStyle="1" w:styleId="model">
    <w:name w:val="model"/>
    <w:basedOn w:val="Standaardalinea-lettertype"/>
    <w:rsid w:val="00B24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2A9C"/>
    <w:rPr>
      <w:rFonts w:ascii="Arial" w:hAnsi="Arial"/>
      <w:szCs w:val="22"/>
      <w:lang w:eastAsia="en-US"/>
    </w:rPr>
  </w:style>
  <w:style w:type="paragraph" w:styleId="Kop2">
    <w:name w:val="heading 2"/>
    <w:basedOn w:val="Standaard"/>
    <w:link w:val="Kop2Char"/>
    <w:uiPriority w:val="9"/>
    <w:qFormat/>
    <w:rsid w:val="00B247B4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nl-NL"/>
    </w:rPr>
  </w:style>
  <w:style w:type="paragraph" w:styleId="Kop4">
    <w:name w:val="heading 4"/>
    <w:basedOn w:val="Standaard"/>
    <w:link w:val="Kop4Char"/>
    <w:uiPriority w:val="9"/>
    <w:qFormat/>
    <w:rsid w:val="00B247B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247B4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Kop4Char">
    <w:name w:val="Kop 4 Char"/>
    <w:basedOn w:val="Standaardalinea-lettertype"/>
    <w:link w:val="Kop4"/>
    <w:uiPriority w:val="9"/>
    <w:rsid w:val="00B247B4"/>
    <w:rPr>
      <w:rFonts w:ascii="Times New Roman" w:eastAsia="Times New Roman" w:hAnsi="Times New Roman"/>
      <w:b/>
      <w:bCs/>
      <w:sz w:val="24"/>
      <w:szCs w:val="24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B247B4"/>
    <w:pPr>
      <w:pBdr>
        <w:bottom w:val="single" w:sz="6" w:space="1" w:color="auto"/>
      </w:pBdr>
      <w:jc w:val="center"/>
    </w:pPr>
    <w:rPr>
      <w:rFonts w:eastAsia="Times New Roman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B247B4"/>
    <w:rPr>
      <w:rFonts w:ascii="Arial" w:eastAsia="Times New Roman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B247B4"/>
    <w:pPr>
      <w:pBdr>
        <w:top w:val="single" w:sz="6" w:space="1" w:color="auto"/>
      </w:pBdr>
      <w:jc w:val="center"/>
    </w:pPr>
    <w:rPr>
      <w:rFonts w:eastAsia="Times New Roman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B247B4"/>
    <w:rPr>
      <w:rFonts w:ascii="Arial" w:eastAsia="Times New Roman" w:hAnsi="Arial" w:cs="Arial"/>
      <w:vanish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24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247B4"/>
    <w:rPr>
      <w:rFonts w:ascii="Courier New" w:eastAsia="Times New Roman" w:hAnsi="Courier New" w:cs="Courier New"/>
    </w:rPr>
  </w:style>
  <w:style w:type="paragraph" w:styleId="Normaalweb">
    <w:name w:val="Normal (Web)"/>
    <w:basedOn w:val="Standaard"/>
    <w:uiPriority w:val="99"/>
    <w:unhideWhenUsed/>
    <w:rsid w:val="00B247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B247B4"/>
    <w:rPr>
      <w:color w:val="0000FF"/>
      <w:u w:val="single"/>
    </w:rPr>
  </w:style>
  <w:style w:type="character" w:customStyle="1" w:styleId="servers-title">
    <w:name w:val="servers-title"/>
    <w:basedOn w:val="Standaardalinea-lettertype"/>
    <w:rsid w:val="00B247B4"/>
  </w:style>
  <w:style w:type="character" w:customStyle="1" w:styleId="opblock-summary-method">
    <w:name w:val="opblock-summary-method"/>
    <w:basedOn w:val="Standaardalinea-lettertype"/>
    <w:rsid w:val="00B247B4"/>
  </w:style>
  <w:style w:type="character" w:customStyle="1" w:styleId="opblock-summary-path">
    <w:name w:val="opblock-summary-path"/>
    <w:basedOn w:val="Standaardalinea-lettertype"/>
    <w:rsid w:val="00B247B4"/>
  </w:style>
  <w:style w:type="character" w:styleId="HTMLCode">
    <w:name w:val="HTML Code"/>
    <w:basedOn w:val="Standaardalinea-lettertype"/>
    <w:uiPriority w:val="99"/>
    <w:semiHidden/>
    <w:unhideWhenUsed/>
    <w:rsid w:val="00B247B4"/>
    <w:rPr>
      <w:rFonts w:ascii="Courier New" w:eastAsia="Times New Roman" w:hAnsi="Courier New" w:cs="Courier New"/>
      <w:sz w:val="20"/>
      <w:szCs w:val="20"/>
    </w:rPr>
  </w:style>
  <w:style w:type="character" w:customStyle="1" w:styleId="model">
    <w:name w:val="model"/>
    <w:basedOn w:val="Standaardalinea-lettertype"/>
    <w:rsid w:val="00B2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3221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17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1189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988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1575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3940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4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8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630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61AFFE"/>
                                    <w:left w:val="single" w:sz="6" w:space="0" w:color="61AFFE"/>
                                    <w:bottom w:val="single" w:sz="6" w:space="0" w:color="61AFFE"/>
                                    <w:right w:val="single" w:sz="6" w:space="0" w:color="61AFFE"/>
                                  </w:divBdr>
                                  <w:divsChild>
                                    <w:div w:id="41990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61AFFE"/>
                                        <w:left w:val="none" w:sz="0" w:space="4" w:color="61AFFE"/>
                                        <w:bottom w:val="single" w:sz="6" w:space="4" w:color="61AFFE"/>
                                        <w:right w:val="none" w:sz="0" w:space="4" w:color="61AFFE"/>
                                      </w:divBdr>
                                      <w:divsChild>
                                        <w:div w:id="186092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20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89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2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3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240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6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40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4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57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2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83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45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67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72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84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0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156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23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81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3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995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61AFFE"/>
                                    <w:left w:val="single" w:sz="6" w:space="0" w:color="61AFFE"/>
                                    <w:bottom w:val="single" w:sz="6" w:space="0" w:color="61AFFE"/>
                                    <w:right w:val="single" w:sz="6" w:space="0" w:color="61AFFE"/>
                                  </w:divBdr>
                                  <w:divsChild>
                                    <w:div w:id="15169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61AFFE"/>
                                        <w:left w:val="none" w:sz="0" w:space="4" w:color="61AFFE"/>
                                        <w:bottom w:val="none" w:sz="0" w:space="4" w:color="61AFFE"/>
                                        <w:right w:val="none" w:sz="0" w:space="4" w:color="61AFFE"/>
                                      </w:divBdr>
                                      <w:divsChild>
                                        <w:div w:id="20298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8100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61AFFE"/>
                                    <w:left w:val="single" w:sz="6" w:space="0" w:color="61AFFE"/>
                                    <w:bottom w:val="single" w:sz="6" w:space="0" w:color="61AFFE"/>
                                    <w:right w:val="single" w:sz="6" w:space="0" w:color="61AFFE"/>
                                  </w:divBdr>
                                  <w:divsChild>
                                    <w:div w:id="113648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61AFFE"/>
                                        <w:left w:val="none" w:sz="0" w:space="4" w:color="61AFFE"/>
                                        <w:bottom w:val="none" w:sz="0" w:space="4" w:color="61AFFE"/>
                                        <w:right w:val="none" w:sz="0" w:space="4" w:color="61AFFE"/>
                                      </w:divBdr>
                                      <w:divsChild>
                                        <w:div w:id="15329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6555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61AFFE"/>
                                    <w:left w:val="single" w:sz="6" w:space="0" w:color="61AFFE"/>
                                    <w:bottom w:val="single" w:sz="6" w:space="0" w:color="61AFFE"/>
                                    <w:right w:val="single" w:sz="6" w:space="0" w:color="61AFFE"/>
                                  </w:divBdr>
                                  <w:divsChild>
                                    <w:div w:id="75975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61AFFE"/>
                                        <w:left w:val="none" w:sz="0" w:space="4" w:color="61AFFE"/>
                                        <w:bottom w:val="none" w:sz="0" w:space="4" w:color="61AFFE"/>
                                        <w:right w:val="none" w:sz="0" w:space="4" w:color="61AFFE"/>
                                      </w:divBdr>
                                      <w:divsChild>
                                        <w:div w:id="54633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0123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49CC90"/>
                                    <w:left w:val="single" w:sz="6" w:space="0" w:color="49CC90"/>
                                    <w:bottom w:val="single" w:sz="6" w:space="0" w:color="49CC90"/>
                                    <w:right w:val="single" w:sz="6" w:space="0" w:color="49CC90"/>
                                  </w:divBdr>
                                  <w:divsChild>
                                    <w:div w:id="197578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49CC90"/>
                                        <w:left w:val="none" w:sz="0" w:space="4" w:color="49CC90"/>
                                        <w:bottom w:val="none" w:sz="0" w:space="4" w:color="49CC90"/>
                                        <w:right w:val="none" w:sz="0" w:space="4" w:color="49CC90"/>
                                      </w:divBdr>
                                      <w:divsChild>
                                        <w:div w:id="25698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46573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49CC90"/>
                                    <w:left w:val="single" w:sz="6" w:space="0" w:color="49CC90"/>
                                    <w:bottom w:val="single" w:sz="6" w:space="0" w:color="49CC90"/>
                                    <w:right w:val="single" w:sz="6" w:space="0" w:color="49CC90"/>
                                  </w:divBdr>
                                  <w:divsChild>
                                    <w:div w:id="18290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49CC90"/>
                                        <w:left w:val="none" w:sz="0" w:space="4" w:color="49CC90"/>
                                        <w:bottom w:val="none" w:sz="0" w:space="4" w:color="49CC90"/>
                                        <w:right w:val="none" w:sz="0" w:space="4" w:color="49CC90"/>
                                      </w:divBdr>
                                      <w:divsChild>
                                        <w:div w:id="4031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45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8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988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61AFFE"/>
                                    <w:left w:val="single" w:sz="6" w:space="0" w:color="61AFFE"/>
                                    <w:bottom w:val="single" w:sz="6" w:space="0" w:color="61AFFE"/>
                                    <w:right w:val="single" w:sz="6" w:space="0" w:color="61AFFE"/>
                                  </w:divBdr>
                                  <w:divsChild>
                                    <w:div w:id="198681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61AFFE"/>
                                        <w:left w:val="none" w:sz="0" w:space="4" w:color="61AFFE"/>
                                        <w:bottom w:val="none" w:sz="0" w:space="4" w:color="61AFFE"/>
                                        <w:right w:val="none" w:sz="0" w:space="4" w:color="61AFFE"/>
                                      </w:divBdr>
                                      <w:divsChild>
                                        <w:div w:id="5984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96565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61AFFE"/>
                                    <w:left w:val="single" w:sz="6" w:space="0" w:color="61AFFE"/>
                                    <w:bottom w:val="single" w:sz="6" w:space="0" w:color="61AFFE"/>
                                    <w:right w:val="single" w:sz="6" w:space="0" w:color="61AFFE"/>
                                  </w:divBdr>
                                  <w:divsChild>
                                    <w:div w:id="435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61AFFE"/>
                                        <w:left w:val="none" w:sz="0" w:space="4" w:color="61AFFE"/>
                                        <w:bottom w:val="none" w:sz="0" w:space="4" w:color="61AFFE"/>
                                        <w:right w:val="none" w:sz="0" w:space="4" w:color="61AFFE"/>
                                      </w:divBdr>
                                      <w:divsChild>
                                        <w:div w:id="191516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2607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61AFFE"/>
                                    <w:left w:val="single" w:sz="6" w:space="0" w:color="61AFFE"/>
                                    <w:bottom w:val="single" w:sz="6" w:space="0" w:color="61AFFE"/>
                                    <w:right w:val="single" w:sz="6" w:space="0" w:color="61AFFE"/>
                                  </w:divBdr>
                                  <w:divsChild>
                                    <w:div w:id="14299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61AFFE"/>
                                        <w:left w:val="none" w:sz="0" w:space="4" w:color="61AFFE"/>
                                        <w:bottom w:val="none" w:sz="0" w:space="4" w:color="61AFFE"/>
                                        <w:right w:val="none" w:sz="0" w:space="4" w:color="61AFFE"/>
                                      </w:divBdr>
                                      <w:divsChild>
                                        <w:div w:id="19288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46042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49CC90"/>
                                    <w:left w:val="single" w:sz="6" w:space="0" w:color="49CC90"/>
                                    <w:bottom w:val="single" w:sz="6" w:space="0" w:color="49CC90"/>
                                    <w:right w:val="single" w:sz="6" w:space="0" w:color="49CC90"/>
                                  </w:divBdr>
                                  <w:divsChild>
                                    <w:div w:id="135523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49CC90"/>
                                        <w:left w:val="none" w:sz="0" w:space="4" w:color="49CC90"/>
                                        <w:bottom w:val="none" w:sz="0" w:space="4" w:color="49CC90"/>
                                        <w:right w:val="none" w:sz="0" w:space="4" w:color="49CC90"/>
                                      </w:divBdr>
                                      <w:divsChild>
                                        <w:div w:id="105559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6591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49CC90"/>
                                    <w:left w:val="single" w:sz="6" w:space="0" w:color="49CC90"/>
                                    <w:bottom w:val="single" w:sz="6" w:space="0" w:color="49CC90"/>
                                    <w:right w:val="single" w:sz="6" w:space="0" w:color="49CC90"/>
                                  </w:divBdr>
                                  <w:divsChild>
                                    <w:div w:id="13417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49CC90"/>
                                        <w:left w:val="none" w:sz="0" w:space="4" w:color="49CC90"/>
                                        <w:bottom w:val="none" w:sz="0" w:space="4" w:color="49CC90"/>
                                        <w:right w:val="none" w:sz="0" w:space="4" w:color="49CC90"/>
                                      </w:divBdr>
                                      <w:divsChild>
                                        <w:div w:id="87827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4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49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61AFFE"/>
                                    <w:left w:val="single" w:sz="6" w:space="0" w:color="61AFFE"/>
                                    <w:bottom w:val="single" w:sz="6" w:space="0" w:color="61AFFE"/>
                                    <w:right w:val="single" w:sz="6" w:space="0" w:color="61AFFE"/>
                                  </w:divBdr>
                                  <w:divsChild>
                                    <w:div w:id="56695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61AFFE"/>
                                        <w:left w:val="none" w:sz="0" w:space="4" w:color="61AFFE"/>
                                        <w:bottom w:val="none" w:sz="0" w:space="4" w:color="61AFFE"/>
                                        <w:right w:val="none" w:sz="0" w:space="4" w:color="61AFFE"/>
                                      </w:divBdr>
                                      <w:divsChild>
                                        <w:div w:id="17159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8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77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035097">
                          <w:marLeft w:val="300"/>
                          <w:marRight w:val="30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67491">
                          <w:marLeft w:val="300"/>
                          <w:marRight w:val="30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0242">
                          <w:marLeft w:val="300"/>
                          <w:marRight w:val="30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6545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agger.io/terms/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http://localhost:9000/-307623811" TargetMode="External"/><Relationship Id="rId26" Type="http://schemas.openxmlformats.org/officeDocument/2006/relationships/hyperlink" Target="http://localhost:9000/-3076238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9000/-307623811" TargetMode="External"/><Relationship Id="rId7" Type="http://schemas.openxmlformats.org/officeDocument/2006/relationships/control" Target="activeX/activeX1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5" Type="http://schemas.openxmlformats.org/officeDocument/2006/relationships/hyperlink" Target="http://localhost:9000/-30762381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hyperlink" Target="http://localhost:9000/-307623811" TargetMode="External"/><Relationship Id="rId29" Type="http://schemas.openxmlformats.org/officeDocument/2006/relationships/hyperlink" Target="http://localhost:9000/-3076238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swagger.io/" TargetMode="External"/><Relationship Id="rId24" Type="http://schemas.openxmlformats.org/officeDocument/2006/relationships/hyperlink" Target="http://localhost:9000/-30762381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9000/-307623811" TargetMode="External"/><Relationship Id="rId23" Type="http://schemas.openxmlformats.org/officeDocument/2006/relationships/hyperlink" Target="http://localhost:9000/-307623811" TargetMode="External"/><Relationship Id="rId28" Type="http://schemas.openxmlformats.org/officeDocument/2006/relationships/hyperlink" Target="http://localhost:9000/-307623811" TargetMode="External"/><Relationship Id="rId10" Type="http://schemas.openxmlformats.org/officeDocument/2006/relationships/hyperlink" Target="https://opensource.org/licenses/EUPL-1.2" TargetMode="External"/><Relationship Id="rId19" Type="http://schemas.openxmlformats.org/officeDocument/2006/relationships/hyperlink" Target="http://localhost:9000/-307623811" TargetMode="External"/><Relationship Id="rId31" Type="http://schemas.openxmlformats.org/officeDocument/2006/relationships/hyperlink" Target="http://localhost:9000/-3076238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.witteveen@sudwestfryslan.nl" TargetMode="External"/><Relationship Id="rId14" Type="http://schemas.openxmlformats.org/officeDocument/2006/relationships/hyperlink" Target="http://localhost:9000/-307623811" TargetMode="External"/><Relationship Id="rId22" Type="http://schemas.openxmlformats.org/officeDocument/2006/relationships/hyperlink" Target="http://localhost:9000/-307623811" TargetMode="External"/><Relationship Id="rId27" Type="http://schemas.openxmlformats.org/officeDocument/2006/relationships/hyperlink" Target="http://localhost:9000/-307623811" TargetMode="External"/><Relationship Id="rId30" Type="http://schemas.openxmlformats.org/officeDocument/2006/relationships/hyperlink" Target="http://localhost:9000/-30762381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Witteveen</dc:creator>
  <cp:lastModifiedBy>Eduard Witteveen</cp:lastModifiedBy>
  <cp:revision>1</cp:revision>
  <dcterms:created xsi:type="dcterms:W3CDTF">2019-09-22T19:50:00Z</dcterms:created>
  <dcterms:modified xsi:type="dcterms:W3CDTF">2019-09-22T19:51:00Z</dcterms:modified>
</cp:coreProperties>
</file>