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Repost =  Reheat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Like =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