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11" w:rsidRPr="000005F0" w:rsidRDefault="00A13111" w:rsidP="000005F0">
      <w:pPr>
        <w:jc w:val="center"/>
        <w:rPr>
          <w:b/>
        </w:rPr>
      </w:pPr>
      <w:bookmarkStart w:id="0" w:name="_GoBack"/>
      <w:bookmarkEnd w:id="0"/>
      <w:r w:rsidRPr="000005F0">
        <w:rPr>
          <w:b/>
        </w:rPr>
        <w:t>CS251 - Homework 1: Algorithm Analysis</w:t>
      </w:r>
    </w:p>
    <w:p w:rsidR="00A13111" w:rsidRDefault="00A13111" w:rsidP="000005F0">
      <w:pPr>
        <w:jc w:val="center"/>
      </w:pPr>
      <w:r w:rsidRPr="000005F0">
        <w:rPr>
          <w:b/>
        </w:rPr>
        <w:t>Out:</w:t>
      </w:r>
      <w:r>
        <w:t xml:space="preserve"> January 12, 2018 @ 9:00 pm</w:t>
      </w:r>
    </w:p>
    <w:p w:rsidR="00A13111" w:rsidRDefault="00A13111" w:rsidP="000005F0">
      <w:pPr>
        <w:jc w:val="center"/>
      </w:pPr>
      <w:r w:rsidRPr="000005F0">
        <w:rPr>
          <w:b/>
        </w:rPr>
        <w:t>Due:</w:t>
      </w:r>
      <w:r>
        <w:t xml:space="preserve"> January 19, 2018 @ 9:00 pm</w:t>
      </w:r>
    </w:p>
    <w:p w:rsidR="00A13111" w:rsidRDefault="00A13111" w:rsidP="00A13111">
      <w:r w:rsidRPr="000005F0">
        <w:rPr>
          <w:b/>
        </w:rPr>
        <w:t>Important:</w:t>
      </w:r>
      <w:r>
        <w:t xml:space="preserve"> Each question has only one correct answer. Additionally, you must provide an explanation on each question. Any choice without an explanation, even though it is correct, will be graded with 0 points.</w:t>
      </w:r>
    </w:p>
    <w:p w:rsidR="000005F0" w:rsidRDefault="000005F0" w:rsidP="00A13111"/>
    <w:p w:rsidR="00A13111" w:rsidRDefault="00A13111" w:rsidP="00A13111">
      <w:r w:rsidRPr="00734C61">
        <w:rPr>
          <w:b/>
        </w:rPr>
        <w:t>1)</w:t>
      </w:r>
      <w:r>
        <w:t xml:space="preserve"> Select the </w:t>
      </w:r>
      <w:r w:rsidRPr="00734C61">
        <w:rPr>
          <w:b/>
        </w:rPr>
        <w:t>tightest</w:t>
      </w:r>
      <w:r>
        <w:t xml:space="preserve"> big-Oh expression for the following expressions:</w:t>
      </w:r>
    </w:p>
    <w:p w:rsidR="00A13111" w:rsidRDefault="00A13111" w:rsidP="00A13111"/>
    <w:p w:rsidR="00A13111" w:rsidRDefault="00A13111" w:rsidP="00A13111">
      <w:r w:rsidRPr="00734C61">
        <w:rPr>
          <w:b/>
        </w:rPr>
        <w:t>1-1)</w:t>
      </w:r>
      <w:r>
        <w:t xml:space="preserve"> 1723689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𝑙𝑜</w:t>
      </w:r>
      <w:proofErr w:type="gramStart"/>
      <w:r w:rsidR="00370F40">
        <w:rPr>
          <w:rFonts w:ascii="Cambria Math" w:hAnsi="Cambria Math" w:cs="Cambria Math"/>
        </w:rPr>
        <w:t>g</w:t>
      </w:r>
      <w:r>
        <w:t>(</w:t>
      </w:r>
      <w:proofErr w:type="gramEnd"/>
      <w:r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2</w:t>
      </w:r>
      <w:r>
        <w:t>) + 768</w:t>
      </w:r>
      <w:r w:rsidRPr="00A13111">
        <w:rPr>
          <w:vertAlign w:val="superscript"/>
        </w:rPr>
        <w:t>100</w:t>
      </w:r>
    </w:p>
    <w:p w:rsidR="00A13111" w:rsidRDefault="00A13111" w:rsidP="00A13111">
      <w:pPr>
        <w:pStyle w:val="ListParagraph"/>
        <w:numPr>
          <w:ilvl w:val="0"/>
          <w:numId w:val="1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 xml:space="preserve"> </w:t>
      </w:r>
      <w:r w:rsidRPr="00A13111">
        <w:rPr>
          <w:rFonts w:ascii="Cambria Math" w:hAnsi="Cambria Math" w:cs="Cambria Math"/>
        </w:rPr>
        <w:t>𝑙𝑜𝑔</w:t>
      </w:r>
      <w:r>
        <w:t>(</w:t>
      </w:r>
      <w:r w:rsidRPr="00A13111"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2</w:t>
      </w:r>
      <w:r>
        <w:t>))</w:t>
      </w:r>
    </w:p>
    <w:p w:rsidR="00A13111" w:rsidRDefault="00A13111" w:rsidP="00A13111">
      <w:pPr>
        <w:pStyle w:val="ListParagraph"/>
        <w:numPr>
          <w:ilvl w:val="0"/>
          <w:numId w:val="1"/>
        </w:numPr>
      </w:pPr>
      <w:r w:rsidRPr="00A13111">
        <w:rPr>
          <w:rFonts w:ascii="Cambria Math" w:hAnsi="Cambria Math" w:cs="Cambria Math"/>
        </w:rPr>
        <w:t>𝑂</w:t>
      </w:r>
      <w:r>
        <w:t>(768</w:t>
      </w:r>
      <w:r w:rsidRPr="00A13111">
        <w:rPr>
          <w:vertAlign w:val="superscript"/>
        </w:rPr>
        <w:t>100</w:t>
      </w:r>
      <w:r>
        <w:t>)</w:t>
      </w:r>
    </w:p>
    <w:p w:rsidR="00A13111" w:rsidRDefault="00A13111" w:rsidP="00A13111">
      <w:pPr>
        <w:pStyle w:val="ListParagraph"/>
        <w:numPr>
          <w:ilvl w:val="0"/>
          <w:numId w:val="1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 xml:space="preserve"> </w:t>
      </w:r>
      <w:r w:rsidRPr="00A13111">
        <w:rPr>
          <w:rFonts w:ascii="Cambria Math" w:hAnsi="Cambria Math" w:cs="Cambria Math"/>
        </w:rPr>
        <w:t>𝑙𝑜𝑔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>))</w:t>
      </w:r>
    </w:p>
    <w:p w:rsidR="00A13111" w:rsidRDefault="00A13111" w:rsidP="00A13111">
      <w:pPr>
        <w:pStyle w:val="ListParagraph"/>
        <w:numPr>
          <w:ilvl w:val="0"/>
          <w:numId w:val="1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𝑙𝑜𝑔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>))</w:t>
      </w:r>
    </w:p>
    <w:p w:rsidR="00A13111" w:rsidRDefault="00A13111" w:rsidP="00A13111">
      <w:pPr>
        <w:pStyle w:val="ListParagraph"/>
      </w:pPr>
    </w:p>
    <w:p w:rsidR="00370F40" w:rsidRPr="00370F40" w:rsidRDefault="00370F40" w:rsidP="00A13111">
      <w:pPr>
        <w:pStyle w:val="ListParagraph"/>
        <w:rPr>
          <w:b/>
        </w:rPr>
      </w:pPr>
      <w:r>
        <w:rPr>
          <w:b/>
        </w:rPr>
        <w:t>The answer is A. This is because the dominant term within an expression is what is used for the big-O notation.</w:t>
      </w:r>
    </w:p>
    <w:p w:rsidR="00370F40" w:rsidRDefault="00370F40" w:rsidP="00A13111">
      <w:pPr>
        <w:pStyle w:val="ListParagraph"/>
      </w:pPr>
    </w:p>
    <w:p w:rsidR="00A13111" w:rsidRDefault="00A13111" w:rsidP="00A13111">
      <w:r w:rsidRPr="00734C61">
        <w:rPr>
          <w:b/>
        </w:rPr>
        <w:t>1-2)</w:t>
      </w:r>
      <w:r>
        <w:t xml:space="preserve"> </w:t>
      </w:r>
      <w:r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2</w:t>
      </w:r>
      <w:r>
        <w:t xml:space="preserve"> + 2</w:t>
      </w:r>
      <w:r w:rsidRPr="00A13111">
        <w:rPr>
          <w:rFonts w:ascii="Cambria Math" w:hAnsi="Cambria Math" w:cs="Cambria Math"/>
          <w:vertAlign w:val="superscript"/>
        </w:rPr>
        <w:t>𝑛</w:t>
      </w:r>
    </w:p>
    <w:p w:rsidR="00A13111" w:rsidRDefault="00A13111" w:rsidP="00A13111">
      <w:pPr>
        <w:pStyle w:val="ListParagraph"/>
        <w:numPr>
          <w:ilvl w:val="0"/>
          <w:numId w:val="2"/>
        </w:numPr>
      </w:pPr>
      <w:r w:rsidRPr="00A13111">
        <w:rPr>
          <w:rFonts w:ascii="Cambria Math" w:hAnsi="Cambria Math" w:cs="Cambria Math"/>
        </w:rPr>
        <w:t>𝑂</w:t>
      </w:r>
      <w:r>
        <w:t>(2</w:t>
      </w:r>
      <w:r w:rsidRPr="00A13111">
        <w:rPr>
          <w:rFonts w:ascii="Cambria Math" w:hAnsi="Cambria Math" w:cs="Cambria Math"/>
          <w:vertAlign w:val="superscript"/>
        </w:rPr>
        <w:t>𝑛</w:t>
      </w:r>
      <w:r>
        <w:t>)</w:t>
      </w:r>
    </w:p>
    <w:p w:rsidR="00A13111" w:rsidRDefault="00A13111" w:rsidP="00A13111">
      <w:pPr>
        <w:pStyle w:val="ListParagraph"/>
        <w:numPr>
          <w:ilvl w:val="0"/>
          <w:numId w:val="2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2</w:t>
      </w:r>
      <w:r>
        <w:t xml:space="preserve"> + 2</w:t>
      </w:r>
      <w:r w:rsidRPr="00A13111">
        <w:rPr>
          <w:rFonts w:ascii="Cambria Math" w:hAnsi="Cambria Math" w:cs="Cambria Math"/>
          <w:vertAlign w:val="superscript"/>
        </w:rPr>
        <w:t>𝑛</w:t>
      </w:r>
      <w:r>
        <w:t>)</w:t>
      </w:r>
    </w:p>
    <w:p w:rsidR="00A13111" w:rsidRDefault="00A13111" w:rsidP="00A13111">
      <w:pPr>
        <w:pStyle w:val="ListParagraph"/>
        <w:numPr>
          <w:ilvl w:val="0"/>
          <w:numId w:val="2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2</w:t>
      </w:r>
      <w:r>
        <w:t>)</w:t>
      </w:r>
    </w:p>
    <w:p w:rsidR="00A13111" w:rsidRDefault="00A13111" w:rsidP="00A13111">
      <w:pPr>
        <w:pStyle w:val="ListParagraph"/>
        <w:numPr>
          <w:ilvl w:val="0"/>
          <w:numId w:val="2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2</w:t>
      </w:r>
      <w:r>
        <w:t>2</w:t>
      </w:r>
      <w:r w:rsidRPr="00A13111">
        <w:rPr>
          <w:rFonts w:ascii="Cambria Math" w:hAnsi="Cambria Math" w:cs="Cambria Math"/>
          <w:vertAlign w:val="superscript"/>
        </w:rPr>
        <w:t>𝑛</w:t>
      </w:r>
      <w:r>
        <w:t>)</w:t>
      </w:r>
    </w:p>
    <w:p w:rsidR="00A13111" w:rsidRDefault="00A13111" w:rsidP="00A13111">
      <w:pPr>
        <w:pStyle w:val="ListParagraph"/>
      </w:pPr>
    </w:p>
    <w:p w:rsidR="00370F40" w:rsidRPr="00370F40" w:rsidRDefault="00370F40" w:rsidP="00370F40">
      <w:pPr>
        <w:pStyle w:val="ListParagraph"/>
        <w:rPr>
          <w:b/>
        </w:rPr>
      </w:pPr>
      <w:r>
        <w:rPr>
          <w:b/>
        </w:rPr>
        <w:t>The answer is A. This is because the dominant term within an expression is what is used for the big-O notation.</w:t>
      </w:r>
    </w:p>
    <w:p w:rsidR="00370F40" w:rsidRDefault="00370F40" w:rsidP="00A13111">
      <w:pPr>
        <w:pStyle w:val="ListParagraph"/>
      </w:pPr>
    </w:p>
    <w:p w:rsidR="00A13111" w:rsidRDefault="00A13111" w:rsidP="00A13111">
      <w:r w:rsidRPr="00734C61">
        <w:rPr>
          <w:b/>
        </w:rPr>
        <w:t>2)</w:t>
      </w:r>
      <w:r>
        <w:t xml:space="preserve"> Select the tightest big-Oh expression for the following pseudo codes:</w:t>
      </w:r>
    </w:p>
    <w:p w:rsidR="00A13111" w:rsidRDefault="00A13111" w:rsidP="00A13111"/>
    <w:p w:rsidR="00A13111" w:rsidRPr="00734C61" w:rsidRDefault="00A13111" w:rsidP="00A13111">
      <w:pPr>
        <w:rPr>
          <w:b/>
        </w:rPr>
      </w:pPr>
      <w:r w:rsidRPr="00734C61">
        <w:rPr>
          <w:b/>
        </w:rPr>
        <w:t>2-1)</w:t>
      </w:r>
    </w:p>
    <w:p w:rsidR="00A13111" w:rsidRPr="00802E9E" w:rsidRDefault="00A13111" w:rsidP="00A13111">
      <w:pPr>
        <w:rPr>
          <w:b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 xml:space="preserve"> = 1;</w:t>
      </w:r>
      <w:r w:rsidR="00802E9E">
        <w:tab/>
      </w:r>
      <w:r w:rsidR="00802E9E">
        <w:tab/>
      </w:r>
      <w:r w:rsidR="00802E9E">
        <w:tab/>
      </w:r>
      <w:r w:rsidR="00802E9E">
        <w:tab/>
      </w:r>
      <w:r w:rsidR="00802E9E">
        <w:tab/>
      </w:r>
      <w:r w:rsidR="00802E9E">
        <w:rPr>
          <w:b/>
        </w:rPr>
        <w:t>1</w:t>
      </w:r>
    </w:p>
    <w:p w:rsidR="00A13111" w:rsidRPr="00802E9E" w:rsidRDefault="00A13111" w:rsidP="00A13111">
      <w:pPr>
        <w:rPr>
          <w:b/>
        </w:rPr>
      </w:pP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 w:rsidR="00802E9E">
        <w:tab/>
      </w:r>
      <w:r w:rsidR="00802E9E">
        <w:tab/>
      </w:r>
      <w:r w:rsidR="00802E9E">
        <w:tab/>
      </w:r>
      <w:r w:rsidR="00802E9E">
        <w:tab/>
      </w:r>
      <w:r w:rsidR="00802E9E">
        <w:rPr>
          <w:b/>
        </w:rPr>
        <w:t>n</w:t>
      </w:r>
    </w:p>
    <w:p w:rsidR="00A13111" w:rsidRPr="00802E9E" w:rsidRDefault="00A13111" w:rsidP="00A13111">
      <w:pPr>
        <w:rPr>
          <w:b/>
        </w:rPr>
      </w:pPr>
      <w:r>
        <w:t xml:space="preserve">   </w:t>
      </w:r>
      <w:proofErr w:type="gramStart"/>
      <w:r>
        <w:t>for(</w:t>
      </w:r>
      <w:proofErr w:type="gramEnd"/>
      <w:r>
        <w:t xml:space="preserve">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  <w:r w:rsidR="00802E9E">
        <w:tab/>
      </w:r>
      <w:r w:rsidR="00802E9E">
        <w:tab/>
      </w:r>
      <w:r w:rsidR="00802E9E">
        <w:tab/>
      </w:r>
      <w:r w:rsidR="00802E9E">
        <w:tab/>
      </w:r>
      <w:r w:rsidR="00802E9E">
        <w:rPr>
          <w:b/>
        </w:rPr>
        <w:t>n^2</w:t>
      </w:r>
    </w:p>
    <w:p w:rsidR="00A13111" w:rsidRPr="00802E9E" w:rsidRDefault="00A13111" w:rsidP="00A13111">
      <w:pPr>
        <w:rPr>
          <w:b/>
        </w:rPr>
      </w:pPr>
      <w:r>
        <w:t xml:space="preserve">       </w:t>
      </w:r>
      <w:proofErr w:type="gramStart"/>
      <w:r>
        <w:t>for(</w:t>
      </w:r>
      <w:proofErr w:type="gramEnd"/>
      <w:r>
        <w:t xml:space="preserve"> k = 0; k &lt; j; k++)</w:t>
      </w:r>
      <w:r w:rsidR="00802E9E">
        <w:tab/>
      </w:r>
      <w:r w:rsidR="00802E9E">
        <w:tab/>
      </w:r>
      <w:r w:rsidR="00802E9E">
        <w:tab/>
      </w:r>
      <w:r w:rsidR="00802E9E">
        <w:rPr>
          <w:b/>
        </w:rPr>
        <w:t>n^3</w:t>
      </w:r>
    </w:p>
    <w:p w:rsidR="00A13111" w:rsidRDefault="00A13111" w:rsidP="00A13111">
      <w:r>
        <w:lastRenderedPageBreak/>
        <w:t xml:space="preserve">           </w:t>
      </w:r>
      <w:proofErr w:type="spellStart"/>
      <w:proofErr w:type="gramStart"/>
      <w:r>
        <w:t>mult</w:t>
      </w:r>
      <w:proofErr w:type="spellEnd"/>
      <w:proofErr w:type="gramEnd"/>
      <w:r>
        <w:t xml:space="preserve"> *= 2;</w:t>
      </w:r>
      <w:r w:rsidR="00802E9E">
        <w:tab/>
      </w:r>
      <w:r w:rsidR="00802E9E">
        <w:tab/>
      </w:r>
      <w:r w:rsidR="00802E9E">
        <w:tab/>
      </w:r>
      <w:r w:rsidR="00802E9E">
        <w:tab/>
        <w:t>1</w:t>
      </w:r>
    </w:p>
    <w:p w:rsidR="00A13111" w:rsidRDefault="00A13111" w:rsidP="00A13111">
      <w:pPr>
        <w:pStyle w:val="ListParagraph"/>
        <w:numPr>
          <w:ilvl w:val="0"/>
          <w:numId w:val="3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3</w:t>
      </w:r>
      <w:r>
        <w:t>)</w:t>
      </w:r>
    </w:p>
    <w:p w:rsidR="00A13111" w:rsidRDefault="00A13111" w:rsidP="00A13111">
      <w:pPr>
        <w:pStyle w:val="ListParagraph"/>
        <w:numPr>
          <w:ilvl w:val="0"/>
          <w:numId w:val="3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2</w:t>
      </w:r>
      <w:r w:rsidRPr="00A13111">
        <w:rPr>
          <w:rFonts w:ascii="Cambria Math" w:hAnsi="Cambria Math" w:cs="Cambria Math"/>
        </w:rPr>
        <w:t>𝑙𝑜𝑔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>))</w:t>
      </w:r>
    </w:p>
    <w:p w:rsidR="00A13111" w:rsidRDefault="00A13111" w:rsidP="00A13111">
      <w:pPr>
        <w:pStyle w:val="ListParagraph"/>
        <w:numPr>
          <w:ilvl w:val="0"/>
          <w:numId w:val="3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𝑖</w:t>
      </w:r>
      <w:r w:rsidRPr="00A13111">
        <w:rPr>
          <w:rFonts w:ascii="Cambria Math" w:hAnsi="Cambria Math" w:cs="Cambria Math"/>
          <w:vertAlign w:val="superscript"/>
        </w:rPr>
        <w:t>𝑛</w:t>
      </w:r>
      <w:r w:rsidRPr="00A13111">
        <w:rPr>
          <w:rFonts w:ascii="Cambria Math" w:hAnsi="Cambria Math" w:cs="Cambria Math"/>
        </w:rPr>
        <w:t>𝑗</w:t>
      </w:r>
      <w:r w:rsidRPr="00A13111">
        <w:rPr>
          <w:rFonts w:ascii="Cambria Math" w:hAnsi="Cambria Math" w:cs="Cambria Math"/>
          <w:vertAlign w:val="superscript"/>
        </w:rPr>
        <w:t>𝑛</w:t>
      </w:r>
      <w:r>
        <w:t>)</w:t>
      </w:r>
    </w:p>
    <w:p w:rsidR="00A13111" w:rsidRDefault="00A13111" w:rsidP="00A13111">
      <w:pPr>
        <w:pStyle w:val="ListParagraph"/>
        <w:numPr>
          <w:ilvl w:val="0"/>
          <w:numId w:val="3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3</w:t>
      </w:r>
      <w:r w:rsidRPr="00A13111">
        <w:rPr>
          <w:rFonts w:ascii="Cambria Math" w:hAnsi="Cambria Math" w:cs="Cambria Math"/>
        </w:rPr>
        <w:t>𝑙𝑜𝑔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>))</w:t>
      </w:r>
    </w:p>
    <w:p w:rsidR="00A13111" w:rsidRPr="00802E9E" w:rsidRDefault="00802E9E" w:rsidP="00802E9E">
      <w:pPr>
        <w:ind w:left="360"/>
        <w:rPr>
          <w:b/>
        </w:rPr>
      </w:pPr>
      <w:r>
        <w:rPr>
          <w:b/>
        </w:rPr>
        <w:t>The answer is B, because after analysis of each line the highest order is n^3. This is because with each iteration of the for loop it runs for n</w:t>
      </w:r>
      <w:proofErr w:type="gramStart"/>
      <w:r>
        <w:rPr>
          <w:b/>
        </w:rPr>
        <w:t>^(</w:t>
      </w:r>
      <w:proofErr w:type="gramEnd"/>
      <w:r>
        <w:rPr>
          <w:b/>
        </w:rPr>
        <w:t>level of loops) so three loops becomes n^3.</w:t>
      </w:r>
    </w:p>
    <w:p w:rsidR="00A13111" w:rsidRPr="00734C61" w:rsidRDefault="00A13111" w:rsidP="00A13111">
      <w:pPr>
        <w:rPr>
          <w:b/>
        </w:rPr>
      </w:pPr>
      <w:r w:rsidRPr="00734C61">
        <w:rPr>
          <w:b/>
        </w:rPr>
        <w:t>2-2)</w:t>
      </w:r>
    </w:p>
    <w:p w:rsidR="00A13111" w:rsidRDefault="00A13111" w:rsidP="00A13111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  <w:r w:rsidR="00802E9E">
        <w:tab/>
      </w:r>
      <w:r w:rsidR="00802E9E">
        <w:tab/>
      </w:r>
      <w:r w:rsidR="00802E9E">
        <w:tab/>
      </w:r>
      <w:r w:rsidR="00802E9E">
        <w:tab/>
      </w:r>
      <w:r w:rsidR="00802E9E" w:rsidRPr="000C3248">
        <w:rPr>
          <w:b/>
        </w:rPr>
        <w:t>1</w:t>
      </w:r>
    </w:p>
    <w:p w:rsidR="00A13111" w:rsidRDefault="00A13111" w:rsidP="00A1311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*=2)</w:t>
      </w:r>
      <w:r w:rsidR="00802E9E">
        <w:tab/>
      </w:r>
      <w:r w:rsidR="00802E9E">
        <w:tab/>
      </w:r>
      <w:r w:rsidR="00802E9E" w:rsidRPr="000C3248">
        <w:rPr>
          <w:b/>
        </w:rPr>
        <w:t>n</w:t>
      </w:r>
    </w:p>
    <w:p w:rsidR="00A13111" w:rsidRPr="000C3248" w:rsidRDefault="00A13111" w:rsidP="00A13111">
      <w:pPr>
        <w:rPr>
          <w:b/>
        </w:rPr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&lt;= n^2; </w:t>
      </w:r>
      <w:proofErr w:type="spellStart"/>
      <w:r>
        <w:t>j++</w:t>
      </w:r>
      <w:proofErr w:type="spellEnd"/>
      <w:r>
        <w:t>)</w:t>
      </w:r>
      <w:r w:rsidR="00802E9E">
        <w:tab/>
      </w:r>
      <w:r w:rsidR="00802E9E">
        <w:tab/>
      </w:r>
      <w:r w:rsidR="00802E9E" w:rsidRPr="000C3248">
        <w:rPr>
          <w:b/>
        </w:rPr>
        <w:t>n^3</w:t>
      </w:r>
    </w:p>
    <w:p w:rsidR="00A13111" w:rsidRDefault="00A13111" w:rsidP="00A13111">
      <w:r>
        <w:t xml:space="preserve">      </w:t>
      </w:r>
      <w:proofErr w:type="gramStart"/>
      <w:r>
        <w:t>sum</w:t>
      </w:r>
      <w:proofErr w:type="gramEnd"/>
      <w:r>
        <w:t xml:space="preserve"> += sum;</w:t>
      </w:r>
      <w:r w:rsidR="00802E9E">
        <w:tab/>
      </w:r>
      <w:r w:rsidR="00802E9E">
        <w:tab/>
      </w:r>
      <w:r w:rsidR="00802E9E">
        <w:tab/>
      </w:r>
      <w:r w:rsidR="00802E9E" w:rsidRPr="000C3248">
        <w:rPr>
          <w:b/>
        </w:rPr>
        <w:t>1</w:t>
      </w:r>
    </w:p>
    <w:p w:rsidR="00A13111" w:rsidRDefault="00A13111" w:rsidP="00A13111">
      <w:pPr>
        <w:pStyle w:val="ListParagraph"/>
        <w:numPr>
          <w:ilvl w:val="0"/>
          <w:numId w:val="4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3</w:t>
      </w:r>
      <w:r>
        <w:t>)</w:t>
      </w:r>
    </w:p>
    <w:p w:rsidR="00A13111" w:rsidRDefault="00A13111" w:rsidP="00A13111">
      <w:pPr>
        <w:pStyle w:val="ListParagraph"/>
        <w:numPr>
          <w:ilvl w:val="0"/>
          <w:numId w:val="4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2</w:t>
      </w:r>
      <w:r w:rsidRPr="00A13111">
        <w:rPr>
          <w:rFonts w:ascii="Cambria Math" w:hAnsi="Cambria Math" w:cs="Cambria Math"/>
        </w:rPr>
        <w:t>𝑙𝑜𝑔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>))</w:t>
      </w:r>
    </w:p>
    <w:p w:rsidR="00A13111" w:rsidRDefault="00A13111" w:rsidP="00A13111">
      <w:pPr>
        <w:pStyle w:val="ListParagraph"/>
        <w:numPr>
          <w:ilvl w:val="0"/>
          <w:numId w:val="4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𝑠𝑢𝑚</w:t>
      </w:r>
      <w:r w:rsidRPr="00A13111">
        <w:rPr>
          <w:rFonts w:ascii="Cambria Math" w:hAnsi="Cambria Math" w:cs="Cambria Math"/>
          <w:vertAlign w:val="superscript"/>
        </w:rPr>
        <w:t>𝑛</w:t>
      </w:r>
      <w:r w:rsidRPr="00A13111">
        <w:rPr>
          <w:rFonts w:ascii="Cambria Math" w:hAnsi="Cambria Math" w:cs="Cambria Math"/>
        </w:rPr>
        <w:t>𝑗</w:t>
      </w:r>
      <w:r w:rsidRPr="00A13111">
        <w:rPr>
          <w:rFonts w:ascii="Cambria Math" w:hAnsi="Cambria Math" w:cs="Cambria Math"/>
          <w:vertAlign w:val="superscript"/>
        </w:rPr>
        <w:t>𝑛</w:t>
      </w:r>
      <w:r>
        <w:t>)</w:t>
      </w:r>
    </w:p>
    <w:p w:rsidR="00A13111" w:rsidRDefault="00A13111" w:rsidP="00A13111">
      <w:pPr>
        <w:pStyle w:val="ListParagraph"/>
        <w:numPr>
          <w:ilvl w:val="0"/>
          <w:numId w:val="4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𝑠𝑢𝑚</w:t>
      </w:r>
      <w:r>
        <w:t xml:space="preserve"> </w:t>
      </w:r>
      <w:r w:rsidRPr="00A13111">
        <w:rPr>
          <w:rFonts w:ascii="Cambria Math" w:hAnsi="Cambria Math" w:cs="Cambria Math"/>
        </w:rPr>
        <w:t>𝑙𝑜𝑔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>))</w:t>
      </w:r>
    </w:p>
    <w:p w:rsidR="00802E9E" w:rsidRDefault="00802E9E" w:rsidP="00A13111">
      <w:pPr>
        <w:pStyle w:val="ListParagraph"/>
      </w:pPr>
    </w:p>
    <w:p w:rsidR="00802E9E" w:rsidRPr="00802E9E" w:rsidRDefault="00802E9E" w:rsidP="00A13111">
      <w:pPr>
        <w:pStyle w:val="ListParagraph"/>
        <w:rPr>
          <w:b/>
        </w:rPr>
      </w:pPr>
      <w:r>
        <w:rPr>
          <w:b/>
        </w:rPr>
        <w:t xml:space="preserve">The answer is A. Normally with each for loop there is an additional power to </w:t>
      </w:r>
      <w:proofErr w:type="spellStart"/>
      <w:r>
        <w:rPr>
          <w:b/>
        </w:rPr>
        <w:t>n</w:t>
      </w:r>
      <w:proofErr w:type="spellEnd"/>
      <w:r>
        <w:rPr>
          <w:b/>
        </w:rPr>
        <w:t xml:space="preserve"> added, however because the second for loops to n^2 it be n^2 for every n in </w:t>
      </w:r>
      <w:proofErr w:type="spellStart"/>
      <w:r>
        <w:rPr>
          <w:b/>
        </w:rPr>
        <w:t>i</w:t>
      </w:r>
      <w:proofErr w:type="spellEnd"/>
      <w:r>
        <w:rPr>
          <w:b/>
        </w:rPr>
        <w:t>. Which makes the like take n^3 to iterate.</w:t>
      </w:r>
    </w:p>
    <w:p w:rsidR="00A13111" w:rsidRPr="00734C61" w:rsidRDefault="00A13111" w:rsidP="00A13111">
      <w:pPr>
        <w:rPr>
          <w:b/>
        </w:rPr>
      </w:pPr>
      <w:r w:rsidRPr="00734C61">
        <w:rPr>
          <w:b/>
        </w:rPr>
        <w:t>2-3)</w:t>
      </w:r>
    </w:p>
    <w:p w:rsidR="00A13111" w:rsidRPr="000C3248" w:rsidRDefault="00A13111" w:rsidP="00A13111">
      <w:pPr>
        <w:rPr>
          <w:b/>
        </w:rPr>
      </w:pP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 w:rsidR="000C3248">
        <w:tab/>
      </w:r>
      <w:r w:rsidR="000C3248">
        <w:tab/>
      </w:r>
      <w:r w:rsidR="000C3248">
        <w:tab/>
      </w:r>
      <w:r w:rsidR="000C3248">
        <w:tab/>
      </w:r>
      <w:r w:rsidR="000C3248">
        <w:rPr>
          <w:b/>
        </w:rPr>
        <w:t>n</w:t>
      </w:r>
    </w:p>
    <w:p w:rsidR="00A13111" w:rsidRPr="000C3248" w:rsidRDefault="00A13111" w:rsidP="00A13111">
      <w:pPr>
        <w:rPr>
          <w:b/>
        </w:rPr>
      </w:pPr>
      <w:r>
        <w:t xml:space="preserve">    </w:t>
      </w:r>
      <w:proofErr w:type="gramStart"/>
      <w:r>
        <w:t>for(</w:t>
      </w:r>
      <w:proofErr w:type="gramEnd"/>
      <w:r>
        <w:t xml:space="preserve"> j = 1; j &lt; </w:t>
      </w:r>
      <w:proofErr w:type="spellStart"/>
      <w:r>
        <w:t>i</w:t>
      </w:r>
      <w:proofErr w:type="spellEnd"/>
      <w:r>
        <w:t>; j *= 2)</w:t>
      </w:r>
      <w:r w:rsidR="000C3248">
        <w:tab/>
      </w:r>
      <w:r w:rsidR="000C3248">
        <w:tab/>
      </w:r>
      <w:r w:rsidR="000C3248">
        <w:tab/>
      </w:r>
      <w:r w:rsidR="000C3248">
        <w:rPr>
          <w:b/>
        </w:rPr>
        <w:t>n log(n)</w:t>
      </w:r>
    </w:p>
    <w:p w:rsidR="00A13111" w:rsidRPr="000C3248" w:rsidRDefault="00A13111" w:rsidP="00A13111">
      <w:pPr>
        <w:rPr>
          <w:b/>
        </w:rPr>
      </w:pPr>
      <w:r>
        <w:t xml:space="preserve">       </w:t>
      </w:r>
      <w:proofErr w:type="gramStart"/>
      <w:r>
        <w:t>O(</w:t>
      </w:r>
      <w:proofErr w:type="gramEnd"/>
      <w:r>
        <w:t>k) work where k is a constant</w:t>
      </w:r>
      <w:r w:rsidR="000C3248">
        <w:tab/>
      </w:r>
      <w:r w:rsidR="000C3248">
        <w:tab/>
      </w:r>
      <w:r w:rsidR="000C3248">
        <w:rPr>
          <w:b/>
        </w:rPr>
        <w:t>1</w:t>
      </w:r>
    </w:p>
    <w:p w:rsidR="00A13111" w:rsidRDefault="00A13111" w:rsidP="00A13111">
      <w:pPr>
        <w:pStyle w:val="ListParagraph"/>
        <w:numPr>
          <w:ilvl w:val="0"/>
          <w:numId w:val="5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2</w:t>
      </w:r>
      <w:r>
        <w:t>)</w:t>
      </w:r>
    </w:p>
    <w:p w:rsidR="00A13111" w:rsidRDefault="00A13111" w:rsidP="00A13111">
      <w:pPr>
        <w:pStyle w:val="ListParagraph"/>
        <w:numPr>
          <w:ilvl w:val="0"/>
          <w:numId w:val="5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 xml:space="preserve"> </w:t>
      </w:r>
      <w:r w:rsidRPr="00A13111">
        <w:rPr>
          <w:rFonts w:ascii="Cambria Math" w:hAnsi="Cambria Math" w:cs="Cambria Math"/>
        </w:rPr>
        <w:t>𝑙𝑜𝑔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>))</w:t>
      </w:r>
    </w:p>
    <w:p w:rsidR="00A13111" w:rsidRDefault="00A13111" w:rsidP="00A13111">
      <w:pPr>
        <w:pStyle w:val="ListParagraph"/>
        <w:numPr>
          <w:ilvl w:val="0"/>
          <w:numId w:val="5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 xml:space="preserve"> </w:t>
      </w:r>
      <w:r w:rsidRPr="00A13111">
        <w:rPr>
          <w:rFonts w:ascii="Cambria Math" w:hAnsi="Cambria Math" w:cs="Cambria Math"/>
        </w:rPr>
        <w:t>𝑙𝑜𝑔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 xml:space="preserve">) </w:t>
      </w:r>
      <w:r w:rsidRPr="00A13111">
        <w:rPr>
          <w:rFonts w:ascii="Cambria Math" w:hAnsi="Cambria Math" w:cs="Cambria Math"/>
        </w:rPr>
        <w:t>𝑗</w:t>
      </w:r>
      <w:r w:rsidRPr="00A13111">
        <w:rPr>
          <w:rFonts w:ascii="Cambria Math" w:hAnsi="Cambria Math" w:cs="Cambria Math"/>
          <w:vertAlign w:val="superscript"/>
        </w:rPr>
        <w:t>𝑘</w:t>
      </w:r>
      <w:r w:rsidRPr="00A13111">
        <w:rPr>
          <w:rFonts w:ascii="Cambria Math" w:hAnsi="Cambria Math" w:cs="Cambria Math"/>
        </w:rPr>
        <w:t>𝑙𝑜𝑔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>))</w:t>
      </w:r>
    </w:p>
    <w:p w:rsidR="00A13111" w:rsidRDefault="00A13111" w:rsidP="00A13111">
      <w:pPr>
        <w:pStyle w:val="ListParagraph"/>
        <w:numPr>
          <w:ilvl w:val="0"/>
          <w:numId w:val="5"/>
        </w:numPr>
      </w:pPr>
      <w:r w:rsidRPr="00A13111">
        <w:rPr>
          <w:rFonts w:ascii="Cambria Math" w:hAnsi="Cambria Math" w:cs="Cambria Math"/>
        </w:rPr>
        <w:t>𝑂</w:t>
      </w:r>
      <w:r>
        <w:t>(</w:t>
      </w:r>
      <w:r w:rsidRPr="00A13111">
        <w:rPr>
          <w:rFonts w:ascii="Cambria Math" w:hAnsi="Cambria Math" w:cs="Cambria Math"/>
        </w:rPr>
        <w:t>𝑘</w:t>
      </w:r>
      <w:r>
        <w:t xml:space="preserve"> </w:t>
      </w:r>
      <w:r w:rsidRPr="00A13111">
        <w:rPr>
          <w:rFonts w:ascii="Cambria Math" w:hAnsi="Cambria Math" w:cs="Cambria Math"/>
        </w:rPr>
        <w:t>𝑙𝑜𝑔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>))</w:t>
      </w:r>
    </w:p>
    <w:p w:rsidR="00A13111" w:rsidRDefault="00A13111" w:rsidP="00A13111">
      <w:pPr>
        <w:pStyle w:val="ListParagraph"/>
      </w:pPr>
    </w:p>
    <w:p w:rsidR="000C3248" w:rsidRDefault="000C3248" w:rsidP="00A13111">
      <w:pPr>
        <w:pStyle w:val="ListParagraph"/>
        <w:rPr>
          <w:b/>
        </w:rPr>
      </w:pPr>
      <w:r>
        <w:rPr>
          <w:b/>
        </w:rPr>
        <w:t xml:space="preserve">The answer is B. This is because the second for loop doesn’t run to n but instead j less than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, additionally j is incremented by being multiplied by 2 each time instead of increased by 1. This behavior is what causes the line to be n </w:t>
      </w:r>
      <w:proofErr w:type="gramStart"/>
      <w:r>
        <w:rPr>
          <w:b/>
        </w:rPr>
        <w:t>log(</w:t>
      </w:r>
      <w:proofErr w:type="gramEnd"/>
      <w:r>
        <w:rPr>
          <w:b/>
        </w:rPr>
        <w:t>n).</w:t>
      </w:r>
    </w:p>
    <w:p w:rsidR="000C3248" w:rsidRDefault="000C3248" w:rsidP="00A13111">
      <w:pPr>
        <w:pStyle w:val="ListParagraph"/>
        <w:rPr>
          <w:b/>
        </w:rPr>
      </w:pPr>
    </w:p>
    <w:p w:rsidR="000C3248" w:rsidRPr="000C3248" w:rsidRDefault="000C3248" w:rsidP="00A13111">
      <w:pPr>
        <w:pStyle w:val="ListParagraph"/>
        <w:rPr>
          <w:b/>
        </w:rPr>
      </w:pPr>
    </w:p>
    <w:p w:rsidR="00A13111" w:rsidRDefault="00A13111" w:rsidP="00A13111">
      <w:r w:rsidRPr="00734C61">
        <w:rPr>
          <w:b/>
        </w:rPr>
        <w:lastRenderedPageBreak/>
        <w:t>3)</w:t>
      </w:r>
      <w:r>
        <w:t xml:space="preserve"> Find the big-Θ for the following expressions:</w:t>
      </w:r>
    </w:p>
    <w:p w:rsidR="00A13111" w:rsidRDefault="00A13111" w:rsidP="00A13111"/>
    <w:p w:rsidR="00A13111" w:rsidRDefault="00A13111" w:rsidP="00A13111">
      <w:r w:rsidRPr="00734C61">
        <w:rPr>
          <w:b/>
        </w:rPr>
        <w:t>3-1)</w:t>
      </w:r>
      <w:r>
        <w:t xml:space="preserve"> (3</w:t>
      </w:r>
      <w:r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2</w:t>
      </w:r>
      <w:r>
        <w:t xml:space="preserve"> − </w:t>
      </w:r>
      <w:r>
        <w:rPr>
          <w:rFonts w:ascii="Cambria Math" w:hAnsi="Cambria Math" w:cs="Cambria Math"/>
        </w:rPr>
        <w:t>𝑛</w:t>
      </w:r>
      <w:r>
        <w:t xml:space="preserve">) </w:t>
      </w:r>
      <w:r>
        <w:rPr>
          <w:rFonts w:ascii="Cambria Math" w:hAnsi="Cambria Math" w:cs="Cambria Math"/>
        </w:rPr>
        <w:t>𝑙𝑜</w:t>
      </w:r>
      <w:proofErr w:type="gramStart"/>
      <w:r w:rsidR="00802E9E">
        <w:rPr>
          <w:rFonts w:ascii="Cambria Math" w:hAnsi="Cambria Math" w:cs="Cambria Math"/>
        </w:rPr>
        <w:t>g</w:t>
      </w:r>
      <w:r>
        <w:t>(</w:t>
      </w:r>
      <w:proofErr w:type="gramEnd"/>
      <w:r>
        <w:rPr>
          <w:rFonts w:ascii="Cambria Math" w:hAnsi="Cambria Math" w:cs="Cambria Math"/>
        </w:rPr>
        <w:t>𝑛</w:t>
      </w:r>
      <w:r>
        <w:t>)</w:t>
      </w:r>
    </w:p>
    <w:p w:rsidR="00A13111" w:rsidRDefault="00A13111" w:rsidP="00A13111">
      <w:pPr>
        <w:pStyle w:val="ListParagraph"/>
        <w:numPr>
          <w:ilvl w:val="0"/>
          <w:numId w:val="7"/>
        </w:numPr>
      </w:pPr>
      <w:r w:rsidRPr="00A13111">
        <w:rPr>
          <w:rFonts w:ascii="Cambria Math" w:hAnsi="Cambria Math" w:cs="Cambria Math"/>
        </w:rPr>
        <w:t>𝛩</w:t>
      </w:r>
      <w:r>
        <w:t>(</w:t>
      </w:r>
      <w:r w:rsidRPr="00A13111"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2</w:t>
      </w:r>
      <w:r w:rsidRPr="00A13111">
        <w:rPr>
          <w:rFonts w:ascii="Cambria Math" w:hAnsi="Cambria Math" w:cs="Cambria Math"/>
        </w:rPr>
        <w:t>𝑙𝑜𝑔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>))</w:t>
      </w:r>
    </w:p>
    <w:p w:rsidR="00A13111" w:rsidRDefault="00A13111" w:rsidP="00A13111">
      <w:pPr>
        <w:pStyle w:val="ListParagraph"/>
        <w:numPr>
          <w:ilvl w:val="0"/>
          <w:numId w:val="7"/>
        </w:numPr>
      </w:pPr>
      <w:r w:rsidRPr="00A13111">
        <w:rPr>
          <w:rFonts w:ascii="Cambria Math" w:hAnsi="Cambria Math" w:cs="Cambria Math"/>
        </w:rPr>
        <w:t>𝛩</w:t>
      </w:r>
      <w:r>
        <w:t>(3</w:t>
      </w:r>
      <w:r w:rsidRPr="00A13111"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2</w:t>
      </w:r>
      <w:r>
        <w:t xml:space="preserve"> − </w:t>
      </w:r>
      <w:r w:rsidRPr="00A13111">
        <w:rPr>
          <w:rFonts w:ascii="Cambria Math" w:hAnsi="Cambria Math" w:cs="Cambria Math"/>
        </w:rPr>
        <w:t>𝑛</w:t>
      </w:r>
      <w:r>
        <w:t>)</w:t>
      </w:r>
    </w:p>
    <w:p w:rsidR="00A13111" w:rsidRDefault="00A13111" w:rsidP="00A13111">
      <w:pPr>
        <w:pStyle w:val="ListParagraph"/>
        <w:numPr>
          <w:ilvl w:val="0"/>
          <w:numId w:val="7"/>
        </w:numPr>
      </w:pPr>
      <w:r w:rsidRPr="00A13111">
        <w:rPr>
          <w:rFonts w:ascii="Cambria Math" w:hAnsi="Cambria Math" w:cs="Cambria Math"/>
        </w:rPr>
        <w:t>𝛩</w:t>
      </w:r>
      <w:r>
        <w:t>(</w:t>
      </w:r>
      <w:r w:rsidRPr="00A13111"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2</w:t>
      </w:r>
      <w:r>
        <w:t>)</w:t>
      </w:r>
    </w:p>
    <w:p w:rsidR="00A13111" w:rsidRDefault="00A13111" w:rsidP="00A13111">
      <w:pPr>
        <w:pStyle w:val="ListParagraph"/>
        <w:numPr>
          <w:ilvl w:val="0"/>
          <w:numId w:val="7"/>
        </w:numPr>
      </w:pPr>
      <w:r w:rsidRPr="00A13111">
        <w:rPr>
          <w:rFonts w:ascii="Cambria Math" w:hAnsi="Cambria Math" w:cs="Cambria Math"/>
        </w:rPr>
        <w:t>𝛩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 xml:space="preserve"> </w:t>
      </w:r>
      <w:r w:rsidRPr="00A13111">
        <w:rPr>
          <w:rFonts w:ascii="Cambria Math" w:hAnsi="Cambria Math" w:cs="Cambria Math"/>
        </w:rPr>
        <w:t>𝑙𝑜𝑔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>))</w:t>
      </w:r>
    </w:p>
    <w:p w:rsidR="00A13111" w:rsidRDefault="00A13111" w:rsidP="00A13111">
      <w:pPr>
        <w:pStyle w:val="ListParagraph"/>
      </w:pPr>
    </w:p>
    <w:p w:rsidR="000C3248" w:rsidRPr="000C3248" w:rsidRDefault="000C3248" w:rsidP="00A13111">
      <w:pPr>
        <w:pStyle w:val="ListParagraph"/>
        <w:rPr>
          <w:b/>
        </w:rPr>
      </w:pPr>
      <w:r>
        <w:rPr>
          <w:b/>
        </w:rPr>
        <w:t>The answer is A. This is because in big theta notation</w:t>
      </w:r>
      <w:r w:rsidR="00206C87">
        <w:rPr>
          <w:b/>
        </w:rPr>
        <w:t xml:space="preserve"> the answer must work for both big-O and big-Omega. B doesn’t work because it is not proper format. C is incorrect because it only works for big-O and would not work for big-Omega. Then D doesn’t work for big-O but does work for big-Omega. In the end the only one that woks for both is A.</w:t>
      </w:r>
    </w:p>
    <w:p w:rsidR="00A13111" w:rsidRDefault="00A13111" w:rsidP="00A13111">
      <w:r w:rsidRPr="00734C61">
        <w:rPr>
          <w:rFonts w:hint="eastAsia"/>
          <w:b/>
        </w:rPr>
        <w:t>3-2)</w:t>
      </w:r>
      <w:r>
        <w:rPr>
          <w:rFonts w:hint="eastAsia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A13111" w:rsidRDefault="00A13111" w:rsidP="00A13111">
      <w:pPr>
        <w:pStyle w:val="ListParagraph"/>
        <w:numPr>
          <w:ilvl w:val="0"/>
          <w:numId w:val="8"/>
        </w:numPr>
      </w:pPr>
      <w:r w:rsidRPr="00A13111">
        <w:rPr>
          <w:rFonts w:ascii="Cambria Math" w:hAnsi="Cambria Math" w:cs="Cambria Math"/>
        </w:rPr>
        <w:t>𝛩</w:t>
      </w:r>
      <w:r>
        <w:t>(</w:t>
      </w:r>
      <w:r w:rsidRPr="00A13111"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2</w:t>
      </w:r>
      <w:r w:rsidRPr="00A13111">
        <w:rPr>
          <w:rFonts w:ascii="Cambria Math" w:hAnsi="Cambria Math" w:cs="Cambria Math"/>
        </w:rPr>
        <w:t>𝑙𝑜𝑔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>))</w:t>
      </w:r>
    </w:p>
    <w:p w:rsidR="00A13111" w:rsidRDefault="00A13111" w:rsidP="00A13111">
      <w:pPr>
        <w:pStyle w:val="ListParagraph"/>
        <w:numPr>
          <w:ilvl w:val="0"/>
          <w:numId w:val="8"/>
        </w:numPr>
      </w:pPr>
      <w:r w:rsidRPr="00A13111">
        <w:rPr>
          <w:rFonts w:ascii="Cambria Math" w:hAnsi="Cambria Math" w:cs="Cambria Math"/>
        </w:rPr>
        <w:t>𝛩</w:t>
      </w:r>
      <w:r>
        <w:t>(</w:t>
      </w:r>
      <w:r w:rsidRPr="00A13111"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3</w:t>
      </w:r>
      <w:r w:rsidRPr="00A13111">
        <w:rPr>
          <w:rFonts w:ascii="Cambria Math" w:hAnsi="Cambria Math" w:cs="Cambria Math"/>
        </w:rPr>
        <w:t>𝑙𝑜𝑔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>))</w:t>
      </w:r>
    </w:p>
    <w:p w:rsidR="00A13111" w:rsidRDefault="00A13111" w:rsidP="00A13111">
      <w:pPr>
        <w:pStyle w:val="ListParagraph"/>
        <w:numPr>
          <w:ilvl w:val="0"/>
          <w:numId w:val="8"/>
        </w:numPr>
      </w:pPr>
      <w:r w:rsidRPr="00A13111">
        <w:rPr>
          <w:rFonts w:ascii="Cambria Math" w:hAnsi="Cambria Math" w:cs="Cambria Math"/>
        </w:rPr>
        <w:t>𝛩</w:t>
      </w:r>
      <w:r>
        <w:t>(</w:t>
      </w:r>
      <w:r w:rsidRPr="00A13111"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2</w:t>
      </w:r>
      <w:r>
        <w:t>)</w:t>
      </w:r>
    </w:p>
    <w:p w:rsidR="00A13111" w:rsidRDefault="00A13111" w:rsidP="00A13111">
      <w:pPr>
        <w:pStyle w:val="ListParagraph"/>
        <w:numPr>
          <w:ilvl w:val="0"/>
          <w:numId w:val="8"/>
        </w:numPr>
      </w:pPr>
      <w:r w:rsidRPr="00A13111">
        <w:rPr>
          <w:rFonts w:ascii="Cambria Math" w:hAnsi="Cambria Math" w:cs="Cambria Math"/>
        </w:rPr>
        <w:t>𝛩</w:t>
      </w:r>
      <w:r>
        <w:t>(</w:t>
      </w:r>
      <w:r w:rsidRPr="00A13111">
        <w:rPr>
          <w:rFonts w:ascii="Cambria Math" w:hAnsi="Cambria Math" w:cs="Cambria Math"/>
        </w:rPr>
        <w:t>𝑛</w:t>
      </w:r>
      <w:r w:rsidRPr="00A13111">
        <w:rPr>
          <w:vertAlign w:val="superscript"/>
        </w:rPr>
        <w:t>3</w:t>
      </w:r>
      <w:r>
        <w:t>)</w:t>
      </w:r>
    </w:p>
    <w:p w:rsidR="00A13111" w:rsidRDefault="00A13111" w:rsidP="00A13111">
      <w:pPr>
        <w:pStyle w:val="ListParagraph"/>
        <w:rPr>
          <w:b/>
        </w:rPr>
      </w:pPr>
    </w:p>
    <w:p w:rsidR="00863EC7" w:rsidRPr="00863EC7" w:rsidRDefault="00863EC7" w:rsidP="00A13111">
      <w:pPr>
        <w:pStyle w:val="ListParagraph"/>
        <w:rPr>
          <w:b/>
        </w:rPr>
      </w:pPr>
      <w:r>
        <w:rPr>
          <w:b/>
        </w:rPr>
        <w:t>The answer is D. This is due to the fact that as the integers are being added the total number of calculations would be (</w:t>
      </w:r>
      <w:proofErr w:type="gramStart"/>
      <w:r>
        <w:rPr>
          <w:b/>
        </w:rPr>
        <w:t>n(</w:t>
      </w:r>
      <w:proofErr w:type="gramEnd"/>
      <w:r>
        <w:rPr>
          <w:b/>
        </w:rPr>
        <w:t>n-1)^2)/2 which when evaluated comes to be n^3. So therefore the answer would be big-Theta of n^3.</w:t>
      </w:r>
    </w:p>
    <w:p w:rsidR="00A13111" w:rsidRDefault="00A13111" w:rsidP="00A13111">
      <w:r w:rsidRPr="00734C61">
        <w:rPr>
          <w:b/>
        </w:rPr>
        <w:t>4)</w:t>
      </w:r>
      <w:r>
        <w:t xml:space="preserve"> What is the </w:t>
      </w:r>
      <w:r w:rsidRPr="000005F0">
        <w:rPr>
          <w:b/>
        </w:rPr>
        <w:t>optimal</w:t>
      </w:r>
      <w:r>
        <w:t xml:space="preserve"> amount of work to find a name in the phone book in term of the number of entries in the phonebook (n)? Note: Phonebook is already sorted.</w:t>
      </w:r>
    </w:p>
    <w:p w:rsidR="00A13111" w:rsidRDefault="00A13111" w:rsidP="00A13111"/>
    <w:p w:rsidR="00A13111" w:rsidRDefault="00A13111" w:rsidP="000005F0">
      <w:pPr>
        <w:pStyle w:val="ListParagraph"/>
        <w:numPr>
          <w:ilvl w:val="0"/>
          <w:numId w:val="9"/>
        </w:numPr>
      </w:pPr>
      <w:r w:rsidRPr="00A13111">
        <w:rPr>
          <w:rFonts w:ascii="Cambria Math" w:hAnsi="Cambria Math" w:cs="Cambria Math"/>
        </w:rPr>
        <w:t>𝑙𝑜𝑔</w:t>
      </w:r>
      <w:r>
        <w:t>(</w:t>
      </w:r>
      <w:r w:rsidRPr="00A13111">
        <w:rPr>
          <w:rFonts w:ascii="Cambria Math" w:hAnsi="Cambria Math" w:cs="Cambria Math"/>
        </w:rPr>
        <w:t>𝑛</w:t>
      </w:r>
      <w:r>
        <w:t>)</w:t>
      </w:r>
    </w:p>
    <w:p w:rsidR="000005F0" w:rsidRPr="000005F0" w:rsidRDefault="00A13111" w:rsidP="000005F0">
      <w:pPr>
        <w:pStyle w:val="ListParagraph"/>
        <w:numPr>
          <w:ilvl w:val="0"/>
          <w:numId w:val="9"/>
        </w:numPr>
        <w:rPr>
          <w:rFonts w:ascii="Cambria Math" w:hAnsi="Cambria Math" w:cs="Cambria Math" w:hint="eastAsia"/>
        </w:rPr>
      </w:pPr>
      <w:r w:rsidRPr="000005F0">
        <w:rPr>
          <w:rFonts w:ascii="Cambria Math" w:hAnsi="Cambria Math" w:cs="Cambria Math"/>
        </w:rPr>
        <w:t>𝑛</w:t>
      </w:r>
    </w:p>
    <w:p w:rsidR="000005F0" w:rsidRDefault="00A13111" w:rsidP="000005F0">
      <w:pPr>
        <w:pStyle w:val="ListParagraph"/>
        <w:numPr>
          <w:ilvl w:val="0"/>
          <w:numId w:val="9"/>
        </w:numPr>
      </w:pPr>
      <w:r w:rsidRPr="000005F0">
        <w:rPr>
          <w:rFonts w:ascii="Cambria Math" w:hAnsi="Cambria Math" w:cs="Cambria Math"/>
        </w:rPr>
        <w:t>𝑛</w:t>
      </w:r>
      <w:r>
        <w:t xml:space="preserve"> </w:t>
      </w:r>
      <w:r w:rsidRPr="000005F0">
        <w:rPr>
          <w:rFonts w:ascii="Cambria Math" w:hAnsi="Cambria Math" w:cs="Cambria Math"/>
        </w:rPr>
        <w:t>𝑙𝑜𝑔</w:t>
      </w:r>
      <w:r>
        <w:t>(</w:t>
      </w:r>
      <w:r w:rsidRPr="000005F0">
        <w:rPr>
          <w:rFonts w:ascii="Cambria Math" w:hAnsi="Cambria Math" w:cs="Cambria Math"/>
        </w:rPr>
        <w:t>𝑛</w:t>
      </w:r>
      <w:r>
        <w:t>)</w:t>
      </w:r>
    </w:p>
    <w:p w:rsidR="00A13111" w:rsidRDefault="00A13111" w:rsidP="000005F0">
      <w:pPr>
        <w:pStyle w:val="ListParagraph"/>
        <w:numPr>
          <w:ilvl w:val="0"/>
          <w:numId w:val="9"/>
        </w:numPr>
      </w:pPr>
      <w:r>
        <w:t>1</w:t>
      </w:r>
    </w:p>
    <w:p w:rsidR="000005F0" w:rsidRPr="00863EC7" w:rsidRDefault="00863EC7" w:rsidP="00863EC7">
      <w:pPr>
        <w:ind w:left="360"/>
        <w:rPr>
          <w:b/>
        </w:rPr>
      </w:pPr>
      <w:r>
        <w:rPr>
          <w:b/>
        </w:rPr>
        <w:t>The answer is B. This is because all the program will have to do is iterate through each term and find a match which will just be (n-1) times. Simplifying we get n as the answer.</w:t>
      </w:r>
    </w:p>
    <w:p w:rsidR="00863EC7" w:rsidRDefault="00863EC7" w:rsidP="000005F0"/>
    <w:p w:rsidR="00A13111" w:rsidRDefault="00A13111" w:rsidP="00A13111">
      <w:r w:rsidRPr="00734C61">
        <w:rPr>
          <w:b/>
        </w:rPr>
        <w:t>5)</w:t>
      </w:r>
      <w:r>
        <w:t xml:space="preserve"> You wish to perform a daily re-sorting of the most visited s</w:t>
      </w:r>
      <w:r w:rsidR="000005F0">
        <w:t xml:space="preserve">tudent websites from CS251. You </w:t>
      </w:r>
      <w:r>
        <w:t>are allowed to consider the following approaches (in all of them n is the number of students):</w:t>
      </w:r>
    </w:p>
    <w:p w:rsidR="000005F0" w:rsidRDefault="000005F0" w:rsidP="00A13111"/>
    <w:p w:rsidR="00A13111" w:rsidRDefault="00A13111" w:rsidP="00A13111">
      <w:r w:rsidRPr="000005F0">
        <w:rPr>
          <w:u w:val="single"/>
        </w:rPr>
        <w:lastRenderedPageBreak/>
        <w:t>Approach A)</w:t>
      </w:r>
      <w:r>
        <w:t xml:space="preserve"> If you assume that the popularity of the websit</w:t>
      </w:r>
      <w:r w:rsidR="000005F0">
        <w:t xml:space="preserve">es among students do not change </w:t>
      </w:r>
      <w:r>
        <w:t xml:space="preserve">much from day to day, you can implement an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>
        <w:t>) average run</w:t>
      </w:r>
      <w:r w:rsidR="000005F0">
        <w:t xml:space="preserve">ning time algorithm to keep the </w:t>
      </w:r>
      <w:r>
        <w:t xml:space="preserve">website popularity sorted in daily manner (n is the number of </w:t>
      </w:r>
      <w:r w:rsidR="000005F0">
        <w:t xml:space="preserve">students who search the website </w:t>
      </w:r>
      <w:r>
        <w:t>on that day). This algorithm costs 100 time units per step to perform.</w:t>
      </w:r>
    </w:p>
    <w:p w:rsidR="000005F0" w:rsidRDefault="000005F0" w:rsidP="00A13111"/>
    <w:p w:rsidR="00A13111" w:rsidRDefault="00A13111" w:rsidP="00A13111">
      <w:r w:rsidRPr="000005F0">
        <w:rPr>
          <w:u w:val="single"/>
        </w:rPr>
        <w:t>Approach B)</w:t>
      </w:r>
      <w:r>
        <w:t xml:space="preserve"> If you ignore the assumption of constant populari</w:t>
      </w:r>
      <w:r w:rsidR="000005F0">
        <w:t xml:space="preserve">ty, you can be provided with an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𝑛</w:t>
      </w:r>
      <w:r w:rsidR="000005F0" w:rsidRPr="000005F0">
        <w:rPr>
          <w:vertAlign w:val="superscript"/>
        </w:rPr>
        <w:t>2</w:t>
      </w:r>
      <w:r>
        <w:t>) sorting algorithm to keep the website popularity sorte</w:t>
      </w:r>
      <w:r w:rsidR="000005F0">
        <w:t xml:space="preserve">d in daily manner (based on the </w:t>
      </w:r>
      <w:r>
        <w:t>search of student on that day) but we do not know the cost of this algorithm per unit. Howeve</w:t>
      </w:r>
      <w:r w:rsidR="000005F0">
        <w:t xml:space="preserve">r, </w:t>
      </w:r>
      <w:r>
        <w:t>we know that 20 students are registered to CS251.</w:t>
      </w:r>
    </w:p>
    <w:p w:rsidR="000005F0" w:rsidRDefault="000005F0" w:rsidP="00A13111"/>
    <w:p w:rsidR="00A13111" w:rsidRDefault="00A13111" w:rsidP="00A13111">
      <w:r w:rsidRPr="000005F0">
        <w:rPr>
          <w:u w:val="single"/>
        </w:rPr>
        <w:t>Approach C)</w:t>
      </w:r>
      <w:r>
        <w:t xml:space="preserve"> Assume you are provided with an (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𝑙𝑜</w:t>
      </w: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>(</w:t>
      </w:r>
      <w:proofErr w:type="gramEnd"/>
      <w:r>
        <w:rPr>
          <w:rFonts w:ascii="Cambria Math" w:hAnsi="Cambria Math" w:cs="Cambria Math"/>
        </w:rPr>
        <w:t>𝑛</w:t>
      </w:r>
      <w:r>
        <w:t>)) sorti</w:t>
      </w:r>
      <w:r w:rsidR="000005F0">
        <w:t xml:space="preserve">ng algorithm and this algorithm </w:t>
      </w:r>
      <w:r>
        <w:t>costs 50 time units per step to perform.</w:t>
      </w:r>
    </w:p>
    <w:p w:rsidR="000005F0" w:rsidRDefault="000005F0" w:rsidP="00A13111"/>
    <w:p w:rsidR="00A13111" w:rsidRDefault="00A13111" w:rsidP="00A13111">
      <w:r w:rsidRPr="000005F0">
        <w:rPr>
          <w:b/>
        </w:rPr>
        <w:t>Note:</w:t>
      </w:r>
      <w:r>
        <w:t xml:space="preserve"> Base of the logarithm is 10 for all the calculations.</w:t>
      </w:r>
    </w:p>
    <w:p w:rsidR="00734C61" w:rsidRDefault="00734C61" w:rsidP="00A13111"/>
    <w:p w:rsidR="00A13111" w:rsidRDefault="00A13111" w:rsidP="00A13111">
      <w:r w:rsidRPr="00734C61">
        <w:rPr>
          <w:b/>
        </w:rPr>
        <w:t>5-1)</w:t>
      </w:r>
      <w:r>
        <w:t xml:space="preserve"> What should be the cost per time unit for Approach B so it t</w:t>
      </w:r>
      <w:r w:rsidR="000005F0">
        <w:t xml:space="preserve">akes the same amount of time as </w:t>
      </w:r>
      <w:r>
        <w:t>Approach A?</w:t>
      </w:r>
    </w:p>
    <w:p w:rsidR="000005F0" w:rsidRDefault="00A13111" w:rsidP="000005F0">
      <w:pPr>
        <w:pStyle w:val="ListParagraph"/>
        <w:numPr>
          <w:ilvl w:val="0"/>
          <w:numId w:val="10"/>
        </w:numPr>
      </w:pPr>
      <w:r>
        <w:t>1</w:t>
      </w:r>
    </w:p>
    <w:p w:rsidR="000005F0" w:rsidRDefault="00A13111" w:rsidP="000005F0">
      <w:pPr>
        <w:pStyle w:val="ListParagraph"/>
        <w:numPr>
          <w:ilvl w:val="0"/>
          <w:numId w:val="10"/>
        </w:numPr>
      </w:pPr>
      <w:r>
        <w:t>5</w:t>
      </w:r>
    </w:p>
    <w:p w:rsidR="000005F0" w:rsidRDefault="00A13111" w:rsidP="000005F0">
      <w:pPr>
        <w:pStyle w:val="ListParagraph"/>
        <w:numPr>
          <w:ilvl w:val="0"/>
          <w:numId w:val="10"/>
        </w:numPr>
      </w:pPr>
      <w:r>
        <w:t>100</w:t>
      </w:r>
    </w:p>
    <w:p w:rsidR="00A13111" w:rsidRDefault="00A13111" w:rsidP="000005F0">
      <w:pPr>
        <w:pStyle w:val="ListParagraph"/>
        <w:numPr>
          <w:ilvl w:val="0"/>
          <w:numId w:val="10"/>
        </w:numPr>
      </w:pPr>
      <w:r>
        <w:t>2000</w:t>
      </w:r>
    </w:p>
    <w:p w:rsidR="000005F0" w:rsidRDefault="000005F0" w:rsidP="000005F0">
      <w:pPr>
        <w:pStyle w:val="ListParagraph"/>
      </w:pPr>
    </w:p>
    <w:p w:rsidR="008547DB" w:rsidRPr="008547DB" w:rsidRDefault="008547DB" w:rsidP="000005F0">
      <w:pPr>
        <w:pStyle w:val="ListParagraph"/>
        <w:rPr>
          <w:b/>
        </w:rPr>
      </w:pPr>
      <w:r>
        <w:rPr>
          <w:b/>
        </w:rPr>
        <w:t xml:space="preserve">The answer is B. This is because for Approach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it takes 100 units * the number of students which we know in Approach c is 20. Therefore for approach A the total is 2000 units. If we take this answer and divide by 20^2 (400) then we get 5 as the cost per unit.</w:t>
      </w:r>
    </w:p>
    <w:p w:rsidR="00A13111" w:rsidRDefault="00A13111" w:rsidP="00A13111">
      <w:r w:rsidRPr="00734C61">
        <w:rPr>
          <w:b/>
        </w:rPr>
        <w:t>5-2)</w:t>
      </w:r>
      <w:r>
        <w:t xml:space="preserve"> How many students should register to CS251 so A</w:t>
      </w:r>
      <w:r w:rsidR="000005F0">
        <w:t xml:space="preserve">pproaches A and C take the same </w:t>
      </w:r>
      <w:r>
        <w:t>amount of time?</w:t>
      </w:r>
    </w:p>
    <w:p w:rsidR="000005F0" w:rsidRDefault="00A13111" w:rsidP="000005F0">
      <w:pPr>
        <w:pStyle w:val="ListParagraph"/>
        <w:numPr>
          <w:ilvl w:val="0"/>
          <w:numId w:val="11"/>
        </w:numPr>
      </w:pPr>
      <w:r>
        <w:t>20</w:t>
      </w:r>
    </w:p>
    <w:p w:rsidR="000005F0" w:rsidRDefault="00A13111" w:rsidP="000005F0">
      <w:pPr>
        <w:pStyle w:val="ListParagraph"/>
        <w:numPr>
          <w:ilvl w:val="0"/>
          <w:numId w:val="11"/>
        </w:numPr>
      </w:pPr>
      <w:r>
        <w:t>50</w:t>
      </w:r>
    </w:p>
    <w:p w:rsidR="000005F0" w:rsidRDefault="00A13111" w:rsidP="000005F0">
      <w:pPr>
        <w:pStyle w:val="ListParagraph"/>
        <w:numPr>
          <w:ilvl w:val="0"/>
          <w:numId w:val="11"/>
        </w:numPr>
      </w:pPr>
      <w:r>
        <w:t>100</w:t>
      </w:r>
    </w:p>
    <w:p w:rsidR="000005F0" w:rsidRDefault="00A13111" w:rsidP="000005F0">
      <w:pPr>
        <w:pStyle w:val="ListParagraph"/>
        <w:numPr>
          <w:ilvl w:val="0"/>
          <w:numId w:val="11"/>
        </w:numPr>
      </w:pPr>
      <w:r>
        <w:t>200</w:t>
      </w:r>
    </w:p>
    <w:p w:rsidR="000005F0" w:rsidRDefault="000005F0" w:rsidP="000005F0">
      <w:pPr>
        <w:pStyle w:val="ListParagraph"/>
      </w:pPr>
    </w:p>
    <w:p w:rsidR="008547DB" w:rsidRPr="00C643A4" w:rsidRDefault="00C643A4" w:rsidP="000005F0">
      <w:pPr>
        <w:pStyle w:val="ListParagraph"/>
        <w:rPr>
          <w:b/>
        </w:rPr>
      </w:pPr>
      <w:r w:rsidRPr="00C643A4">
        <w:rPr>
          <w:b/>
        </w:rPr>
        <w:t xml:space="preserve">The answer is C. </w:t>
      </w:r>
      <w:r w:rsidR="008547DB" w:rsidRPr="00C643A4">
        <w:rPr>
          <w:b/>
        </w:rPr>
        <w:t xml:space="preserve">If we set the two equations equal to each other, 100n = 50n </w:t>
      </w:r>
      <w:proofErr w:type="gramStart"/>
      <w:r w:rsidR="008547DB" w:rsidRPr="00C643A4">
        <w:rPr>
          <w:b/>
        </w:rPr>
        <w:t>log(</w:t>
      </w:r>
      <w:proofErr w:type="gramEnd"/>
      <w:r w:rsidR="008547DB" w:rsidRPr="00C643A4">
        <w:rPr>
          <w:b/>
        </w:rPr>
        <w:t>n) and solve for n we will get n = 100. Then we confirm the answer to be true by plugging in 100 for n in both equations and get 10,000</w:t>
      </w:r>
      <w:r w:rsidRPr="00C643A4">
        <w:rPr>
          <w:b/>
        </w:rPr>
        <w:t xml:space="preserve"> for each. </w:t>
      </w:r>
    </w:p>
    <w:p w:rsidR="00A13111" w:rsidRPr="000005F0" w:rsidRDefault="00A13111" w:rsidP="00A13111">
      <w:pPr>
        <w:rPr>
          <w:b/>
        </w:rPr>
      </w:pPr>
      <w:r w:rsidRPr="000005F0">
        <w:rPr>
          <w:b/>
        </w:rPr>
        <w:t>Submit Instructions:</w:t>
      </w:r>
    </w:p>
    <w:p w:rsidR="00BE1BC1" w:rsidRDefault="00A13111" w:rsidP="00A13111">
      <w:r>
        <w:lastRenderedPageBreak/>
        <w:t>The homework must be turned in by the due date and time via Blackboard.</w:t>
      </w:r>
    </w:p>
    <w:sectPr w:rsidR="00BE1B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696" w:rsidRDefault="00B95696" w:rsidP="00AA626F">
      <w:pPr>
        <w:spacing w:after="0" w:line="240" w:lineRule="auto"/>
      </w:pPr>
      <w:r>
        <w:separator/>
      </w:r>
    </w:p>
  </w:endnote>
  <w:endnote w:type="continuationSeparator" w:id="0">
    <w:p w:rsidR="00B95696" w:rsidRDefault="00B95696" w:rsidP="00AA6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696" w:rsidRDefault="00B95696" w:rsidP="00AA626F">
      <w:pPr>
        <w:spacing w:after="0" w:line="240" w:lineRule="auto"/>
      </w:pPr>
      <w:r>
        <w:separator/>
      </w:r>
    </w:p>
  </w:footnote>
  <w:footnote w:type="continuationSeparator" w:id="0">
    <w:p w:rsidR="00B95696" w:rsidRDefault="00B95696" w:rsidP="00AA6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6F" w:rsidRDefault="00AA626F">
    <w:pPr>
      <w:pStyle w:val="Header"/>
    </w:pPr>
    <w:r>
      <w:t>Connor Brown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C5375"/>
    <w:multiLevelType w:val="hybridMultilevel"/>
    <w:tmpl w:val="1D5001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32DE3"/>
    <w:multiLevelType w:val="hybridMultilevel"/>
    <w:tmpl w:val="DFAA41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D5729"/>
    <w:multiLevelType w:val="hybridMultilevel"/>
    <w:tmpl w:val="A7DE6E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0562F"/>
    <w:multiLevelType w:val="hybridMultilevel"/>
    <w:tmpl w:val="0F544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02535"/>
    <w:multiLevelType w:val="hybridMultilevel"/>
    <w:tmpl w:val="0568E0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00578"/>
    <w:multiLevelType w:val="hybridMultilevel"/>
    <w:tmpl w:val="DF08F1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411DA"/>
    <w:multiLevelType w:val="hybridMultilevel"/>
    <w:tmpl w:val="C7D257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A63AB"/>
    <w:multiLevelType w:val="hybridMultilevel"/>
    <w:tmpl w:val="7D5C9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06947"/>
    <w:multiLevelType w:val="hybridMultilevel"/>
    <w:tmpl w:val="B7F85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C008B"/>
    <w:multiLevelType w:val="hybridMultilevel"/>
    <w:tmpl w:val="6204C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E2648"/>
    <w:multiLevelType w:val="hybridMultilevel"/>
    <w:tmpl w:val="11BE19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C1"/>
    <w:rsid w:val="000005F0"/>
    <w:rsid w:val="00027261"/>
    <w:rsid w:val="000C3248"/>
    <w:rsid w:val="00206C87"/>
    <w:rsid w:val="00370F40"/>
    <w:rsid w:val="00734C61"/>
    <w:rsid w:val="00802E9E"/>
    <w:rsid w:val="008547DB"/>
    <w:rsid w:val="00863EC7"/>
    <w:rsid w:val="008B0FEF"/>
    <w:rsid w:val="009A2F20"/>
    <w:rsid w:val="00A13111"/>
    <w:rsid w:val="00A652C1"/>
    <w:rsid w:val="00AA626F"/>
    <w:rsid w:val="00B631C7"/>
    <w:rsid w:val="00B95696"/>
    <w:rsid w:val="00C6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3AC29-F856-44B0-97A7-FB09C942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1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311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A6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26F"/>
  </w:style>
  <w:style w:type="paragraph" w:styleId="Footer">
    <w:name w:val="footer"/>
    <w:basedOn w:val="Normal"/>
    <w:link w:val="FooterChar"/>
    <w:uiPriority w:val="99"/>
    <w:unhideWhenUsed/>
    <w:rsid w:val="00AA6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Brown</dc:creator>
  <cp:keywords/>
  <dc:description/>
  <cp:lastModifiedBy>Connor Brown</cp:lastModifiedBy>
  <cp:revision>5</cp:revision>
  <dcterms:created xsi:type="dcterms:W3CDTF">2018-01-14T16:19:00Z</dcterms:created>
  <dcterms:modified xsi:type="dcterms:W3CDTF">2018-01-19T23:05:00Z</dcterms:modified>
</cp:coreProperties>
</file>