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17349710"/>
        <w:docPartObj>
          <w:docPartGallery w:val="Cover Pages"/>
          <w:docPartUnique/>
        </w:docPartObj>
      </w:sdtPr>
      <w:sdtEndPr>
        <w:rPr>
          <w:rFonts w:asciiTheme="majorHAnsi" w:eastAsiaTheme="majorEastAsia" w:hAnsiTheme="majorHAnsi" w:cstheme="majorBidi"/>
          <w:color w:val="2E74B5" w:themeColor="accent1" w:themeShade="BF"/>
          <w:sz w:val="26"/>
          <w:szCs w:val="26"/>
          <w:lang w:val="de-DE"/>
        </w:rPr>
      </w:sdtEndPr>
      <w:sdtContent>
        <w:p w14:paraId="646FBAB3" w14:textId="6B22DB35" w:rsidR="002754EF" w:rsidRPr="002754EF" w:rsidRDefault="00625FC9" w:rsidP="00AD04DD">
          <w:r>
            <w:rPr>
              <w:noProof/>
              <w:lang w:eastAsia="de-AT"/>
            </w:rPr>
            <mc:AlternateContent>
              <mc:Choice Requires="wps">
                <w:drawing>
                  <wp:anchor distT="0" distB="0" distL="114300" distR="114300" simplePos="0" relativeHeight="251661312" behindDoc="0" locked="0" layoutInCell="1" allowOverlap="1" wp14:anchorId="3340609D" wp14:editId="46823DFE">
                    <wp:simplePos x="0" y="0"/>
                    <wp:positionH relativeFrom="column">
                      <wp:posOffset>-48260</wp:posOffset>
                    </wp:positionH>
                    <wp:positionV relativeFrom="paragraph">
                      <wp:posOffset>5389245</wp:posOffset>
                    </wp:positionV>
                    <wp:extent cx="5829300" cy="1714500"/>
                    <wp:effectExtent l="0" t="0" r="0" b="12700"/>
                    <wp:wrapSquare wrapText="bothSides"/>
                    <wp:docPr id="2" name="Textfeld 2"/>
                    <wp:cNvGraphicFramePr/>
                    <a:graphic xmlns:a="http://schemas.openxmlformats.org/drawingml/2006/main">
                      <a:graphicData uri="http://schemas.microsoft.com/office/word/2010/wordprocessingShape">
                        <wps:wsp>
                          <wps:cNvSpPr txBox="1"/>
                          <wps:spPr>
                            <a:xfrm>
                              <a:off x="0" y="0"/>
                              <a:ext cx="5829300" cy="1714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15D37D" w14:textId="6630D38C" w:rsidR="00625FC9" w:rsidRPr="00625FC9" w:rsidRDefault="00A44FED" w:rsidP="00625FC9">
                                <w:pPr>
                                  <w:jc w:val="center"/>
                                  <w:rPr>
                                    <w:color w:val="FFFFFF" w:themeColor="background1"/>
                                    <w:sz w:val="72"/>
                                    <w:szCs w:val="72"/>
                                  </w:rPr>
                                </w:pPr>
                                <w:r>
                                  <w:rPr>
                                    <w:color w:val="FFFFFF" w:themeColor="background1"/>
                                    <w:sz w:val="72"/>
                                    <w:szCs w:val="72"/>
                                  </w:rPr>
                                  <w:t>User Manua</w:t>
                                </w:r>
                                <w:r w:rsidR="00625FC9" w:rsidRPr="00625FC9">
                                  <w:rPr>
                                    <w:color w:val="FFFFFF" w:themeColor="background1"/>
                                    <w:sz w:val="72"/>
                                    <w:szCs w:val="72"/>
                                  </w:rPr>
                                  <w:t>l</w:t>
                                </w:r>
                              </w:p>
                              <w:p w14:paraId="0D911FC7" w14:textId="1CC3C1BD" w:rsidR="00625FC9" w:rsidRPr="00625FC9" w:rsidRDefault="00625FC9" w:rsidP="00625FC9">
                                <w:pPr>
                                  <w:jc w:val="center"/>
                                  <w:rPr>
                                    <w:color w:val="FFFFFF" w:themeColor="background1"/>
                                    <w:sz w:val="72"/>
                                    <w:szCs w:val="72"/>
                                  </w:rPr>
                                </w:pPr>
                                <w:r w:rsidRPr="00625FC9">
                                  <w:rPr>
                                    <w:color w:val="FFFFFF" w:themeColor="background1"/>
                                    <w:sz w:val="72"/>
                                    <w:szCs w:val="72"/>
                                  </w:rPr>
                                  <w:t>Central Configuration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340609D" id="_x0000_t202" coordsize="21600,21600" o:spt="202" path="m,l,21600r21600,l21600,xe">
                    <v:stroke joinstyle="miter"/>
                    <v:path gradientshapeok="t" o:connecttype="rect"/>
                  </v:shapetype>
                  <v:shape id="Textfeld 2" o:spid="_x0000_s1026" type="#_x0000_t202" style="position:absolute;margin-left:-3.8pt;margin-top:424.35pt;width:459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" filled="f" stroked="f">
                    <v:textbox>
                      <w:txbxContent>
                        <w:p w14:paraId="7A15D37D" w14:textId="6630D38C" w:rsidR="00625FC9" w:rsidRPr="00625FC9" w:rsidRDefault="00A44FED" w:rsidP="00625FC9">
                          <w:pPr>
                            <w:jc w:val="center"/>
                            <w:rPr>
                              <w:color w:val="FFFFFF" w:themeColor="background1"/>
                              <w:sz w:val="72"/>
                              <w:szCs w:val="72"/>
                            </w:rPr>
                          </w:pPr>
                          <w:r>
                            <w:rPr>
                              <w:color w:val="FFFFFF" w:themeColor="background1"/>
                              <w:sz w:val="72"/>
                              <w:szCs w:val="72"/>
                            </w:rPr>
                            <w:t>User Manua</w:t>
                          </w:r>
                          <w:r w:rsidR="00625FC9" w:rsidRPr="00625FC9">
                            <w:rPr>
                              <w:color w:val="FFFFFF" w:themeColor="background1"/>
                              <w:sz w:val="72"/>
                              <w:szCs w:val="72"/>
                            </w:rPr>
                            <w:t>l</w:t>
                          </w:r>
                        </w:p>
                        <w:p w14:paraId="0D911FC7" w14:textId="1CC3C1BD" w:rsidR="00625FC9" w:rsidRPr="00625FC9" w:rsidRDefault="00625FC9" w:rsidP="00625FC9">
                          <w:pPr>
                            <w:jc w:val="center"/>
                            <w:rPr>
                              <w:color w:val="FFFFFF" w:themeColor="background1"/>
                              <w:sz w:val="72"/>
                              <w:szCs w:val="72"/>
                            </w:rPr>
                          </w:pPr>
                          <w:r w:rsidRPr="00625FC9">
                            <w:rPr>
                              <w:color w:val="FFFFFF" w:themeColor="background1"/>
                              <w:sz w:val="72"/>
                              <w:szCs w:val="72"/>
                            </w:rPr>
                            <w:t>Central Configuration Control</w:t>
                          </w:r>
                        </w:p>
                      </w:txbxContent>
                    </v:textbox>
                    <w10:wrap type="square"/>
                  </v:shape>
                </w:pict>
              </mc:Fallback>
            </mc:AlternateContent>
          </w:r>
          <w:r w:rsidR="002754EF">
            <w:rPr>
              <w:noProof/>
              <w:lang w:eastAsia="de-AT"/>
            </w:rPr>
            <w:drawing>
              <wp:anchor distT="0" distB="0" distL="114300" distR="114300" simplePos="0" relativeHeight="251660288" behindDoc="0" locked="0" layoutInCell="1" allowOverlap="1" wp14:anchorId="55F87A4C" wp14:editId="325F55CD">
                <wp:simplePos x="0" y="0"/>
                <wp:positionH relativeFrom="column">
                  <wp:posOffset>1093585</wp:posOffset>
                </wp:positionH>
                <wp:positionV relativeFrom="paragraph">
                  <wp:posOffset>1384358</wp:posOffset>
                </wp:positionV>
                <wp:extent cx="3381375" cy="3209290"/>
                <wp:effectExtent l="0" t="0" r="0" b="0"/>
                <wp:wrapNone/>
                <wp:docPr id="3" name="Bild 3" descr="logo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0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1375" cy="3209290"/>
                        </a:xfrm>
                        <a:prstGeom prst="rect">
                          <a:avLst/>
                        </a:prstGeom>
                        <a:noFill/>
                        <a:ln>
                          <a:noFill/>
                        </a:ln>
                      </pic:spPr>
                    </pic:pic>
                  </a:graphicData>
                </a:graphic>
                <wp14:sizeRelH relativeFrom="page">
                  <wp14:pctWidth>0</wp14:pctWidth>
                </wp14:sizeRelH>
                <wp14:sizeRelV relativeFrom="page">
                  <wp14:pctHeight>0</wp14:pctHeight>
                </wp14:sizeRelV>
              </wp:anchor>
            </w:drawing>
          </w:r>
          <w:r w:rsidR="002754EF">
            <w:rPr>
              <w:noProof/>
              <w:lang w:eastAsia="de-AT"/>
            </w:rPr>
            <mc:AlternateContent>
              <mc:Choice Requires="wps">
                <w:drawing>
                  <wp:anchor distT="0" distB="0" distL="114300" distR="114300" simplePos="0" relativeHeight="251659264" behindDoc="0" locked="0" layoutInCell="1" allowOverlap="1" wp14:anchorId="4555DCE2" wp14:editId="659C1D91">
                    <wp:simplePos x="0" y="0"/>
                    <wp:positionH relativeFrom="column">
                      <wp:posOffset>-899795</wp:posOffset>
                    </wp:positionH>
                    <wp:positionV relativeFrom="paragraph">
                      <wp:posOffset>0</wp:posOffset>
                    </wp:positionV>
                    <wp:extent cx="7709535" cy="11090275"/>
                    <wp:effectExtent l="0" t="0" r="12065" b="9525"/>
                    <wp:wrapThrough wrapText="bothSides">
                      <wp:wrapPolygon edited="0">
                        <wp:start x="0" y="0"/>
                        <wp:lineTo x="0" y="21569"/>
                        <wp:lineTo x="21563" y="21569"/>
                        <wp:lineTo x="21563" y="0"/>
                        <wp:lineTo x="0" y="0"/>
                      </wp:wrapPolygon>
                    </wp:wrapThrough>
                    <wp:docPr id="1" name="Rechteck 1"/>
                    <wp:cNvGraphicFramePr/>
                    <a:graphic xmlns:a="http://schemas.openxmlformats.org/drawingml/2006/main">
                      <a:graphicData uri="http://schemas.microsoft.com/office/word/2010/wordprocessingShape">
                        <wps:wsp>
                          <wps:cNvSpPr/>
                          <wps:spPr>
                            <a:xfrm>
                              <a:off x="0" y="0"/>
                              <a:ext cx="7709535" cy="11090275"/>
                            </a:xfrm>
                            <a:prstGeom prst="rect">
                              <a:avLst/>
                            </a:prstGeom>
                            <a:solidFill>
                              <a:srgbClr val="34415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B9165F" w14:textId="77777777" w:rsidR="002754EF" w:rsidRDefault="002754EF" w:rsidP="002754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4555DCE2" id="Rechteck_x0020_1" o:spid="_x0000_s1026" style="position:absolute;margin-left:-70.85pt;margin-top:0;width:607.05pt;height:87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" fillcolor="#344153" stroked="f" strokeweight="1pt">
                    <v:textbox>
                      <w:txbxContent>
                        <w:p w14:paraId="66B9165F" w14:textId="77777777" w:rsidR="002754EF" w:rsidRDefault="002754EF" w:rsidP="002754EF">
                          <w:pPr>
                            <w:jc w:val="center"/>
                          </w:pPr>
                        </w:p>
                      </w:txbxContent>
                    </v:textbox>
                    <w10:wrap type="through"/>
                  </v:rect>
                </w:pict>
              </mc:Fallback>
            </mc:AlternateContent>
          </w:r>
          <w:r w:rsidR="002754EF">
            <w:rPr>
              <w:noProof/>
              <w:lang w:eastAsia="de-AT"/>
            </w:rPr>
            <w:drawing>
              <wp:inline distT="0" distB="0" distL="0" distR="0" wp14:anchorId="1AED0CA4" wp14:editId="2BE19C02">
                <wp:extent cx="3380740" cy="3200400"/>
                <wp:effectExtent l="0" t="0" r="0" b="0"/>
                <wp:docPr id="4" name="Bild 4" descr="logo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0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0740" cy="3200400"/>
                        </a:xfrm>
                        <a:prstGeom prst="rect">
                          <a:avLst/>
                        </a:prstGeom>
                        <a:noFill/>
                        <a:ln>
                          <a:noFill/>
                        </a:ln>
                      </pic:spPr>
                    </pic:pic>
                  </a:graphicData>
                </a:graphic>
              </wp:inline>
            </w:drawing>
          </w:r>
        </w:p>
        <w:sdt>
          <w:sdtPr>
            <w:rPr>
              <w:rFonts w:asciiTheme="minorHAnsi" w:eastAsiaTheme="minorHAnsi" w:hAnsiTheme="minorHAnsi" w:cstheme="minorBidi"/>
              <w:b w:val="0"/>
              <w:bCs w:val="0"/>
              <w:color w:val="auto"/>
              <w:sz w:val="22"/>
              <w:szCs w:val="22"/>
              <w:lang w:val="de-AT" w:eastAsia="en-US"/>
            </w:rPr>
            <w:id w:val="506874891"/>
            <w:docPartObj>
              <w:docPartGallery w:val="Table of Contents"/>
              <w:docPartUnique/>
            </w:docPartObj>
          </w:sdtPr>
          <w:sdtEndPr>
            <w:rPr>
              <w:noProof/>
            </w:rPr>
          </w:sdtEndPr>
          <w:sdtContent>
            <w:p w14:paraId="57E556D1" w14:textId="3B8CE590" w:rsidR="00131CA9" w:rsidRPr="002754EF" w:rsidRDefault="002754EF">
              <w:pPr>
                <w:pStyle w:val="Inhaltsverzeichnisberschrift"/>
                <w:rPr>
                  <w:rStyle w:val="berschrift1Zchn"/>
                  <w:lang w:val="de-AT" w:eastAsia="en-US"/>
                </w:rPr>
              </w:pPr>
              <w:r w:rsidRPr="002754EF">
                <w:rPr>
                  <w:rStyle w:val="berschrift1Zchn"/>
                </w:rPr>
                <w:t xml:space="preserve">Table of </w:t>
              </w:r>
              <w:r w:rsidR="00625FC9" w:rsidRPr="002754EF">
                <w:rPr>
                  <w:rStyle w:val="berschrift1Zchn"/>
                </w:rPr>
                <w:t>Contents</w:t>
              </w:r>
            </w:p>
            <w:p w14:paraId="201D5C70" w14:textId="77777777" w:rsidR="00625FC9" w:rsidRDefault="00131CA9">
              <w:pPr>
                <w:pStyle w:val="Verzeichnis1"/>
                <w:tabs>
                  <w:tab w:val="right" w:pos="9062"/>
                </w:tabs>
                <w:rPr>
                  <w:rFonts w:eastAsiaTheme="minorEastAsia"/>
                  <w:b w:val="0"/>
                  <w:caps w:val="0"/>
                  <w:noProof/>
                  <w:sz w:val="24"/>
                  <w:szCs w:val="24"/>
                  <w:u w:val="none"/>
                  <w:lang w:val="de-DE" w:eastAsia="de-DE"/>
                </w:rPr>
              </w:pPr>
              <w:r>
                <w:rPr>
                  <w:b w:val="0"/>
                </w:rPr>
                <w:fldChar w:fldCharType="begin"/>
              </w:r>
              <w:r>
                <w:instrText>TOC \o "1-3" \h \z \u</w:instrText>
              </w:r>
              <w:r>
                <w:rPr>
                  <w:b w:val="0"/>
                </w:rPr>
                <w:fldChar w:fldCharType="separate"/>
              </w:r>
              <w:hyperlink w:anchor="_Toc471390503" w:history="1">
                <w:r w:rsidR="00625FC9" w:rsidRPr="00D74A44">
                  <w:rPr>
                    <w:rStyle w:val="Hyperlink"/>
                    <w:noProof/>
                    <w:lang w:val="en-GB"/>
                  </w:rPr>
                  <w:t>What is Central Configuration Control?</w:t>
                </w:r>
                <w:r w:rsidR="00625FC9">
                  <w:rPr>
                    <w:noProof/>
                    <w:webHidden/>
                  </w:rPr>
                  <w:tab/>
                </w:r>
                <w:r w:rsidR="00625FC9">
                  <w:rPr>
                    <w:noProof/>
                    <w:webHidden/>
                  </w:rPr>
                  <w:fldChar w:fldCharType="begin"/>
                </w:r>
                <w:r w:rsidR="00625FC9">
                  <w:rPr>
                    <w:noProof/>
                    <w:webHidden/>
                  </w:rPr>
                  <w:instrText xml:space="preserve"> PAGEREF _Toc471390503 \h </w:instrText>
                </w:r>
                <w:r w:rsidR="00625FC9">
                  <w:rPr>
                    <w:noProof/>
                    <w:webHidden/>
                  </w:rPr>
                </w:r>
                <w:r w:rsidR="00625FC9">
                  <w:rPr>
                    <w:noProof/>
                    <w:webHidden/>
                  </w:rPr>
                  <w:fldChar w:fldCharType="separate"/>
                </w:r>
                <w:r w:rsidR="00625FC9">
                  <w:rPr>
                    <w:noProof/>
                    <w:webHidden/>
                  </w:rPr>
                  <w:t>3</w:t>
                </w:r>
                <w:r w:rsidR="00625FC9">
                  <w:rPr>
                    <w:noProof/>
                    <w:webHidden/>
                  </w:rPr>
                  <w:fldChar w:fldCharType="end"/>
                </w:r>
              </w:hyperlink>
            </w:p>
            <w:p w14:paraId="216FE9E4" w14:textId="77777777" w:rsidR="00625FC9" w:rsidRDefault="00C27A69">
              <w:pPr>
                <w:pStyle w:val="Verzeichnis1"/>
                <w:tabs>
                  <w:tab w:val="right" w:pos="9062"/>
                </w:tabs>
                <w:rPr>
                  <w:rFonts w:eastAsiaTheme="minorEastAsia"/>
                  <w:b w:val="0"/>
                  <w:caps w:val="0"/>
                  <w:noProof/>
                  <w:sz w:val="24"/>
                  <w:szCs w:val="24"/>
                  <w:u w:val="none"/>
                  <w:lang w:val="de-DE" w:eastAsia="de-DE"/>
                </w:rPr>
              </w:pPr>
              <w:hyperlink w:anchor="_Toc471390504" w:history="1">
                <w:r w:rsidR="00625FC9" w:rsidRPr="00D74A44">
                  <w:rPr>
                    <w:rStyle w:val="Hyperlink"/>
                    <w:noProof/>
                    <w:lang w:val="en-GB"/>
                  </w:rPr>
                  <w:t>What you will need?</w:t>
                </w:r>
                <w:r w:rsidR="00625FC9">
                  <w:rPr>
                    <w:noProof/>
                    <w:webHidden/>
                  </w:rPr>
                  <w:tab/>
                </w:r>
                <w:r w:rsidR="00625FC9">
                  <w:rPr>
                    <w:noProof/>
                    <w:webHidden/>
                  </w:rPr>
                  <w:fldChar w:fldCharType="begin"/>
                </w:r>
                <w:r w:rsidR="00625FC9">
                  <w:rPr>
                    <w:noProof/>
                    <w:webHidden/>
                  </w:rPr>
                  <w:instrText xml:space="preserve"> PAGEREF _Toc471390504 \h </w:instrText>
                </w:r>
                <w:r w:rsidR="00625FC9">
                  <w:rPr>
                    <w:noProof/>
                    <w:webHidden/>
                  </w:rPr>
                </w:r>
                <w:r w:rsidR="00625FC9">
                  <w:rPr>
                    <w:noProof/>
                    <w:webHidden/>
                  </w:rPr>
                  <w:fldChar w:fldCharType="separate"/>
                </w:r>
                <w:r w:rsidR="00625FC9">
                  <w:rPr>
                    <w:noProof/>
                    <w:webHidden/>
                  </w:rPr>
                  <w:t>3</w:t>
                </w:r>
                <w:r w:rsidR="00625FC9">
                  <w:rPr>
                    <w:noProof/>
                    <w:webHidden/>
                  </w:rPr>
                  <w:fldChar w:fldCharType="end"/>
                </w:r>
              </w:hyperlink>
            </w:p>
            <w:p w14:paraId="5D6C81F4" w14:textId="77777777" w:rsidR="00625FC9" w:rsidRDefault="00C27A69">
              <w:pPr>
                <w:pStyle w:val="Verzeichnis1"/>
                <w:tabs>
                  <w:tab w:val="right" w:pos="9062"/>
                </w:tabs>
                <w:rPr>
                  <w:rFonts w:eastAsiaTheme="minorEastAsia"/>
                  <w:b w:val="0"/>
                  <w:caps w:val="0"/>
                  <w:noProof/>
                  <w:sz w:val="24"/>
                  <w:szCs w:val="24"/>
                  <w:u w:val="none"/>
                  <w:lang w:val="de-DE" w:eastAsia="de-DE"/>
                </w:rPr>
              </w:pPr>
              <w:hyperlink w:anchor="_Toc471390505" w:history="1">
                <w:r w:rsidR="00625FC9" w:rsidRPr="00D74A44">
                  <w:rPr>
                    <w:rStyle w:val="Hyperlink"/>
                    <w:noProof/>
                    <w:lang w:val="en-GB"/>
                  </w:rPr>
                  <w:t>Installation</w:t>
                </w:r>
                <w:r w:rsidR="00625FC9">
                  <w:rPr>
                    <w:noProof/>
                    <w:webHidden/>
                  </w:rPr>
                  <w:tab/>
                </w:r>
                <w:r w:rsidR="00625FC9">
                  <w:rPr>
                    <w:noProof/>
                    <w:webHidden/>
                  </w:rPr>
                  <w:fldChar w:fldCharType="begin"/>
                </w:r>
                <w:r w:rsidR="00625FC9">
                  <w:rPr>
                    <w:noProof/>
                    <w:webHidden/>
                  </w:rPr>
                  <w:instrText xml:space="preserve"> PAGEREF _Toc471390505 \h </w:instrText>
                </w:r>
                <w:r w:rsidR="00625FC9">
                  <w:rPr>
                    <w:noProof/>
                    <w:webHidden/>
                  </w:rPr>
                </w:r>
                <w:r w:rsidR="00625FC9">
                  <w:rPr>
                    <w:noProof/>
                    <w:webHidden/>
                  </w:rPr>
                  <w:fldChar w:fldCharType="separate"/>
                </w:r>
                <w:r w:rsidR="00625FC9">
                  <w:rPr>
                    <w:noProof/>
                    <w:webHidden/>
                  </w:rPr>
                  <w:t>3</w:t>
                </w:r>
                <w:r w:rsidR="00625FC9">
                  <w:rPr>
                    <w:noProof/>
                    <w:webHidden/>
                  </w:rPr>
                  <w:fldChar w:fldCharType="end"/>
                </w:r>
              </w:hyperlink>
            </w:p>
            <w:p w14:paraId="26C25B56" w14:textId="77777777" w:rsidR="00625FC9" w:rsidRDefault="00C27A69">
              <w:pPr>
                <w:pStyle w:val="Verzeichnis1"/>
                <w:tabs>
                  <w:tab w:val="right" w:pos="9062"/>
                </w:tabs>
                <w:rPr>
                  <w:rFonts w:eastAsiaTheme="minorEastAsia"/>
                  <w:b w:val="0"/>
                  <w:caps w:val="0"/>
                  <w:noProof/>
                  <w:sz w:val="24"/>
                  <w:szCs w:val="24"/>
                  <w:u w:val="none"/>
                  <w:lang w:val="de-DE" w:eastAsia="de-DE"/>
                </w:rPr>
              </w:pPr>
              <w:hyperlink w:anchor="_Toc471390506" w:history="1">
                <w:r w:rsidR="00625FC9" w:rsidRPr="00D74A44">
                  <w:rPr>
                    <w:rStyle w:val="Hyperlink"/>
                    <w:noProof/>
                    <w:lang w:val="en-GB"/>
                  </w:rPr>
                  <w:t>Webinterface general</w:t>
                </w:r>
                <w:r w:rsidR="00625FC9">
                  <w:rPr>
                    <w:noProof/>
                    <w:webHidden/>
                  </w:rPr>
                  <w:tab/>
                </w:r>
                <w:r w:rsidR="00625FC9">
                  <w:rPr>
                    <w:noProof/>
                    <w:webHidden/>
                  </w:rPr>
                  <w:fldChar w:fldCharType="begin"/>
                </w:r>
                <w:r w:rsidR="00625FC9">
                  <w:rPr>
                    <w:noProof/>
                    <w:webHidden/>
                  </w:rPr>
                  <w:instrText xml:space="preserve"> PAGEREF _Toc471390506 \h </w:instrText>
                </w:r>
                <w:r w:rsidR="00625FC9">
                  <w:rPr>
                    <w:noProof/>
                    <w:webHidden/>
                  </w:rPr>
                </w:r>
                <w:r w:rsidR="00625FC9">
                  <w:rPr>
                    <w:noProof/>
                    <w:webHidden/>
                  </w:rPr>
                  <w:fldChar w:fldCharType="separate"/>
                </w:r>
                <w:r w:rsidR="00625FC9">
                  <w:rPr>
                    <w:noProof/>
                    <w:webHidden/>
                  </w:rPr>
                  <w:t>3</w:t>
                </w:r>
                <w:r w:rsidR="00625FC9">
                  <w:rPr>
                    <w:noProof/>
                    <w:webHidden/>
                  </w:rPr>
                  <w:fldChar w:fldCharType="end"/>
                </w:r>
              </w:hyperlink>
            </w:p>
            <w:p w14:paraId="0936C916" w14:textId="77777777" w:rsidR="00625FC9" w:rsidRDefault="00C27A69">
              <w:pPr>
                <w:pStyle w:val="Verzeichnis1"/>
                <w:tabs>
                  <w:tab w:val="right" w:pos="9062"/>
                </w:tabs>
                <w:rPr>
                  <w:rFonts w:eastAsiaTheme="minorEastAsia"/>
                  <w:b w:val="0"/>
                  <w:caps w:val="0"/>
                  <w:noProof/>
                  <w:sz w:val="24"/>
                  <w:szCs w:val="24"/>
                  <w:u w:val="none"/>
                  <w:lang w:val="de-DE" w:eastAsia="de-DE"/>
                </w:rPr>
              </w:pPr>
              <w:hyperlink w:anchor="_Toc471390507" w:history="1">
                <w:r w:rsidR="00625FC9" w:rsidRPr="00D74A44">
                  <w:rPr>
                    <w:rStyle w:val="Hyperlink"/>
                    <w:noProof/>
                    <w:lang w:val="en-GB"/>
                  </w:rPr>
                  <w:t>The Menu Bar</w:t>
                </w:r>
                <w:r w:rsidR="00625FC9">
                  <w:rPr>
                    <w:noProof/>
                    <w:webHidden/>
                  </w:rPr>
                  <w:tab/>
                </w:r>
                <w:r w:rsidR="00625FC9">
                  <w:rPr>
                    <w:noProof/>
                    <w:webHidden/>
                  </w:rPr>
                  <w:fldChar w:fldCharType="begin"/>
                </w:r>
                <w:r w:rsidR="00625FC9">
                  <w:rPr>
                    <w:noProof/>
                    <w:webHidden/>
                  </w:rPr>
                  <w:instrText xml:space="preserve"> PAGEREF _Toc471390507 \h </w:instrText>
                </w:r>
                <w:r w:rsidR="00625FC9">
                  <w:rPr>
                    <w:noProof/>
                    <w:webHidden/>
                  </w:rPr>
                </w:r>
                <w:r w:rsidR="00625FC9">
                  <w:rPr>
                    <w:noProof/>
                    <w:webHidden/>
                  </w:rPr>
                  <w:fldChar w:fldCharType="separate"/>
                </w:r>
                <w:r w:rsidR="00625FC9">
                  <w:rPr>
                    <w:noProof/>
                    <w:webHidden/>
                  </w:rPr>
                  <w:t>3</w:t>
                </w:r>
                <w:r w:rsidR="00625FC9">
                  <w:rPr>
                    <w:noProof/>
                    <w:webHidden/>
                  </w:rPr>
                  <w:fldChar w:fldCharType="end"/>
                </w:r>
              </w:hyperlink>
            </w:p>
            <w:p w14:paraId="15CD187A" w14:textId="77777777" w:rsidR="00625FC9" w:rsidRDefault="00C27A69">
              <w:pPr>
                <w:pStyle w:val="Verzeichnis2"/>
                <w:tabs>
                  <w:tab w:val="right" w:pos="9062"/>
                </w:tabs>
                <w:rPr>
                  <w:rFonts w:eastAsiaTheme="minorEastAsia"/>
                  <w:b w:val="0"/>
                  <w:smallCaps w:val="0"/>
                  <w:noProof/>
                  <w:sz w:val="24"/>
                  <w:szCs w:val="24"/>
                  <w:lang w:val="de-DE" w:eastAsia="de-DE"/>
                </w:rPr>
              </w:pPr>
              <w:hyperlink w:anchor="_Toc471390508" w:history="1">
                <w:r w:rsidR="00625FC9" w:rsidRPr="00D74A44">
                  <w:rPr>
                    <w:rStyle w:val="Hyperlink"/>
                    <w:noProof/>
                    <w:lang w:val="en-GB"/>
                  </w:rPr>
                  <w:t>Overview</w:t>
                </w:r>
                <w:r w:rsidR="00625FC9">
                  <w:rPr>
                    <w:noProof/>
                    <w:webHidden/>
                  </w:rPr>
                  <w:tab/>
                </w:r>
                <w:r w:rsidR="00625FC9">
                  <w:rPr>
                    <w:noProof/>
                    <w:webHidden/>
                  </w:rPr>
                  <w:fldChar w:fldCharType="begin"/>
                </w:r>
                <w:r w:rsidR="00625FC9">
                  <w:rPr>
                    <w:noProof/>
                    <w:webHidden/>
                  </w:rPr>
                  <w:instrText xml:space="preserve"> PAGEREF _Toc471390508 \h </w:instrText>
                </w:r>
                <w:r w:rsidR="00625FC9">
                  <w:rPr>
                    <w:noProof/>
                    <w:webHidden/>
                  </w:rPr>
                </w:r>
                <w:r w:rsidR="00625FC9">
                  <w:rPr>
                    <w:noProof/>
                    <w:webHidden/>
                  </w:rPr>
                  <w:fldChar w:fldCharType="separate"/>
                </w:r>
                <w:r w:rsidR="00625FC9">
                  <w:rPr>
                    <w:noProof/>
                    <w:webHidden/>
                  </w:rPr>
                  <w:t>3</w:t>
                </w:r>
                <w:r w:rsidR="00625FC9">
                  <w:rPr>
                    <w:noProof/>
                    <w:webHidden/>
                  </w:rPr>
                  <w:fldChar w:fldCharType="end"/>
                </w:r>
              </w:hyperlink>
            </w:p>
            <w:p w14:paraId="7830BEBC" w14:textId="77777777" w:rsidR="00625FC9" w:rsidRDefault="00C27A69">
              <w:pPr>
                <w:pStyle w:val="Verzeichnis2"/>
                <w:tabs>
                  <w:tab w:val="right" w:pos="9062"/>
                </w:tabs>
                <w:rPr>
                  <w:rFonts w:eastAsiaTheme="minorEastAsia"/>
                  <w:b w:val="0"/>
                  <w:smallCaps w:val="0"/>
                  <w:noProof/>
                  <w:sz w:val="24"/>
                  <w:szCs w:val="24"/>
                  <w:lang w:val="de-DE" w:eastAsia="de-DE"/>
                </w:rPr>
              </w:pPr>
              <w:hyperlink w:anchor="_Toc471390509" w:history="1">
                <w:r w:rsidR="00625FC9" w:rsidRPr="00D74A44">
                  <w:rPr>
                    <w:rStyle w:val="Hyperlink"/>
                    <w:noProof/>
                    <w:lang w:val="en-GB"/>
                  </w:rPr>
                  <w:t>Inventory</w:t>
                </w:r>
                <w:r w:rsidR="00625FC9">
                  <w:rPr>
                    <w:noProof/>
                    <w:webHidden/>
                  </w:rPr>
                  <w:tab/>
                </w:r>
                <w:r w:rsidR="00625FC9">
                  <w:rPr>
                    <w:noProof/>
                    <w:webHidden/>
                  </w:rPr>
                  <w:fldChar w:fldCharType="begin"/>
                </w:r>
                <w:r w:rsidR="00625FC9">
                  <w:rPr>
                    <w:noProof/>
                    <w:webHidden/>
                  </w:rPr>
                  <w:instrText xml:space="preserve"> PAGEREF _Toc471390509 \h </w:instrText>
                </w:r>
                <w:r w:rsidR="00625FC9">
                  <w:rPr>
                    <w:noProof/>
                    <w:webHidden/>
                  </w:rPr>
                </w:r>
                <w:r w:rsidR="00625FC9">
                  <w:rPr>
                    <w:noProof/>
                    <w:webHidden/>
                  </w:rPr>
                  <w:fldChar w:fldCharType="separate"/>
                </w:r>
                <w:r w:rsidR="00625FC9">
                  <w:rPr>
                    <w:noProof/>
                    <w:webHidden/>
                  </w:rPr>
                  <w:t>4</w:t>
                </w:r>
                <w:r w:rsidR="00625FC9">
                  <w:rPr>
                    <w:noProof/>
                    <w:webHidden/>
                  </w:rPr>
                  <w:fldChar w:fldCharType="end"/>
                </w:r>
              </w:hyperlink>
            </w:p>
            <w:p w14:paraId="011217E7" w14:textId="77777777" w:rsidR="00625FC9" w:rsidRDefault="00C27A69">
              <w:pPr>
                <w:pStyle w:val="Verzeichnis3"/>
                <w:tabs>
                  <w:tab w:val="right" w:pos="9062"/>
                </w:tabs>
                <w:rPr>
                  <w:rFonts w:eastAsiaTheme="minorEastAsia"/>
                  <w:smallCaps w:val="0"/>
                  <w:noProof/>
                  <w:sz w:val="24"/>
                  <w:szCs w:val="24"/>
                  <w:lang w:val="de-DE" w:eastAsia="de-DE"/>
                </w:rPr>
              </w:pPr>
              <w:hyperlink w:anchor="_Toc471390510" w:history="1">
                <w:r w:rsidR="00625FC9" w:rsidRPr="00D74A44">
                  <w:rPr>
                    <w:rStyle w:val="Hyperlink"/>
                    <w:noProof/>
                    <w:lang w:val="en-GB"/>
                  </w:rPr>
                  <w:t>Show Inventory</w:t>
                </w:r>
                <w:r w:rsidR="00625FC9">
                  <w:rPr>
                    <w:noProof/>
                    <w:webHidden/>
                  </w:rPr>
                  <w:tab/>
                </w:r>
                <w:r w:rsidR="00625FC9">
                  <w:rPr>
                    <w:noProof/>
                    <w:webHidden/>
                  </w:rPr>
                  <w:fldChar w:fldCharType="begin"/>
                </w:r>
                <w:r w:rsidR="00625FC9">
                  <w:rPr>
                    <w:noProof/>
                    <w:webHidden/>
                  </w:rPr>
                  <w:instrText xml:space="preserve"> PAGEREF _Toc471390510 \h </w:instrText>
                </w:r>
                <w:r w:rsidR="00625FC9">
                  <w:rPr>
                    <w:noProof/>
                    <w:webHidden/>
                  </w:rPr>
                </w:r>
                <w:r w:rsidR="00625FC9">
                  <w:rPr>
                    <w:noProof/>
                    <w:webHidden/>
                  </w:rPr>
                  <w:fldChar w:fldCharType="separate"/>
                </w:r>
                <w:r w:rsidR="00625FC9">
                  <w:rPr>
                    <w:noProof/>
                    <w:webHidden/>
                  </w:rPr>
                  <w:t>4</w:t>
                </w:r>
                <w:r w:rsidR="00625FC9">
                  <w:rPr>
                    <w:noProof/>
                    <w:webHidden/>
                  </w:rPr>
                  <w:fldChar w:fldCharType="end"/>
                </w:r>
              </w:hyperlink>
            </w:p>
            <w:p w14:paraId="2E2BB815" w14:textId="77777777" w:rsidR="00625FC9" w:rsidRDefault="00C27A69">
              <w:pPr>
                <w:pStyle w:val="Verzeichnis2"/>
                <w:tabs>
                  <w:tab w:val="right" w:pos="9062"/>
                </w:tabs>
                <w:rPr>
                  <w:rFonts w:eastAsiaTheme="minorEastAsia"/>
                  <w:b w:val="0"/>
                  <w:smallCaps w:val="0"/>
                  <w:noProof/>
                  <w:sz w:val="24"/>
                  <w:szCs w:val="24"/>
                  <w:lang w:val="de-DE" w:eastAsia="de-DE"/>
                </w:rPr>
              </w:pPr>
              <w:hyperlink w:anchor="_Toc471390511" w:history="1">
                <w:r w:rsidR="00625FC9" w:rsidRPr="00D74A44">
                  <w:rPr>
                    <w:rStyle w:val="Hyperlink"/>
                    <w:noProof/>
                    <w:lang w:val="en-GB"/>
                  </w:rPr>
                  <w:t>Configmanagement</w:t>
                </w:r>
                <w:r w:rsidR="00625FC9">
                  <w:rPr>
                    <w:noProof/>
                    <w:webHidden/>
                  </w:rPr>
                  <w:tab/>
                </w:r>
                <w:r w:rsidR="00625FC9">
                  <w:rPr>
                    <w:noProof/>
                    <w:webHidden/>
                  </w:rPr>
                  <w:fldChar w:fldCharType="begin"/>
                </w:r>
                <w:r w:rsidR="00625FC9">
                  <w:rPr>
                    <w:noProof/>
                    <w:webHidden/>
                  </w:rPr>
                  <w:instrText xml:space="preserve"> PAGEREF _Toc471390511 \h </w:instrText>
                </w:r>
                <w:r w:rsidR="00625FC9">
                  <w:rPr>
                    <w:noProof/>
                    <w:webHidden/>
                  </w:rPr>
                </w:r>
                <w:r w:rsidR="00625FC9">
                  <w:rPr>
                    <w:noProof/>
                    <w:webHidden/>
                  </w:rPr>
                  <w:fldChar w:fldCharType="separate"/>
                </w:r>
                <w:r w:rsidR="00625FC9">
                  <w:rPr>
                    <w:noProof/>
                    <w:webHidden/>
                  </w:rPr>
                  <w:t>4</w:t>
                </w:r>
                <w:r w:rsidR="00625FC9">
                  <w:rPr>
                    <w:noProof/>
                    <w:webHidden/>
                  </w:rPr>
                  <w:fldChar w:fldCharType="end"/>
                </w:r>
              </w:hyperlink>
            </w:p>
            <w:p w14:paraId="5E41DC30" w14:textId="77777777" w:rsidR="00625FC9" w:rsidRDefault="00C27A69">
              <w:pPr>
                <w:pStyle w:val="Verzeichnis3"/>
                <w:tabs>
                  <w:tab w:val="right" w:pos="9062"/>
                </w:tabs>
                <w:rPr>
                  <w:rFonts w:eastAsiaTheme="minorEastAsia"/>
                  <w:smallCaps w:val="0"/>
                  <w:noProof/>
                  <w:sz w:val="24"/>
                  <w:szCs w:val="24"/>
                  <w:lang w:val="de-DE" w:eastAsia="de-DE"/>
                </w:rPr>
              </w:pPr>
              <w:hyperlink w:anchor="_Toc471390512" w:history="1">
                <w:r w:rsidR="00625FC9" w:rsidRPr="00D74A44">
                  <w:rPr>
                    <w:rStyle w:val="Hyperlink"/>
                    <w:noProof/>
                    <w:lang w:val="en-GB"/>
                  </w:rPr>
                  <w:t>Backup</w:t>
                </w:r>
                <w:r w:rsidR="00625FC9">
                  <w:rPr>
                    <w:noProof/>
                    <w:webHidden/>
                  </w:rPr>
                  <w:tab/>
                </w:r>
                <w:r w:rsidR="00625FC9">
                  <w:rPr>
                    <w:noProof/>
                    <w:webHidden/>
                  </w:rPr>
                  <w:fldChar w:fldCharType="begin"/>
                </w:r>
                <w:r w:rsidR="00625FC9">
                  <w:rPr>
                    <w:noProof/>
                    <w:webHidden/>
                  </w:rPr>
                  <w:instrText xml:space="preserve"> PAGEREF _Toc471390512 \h </w:instrText>
                </w:r>
                <w:r w:rsidR="00625FC9">
                  <w:rPr>
                    <w:noProof/>
                    <w:webHidden/>
                  </w:rPr>
                </w:r>
                <w:r w:rsidR="00625FC9">
                  <w:rPr>
                    <w:noProof/>
                    <w:webHidden/>
                  </w:rPr>
                  <w:fldChar w:fldCharType="separate"/>
                </w:r>
                <w:r w:rsidR="00625FC9">
                  <w:rPr>
                    <w:noProof/>
                    <w:webHidden/>
                  </w:rPr>
                  <w:t>4</w:t>
                </w:r>
                <w:r w:rsidR="00625FC9">
                  <w:rPr>
                    <w:noProof/>
                    <w:webHidden/>
                  </w:rPr>
                  <w:fldChar w:fldCharType="end"/>
                </w:r>
              </w:hyperlink>
            </w:p>
            <w:p w14:paraId="1FA90B9F" w14:textId="77777777" w:rsidR="00625FC9" w:rsidRDefault="00C27A69">
              <w:pPr>
                <w:pStyle w:val="Verzeichnis3"/>
                <w:tabs>
                  <w:tab w:val="right" w:pos="9062"/>
                </w:tabs>
                <w:rPr>
                  <w:rFonts w:eastAsiaTheme="minorEastAsia"/>
                  <w:smallCaps w:val="0"/>
                  <w:noProof/>
                  <w:sz w:val="24"/>
                  <w:szCs w:val="24"/>
                  <w:lang w:val="de-DE" w:eastAsia="de-DE"/>
                </w:rPr>
              </w:pPr>
              <w:hyperlink w:anchor="_Toc471390513" w:history="1">
                <w:r w:rsidR="00625FC9" w:rsidRPr="00D74A44">
                  <w:rPr>
                    <w:rStyle w:val="Hyperlink"/>
                    <w:noProof/>
                    <w:lang w:val="en-GB"/>
                  </w:rPr>
                  <w:t>Push Config</w:t>
                </w:r>
                <w:r w:rsidR="00625FC9">
                  <w:rPr>
                    <w:noProof/>
                    <w:webHidden/>
                  </w:rPr>
                  <w:tab/>
                </w:r>
                <w:r w:rsidR="00625FC9">
                  <w:rPr>
                    <w:noProof/>
                    <w:webHidden/>
                  </w:rPr>
                  <w:fldChar w:fldCharType="begin"/>
                </w:r>
                <w:r w:rsidR="00625FC9">
                  <w:rPr>
                    <w:noProof/>
                    <w:webHidden/>
                  </w:rPr>
                  <w:instrText xml:space="preserve"> PAGEREF _Toc471390513 \h </w:instrText>
                </w:r>
                <w:r w:rsidR="00625FC9">
                  <w:rPr>
                    <w:noProof/>
                    <w:webHidden/>
                  </w:rPr>
                </w:r>
                <w:r w:rsidR="00625FC9">
                  <w:rPr>
                    <w:noProof/>
                    <w:webHidden/>
                  </w:rPr>
                  <w:fldChar w:fldCharType="separate"/>
                </w:r>
                <w:r w:rsidR="00625FC9">
                  <w:rPr>
                    <w:noProof/>
                    <w:webHidden/>
                  </w:rPr>
                  <w:t>4</w:t>
                </w:r>
                <w:r w:rsidR="00625FC9">
                  <w:rPr>
                    <w:noProof/>
                    <w:webHidden/>
                  </w:rPr>
                  <w:fldChar w:fldCharType="end"/>
                </w:r>
              </w:hyperlink>
            </w:p>
            <w:p w14:paraId="332F9D64" w14:textId="77777777" w:rsidR="00625FC9" w:rsidRDefault="00C27A69">
              <w:pPr>
                <w:pStyle w:val="Verzeichnis2"/>
                <w:tabs>
                  <w:tab w:val="right" w:pos="9062"/>
                </w:tabs>
                <w:rPr>
                  <w:rFonts w:eastAsiaTheme="minorEastAsia"/>
                  <w:b w:val="0"/>
                  <w:smallCaps w:val="0"/>
                  <w:noProof/>
                  <w:sz w:val="24"/>
                  <w:szCs w:val="24"/>
                  <w:lang w:val="de-DE" w:eastAsia="de-DE"/>
                </w:rPr>
              </w:pPr>
              <w:hyperlink w:anchor="_Toc471390514" w:history="1">
                <w:r w:rsidR="00625FC9" w:rsidRPr="00D74A44">
                  <w:rPr>
                    <w:rStyle w:val="Hyperlink"/>
                    <w:noProof/>
                    <w:lang w:val="en-GB"/>
                  </w:rPr>
                  <w:t>Monitoring</w:t>
                </w:r>
                <w:r w:rsidR="00625FC9">
                  <w:rPr>
                    <w:noProof/>
                    <w:webHidden/>
                  </w:rPr>
                  <w:tab/>
                </w:r>
                <w:r w:rsidR="00625FC9">
                  <w:rPr>
                    <w:noProof/>
                    <w:webHidden/>
                  </w:rPr>
                  <w:fldChar w:fldCharType="begin"/>
                </w:r>
                <w:r w:rsidR="00625FC9">
                  <w:rPr>
                    <w:noProof/>
                    <w:webHidden/>
                  </w:rPr>
                  <w:instrText xml:space="preserve"> PAGEREF _Toc471390514 \h </w:instrText>
                </w:r>
                <w:r w:rsidR="00625FC9">
                  <w:rPr>
                    <w:noProof/>
                    <w:webHidden/>
                  </w:rPr>
                </w:r>
                <w:r w:rsidR="00625FC9">
                  <w:rPr>
                    <w:noProof/>
                    <w:webHidden/>
                  </w:rPr>
                  <w:fldChar w:fldCharType="separate"/>
                </w:r>
                <w:r w:rsidR="00625FC9">
                  <w:rPr>
                    <w:noProof/>
                    <w:webHidden/>
                  </w:rPr>
                  <w:t>4</w:t>
                </w:r>
                <w:r w:rsidR="00625FC9">
                  <w:rPr>
                    <w:noProof/>
                    <w:webHidden/>
                  </w:rPr>
                  <w:fldChar w:fldCharType="end"/>
                </w:r>
              </w:hyperlink>
            </w:p>
            <w:p w14:paraId="44B5DBDF" w14:textId="77777777" w:rsidR="00625FC9" w:rsidRDefault="00C27A69">
              <w:pPr>
                <w:pStyle w:val="Verzeichnis3"/>
                <w:tabs>
                  <w:tab w:val="right" w:pos="9062"/>
                </w:tabs>
                <w:rPr>
                  <w:rFonts w:eastAsiaTheme="minorEastAsia"/>
                  <w:smallCaps w:val="0"/>
                  <w:noProof/>
                  <w:sz w:val="24"/>
                  <w:szCs w:val="24"/>
                  <w:lang w:val="de-DE" w:eastAsia="de-DE"/>
                </w:rPr>
              </w:pPr>
              <w:hyperlink w:anchor="_Toc471390515" w:history="1">
                <w:r w:rsidR="00625FC9" w:rsidRPr="00D74A44">
                  <w:rPr>
                    <w:rStyle w:val="Hyperlink"/>
                    <w:noProof/>
                    <w:lang w:val="en-GB"/>
                  </w:rPr>
                  <w:t>Devices</w:t>
                </w:r>
                <w:r w:rsidR="00625FC9">
                  <w:rPr>
                    <w:noProof/>
                    <w:webHidden/>
                  </w:rPr>
                  <w:tab/>
                </w:r>
                <w:r w:rsidR="00625FC9">
                  <w:rPr>
                    <w:noProof/>
                    <w:webHidden/>
                  </w:rPr>
                  <w:fldChar w:fldCharType="begin"/>
                </w:r>
                <w:r w:rsidR="00625FC9">
                  <w:rPr>
                    <w:noProof/>
                    <w:webHidden/>
                  </w:rPr>
                  <w:instrText xml:space="preserve"> PAGEREF _Toc471390515 \h </w:instrText>
                </w:r>
                <w:r w:rsidR="00625FC9">
                  <w:rPr>
                    <w:noProof/>
                    <w:webHidden/>
                  </w:rPr>
                </w:r>
                <w:r w:rsidR="00625FC9">
                  <w:rPr>
                    <w:noProof/>
                    <w:webHidden/>
                  </w:rPr>
                  <w:fldChar w:fldCharType="separate"/>
                </w:r>
                <w:r w:rsidR="00625FC9">
                  <w:rPr>
                    <w:noProof/>
                    <w:webHidden/>
                  </w:rPr>
                  <w:t>4</w:t>
                </w:r>
                <w:r w:rsidR="00625FC9">
                  <w:rPr>
                    <w:noProof/>
                    <w:webHidden/>
                  </w:rPr>
                  <w:fldChar w:fldCharType="end"/>
                </w:r>
              </w:hyperlink>
            </w:p>
            <w:p w14:paraId="0FC0CBFD" w14:textId="77777777" w:rsidR="00625FC9" w:rsidRDefault="00C27A69">
              <w:pPr>
                <w:pStyle w:val="Verzeichnis2"/>
                <w:tabs>
                  <w:tab w:val="right" w:pos="9062"/>
                </w:tabs>
                <w:rPr>
                  <w:rFonts w:eastAsiaTheme="minorEastAsia"/>
                  <w:b w:val="0"/>
                  <w:smallCaps w:val="0"/>
                  <w:noProof/>
                  <w:sz w:val="24"/>
                  <w:szCs w:val="24"/>
                  <w:lang w:val="de-DE" w:eastAsia="de-DE"/>
                </w:rPr>
              </w:pPr>
              <w:hyperlink w:anchor="_Toc471390516" w:history="1">
                <w:r w:rsidR="00625FC9" w:rsidRPr="00D74A44">
                  <w:rPr>
                    <w:rStyle w:val="Hyperlink"/>
                    <w:noProof/>
                    <w:lang w:val="en-GB"/>
                  </w:rPr>
                  <w:t>Help</w:t>
                </w:r>
                <w:r w:rsidR="00625FC9">
                  <w:rPr>
                    <w:noProof/>
                    <w:webHidden/>
                  </w:rPr>
                  <w:tab/>
                </w:r>
                <w:r w:rsidR="00625FC9">
                  <w:rPr>
                    <w:noProof/>
                    <w:webHidden/>
                  </w:rPr>
                  <w:fldChar w:fldCharType="begin"/>
                </w:r>
                <w:r w:rsidR="00625FC9">
                  <w:rPr>
                    <w:noProof/>
                    <w:webHidden/>
                  </w:rPr>
                  <w:instrText xml:space="preserve"> PAGEREF _Toc471390516 \h </w:instrText>
                </w:r>
                <w:r w:rsidR="00625FC9">
                  <w:rPr>
                    <w:noProof/>
                    <w:webHidden/>
                  </w:rPr>
                </w:r>
                <w:r w:rsidR="00625FC9">
                  <w:rPr>
                    <w:noProof/>
                    <w:webHidden/>
                  </w:rPr>
                  <w:fldChar w:fldCharType="separate"/>
                </w:r>
                <w:r w:rsidR="00625FC9">
                  <w:rPr>
                    <w:noProof/>
                    <w:webHidden/>
                  </w:rPr>
                  <w:t>4</w:t>
                </w:r>
                <w:r w:rsidR="00625FC9">
                  <w:rPr>
                    <w:noProof/>
                    <w:webHidden/>
                  </w:rPr>
                  <w:fldChar w:fldCharType="end"/>
                </w:r>
              </w:hyperlink>
            </w:p>
            <w:p w14:paraId="725E5172" w14:textId="77777777" w:rsidR="00625FC9" w:rsidRDefault="00C27A69">
              <w:pPr>
                <w:pStyle w:val="Verzeichnis2"/>
                <w:tabs>
                  <w:tab w:val="right" w:pos="9062"/>
                </w:tabs>
                <w:rPr>
                  <w:rFonts w:eastAsiaTheme="minorEastAsia"/>
                  <w:b w:val="0"/>
                  <w:smallCaps w:val="0"/>
                  <w:noProof/>
                  <w:sz w:val="24"/>
                  <w:szCs w:val="24"/>
                  <w:lang w:val="de-DE" w:eastAsia="de-DE"/>
                </w:rPr>
              </w:pPr>
              <w:hyperlink w:anchor="_Toc471390517" w:history="1">
                <w:r w:rsidR="00625FC9" w:rsidRPr="00D74A44">
                  <w:rPr>
                    <w:rStyle w:val="Hyperlink"/>
                    <w:noProof/>
                    <w:lang w:val="en-GB"/>
                  </w:rPr>
                  <w:t>Log Out</w:t>
                </w:r>
                <w:r w:rsidR="00625FC9">
                  <w:rPr>
                    <w:noProof/>
                    <w:webHidden/>
                  </w:rPr>
                  <w:tab/>
                </w:r>
                <w:r w:rsidR="00625FC9">
                  <w:rPr>
                    <w:noProof/>
                    <w:webHidden/>
                  </w:rPr>
                  <w:fldChar w:fldCharType="begin"/>
                </w:r>
                <w:r w:rsidR="00625FC9">
                  <w:rPr>
                    <w:noProof/>
                    <w:webHidden/>
                  </w:rPr>
                  <w:instrText xml:space="preserve"> PAGEREF _Toc471390517 \h </w:instrText>
                </w:r>
                <w:r w:rsidR="00625FC9">
                  <w:rPr>
                    <w:noProof/>
                    <w:webHidden/>
                  </w:rPr>
                </w:r>
                <w:r w:rsidR="00625FC9">
                  <w:rPr>
                    <w:noProof/>
                    <w:webHidden/>
                  </w:rPr>
                  <w:fldChar w:fldCharType="separate"/>
                </w:r>
                <w:r w:rsidR="00625FC9">
                  <w:rPr>
                    <w:noProof/>
                    <w:webHidden/>
                  </w:rPr>
                  <w:t>4</w:t>
                </w:r>
                <w:r w:rsidR="00625FC9">
                  <w:rPr>
                    <w:noProof/>
                    <w:webHidden/>
                  </w:rPr>
                  <w:fldChar w:fldCharType="end"/>
                </w:r>
              </w:hyperlink>
            </w:p>
            <w:p w14:paraId="27676685" w14:textId="77777777" w:rsidR="00625FC9" w:rsidRDefault="00C27A69">
              <w:pPr>
                <w:pStyle w:val="Verzeichnis1"/>
                <w:tabs>
                  <w:tab w:val="right" w:pos="9062"/>
                </w:tabs>
                <w:rPr>
                  <w:rFonts w:eastAsiaTheme="minorEastAsia"/>
                  <w:b w:val="0"/>
                  <w:caps w:val="0"/>
                  <w:noProof/>
                  <w:sz w:val="24"/>
                  <w:szCs w:val="24"/>
                  <w:u w:val="none"/>
                  <w:lang w:val="de-DE" w:eastAsia="de-DE"/>
                </w:rPr>
              </w:pPr>
              <w:hyperlink w:anchor="_Toc471390518" w:history="1">
                <w:r w:rsidR="00625FC9" w:rsidRPr="00D74A44">
                  <w:rPr>
                    <w:rStyle w:val="Hyperlink"/>
                    <w:noProof/>
                    <w:lang w:val="en-GB"/>
                  </w:rPr>
                  <w:t>Register on the Webinterface</w:t>
                </w:r>
                <w:r w:rsidR="00625FC9">
                  <w:rPr>
                    <w:noProof/>
                    <w:webHidden/>
                  </w:rPr>
                  <w:tab/>
                </w:r>
                <w:r w:rsidR="00625FC9">
                  <w:rPr>
                    <w:noProof/>
                    <w:webHidden/>
                  </w:rPr>
                  <w:fldChar w:fldCharType="begin"/>
                </w:r>
                <w:r w:rsidR="00625FC9">
                  <w:rPr>
                    <w:noProof/>
                    <w:webHidden/>
                  </w:rPr>
                  <w:instrText xml:space="preserve"> PAGEREF _Toc471390518 \h </w:instrText>
                </w:r>
                <w:r w:rsidR="00625FC9">
                  <w:rPr>
                    <w:noProof/>
                    <w:webHidden/>
                  </w:rPr>
                </w:r>
                <w:r w:rsidR="00625FC9">
                  <w:rPr>
                    <w:noProof/>
                    <w:webHidden/>
                  </w:rPr>
                  <w:fldChar w:fldCharType="separate"/>
                </w:r>
                <w:r w:rsidR="00625FC9">
                  <w:rPr>
                    <w:noProof/>
                    <w:webHidden/>
                  </w:rPr>
                  <w:t>4</w:t>
                </w:r>
                <w:r w:rsidR="00625FC9">
                  <w:rPr>
                    <w:noProof/>
                    <w:webHidden/>
                  </w:rPr>
                  <w:fldChar w:fldCharType="end"/>
                </w:r>
              </w:hyperlink>
            </w:p>
            <w:p w14:paraId="44D4C991" w14:textId="77777777" w:rsidR="00625FC9" w:rsidRDefault="00C27A69">
              <w:pPr>
                <w:pStyle w:val="Verzeichnis1"/>
                <w:tabs>
                  <w:tab w:val="right" w:pos="9062"/>
                </w:tabs>
                <w:rPr>
                  <w:rFonts w:eastAsiaTheme="minorEastAsia"/>
                  <w:b w:val="0"/>
                  <w:caps w:val="0"/>
                  <w:noProof/>
                  <w:sz w:val="24"/>
                  <w:szCs w:val="24"/>
                  <w:u w:val="none"/>
                  <w:lang w:val="de-DE" w:eastAsia="de-DE"/>
                </w:rPr>
              </w:pPr>
              <w:hyperlink w:anchor="_Toc471390519" w:history="1">
                <w:r w:rsidR="00625FC9" w:rsidRPr="00D74A44">
                  <w:rPr>
                    <w:rStyle w:val="Hyperlink"/>
                    <w:noProof/>
                    <w:lang w:val="en-GB"/>
                  </w:rPr>
                  <w:t>Forgot Password</w:t>
                </w:r>
                <w:r w:rsidR="00625FC9">
                  <w:rPr>
                    <w:noProof/>
                    <w:webHidden/>
                  </w:rPr>
                  <w:tab/>
                </w:r>
                <w:r w:rsidR="00625FC9">
                  <w:rPr>
                    <w:noProof/>
                    <w:webHidden/>
                  </w:rPr>
                  <w:fldChar w:fldCharType="begin"/>
                </w:r>
                <w:r w:rsidR="00625FC9">
                  <w:rPr>
                    <w:noProof/>
                    <w:webHidden/>
                  </w:rPr>
                  <w:instrText xml:space="preserve"> PAGEREF _Toc471390519 \h </w:instrText>
                </w:r>
                <w:r w:rsidR="00625FC9">
                  <w:rPr>
                    <w:noProof/>
                    <w:webHidden/>
                  </w:rPr>
                </w:r>
                <w:r w:rsidR="00625FC9">
                  <w:rPr>
                    <w:noProof/>
                    <w:webHidden/>
                  </w:rPr>
                  <w:fldChar w:fldCharType="separate"/>
                </w:r>
                <w:r w:rsidR="00625FC9">
                  <w:rPr>
                    <w:noProof/>
                    <w:webHidden/>
                  </w:rPr>
                  <w:t>5</w:t>
                </w:r>
                <w:r w:rsidR="00625FC9">
                  <w:rPr>
                    <w:noProof/>
                    <w:webHidden/>
                  </w:rPr>
                  <w:fldChar w:fldCharType="end"/>
                </w:r>
              </w:hyperlink>
            </w:p>
            <w:p w14:paraId="3245A3EE" w14:textId="77777777" w:rsidR="00625FC9" w:rsidRDefault="00C27A69">
              <w:pPr>
                <w:pStyle w:val="Verzeichnis1"/>
                <w:tabs>
                  <w:tab w:val="right" w:pos="9062"/>
                </w:tabs>
                <w:rPr>
                  <w:rFonts w:eastAsiaTheme="minorEastAsia"/>
                  <w:b w:val="0"/>
                  <w:caps w:val="0"/>
                  <w:noProof/>
                  <w:sz w:val="24"/>
                  <w:szCs w:val="24"/>
                  <w:u w:val="none"/>
                  <w:lang w:val="de-DE" w:eastAsia="de-DE"/>
                </w:rPr>
              </w:pPr>
              <w:hyperlink w:anchor="_Toc471390520" w:history="1">
                <w:r w:rsidR="00625FC9" w:rsidRPr="00D74A44">
                  <w:rPr>
                    <w:rStyle w:val="Hyperlink"/>
                    <w:noProof/>
                    <w:lang w:val="en-GB"/>
                  </w:rPr>
                  <w:t>Checking connectivity of your Device</w:t>
                </w:r>
                <w:r w:rsidR="00625FC9">
                  <w:rPr>
                    <w:noProof/>
                    <w:webHidden/>
                  </w:rPr>
                  <w:tab/>
                </w:r>
                <w:r w:rsidR="00625FC9">
                  <w:rPr>
                    <w:noProof/>
                    <w:webHidden/>
                  </w:rPr>
                  <w:fldChar w:fldCharType="begin"/>
                </w:r>
                <w:r w:rsidR="00625FC9">
                  <w:rPr>
                    <w:noProof/>
                    <w:webHidden/>
                  </w:rPr>
                  <w:instrText xml:space="preserve"> PAGEREF _Toc471390520 \h </w:instrText>
                </w:r>
                <w:r w:rsidR="00625FC9">
                  <w:rPr>
                    <w:noProof/>
                    <w:webHidden/>
                  </w:rPr>
                </w:r>
                <w:r w:rsidR="00625FC9">
                  <w:rPr>
                    <w:noProof/>
                    <w:webHidden/>
                  </w:rPr>
                  <w:fldChar w:fldCharType="separate"/>
                </w:r>
                <w:r w:rsidR="00625FC9">
                  <w:rPr>
                    <w:noProof/>
                    <w:webHidden/>
                  </w:rPr>
                  <w:t>5</w:t>
                </w:r>
                <w:r w:rsidR="00625FC9">
                  <w:rPr>
                    <w:noProof/>
                    <w:webHidden/>
                  </w:rPr>
                  <w:fldChar w:fldCharType="end"/>
                </w:r>
              </w:hyperlink>
            </w:p>
            <w:p w14:paraId="34AEBCA6" w14:textId="77777777" w:rsidR="00625FC9" w:rsidRDefault="00C27A69">
              <w:pPr>
                <w:pStyle w:val="Verzeichnis1"/>
                <w:tabs>
                  <w:tab w:val="right" w:pos="9062"/>
                </w:tabs>
                <w:rPr>
                  <w:rFonts w:eastAsiaTheme="minorEastAsia"/>
                  <w:b w:val="0"/>
                  <w:caps w:val="0"/>
                  <w:noProof/>
                  <w:sz w:val="24"/>
                  <w:szCs w:val="24"/>
                  <w:u w:val="none"/>
                  <w:lang w:val="de-DE" w:eastAsia="de-DE"/>
                </w:rPr>
              </w:pPr>
              <w:hyperlink w:anchor="_Toc471390521" w:history="1">
                <w:r w:rsidR="00625FC9" w:rsidRPr="00D74A44">
                  <w:rPr>
                    <w:rStyle w:val="Hyperlink"/>
                    <w:noProof/>
                    <w:lang w:val="en-GB"/>
                  </w:rPr>
                  <w:t>Adding a Device to your Inventory</w:t>
                </w:r>
                <w:r w:rsidR="00625FC9">
                  <w:rPr>
                    <w:noProof/>
                    <w:webHidden/>
                  </w:rPr>
                  <w:tab/>
                </w:r>
                <w:r w:rsidR="00625FC9">
                  <w:rPr>
                    <w:noProof/>
                    <w:webHidden/>
                  </w:rPr>
                  <w:fldChar w:fldCharType="begin"/>
                </w:r>
                <w:r w:rsidR="00625FC9">
                  <w:rPr>
                    <w:noProof/>
                    <w:webHidden/>
                  </w:rPr>
                  <w:instrText xml:space="preserve"> PAGEREF _Toc471390521 \h </w:instrText>
                </w:r>
                <w:r w:rsidR="00625FC9">
                  <w:rPr>
                    <w:noProof/>
                    <w:webHidden/>
                  </w:rPr>
                </w:r>
                <w:r w:rsidR="00625FC9">
                  <w:rPr>
                    <w:noProof/>
                    <w:webHidden/>
                  </w:rPr>
                  <w:fldChar w:fldCharType="separate"/>
                </w:r>
                <w:r w:rsidR="00625FC9">
                  <w:rPr>
                    <w:noProof/>
                    <w:webHidden/>
                  </w:rPr>
                  <w:t>5</w:t>
                </w:r>
                <w:r w:rsidR="00625FC9">
                  <w:rPr>
                    <w:noProof/>
                    <w:webHidden/>
                  </w:rPr>
                  <w:fldChar w:fldCharType="end"/>
                </w:r>
              </w:hyperlink>
            </w:p>
            <w:p w14:paraId="2E880851" w14:textId="77777777" w:rsidR="00625FC9" w:rsidRDefault="00C27A69">
              <w:pPr>
                <w:pStyle w:val="Verzeichnis1"/>
                <w:tabs>
                  <w:tab w:val="right" w:pos="9062"/>
                </w:tabs>
                <w:rPr>
                  <w:rFonts w:eastAsiaTheme="minorEastAsia"/>
                  <w:b w:val="0"/>
                  <w:caps w:val="0"/>
                  <w:noProof/>
                  <w:sz w:val="24"/>
                  <w:szCs w:val="24"/>
                  <w:u w:val="none"/>
                  <w:lang w:val="de-DE" w:eastAsia="de-DE"/>
                </w:rPr>
              </w:pPr>
              <w:hyperlink w:anchor="_Toc471390522" w:history="1">
                <w:r w:rsidR="00625FC9" w:rsidRPr="00D74A44">
                  <w:rPr>
                    <w:rStyle w:val="Hyperlink"/>
                    <w:noProof/>
                    <w:lang w:val="en-GB"/>
                  </w:rPr>
                  <w:t>Delete a Device from your Inventory</w:t>
                </w:r>
                <w:r w:rsidR="00625FC9">
                  <w:rPr>
                    <w:noProof/>
                    <w:webHidden/>
                  </w:rPr>
                  <w:tab/>
                </w:r>
                <w:r w:rsidR="00625FC9">
                  <w:rPr>
                    <w:noProof/>
                    <w:webHidden/>
                  </w:rPr>
                  <w:fldChar w:fldCharType="begin"/>
                </w:r>
                <w:r w:rsidR="00625FC9">
                  <w:rPr>
                    <w:noProof/>
                    <w:webHidden/>
                  </w:rPr>
                  <w:instrText xml:space="preserve"> PAGEREF _Toc471390522 \h </w:instrText>
                </w:r>
                <w:r w:rsidR="00625FC9">
                  <w:rPr>
                    <w:noProof/>
                    <w:webHidden/>
                  </w:rPr>
                </w:r>
                <w:r w:rsidR="00625FC9">
                  <w:rPr>
                    <w:noProof/>
                    <w:webHidden/>
                  </w:rPr>
                  <w:fldChar w:fldCharType="separate"/>
                </w:r>
                <w:r w:rsidR="00625FC9">
                  <w:rPr>
                    <w:noProof/>
                    <w:webHidden/>
                  </w:rPr>
                  <w:t>5</w:t>
                </w:r>
                <w:r w:rsidR="00625FC9">
                  <w:rPr>
                    <w:noProof/>
                    <w:webHidden/>
                  </w:rPr>
                  <w:fldChar w:fldCharType="end"/>
                </w:r>
              </w:hyperlink>
            </w:p>
            <w:p w14:paraId="33B3E75D" w14:textId="77777777" w:rsidR="00625FC9" w:rsidRDefault="00C27A69">
              <w:pPr>
                <w:pStyle w:val="Verzeichnis1"/>
                <w:tabs>
                  <w:tab w:val="right" w:pos="9062"/>
                </w:tabs>
                <w:rPr>
                  <w:rFonts w:eastAsiaTheme="minorEastAsia"/>
                  <w:b w:val="0"/>
                  <w:caps w:val="0"/>
                  <w:noProof/>
                  <w:sz w:val="24"/>
                  <w:szCs w:val="24"/>
                  <w:u w:val="none"/>
                  <w:lang w:val="de-DE" w:eastAsia="de-DE"/>
                </w:rPr>
              </w:pPr>
              <w:hyperlink w:anchor="_Toc471390523" w:history="1">
                <w:r w:rsidR="00625FC9" w:rsidRPr="00D74A44">
                  <w:rPr>
                    <w:rStyle w:val="Hyperlink"/>
                    <w:noProof/>
                    <w:lang w:val="en-GB"/>
                  </w:rPr>
                  <w:t>Automatically Backing up of Devices</w:t>
                </w:r>
                <w:r w:rsidR="00625FC9">
                  <w:rPr>
                    <w:noProof/>
                    <w:webHidden/>
                  </w:rPr>
                  <w:tab/>
                </w:r>
                <w:r w:rsidR="00625FC9">
                  <w:rPr>
                    <w:noProof/>
                    <w:webHidden/>
                  </w:rPr>
                  <w:fldChar w:fldCharType="begin"/>
                </w:r>
                <w:r w:rsidR="00625FC9">
                  <w:rPr>
                    <w:noProof/>
                    <w:webHidden/>
                  </w:rPr>
                  <w:instrText xml:space="preserve"> PAGEREF _Toc471390523 \h </w:instrText>
                </w:r>
                <w:r w:rsidR="00625FC9">
                  <w:rPr>
                    <w:noProof/>
                    <w:webHidden/>
                  </w:rPr>
                </w:r>
                <w:r w:rsidR="00625FC9">
                  <w:rPr>
                    <w:noProof/>
                    <w:webHidden/>
                  </w:rPr>
                  <w:fldChar w:fldCharType="separate"/>
                </w:r>
                <w:r w:rsidR="00625FC9">
                  <w:rPr>
                    <w:noProof/>
                    <w:webHidden/>
                  </w:rPr>
                  <w:t>6</w:t>
                </w:r>
                <w:r w:rsidR="00625FC9">
                  <w:rPr>
                    <w:noProof/>
                    <w:webHidden/>
                  </w:rPr>
                  <w:fldChar w:fldCharType="end"/>
                </w:r>
              </w:hyperlink>
            </w:p>
            <w:p w14:paraId="17BFAFC2" w14:textId="77777777" w:rsidR="00625FC9" w:rsidRDefault="00C27A69">
              <w:pPr>
                <w:pStyle w:val="Verzeichnis1"/>
                <w:tabs>
                  <w:tab w:val="right" w:pos="9062"/>
                </w:tabs>
                <w:rPr>
                  <w:rFonts w:eastAsiaTheme="minorEastAsia"/>
                  <w:b w:val="0"/>
                  <w:caps w:val="0"/>
                  <w:noProof/>
                  <w:sz w:val="24"/>
                  <w:szCs w:val="24"/>
                  <w:u w:val="none"/>
                  <w:lang w:val="de-DE" w:eastAsia="de-DE"/>
                </w:rPr>
              </w:pPr>
              <w:hyperlink w:anchor="_Toc471390524" w:history="1">
                <w:r w:rsidR="00625FC9" w:rsidRPr="00D74A44">
                  <w:rPr>
                    <w:rStyle w:val="Hyperlink"/>
                    <w:noProof/>
                    <w:lang w:val="en-GB"/>
                  </w:rPr>
                  <w:t>Monitoring Configuration changes</w:t>
                </w:r>
                <w:r w:rsidR="00625FC9">
                  <w:rPr>
                    <w:noProof/>
                    <w:webHidden/>
                  </w:rPr>
                  <w:tab/>
                </w:r>
                <w:r w:rsidR="00625FC9">
                  <w:rPr>
                    <w:noProof/>
                    <w:webHidden/>
                  </w:rPr>
                  <w:fldChar w:fldCharType="begin"/>
                </w:r>
                <w:r w:rsidR="00625FC9">
                  <w:rPr>
                    <w:noProof/>
                    <w:webHidden/>
                  </w:rPr>
                  <w:instrText xml:space="preserve"> PAGEREF _Toc471390524 \h </w:instrText>
                </w:r>
                <w:r w:rsidR="00625FC9">
                  <w:rPr>
                    <w:noProof/>
                    <w:webHidden/>
                  </w:rPr>
                </w:r>
                <w:r w:rsidR="00625FC9">
                  <w:rPr>
                    <w:noProof/>
                    <w:webHidden/>
                  </w:rPr>
                  <w:fldChar w:fldCharType="separate"/>
                </w:r>
                <w:r w:rsidR="00625FC9">
                  <w:rPr>
                    <w:noProof/>
                    <w:webHidden/>
                  </w:rPr>
                  <w:t>6</w:t>
                </w:r>
                <w:r w:rsidR="00625FC9">
                  <w:rPr>
                    <w:noProof/>
                    <w:webHidden/>
                  </w:rPr>
                  <w:fldChar w:fldCharType="end"/>
                </w:r>
              </w:hyperlink>
            </w:p>
            <w:p w14:paraId="14406499" w14:textId="00E91244" w:rsidR="00131CA9" w:rsidRDefault="00131CA9">
              <w:r>
                <w:rPr>
                  <w:b/>
                  <w:bCs/>
                  <w:noProof/>
                </w:rPr>
                <w:fldChar w:fldCharType="end"/>
              </w:r>
            </w:p>
          </w:sdtContent>
        </w:sdt>
        <w:p w14:paraId="7F32F385" w14:textId="77777777" w:rsidR="00DC6484" w:rsidRDefault="00DC6484" w:rsidP="00AD04DD">
          <w:pPr>
            <w:rPr>
              <w:rFonts w:asciiTheme="majorHAnsi" w:eastAsiaTheme="majorEastAsia" w:hAnsiTheme="majorHAnsi" w:cstheme="majorBidi"/>
              <w:color w:val="2E74B5" w:themeColor="accent1" w:themeShade="BF"/>
              <w:sz w:val="26"/>
              <w:szCs w:val="26"/>
              <w:lang w:val="de-DE"/>
            </w:rPr>
          </w:pPr>
        </w:p>
        <w:p w14:paraId="52EEC90D" w14:textId="77777777" w:rsidR="00AD04DD" w:rsidRDefault="00AD04DD" w:rsidP="00AD04DD">
          <w:pPr>
            <w:rPr>
              <w:rFonts w:asciiTheme="majorHAnsi" w:eastAsiaTheme="majorEastAsia" w:hAnsiTheme="majorHAnsi" w:cstheme="majorBidi"/>
              <w:color w:val="2E74B5" w:themeColor="accent1" w:themeShade="BF"/>
              <w:sz w:val="26"/>
              <w:szCs w:val="26"/>
              <w:lang w:val="de-DE"/>
            </w:rPr>
          </w:pPr>
        </w:p>
        <w:p w14:paraId="2DA3CC18" w14:textId="77777777" w:rsidR="00AD04DD" w:rsidRDefault="00AD04DD" w:rsidP="00AD04DD">
          <w:pPr>
            <w:rPr>
              <w:rFonts w:asciiTheme="majorHAnsi" w:eastAsiaTheme="majorEastAsia" w:hAnsiTheme="majorHAnsi" w:cstheme="majorBidi"/>
              <w:color w:val="2E74B5" w:themeColor="accent1" w:themeShade="BF"/>
              <w:sz w:val="26"/>
              <w:szCs w:val="26"/>
              <w:lang w:val="de-DE"/>
            </w:rPr>
          </w:pPr>
        </w:p>
        <w:p w14:paraId="7FD97C6C" w14:textId="77777777" w:rsidR="00AD04DD" w:rsidRDefault="00AD04DD" w:rsidP="00AD04DD">
          <w:pPr>
            <w:rPr>
              <w:rFonts w:asciiTheme="majorHAnsi" w:eastAsiaTheme="majorEastAsia" w:hAnsiTheme="majorHAnsi" w:cstheme="majorBidi"/>
              <w:color w:val="2E74B5" w:themeColor="accent1" w:themeShade="BF"/>
              <w:sz w:val="26"/>
              <w:szCs w:val="26"/>
              <w:lang w:val="de-DE"/>
            </w:rPr>
          </w:pPr>
        </w:p>
        <w:p w14:paraId="558734EB" w14:textId="5324E91E" w:rsidR="00AD04DD" w:rsidRDefault="00C27A69" w:rsidP="00AD04DD">
          <w:pPr>
            <w:rPr>
              <w:rFonts w:asciiTheme="majorHAnsi" w:eastAsiaTheme="majorEastAsia" w:hAnsiTheme="majorHAnsi" w:cstheme="majorBidi"/>
              <w:color w:val="2E74B5" w:themeColor="accent1" w:themeShade="BF"/>
              <w:sz w:val="26"/>
              <w:szCs w:val="26"/>
              <w:lang w:val="de-DE"/>
            </w:rPr>
          </w:pPr>
        </w:p>
      </w:sdtContent>
    </w:sdt>
    <w:p w14:paraId="4A101437" w14:textId="77777777" w:rsidR="002754EF" w:rsidRDefault="002754EF" w:rsidP="002754EF">
      <w:pPr>
        <w:rPr>
          <w:rFonts w:asciiTheme="majorHAnsi" w:eastAsiaTheme="majorEastAsia" w:hAnsiTheme="majorHAnsi" w:cstheme="majorBidi"/>
          <w:color w:val="2E74B5" w:themeColor="accent1" w:themeShade="BF"/>
          <w:sz w:val="32"/>
          <w:szCs w:val="32"/>
          <w:lang w:val="en-GB"/>
        </w:rPr>
      </w:pPr>
    </w:p>
    <w:p w14:paraId="063E6679" w14:textId="77777777" w:rsidR="002754EF" w:rsidRDefault="002754EF" w:rsidP="00131CA9">
      <w:pPr>
        <w:pStyle w:val="berschrift1"/>
        <w:rPr>
          <w:rFonts w:asciiTheme="minorHAnsi" w:eastAsiaTheme="minorHAnsi" w:hAnsiTheme="minorHAnsi" w:cstheme="minorBidi"/>
          <w:color w:val="auto"/>
          <w:sz w:val="22"/>
          <w:szCs w:val="22"/>
        </w:rPr>
      </w:pPr>
    </w:p>
    <w:p w14:paraId="22EDD520" w14:textId="77777777" w:rsidR="002754EF" w:rsidRPr="002754EF" w:rsidRDefault="002754EF" w:rsidP="002754EF"/>
    <w:p w14:paraId="0BEA7DC7" w14:textId="089AF00C" w:rsidR="00552A71" w:rsidRPr="000F228E" w:rsidRDefault="00552A71" w:rsidP="00131CA9">
      <w:pPr>
        <w:pStyle w:val="berschrift1"/>
        <w:rPr>
          <w:sz w:val="26"/>
          <w:szCs w:val="26"/>
          <w:lang w:val="en-GB"/>
        </w:rPr>
      </w:pPr>
      <w:bookmarkStart w:id="0" w:name="_Toc471390503"/>
      <w:r w:rsidRPr="000F228E">
        <w:rPr>
          <w:lang w:val="en-GB"/>
        </w:rPr>
        <w:lastRenderedPageBreak/>
        <w:t>What is Central Configuration Control?</w:t>
      </w:r>
      <w:bookmarkEnd w:id="0"/>
    </w:p>
    <w:p w14:paraId="3DE7FC42" w14:textId="68DB3046" w:rsidR="00552A71" w:rsidRPr="000F228E" w:rsidRDefault="00552A71" w:rsidP="00552A71">
      <w:pPr>
        <w:rPr>
          <w:lang w:val="en-GB"/>
        </w:rPr>
      </w:pPr>
      <w:r w:rsidRPr="000F228E">
        <w:rPr>
          <w:lang w:val="en-GB"/>
        </w:rPr>
        <w:t xml:space="preserve">This product (Central Configuration Control) was a diploma </w:t>
      </w:r>
      <w:r w:rsidR="00A44FED">
        <w:rPr>
          <w:lang w:val="en-GB"/>
        </w:rPr>
        <w:t>thesis</w:t>
      </w:r>
      <w:r w:rsidRPr="000F228E">
        <w:rPr>
          <w:lang w:val="en-GB"/>
        </w:rPr>
        <w:t xml:space="preserve"> of a team with </w:t>
      </w:r>
      <w:r w:rsidR="00911D2C">
        <w:rPr>
          <w:lang w:val="en-GB"/>
        </w:rPr>
        <w:t>three</w:t>
      </w:r>
      <w:r w:rsidRPr="000F228E">
        <w:rPr>
          <w:lang w:val="en-GB"/>
        </w:rPr>
        <w:t xml:space="preserve"> IT Students of the HTL Rennweg in Vienna.</w:t>
      </w:r>
    </w:p>
    <w:p w14:paraId="07C535F7" w14:textId="57E525B0" w:rsidR="00552A71" w:rsidRPr="000F228E" w:rsidRDefault="00552A71" w:rsidP="00552A71">
      <w:pPr>
        <w:rPr>
          <w:lang w:val="en-GB"/>
        </w:rPr>
      </w:pPr>
      <w:r w:rsidRPr="000F228E">
        <w:rPr>
          <w:lang w:val="en-GB"/>
        </w:rPr>
        <w:t>It is meant to simplify the Administration of medium Sized Network</w:t>
      </w:r>
      <w:r w:rsidR="00911D2C">
        <w:rPr>
          <w:lang w:val="en-GB"/>
        </w:rPr>
        <w:t>s, based on Cisco Systems. The i</w:t>
      </w:r>
      <w:r w:rsidRPr="000F228E">
        <w:rPr>
          <w:lang w:val="en-GB"/>
        </w:rPr>
        <w:t>dea was to develop a single Webinterface, where the admin</w:t>
      </w:r>
      <w:r w:rsidR="00911D2C">
        <w:rPr>
          <w:lang w:val="en-GB"/>
        </w:rPr>
        <w:t>istrator</w:t>
      </w:r>
      <w:r w:rsidRPr="000F228E">
        <w:rPr>
          <w:lang w:val="en-GB"/>
        </w:rPr>
        <w:t xml:space="preserve"> can login and check every network device (e.g. Router, Switches and </w:t>
      </w:r>
      <w:r w:rsidR="00911D2C">
        <w:rPr>
          <w:lang w:val="en-GB"/>
        </w:rPr>
        <w:t>IP-</w:t>
      </w:r>
      <w:r w:rsidRPr="000F228E">
        <w:rPr>
          <w:lang w:val="en-GB"/>
        </w:rPr>
        <w:t>Phones) if it is reachable, with just one click.</w:t>
      </w:r>
    </w:p>
    <w:p w14:paraId="33B3EADF" w14:textId="2F9E77FF" w:rsidR="00552A71" w:rsidRPr="000F228E" w:rsidRDefault="00552A71" w:rsidP="00552A71">
      <w:pPr>
        <w:rPr>
          <w:lang w:val="en-GB"/>
        </w:rPr>
      </w:pPr>
      <w:r w:rsidRPr="000F228E">
        <w:rPr>
          <w:lang w:val="en-GB"/>
        </w:rPr>
        <w:t>but its not just that! The Network-administrator can also check the Cisco Routers and Switches of changes in the running Configuration file, in real Time. If a critical change is found the administrator will immediately be informed by Email.</w:t>
      </w:r>
    </w:p>
    <w:p w14:paraId="184631F3" w14:textId="77777777" w:rsidR="00552A71" w:rsidRPr="000F228E" w:rsidRDefault="00552A71" w:rsidP="00552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rPr>
      </w:pPr>
    </w:p>
    <w:p w14:paraId="57F6EEF3" w14:textId="7B0B8D5A" w:rsidR="00552A71" w:rsidRPr="000F228E" w:rsidRDefault="00552A71" w:rsidP="0071234F">
      <w:pPr>
        <w:pStyle w:val="berschrift1"/>
        <w:rPr>
          <w:lang w:val="en-GB"/>
        </w:rPr>
      </w:pPr>
      <w:bookmarkStart w:id="1" w:name="_Toc471390504"/>
      <w:r w:rsidRPr="000F228E">
        <w:rPr>
          <w:lang w:val="en-GB"/>
        </w:rPr>
        <w:t xml:space="preserve">What </w:t>
      </w:r>
      <w:r w:rsidR="005A65E3">
        <w:rPr>
          <w:lang w:val="en-GB"/>
        </w:rPr>
        <w:t>will you</w:t>
      </w:r>
      <w:r w:rsidRPr="000F228E">
        <w:rPr>
          <w:lang w:val="en-GB"/>
        </w:rPr>
        <w:t xml:space="preserve"> need?</w:t>
      </w:r>
      <w:bookmarkEnd w:id="1"/>
    </w:p>
    <w:p w14:paraId="3739B88B" w14:textId="6D38785B" w:rsidR="00C749C3" w:rsidRPr="000F228E" w:rsidRDefault="00552A71" w:rsidP="00552A71">
      <w:pPr>
        <w:rPr>
          <w:lang w:val="en-GB"/>
        </w:rPr>
      </w:pPr>
      <w:r w:rsidRPr="000F228E">
        <w:rPr>
          <w:lang w:val="en-GB"/>
        </w:rPr>
        <w:t xml:space="preserve">You will need </w:t>
      </w:r>
      <w:r w:rsidR="00E76121" w:rsidRPr="000F228E">
        <w:rPr>
          <w:lang w:val="en-GB"/>
        </w:rPr>
        <w:t>a</w:t>
      </w:r>
      <w:r w:rsidRPr="000F228E">
        <w:rPr>
          <w:lang w:val="en-GB"/>
        </w:rPr>
        <w:t xml:space="preserve"> Server (</w:t>
      </w:r>
      <w:r w:rsidR="00E76121">
        <w:rPr>
          <w:lang w:val="en-GB"/>
        </w:rPr>
        <w:t>which can be virtualized of course</w:t>
      </w:r>
      <w:r w:rsidRPr="000F228E">
        <w:rPr>
          <w:lang w:val="en-GB"/>
        </w:rPr>
        <w:t>).</w:t>
      </w:r>
      <w:r w:rsidR="00D74FBE" w:rsidRPr="000F228E">
        <w:rPr>
          <w:lang w:val="en-GB"/>
        </w:rPr>
        <w:t xml:space="preserve"> This server should run Centos 7 to ensure best </w:t>
      </w:r>
      <w:r w:rsidR="00925B3D" w:rsidRPr="000F228E">
        <w:rPr>
          <w:lang w:val="en-GB"/>
        </w:rPr>
        <w:t>compatibility</w:t>
      </w:r>
      <w:r w:rsidR="00D74FBE" w:rsidRPr="000F228E">
        <w:rPr>
          <w:lang w:val="en-GB"/>
        </w:rPr>
        <w:t xml:space="preserve">. Also </w:t>
      </w:r>
      <w:r w:rsidR="00911D2C">
        <w:rPr>
          <w:lang w:val="en-GB"/>
        </w:rPr>
        <w:t>Python,</w:t>
      </w:r>
      <w:r w:rsidR="00D74FBE" w:rsidRPr="000F228E">
        <w:rPr>
          <w:lang w:val="en-GB"/>
        </w:rPr>
        <w:t xml:space="preserve"> </w:t>
      </w:r>
      <w:r w:rsidR="00925B3D" w:rsidRPr="000F228E">
        <w:rPr>
          <w:lang w:val="en-GB"/>
        </w:rPr>
        <w:t>Maria DB</w:t>
      </w:r>
      <w:r w:rsidR="00D74FBE" w:rsidRPr="000F228E">
        <w:rPr>
          <w:lang w:val="en-GB"/>
        </w:rPr>
        <w:t xml:space="preserve"> as well as a whole LAMP („LINUX APACHE MYSQL PHP“) should be installed.</w:t>
      </w:r>
    </w:p>
    <w:p w14:paraId="3C698549" w14:textId="77777777" w:rsidR="00D74FBE" w:rsidRPr="000F228E" w:rsidRDefault="00D74FBE" w:rsidP="00552A71">
      <w:pPr>
        <w:rPr>
          <w:lang w:val="en-GB"/>
        </w:rPr>
      </w:pPr>
    </w:p>
    <w:p w14:paraId="372B24BA" w14:textId="77777777" w:rsidR="00D74FBE" w:rsidRPr="000F228E" w:rsidRDefault="00D74FBE" w:rsidP="0071234F">
      <w:pPr>
        <w:pStyle w:val="berschrift1"/>
        <w:rPr>
          <w:lang w:val="en-GB"/>
        </w:rPr>
      </w:pPr>
      <w:bookmarkStart w:id="2" w:name="_Toc471390505"/>
      <w:r w:rsidRPr="000F228E">
        <w:rPr>
          <w:lang w:val="en-GB"/>
        </w:rPr>
        <w:t>Installation</w:t>
      </w:r>
      <w:bookmarkEnd w:id="2"/>
    </w:p>
    <w:p w14:paraId="0D2CB9EE" w14:textId="5D1FC878" w:rsidR="00D74FBE" w:rsidRDefault="00D74FBE" w:rsidP="00D74FBE">
      <w:pPr>
        <w:rPr>
          <w:lang w:val="en-GB"/>
        </w:rPr>
      </w:pPr>
      <w:r w:rsidRPr="000F228E">
        <w:rPr>
          <w:lang w:val="en-GB"/>
        </w:rPr>
        <w:t xml:space="preserve">Currently in </w:t>
      </w:r>
      <w:r w:rsidR="00925B3D" w:rsidRPr="000F228E">
        <w:rPr>
          <w:lang w:val="en-GB"/>
        </w:rPr>
        <w:t>development</w:t>
      </w:r>
      <w:r w:rsidR="00925B3D">
        <w:rPr>
          <w:lang w:val="en-GB"/>
        </w:rPr>
        <w:t xml:space="preserve">, </w:t>
      </w:r>
      <w:r w:rsidRPr="000F228E">
        <w:rPr>
          <w:lang w:val="en-GB"/>
        </w:rPr>
        <w:t>so pleas</w:t>
      </w:r>
      <w:r w:rsidR="00925B3D">
        <w:rPr>
          <w:lang w:val="en-GB"/>
        </w:rPr>
        <w:t>e</w:t>
      </w:r>
      <w:r w:rsidRPr="000F228E">
        <w:rPr>
          <w:lang w:val="en-GB"/>
        </w:rPr>
        <w:t xml:space="preserve"> be </w:t>
      </w:r>
      <w:r w:rsidR="00925B3D" w:rsidRPr="000F228E">
        <w:rPr>
          <w:lang w:val="en-GB"/>
        </w:rPr>
        <w:t>patient</w:t>
      </w:r>
      <w:r w:rsidRPr="000F228E">
        <w:rPr>
          <w:lang w:val="en-GB"/>
        </w:rPr>
        <w:t xml:space="preserve"> with us. </w:t>
      </w:r>
      <w:r w:rsidRPr="000F228E">
        <w:rPr>
          <w:lang w:val="en-GB"/>
        </w:rPr>
        <w:sym w:font="Wingdings" w:char="F04A"/>
      </w:r>
    </w:p>
    <w:p w14:paraId="275A8D78" w14:textId="2120B5F6" w:rsidR="00E76121" w:rsidRDefault="00E76121" w:rsidP="00D74FBE">
      <w:pPr>
        <w:rPr>
          <w:lang w:val="en-GB"/>
        </w:rPr>
      </w:pPr>
      <w:r>
        <w:rPr>
          <w:lang w:val="en-GB"/>
        </w:rPr>
        <w:t>First things first, you should download the CCC-Server virtual machine. The machine can be found under the following LINK.</w:t>
      </w:r>
    </w:p>
    <w:p w14:paraId="7EF17222" w14:textId="40174069" w:rsidR="00E76121" w:rsidRDefault="00E76121" w:rsidP="00D74FBE">
      <w:pPr>
        <w:rPr>
          <w:lang w:val="en-GB"/>
        </w:rPr>
      </w:pPr>
      <w:r>
        <w:rPr>
          <w:lang w:val="en-GB"/>
        </w:rPr>
        <w:t>Following this step, you need to follow your vendor-specific guides on how to import an OVA-formatted virtual machine into your infrastructure. Upon doing this, configure the network settings per your preferences and power the virtual machine up.</w:t>
      </w:r>
    </w:p>
    <w:p w14:paraId="570EE45E" w14:textId="72FDF7C7" w:rsidR="00E76121" w:rsidRDefault="00E76121" w:rsidP="00D74FBE">
      <w:pPr>
        <w:rPr>
          <w:lang w:val="en-GB"/>
        </w:rPr>
      </w:pPr>
      <w:r>
        <w:rPr>
          <w:lang w:val="en-GB"/>
        </w:rPr>
        <w:t>Upon boot, you will be greeted with the standard login prompt. Use the passwords provided in the table below to access your new CCC-Server. The first thing you want to do is to further configure network settings on your server.</w:t>
      </w:r>
    </w:p>
    <w:p w14:paraId="14178D6C" w14:textId="6E457DCC" w:rsidR="00E76121" w:rsidRDefault="00E76121" w:rsidP="00D74FBE">
      <w:pPr>
        <w:rPr>
          <w:lang w:val="en-GB"/>
        </w:rPr>
      </w:pPr>
      <w:r>
        <w:rPr>
          <w:lang w:val="en-GB"/>
        </w:rPr>
        <w:t>Our CCC-Server has a default address of 10.0.0.138/24. The address is statically assigned to the ens33-Interface. If you want to change those settings, you can find the configuration files under /etc/sysconfig/network-scripts. To correctly modify those settings please refer to the CentOS7 manuals. For ideal functionality, the CCC-Server should have access to the internet.</w:t>
      </w:r>
    </w:p>
    <w:p w14:paraId="4C8E8A82" w14:textId="241CDC45" w:rsidR="00E76121" w:rsidRDefault="00E76121" w:rsidP="00D74FBE">
      <w:pPr>
        <w:rPr>
          <w:lang w:val="en-GB"/>
        </w:rPr>
      </w:pPr>
      <w:r>
        <w:rPr>
          <w:lang w:val="en-GB"/>
        </w:rPr>
        <w:t xml:space="preserve">If you (for some reason) want to mess with our database, you can do so either by entering “mysql -u root -p” in the command-line or by using PHPmyAdmin. PHPmyAdmin can be accessed by any browser </w:t>
      </w:r>
      <w:r w:rsidR="0071226E">
        <w:rPr>
          <w:lang w:val="en-GB"/>
        </w:rPr>
        <w:t>by typing the IP of the Server followed by a backslash and phpmyadmin in lowercase. You can access that interface with the password provided below and make changes as needed. For security reasons, access to PHPmyAdmin is restricted to private Source-IPs (listed in the RFC1918). From any other IP access is prohibited.</w:t>
      </w:r>
    </w:p>
    <w:p w14:paraId="023B0682" w14:textId="304BD239" w:rsidR="0071226E" w:rsidRPr="000F228E" w:rsidRDefault="0071226E" w:rsidP="00D74FBE">
      <w:pPr>
        <w:rPr>
          <w:lang w:val="en-GB"/>
        </w:rPr>
      </w:pPr>
      <w:r>
        <w:rPr>
          <w:lang w:val="en-GB"/>
        </w:rPr>
        <w:t>Further configuration of the backend can be accessed through /home/ccc/python/vars.py. There you can configure various parameters (explained via inline-documentation in the file) to modify the behaviour of your server. The modifications are applied by restarting the cccd-Service (systemctl restart cccd).</w:t>
      </w:r>
    </w:p>
    <w:tbl>
      <w:tblPr>
        <w:tblStyle w:val="Tabellenraster"/>
        <w:tblW w:w="0" w:type="auto"/>
        <w:tblLook w:val="04A0" w:firstRow="1" w:lastRow="0" w:firstColumn="1" w:lastColumn="0" w:noHBand="0" w:noVBand="1"/>
      </w:tblPr>
      <w:tblGrid>
        <w:gridCol w:w="4531"/>
        <w:gridCol w:w="4531"/>
      </w:tblGrid>
      <w:tr w:rsidR="0071226E" w14:paraId="63242B3E" w14:textId="77777777" w:rsidTr="0071226E">
        <w:tc>
          <w:tcPr>
            <w:tcW w:w="4531" w:type="dxa"/>
          </w:tcPr>
          <w:p w14:paraId="736455C6" w14:textId="4ED21349" w:rsidR="0071226E" w:rsidRDefault="0071226E" w:rsidP="00552A71">
            <w:pPr>
              <w:rPr>
                <w:lang w:val="en-GB"/>
              </w:rPr>
            </w:pPr>
            <w:r>
              <w:rPr>
                <w:lang w:val="en-GB"/>
              </w:rPr>
              <w:t>User</w:t>
            </w:r>
          </w:p>
        </w:tc>
        <w:tc>
          <w:tcPr>
            <w:tcW w:w="4531" w:type="dxa"/>
          </w:tcPr>
          <w:p w14:paraId="6B3B75D4" w14:textId="496726A4" w:rsidR="0071226E" w:rsidRDefault="0071226E" w:rsidP="00552A71">
            <w:pPr>
              <w:rPr>
                <w:lang w:val="en-GB"/>
              </w:rPr>
            </w:pPr>
            <w:r>
              <w:rPr>
                <w:lang w:val="en-GB"/>
              </w:rPr>
              <w:t>Password</w:t>
            </w:r>
          </w:p>
        </w:tc>
      </w:tr>
      <w:tr w:rsidR="0071226E" w14:paraId="67DBFBBD" w14:textId="77777777" w:rsidTr="0071226E">
        <w:tc>
          <w:tcPr>
            <w:tcW w:w="4531" w:type="dxa"/>
          </w:tcPr>
          <w:p w14:paraId="7D9BD2A5" w14:textId="231D51E3" w:rsidR="0071226E" w:rsidRDefault="0071226E" w:rsidP="00552A71">
            <w:pPr>
              <w:rPr>
                <w:lang w:val="en-GB"/>
              </w:rPr>
            </w:pPr>
            <w:r>
              <w:rPr>
                <w:lang w:val="en-GB"/>
              </w:rPr>
              <w:lastRenderedPageBreak/>
              <w:t>root (System-User)</w:t>
            </w:r>
          </w:p>
        </w:tc>
        <w:tc>
          <w:tcPr>
            <w:tcW w:w="4531" w:type="dxa"/>
          </w:tcPr>
          <w:p w14:paraId="5DECFE13" w14:textId="302A7C1B" w:rsidR="0071226E" w:rsidRDefault="0071226E" w:rsidP="00552A71">
            <w:pPr>
              <w:rPr>
                <w:lang w:val="en-GB"/>
              </w:rPr>
            </w:pPr>
            <w:r>
              <w:rPr>
                <w:lang w:val="en-GB"/>
              </w:rPr>
              <w:t>ganzgeheim123!</w:t>
            </w:r>
          </w:p>
        </w:tc>
      </w:tr>
      <w:tr w:rsidR="0071226E" w14:paraId="28540F80" w14:textId="77777777" w:rsidTr="0071226E">
        <w:tc>
          <w:tcPr>
            <w:tcW w:w="4531" w:type="dxa"/>
          </w:tcPr>
          <w:p w14:paraId="7D555D85" w14:textId="05763AA7" w:rsidR="0071226E" w:rsidRDefault="0071226E" w:rsidP="00552A71">
            <w:pPr>
              <w:rPr>
                <w:lang w:val="en-GB"/>
              </w:rPr>
            </w:pPr>
            <w:r>
              <w:rPr>
                <w:lang w:val="en-GB"/>
              </w:rPr>
              <w:t>ccc (System-User)</w:t>
            </w:r>
          </w:p>
        </w:tc>
        <w:tc>
          <w:tcPr>
            <w:tcW w:w="4531" w:type="dxa"/>
          </w:tcPr>
          <w:p w14:paraId="4EF1ABAE" w14:textId="328AA1B6" w:rsidR="0071226E" w:rsidRDefault="0071226E" w:rsidP="00552A71">
            <w:pPr>
              <w:rPr>
                <w:lang w:val="en-GB"/>
              </w:rPr>
            </w:pPr>
            <w:r>
              <w:rPr>
                <w:lang w:val="en-GB"/>
              </w:rPr>
              <w:t>ganzgeheim123!</w:t>
            </w:r>
          </w:p>
        </w:tc>
      </w:tr>
      <w:tr w:rsidR="0071226E" w14:paraId="5EEE9E89" w14:textId="77777777" w:rsidTr="0071226E">
        <w:tc>
          <w:tcPr>
            <w:tcW w:w="4531" w:type="dxa"/>
          </w:tcPr>
          <w:p w14:paraId="144350BD" w14:textId="37BC9440" w:rsidR="0071226E" w:rsidRDefault="0071226E" w:rsidP="00552A71">
            <w:pPr>
              <w:rPr>
                <w:lang w:val="en-GB"/>
              </w:rPr>
            </w:pPr>
            <w:r>
              <w:rPr>
                <w:lang w:val="en-GB"/>
              </w:rPr>
              <w:t>root (Datenbank-User)</w:t>
            </w:r>
          </w:p>
        </w:tc>
        <w:tc>
          <w:tcPr>
            <w:tcW w:w="4531" w:type="dxa"/>
          </w:tcPr>
          <w:p w14:paraId="757D31DB" w14:textId="3BA8A312" w:rsidR="0071226E" w:rsidRDefault="0071226E" w:rsidP="00552A71">
            <w:pPr>
              <w:rPr>
                <w:lang w:val="en-GB"/>
              </w:rPr>
            </w:pPr>
            <w:r>
              <w:rPr>
                <w:lang w:val="en-GB"/>
              </w:rPr>
              <w:t>ganzgeheim123!</w:t>
            </w:r>
          </w:p>
        </w:tc>
      </w:tr>
    </w:tbl>
    <w:p w14:paraId="07E5A872" w14:textId="053AB1B5" w:rsidR="00552A71" w:rsidRDefault="00552A71" w:rsidP="00552A71">
      <w:pPr>
        <w:rPr>
          <w:lang w:val="en-GB"/>
        </w:rPr>
      </w:pPr>
    </w:p>
    <w:p w14:paraId="37C0118B" w14:textId="29910E07" w:rsidR="005A65E3" w:rsidRPr="00911D2C" w:rsidRDefault="005A65E3" w:rsidP="00552A71">
      <w:pPr>
        <w:rPr>
          <w:lang w:val="en-GB"/>
        </w:rPr>
      </w:pPr>
      <w:r>
        <w:rPr>
          <w:lang w:val="en-GB"/>
        </w:rPr>
        <w:t>Now you can access the web interface by typing the IP of the server in the address bar of your favourite browser, or by entering the CCC-Server in your DNS-Server and typing its Hostname.</w:t>
      </w:r>
      <w:bookmarkStart w:id="3" w:name="_GoBack"/>
      <w:bookmarkEnd w:id="3"/>
    </w:p>
    <w:p w14:paraId="107BCDBF" w14:textId="7B47EB8C" w:rsidR="00B7507D" w:rsidRPr="00B7507D" w:rsidRDefault="00B7507D" w:rsidP="0071234F">
      <w:pPr>
        <w:pStyle w:val="berschrift1"/>
        <w:rPr>
          <w:lang w:val="en-GB"/>
        </w:rPr>
      </w:pPr>
      <w:bookmarkStart w:id="4" w:name="_Toc471390506"/>
      <w:r>
        <w:rPr>
          <w:lang w:val="en-GB"/>
        </w:rPr>
        <w:t>Webi</w:t>
      </w:r>
      <w:r w:rsidRPr="00B7507D">
        <w:rPr>
          <w:lang w:val="en-GB"/>
        </w:rPr>
        <w:t xml:space="preserve">nterface </w:t>
      </w:r>
      <w:r w:rsidR="00911D2C">
        <w:rPr>
          <w:lang w:val="en-GB"/>
        </w:rPr>
        <w:t>- G</w:t>
      </w:r>
      <w:r w:rsidRPr="00B7507D">
        <w:rPr>
          <w:lang w:val="en-GB"/>
        </w:rPr>
        <w:t>eneral</w:t>
      </w:r>
      <w:bookmarkEnd w:id="4"/>
    </w:p>
    <w:p w14:paraId="66D2847B" w14:textId="7C8FB4CC" w:rsidR="00B7507D" w:rsidRDefault="00B7507D" w:rsidP="00B7507D">
      <w:pPr>
        <w:rPr>
          <w:lang w:val="en-GB"/>
        </w:rPr>
      </w:pPr>
      <w:r>
        <w:rPr>
          <w:lang w:val="en-GB"/>
        </w:rPr>
        <w:t>T</w:t>
      </w:r>
      <w:r w:rsidR="00131CA9">
        <w:rPr>
          <w:lang w:val="en-GB"/>
        </w:rPr>
        <w:t xml:space="preserve">he Cisco Configuration Control </w:t>
      </w:r>
      <w:r w:rsidR="005A65E3">
        <w:rPr>
          <w:lang w:val="en-GB"/>
        </w:rPr>
        <w:t>web interface</w:t>
      </w:r>
      <w:r>
        <w:rPr>
          <w:lang w:val="en-GB"/>
        </w:rPr>
        <w:t xml:space="preserve"> is buil</w:t>
      </w:r>
      <w:r w:rsidR="00911D2C">
        <w:rPr>
          <w:lang w:val="en-GB"/>
        </w:rPr>
        <w:t>t</w:t>
      </w:r>
      <w:r>
        <w:rPr>
          <w:lang w:val="en-GB"/>
        </w:rPr>
        <w:t xml:space="preserve"> up as follows. </w:t>
      </w:r>
      <w:r w:rsidR="00CB6E5D">
        <w:rPr>
          <w:lang w:val="en-GB"/>
        </w:rPr>
        <w:t>On the left hand side, you see the menu bar with the individual parts. The menu bar can be scaled down by clicking the ‘burger’ button next to the menu. On the right hand side, you see the content of the part you clicked on in the menu. For detailed information follow the description.</w:t>
      </w:r>
      <w:r w:rsidR="00911D2C">
        <w:rPr>
          <w:lang w:val="en-GB"/>
        </w:rPr>
        <w:t xml:space="preserve"> To log </w:t>
      </w:r>
      <w:r w:rsidR="005A65E3">
        <w:rPr>
          <w:lang w:val="en-GB"/>
        </w:rPr>
        <w:t>out of the w</w:t>
      </w:r>
      <w:r w:rsidR="007B7455">
        <w:rPr>
          <w:lang w:val="en-GB"/>
        </w:rPr>
        <w:t>eb</w:t>
      </w:r>
      <w:r w:rsidR="005A65E3">
        <w:rPr>
          <w:lang w:val="en-GB"/>
        </w:rPr>
        <w:t xml:space="preserve"> </w:t>
      </w:r>
      <w:r w:rsidR="007B7455">
        <w:rPr>
          <w:lang w:val="en-GB"/>
        </w:rPr>
        <w:t xml:space="preserve">interface, you </w:t>
      </w:r>
      <w:r w:rsidR="00E76121">
        <w:rPr>
          <w:lang w:val="en-GB"/>
        </w:rPr>
        <w:t>should</w:t>
      </w:r>
      <w:r w:rsidR="007B7455">
        <w:rPr>
          <w:lang w:val="en-GB"/>
        </w:rPr>
        <w:t xml:space="preserve"> click on ‘Logout’ at the bottom of the menu bar.</w:t>
      </w:r>
    </w:p>
    <w:p w14:paraId="2EA1139B" w14:textId="31966BC0" w:rsidR="00AD04DD" w:rsidRDefault="00AD04DD" w:rsidP="0071234F">
      <w:pPr>
        <w:pStyle w:val="berschrift1"/>
        <w:rPr>
          <w:lang w:val="en-GB"/>
        </w:rPr>
      </w:pPr>
      <w:bookmarkStart w:id="5" w:name="_Toc471390507"/>
      <w:r>
        <w:rPr>
          <w:lang w:val="en-GB"/>
        </w:rPr>
        <w:t>The Menu Bar</w:t>
      </w:r>
      <w:bookmarkEnd w:id="5"/>
    </w:p>
    <w:p w14:paraId="7C8C2873" w14:textId="6086DADD" w:rsidR="003C1CA4" w:rsidRPr="00911D2C" w:rsidRDefault="003C1CA4" w:rsidP="00AD04DD">
      <w:pPr>
        <w:rPr>
          <w:lang w:val="en-GB"/>
        </w:rPr>
      </w:pPr>
      <w:r w:rsidRPr="00911D2C">
        <w:rPr>
          <w:lang w:val="en-GB"/>
        </w:rPr>
        <w:t xml:space="preserve">The Menu Bar </w:t>
      </w:r>
      <w:r w:rsidR="00A44FED">
        <w:rPr>
          <w:lang w:val="en-GB"/>
        </w:rPr>
        <w:t>consist</w:t>
      </w:r>
      <w:r w:rsidRPr="00911D2C">
        <w:rPr>
          <w:lang w:val="en-GB"/>
        </w:rPr>
        <w:t>s of  six individual Categories:</w:t>
      </w:r>
    </w:p>
    <w:p w14:paraId="03DB53D8" w14:textId="24E05CBA" w:rsidR="003C1CA4" w:rsidRDefault="003C1CA4" w:rsidP="003C1CA4">
      <w:pPr>
        <w:pStyle w:val="Listenabsatz"/>
        <w:numPr>
          <w:ilvl w:val="0"/>
          <w:numId w:val="2"/>
        </w:numPr>
      </w:pPr>
      <w:r>
        <w:t>Overview</w:t>
      </w:r>
    </w:p>
    <w:p w14:paraId="428FE210" w14:textId="3FB22F2B" w:rsidR="003C1CA4" w:rsidRDefault="003C1CA4" w:rsidP="003C1CA4">
      <w:pPr>
        <w:pStyle w:val="Listenabsatz"/>
        <w:numPr>
          <w:ilvl w:val="0"/>
          <w:numId w:val="2"/>
        </w:numPr>
      </w:pPr>
      <w:r>
        <w:t>Inventory</w:t>
      </w:r>
    </w:p>
    <w:p w14:paraId="4E520809" w14:textId="6CA93FE2" w:rsidR="003C1CA4" w:rsidRDefault="003C1CA4" w:rsidP="003C1CA4">
      <w:pPr>
        <w:pStyle w:val="Listenabsatz"/>
        <w:numPr>
          <w:ilvl w:val="0"/>
          <w:numId w:val="2"/>
        </w:numPr>
      </w:pPr>
      <w:r>
        <w:t>Configuration</w:t>
      </w:r>
    </w:p>
    <w:p w14:paraId="31C84FC6" w14:textId="35B7DC3D" w:rsidR="003C1CA4" w:rsidRDefault="003C1CA4" w:rsidP="003C1CA4">
      <w:pPr>
        <w:pStyle w:val="Listenabsatz"/>
        <w:numPr>
          <w:ilvl w:val="0"/>
          <w:numId w:val="2"/>
        </w:numPr>
      </w:pPr>
      <w:r>
        <w:t>Monitoring</w:t>
      </w:r>
    </w:p>
    <w:p w14:paraId="3404C2F4" w14:textId="4369407A" w:rsidR="003C1CA4" w:rsidRDefault="003C1CA4" w:rsidP="003C1CA4">
      <w:pPr>
        <w:pStyle w:val="Listenabsatz"/>
        <w:numPr>
          <w:ilvl w:val="0"/>
          <w:numId w:val="2"/>
        </w:numPr>
      </w:pPr>
      <w:r>
        <w:t>Help</w:t>
      </w:r>
    </w:p>
    <w:p w14:paraId="54CF3E06" w14:textId="06D43330" w:rsidR="003C1CA4" w:rsidRPr="00AD04DD" w:rsidRDefault="003C1CA4" w:rsidP="0071234F">
      <w:pPr>
        <w:pStyle w:val="Listenabsatz"/>
        <w:numPr>
          <w:ilvl w:val="0"/>
          <w:numId w:val="2"/>
        </w:numPr>
      </w:pPr>
      <w:r>
        <w:t>Logout</w:t>
      </w:r>
    </w:p>
    <w:p w14:paraId="452267BF" w14:textId="77777777" w:rsidR="0071234F" w:rsidRDefault="0071234F" w:rsidP="0071234F">
      <w:pPr>
        <w:pStyle w:val="berschrift2"/>
        <w:ind w:firstLine="700"/>
        <w:rPr>
          <w:lang w:val="en-GB"/>
        </w:rPr>
      </w:pPr>
    </w:p>
    <w:p w14:paraId="3531479D" w14:textId="77777777" w:rsidR="00CA3983" w:rsidRPr="00B7507D" w:rsidRDefault="00CA3983" w:rsidP="0071234F">
      <w:pPr>
        <w:pStyle w:val="berschrift2"/>
        <w:ind w:firstLine="700"/>
        <w:rPr>
          <w:lang w:val="en-GB"/>
        </w:rPr>
      </w:pPr>
      <w:bookmarkStart w:id="6" w:name="_Toc471390508"/>
      <w:r w:rsidRPr="00B7507D">
        <w:rPr>
          <w:lang w:val="en-GB"/>
        </w:rPr>
        <w:t>Overview</w:t>
      </w:r>
      <w:bookmarkEnd w:id="6"/>
    </w:p>
    <w:p w14:paraId="79DB37E6" w14:textId="1915E3B3" w:rsidR="00BB2E00" w:rsidRPr="00B7507D" w:rsidRDefault="00FB0697" w:rsidP="002754EF">
      <w:pPr>
        <w:ind w:left="700"/>
        <w:rPr>
          <w:lang w:val="en-GB"/>
        </w:rPr>
      </w:pPr>
      <w:r w:rsidRPr="00B7507D">
        <w:rPr>
          <w:lang w:val="en-GB"/>
        </w:rPr>
        <w:t>Here you</w:t>
      </w:r>
      <w:r w:rsidR="00CA3983" w:rsidRPr="00B7507D">
        <w:rPr>
          <w:lang w:val="en-GB"/>
        </w:rPr>
        <w:t xml:space="preserve"> have an overview over all your devices in </w:t>
      </w:r>
      <w:r w:rsidR="002C1148" w:rsidRPr="00B7507D">
        <w:rPr>
          <w:lang w:val="en-GB"/>
        </w:rPr>
        <w:t>the</w:t>
      </w:r>
      <w:r w:rsidR="00CA3983" w:rsidRPr="00B7507D">
        <w:rPr>
          <w:lang w:val="en-GB"/>
        </w:rPr>
        <w:t xml:space="preserve"> network. The view is separated into ip-phones, routers and switches. You can see the hostname, the job-type and the status of each device. </w:t>
      </w:r>
      <w:r w:rsidR="002C1148" w:rsidRPr="00B7507D">
        <w:rPr>
          <w:lang w:val="en-GB"/>
        </w:rPr>
        <w:t>Depending on the status, an entry is shaded green(success) or red(failure).</w:t>
      </w:r>
    </w:p>
    <w:p w14:paraId="69FC7839" w14:textId="77777777" w:rsidR="00CA3983" w:rsidRPr="00B7507D" w:rsidRDefault="00CA3983" w:rsidP="0071234F">
      <w:pPr>
        <w:pStyle w:val="berschrift2"/>
        <w:ind w:left="700"/>
        <w:rPr>
          <w:lang w:val="en-GB"/>
        </w:rPr>
      </w:pPr>
      <w:bookmarkStart w:id="7" w:name="_Toc471390509"/>
      <w:r w:rsidRPr="00B7507D">
        <w:rPr>
          <w:lang w:val="en-GB"/>
        </w:rPr>
        <w:t>Inventory</w:t>
      </w:r>
      <w:bookmarkEnd w:id="7"/>
    </w:p>
    <w:p w14:paraId="159D24B6" w14:textId="77777777" w:rsidR="00CA3983" w:rsidRPr="00B7507D" w:rsidRDefault="00CA3983" w:rsidP="0071234F">
      <w:pPr>
        <w:pStyle w:val="berschrift3"/>
        <w:ind w:left="700"/>
        <w:rPr>
          <w:lang w:val="en-GB"/>
        </w:rPr>
      </w:pPr>
      <w:bookmarkStart w:id="8" w:name="_Toc471390510"/>
      <w:r w:rsidRPr="00B7507D">
        <w:rPr>
          <w:lang w:val="en-GB"/>
        </w:rPr>
        <w:t>Show Inventory</w:t>
      </w:r>
      <w:bookmarkEnd w:id="8"/>
    </w:p>
    <w:p w14:paraId="48961336" w14:textId="359745F7" w:rsidR="00CA3983" w:rsidRPr="00B7507D" w:rsidRDefault="002C1148" w:rsidP="0071234F">
      <w:pPr>
        <w:ind w:left="700"/>
        <w:rPr>
          <w:lang w:val="en-GB"/>
        </w:rPr>
      </w:pPr>
      <w:r w:rsidRPr="00B7507D">
        <w:rPr>
          <w:lang w:val="en-GB"/>
        </w:rPr>
        <w:t>This part shows you a detailed list</w:t>
      </w:r>
      <w:r w:rsidR="00ED44D7" w:rsidRPr="00B7507D">
        <w:rPr>
          <w:lang w:val="en-GB"/>
        </w:rPr>
        <w:t xml:space="preserve"> of </w:t>
      </w:r>
      <w:r w:rsidR="00DC6484">
        <w:rPr>
          <w:lang w:val="en-GB"/>
        </w:rPr>
        <w:t xml:space="preserve">all of </w:t>
      </w:r>
      <w:r w:rsidR="00ED44D7" w:rsidRPr="00B7507D">
        <w:rPr>
          <w:lang w:val="en-GB"/>
        </w:rPr>
        <w:t>your devices. The lists content</w:t>
      </w:r>
      <w:r w:rsidR="007F6451" w:rsidRPr="00B7507D">
        <w:rPr>
          <w:lang w:val="en-GB"/>
        </w:rPr>
        <w:t>s</w:t>
      </w:r>
      <w:r w:rsidR="00911D2C">
        <w:rPr>
          <w:lang w:val="en-GB"/>
        </w:rPr>
        <w:t xml:space="preserve"> are the hostname, IP</w:t>
      </w:r>
      <w:r w:rsidR="00ED44D7" w:rsidRPr="00B7507D">
        <w:rPr>
          <w:lang w:val="en-GB"/>
        </w:rPr>
        <w:t xml:space="preserve">-address, memory, version, backup frequency and the monitoring frequency of each </w:t>
      </w:r>
      <w:r w:rsidR="00911D2C">
        <w:rPr>
          <w:lang w:val="en-GB"/>
        </w:rPr>
        <w:t>IP</w:t>
      </w:r>
      <w:r w:rsidR="00ED44D7" w:rsidRPr="00B7507D">
        <w:rPr>
          <w:lang w:val="en-GB"/>
        </w:rPr>
        <w:t xml:space="preserve">-phone, router or switch. </w:t>
      </w:r>
      <w:r w:rsidR="007F6451" w:rsidRPr="00B7507D">
        <w:rPr>
          <w:lang w:val="en-GB"/>
        </w:rPr>
        <w:t>Furthermore, you can update or delete the devices</w:t>
      </w:r>
      <w:r w:rsidR="00FB0697" w:rsidRPr="00B7507D">
        <w:rPr>
          <w:lang w:val="en-GB"/>
        </w:rPr>
        <w:t xml:space="preserve"> by clicking on the ‘</w:t>
      </w:r>
      <w:r w:rsidR="003C1CA4">
        <w:rPr>
          <w:lang w:val="en-GB"/>
        </w:rPr>
        <w:t>edit</w:t>
      </w:r>
      <w:r w:rsidR="00911D2C">
        <w:rPr>
          <w:lang w:val="en-GB"/>
        </w:rPr>
        <w:t xml:space="preserve">’ </w:t>
      </w:r>
      <w:r w:rsidR="00911D2C" w:rsidRPr="00B7507D">
        <w:rPr>
          <w:lang w:val="en-GB"/>
        </w:rPr>
        <w:t>or</w:t>
      </w:r>
      <w:r w:rsidR="00FB0697" w:rsidRPr="00B7507D">
        <w:rPr>
          <w:lang w:val="en-GB"/>
        </w:rPr>
        <w:t xml:space="preserve"> ‘delete’ button</w:t>
      </w:r>
      <w:r w:rsidR="007F6451" w:rsidRPr="00B7507D">
        <w:rPr>
          <w:lang w:val="en-GB"/>
        </w:rPr>
        <w:t>.</w:t>
      </w:r>
    </w:p>
    <w:p w14:paraId="406BE831" w14:textId="77777777" w:rsidR="00ED44D7" w:rsidRPr="00B7507D" w:rsidRDefault="00ED44D7" w:rsidP="0071234F">
      <w:pPr>
        <w:ind w:left="700"/>
        <w:rPr>
          <w:lang w:val="en-GB"/>
        </w:rPr>
      </w:pPr>
    </w:p>
    <w:p w14:paraId="06B77705" w14:textId="25654BC4" w:rsidR="00CA3983" w:rsidRPr="00B7507D" w:rsidRDefault="00CA3983" w:rsidP="0071234F">
      <w:pPr>
        <w:pStyle w:val="berschrift2"/>
        <w:ind w:left="700"/>
        <w:rPr>
          <w:lang w:val="en-GB"/>
        </w:rPr>
      </w:pPr>
      <w:bookmarkStart w:id="9" w:name="_Toc471390511"/>
      <w:r w:rsidRPr="00B7507D">
        <w:rPr>
          <w:lang w:val="en-GB"/>
        </w:rPr>
        <w:t>Config</w:t>
      </w:r>
      <w:r w:rsidR="00911D2C">
        <w:rPr>
          <w:lang w:val="en-GB"/>
        </w:rPr>
        <w:t>uration M</w:t>
      </w:r>
      <w:r w:rsidRPr="00B7507D">
        <w:rPr>
          <w:lang w:val="en-GB"/>
        </w:rPr>
        <w:t>anagement</w:t>
      </w:r>
      <w:bookmarkEnd w:id="9"/>
    </w:p>
    <w:p w14:paraId="475DBEC7" w14:textId="77777777" w:rsidR="00CA3983" w:rsidRPr="00B7507D" w:rsidRDefault="00CA3983" w:rsidP="0071234F">
      <w:pPr>
        <w:pStyle w:val="berschrift3"/>
        <w:ind w:left="700"/>
        <w:rPr>
          <w:lang w:val="en-GB"/>
        </w:rPr>
      </w:pPr>
      <w:bookmarkStart w:id="10" w:name="_Toc471390512"/>
      <w:r w:rsidRPr="00B7507D">
        <w:rPr>
          <w:lang w:val="en-GB"/>
        </w:rPr>
        <w:t>Backup</w:t>
      </w:r>
      <w:bookmarkEnd w:id="10"/>
    </w:p>
    <w:p w14:paraId="726CA877" w14:textId="77777777" w:rsidR="007F6451" w:rsidRPr="00B7507D" w:rsidRDefault="007F6451" w:rsidP="0071234F">
      <w:pPr>
        <w:ind w:left="700"/>
        <w:rPr>
          <w:lang w:val="en-GB"/>
        </w:rPr>
      </w:pPr>
      <w:r w:rsidRPr="00B7507D">
        <w:rPr>
          <w:lang w:val="en-GB"/>
        </w:rPr>
        <w:t>This part allows you to set the backup frequency for each of your devices.</w:t>
      </w:r>
      <w:r w:rsidR="00FB0697" w:rsidRPr="00B7507D">
        <w:rPr>
          <w:lang w:val="en-GB"/>
        </w:rPr>
        <w:t xml:space="preserve"> By entering the frequency in seconds into the text field next to ‘Schedule Backup’ and clicking the ‘Submit’ button, the new backup frequency is set.</w:t>
      </w:r>
    </w:p>
    <w:p w14:paraId="4D87C4B5" w14:textId="77777777" w:rsidR="00CA3983" w:rsidRPr="00B7507D" w:rsidRDefault="00CA3983" w:rsidP="0071234F">
      <w:pPr>
        <w:pStyle w:val="berschrift3"/>
        <w:ind w:left="700"/>
        <w:rPr>
          <w:lang w:val="en-GB"/>
        </w:rPr>
      </w:pPr>
      <w:bookmarkStart w:id="11" w:name="_Toc471390513"/>
      <w:r w:rsidRPr="00B7507D">
        <w:rPr>
          <w:lang w:val="en-GB"/>
        </w:rPr>
        <w:t>Push Config</w:t>
      </w:r>
      <w:bookmarkEnd w:id="11"/>
    </w:p>
    <w:p w14:paraId="6C9227BF" w14:textId="77777777" w:rsidR="00CA3983" w:rsidRPr="00B7507D" w:rsidRDefault="00FB0697" w:rsidP="0071234F">
      <w:pPr>
        <w:ind w:left="700"/>
        <w:rPr>
          <w:lang w:val="en-GB"/>
        </w:rPr>
      </w:pPr>
      <w:r w:rsidRPr="00B7507D">
        <w:rPr>
          <w:lang w:val="en-GB"/>
        </w:rPr>
        <w:t>Here you can push configurations to your devices. Either you enter the code in the text field, or you</w:t>
      </w:r>
      <w:r w:rsidR="00BB2E00" w:rsidRPr="00B7507D">
        <w:rPr>
          <w:lang w:val="en-GB"/>
        </w:rPr>
        <w:t xml:space="preserve"> upload an existing file by clicking the ‘Upload File’ button. In both cases the configuration is pushed then by clicking the ‘Submit’ button.</w:t>
      </w:r>
    </w:p>
    <w:p w14:paraId="3E0BBBFA" w14:textId="77777777" w:rsidR="00BB2E00" w:rsidRPr="00B7507D" w:rsidRDefault="00BB2E00" w:rsidP="0071234F">
      <w:pPr>
        <w:ind w:left="700"/>
        <w:rPr>
          <w:lang w:val="en-GB"/>
        </w:rPr>
      </w:pPr>
    </w:p>
    <w:p w14:paraId="63374DBE" w14:textId="77777777" w:rsidR="00CA3983" w:rsidRPr="00B7507D" w:rsidRDefault="00CA3983" w:rsidP="0071234F">
      <w:pPr>
        <w:pStyle w:val="berschrift2"/>
        <w:ind w:left="700"/>
        <w:rPr>
          <w:lang w:val="en-GB"/>
        </w:rPr>
      </w:pPr>
      <w:bookmarkStart w:id="12" w:name="_Toc471390514"/>
      <w:r w:rsidRPr="00B7507D">
        <w:rPr>
          <w:lang w:val="en-GB"/>
        </w:rPr>
        <w:t>Monitoring</w:t>
      </w:r>
      <w:bookmarkEnd w:id="12"/>
    </w:p>
    <w:p w14:paraId="5BAE6FC0" w14:textId="77777777" w:rsidR="00CA3983" w:rsidRPr="00B7507D" w:rsidRDefault="00CA3983" w:rsidP="0071234F">
      <w:pPr>
        <w:pStyle w:val="berschrift3"/>
        <w:ind w:left="700"/>
        <w:rPr>
          <w:lang w:val="en-GB"/>
        </w:rPr>
      </w:pPr>
      <w:bookmarkStart w:id="13" w:name="_Toc471390515"/>
      <w:r w:rsidRPr="00B7507D">
        <w:rPr>
          <w:lang w:val="en-GB"/>
        </w:rPr>
        <w:t>Devices</w:t>
      </w:r>
      <w:bookmarkEnd w:id="13"/>
    </w:p>
    <w:p w14:paraId="4E021102" w14:textId="77777777" w:rsidR="007F6451" w:rsidRPr="00B7507D" w:rsidRDefault="007F6451" w:rsidP="0071234F">
      <w:pPr>
        <w:ind w:left="700"/>
        <w:rPr>
          <w:lang w:val="en-GB"/>
        </w:rPr>
      </w:pPr>
      <w:r w:rsidRPr="00B7507D">
        <w:rPr>
          <w:lang w:val="en-GB"/>
        </w:rPr>
        <w:t xml:space="preserve">This part allows you to set the </w:t>
      </w:r>
      <w:r w:rsidR="0002122B" w:rsidRPr="00B7507D">
        <w:rPr>
          <w:lang w:val="en-GB"/>
        </w:rPr>
        <w:t>monitoring</w:t>
      </w:r>
      <w:r w:rsidRPr="00B7507D">
        <w:rPr>
          <w:lang w:val="en-GB"/>
        </w:rPr>
        <w:t xml:space="preserve"> frequency for each of your devices.</w:t>
      </w:r>
      <w:r w:rsidR="00900F6C" w:rsidRPr="00B7507D">
        <w:rPr>
          <w:lang w:val="en-GB"/>
        </w:rPr>
        <w:t xml:space="preserve"> By entering the frequency in seconds into the text field next to ‘Schedule Monitoring’ and clicking the ‘Submit’ button, the new monitoring frequency is set.</w:t>
      </w:r>
    </w:p>
    <w:p w14:paraId="40536805" w14:textId="77777777" w:rsidR="00CA3983" w:rsidRDefault="00CA3983" w:rsidP="0071234F">
      <w:pPr>
        <w:pStyle w:val="berschrift3"/>
        <w:ind w:left="700"/>
        <w:rPr>
          <w:lang w:val="en-GB"/>
        </w:rPr>
      </w:pPr>
    </w:p>
    <w:p w14:paraId="6FCF89C4" w14:textId="07E51007" w:rsidR="008616AC" w:rsidRPr="000F228E" w:rsidRDefault="008616AC" w:rsidP="0071234F">
      <w:pPr>
        <w:pStyle w:val="berschrift2"/>
        <w:ind w:left="700"/>
        <w:rPr>
          <w:lang w:val="en-GB"/>
        </w:rPr>
      </w:pPr>
      <w:bookmarkStart w:id="14" w:name="_Toc471390516"/>
      <w:r w:rsidRPr="000F228E">
        <w:rPr>
          <w:lang w:val="en-GB"/>
        </w:rPr>
        <w:t>Help</w:t>
      </w:r>
      <w:bookmarkEnd w:id="14"/>
    </w:p>
    <w:p w14:paraId="79A49EB4" w14:textId="1C3249B0" w:rsidR="008616AC" w:rsidRPr="000F228E" w:rsidRDefault="000F228E" w:rsidP="0071234F">
      <w:pPr>
        <w:ind w:left="700"/>
        <w:rPr>
          <w:lang w:val="en-GB"/>
        </w:rPr>
      </w:pPr>
      <w:r>
        <w:rPr>
          <w:lang w:val="en-GB"/>
        </w:rPr>
        <w:t>This will link you</w:t>
      </w:r>
      <w:r w:rsidR="008616AC" w:rsidRPr="000F228E">
        <w:rPr>
          <w:lang w:val="en-GB"/>
        </w:rPr>
        <w:t xml:space="preserve"> to our website for further information about the product and the diploma project.</w:t>
      </w:r>
    </w:p>
    <w:p w14:paraId="3B694824" w14:textId="77777777" w:rsidR="008616AC" w:rsidRPr="000F228E" w:rsidRDefault="008616AC" w:rsidP="0071234F">
      <w:pPr>
        <w:ind w:left="700"/>
        <w:rPr>
          <w:lang w:val="en-GB"/>
        </w:rPr>
      </w:pPr>
    </w:p>
    <w:p w14:paraId="3D7A1B2F" w14:textId="12A0F030" w:rsidR="008616AC" w:rsidRPr="000F228E" w:rsidRDefault="008616AC" w:rsidP="0071234F">
      <w:pPr>
        <w:pStyle w:val="berschrift2"/>
        <w:ind w:left="700"/>
        <w:rPr>
          <w:lang w:val="en-GB"/>
        </w:rPr>
      </w:pPr>
      <w:bookmarkStart w:id="15" w:name="_Toc471390517"/>
      <w:r w:rsidRPr="000F228E">
        <w:rPr>
          <w:lang w:val="en-GB"/>
        </w:rPr>
        <w:t>Log Out</w:t>
      </w:r>
      <w:bookmarkEnd w:id="15"/>
    </w:p>
    <w:p w14:paraId="432B1CA2" w14:textId="577D16B9" w:rsidR="008616AC" w:rsidRPr="000F228E" w:rsidRDefault="008616AC" w:rsidP="0071234F">
      <w:pPr>
        <w:ind w:left="700"/>
        <w:rPr>
          <w:lang w:val="en-GB"/>
        </w:rPr>
      </w:pPr>
      <w:r w:rsidRPr="000F228E">
        <w:rPr>
          <w:lang w:val="en-GB"/>
        </w:rPr>
        <w:t xml:space="preserve">By </w:t>
      </w:r>
      <w:r w:rsidR="000F228E">
        <w:rPr>
          <w:lang w:val="en-GB"/>
        </w:rPr>
        <w:t>clicking the log</w:t>
      </w:r>
      <w:r w:rsidRPr="000F228E">
        <w:rPr>
          <w:lang w:val="en-GB"/>
        </w:rPr>
        <w:t xml:space="preserve"> out button your current </w:t>
      </w:r>
      <w:r w:rsidR="000F228E" w:rsidRPr="000F228E">
        <w:rPr>
          <w:lang w:val="en-GB"/>
        </w:rPr>
        <w:t>administration</w:t>
      </w:r>
      <w:r w:rsidRPr="000F228E">
        <w:rPr>
          <w:lang w:val="en-GB"/>
        </w:rPr>
        <w:t xml:space="preserve"> session will be closed and the next time you visit the Central Configuration Control Site you will be asked for your email and your password to gain access to all your devices.</w:t>
      </w:r>
    </w:p>
    <w:p w14:paraId="4D8DBDB3" w14:textId="77777777" w:rsidR="008616AC" w:rsidRPr="000F228E" w:rsidRDefault="008616AC" w:rsidP="008616AC">
      <w:pPr>
        <w:rPr>
          <w:lang w:val="en-GB"/>
        </w:rPr>
      </w:pPr>
    </w:p>
    <w:p w14:paraId="68D50D1A" w14:textId="3EC48169" w:rsidR="008616AC" w:rsidRPr="00625FC9" w:rsidRDefault="00131CA9" w:rsidP="00131CA9">
      <w:pPr>
        <w:pStyle w:val="berschrift1"/>
        <w:rPr>
          <w:lang w:val="en-GB"/>
        </w:rPr>
      </w:pPr>
      <w:bookmarkStart w:id="16" w:name="_Toc471390518"/>
      <w:r w:rsidRPr="00625FC9">
        <w:rPr>
          <w:lang w:val="en-GB"/>
        </w:rPr>
        <w:t>Register on the Webinterface</w:t>
      </w:r>
      <w:bookmarkEnd w:id="16"/>
    </w:p>
    <w:p w14:paraId="10C16AF1" w14:textId="13E32DA4" w:rsidR="00625FC9" w:rsidRPr="00625FC9" w:rsidRDefault="00625FC9" w:rsidP="00625FC9">
      <w:pPr>
        <w:rPr>
          <w:lang w:val="en-GB"/>
        </w:rPr>
      </w:pPr>
      <w:r>
        <w:rPr>
          <w:lang w:val="en-GB"/>
        </w:rPr>
        <w:t>When you first access the W</w:t>
      </w:r>
      <w:r w:rsidRPr="00625FC9">
        <w:rPr>
          <w:lang w:val="en-GB"/>
        </w:rPr>
        <w:t>ebinterface you will be asked for registering yourself. Enter your Name, Email Address (this is the Email Address for Notifications) and a safe password.</w:t>
      </w:r>
    </w:p>
    <w:p w14:paraId="7EAB6A2C" w14:textId="7A307D7E" w:rsidR="00625FC9" w:rsidRPr="00625FC9" w:rsidRDefault="00625FC9" w:rsidP="00625FC9">
      <w:pPr>
        <w:rPr>
          <w:lang w:val="en-GB"/>
        </w:rPr>
      </w:pPr>
      <w:r w:rsidRPr="00625FC9">
        <w:rPr>
          <w:lang w:val="en-GB"/>
        </w:rPr>
        <w:t>Click the register Button and you are logged in and registered with the credentials you entered.</w:t>
      </w:r>
    </w:p>
    <w:p w14:paraId="44C87B63" w14:textId="77777777" w:rsidR="00625FC9" w:rsidRPr="00911D2C" w:rsidRDefault="00625FC9" w:rsidP="00625FC9">
      <w:pPr>
        <w:rPr>
          <w:lang w:val="en-GB"/>
        </w:rPr>
      </w:pPr>
    </w:p>
    <w:p w14:paraId="0D5AA7A0" w14:textId="77777777" w:rsidR="00625FC9" w:rsidRPr="00911D2C" w:rsidRDefault="00625FC9" w:rsidP="00625FC9">
      <w:pPr>
        <w:rPr>
          <w:lang w:val="en-GB"/>
        </w:rPr>
      </w:pPr>
    </w:p>
    <w:p w14:paraId="69DD5DB2" w14:textId="46A2F05A" w:rsidR="00625FC9" w:rsidRPr="00625FC9" w:rsidRDefault="00625FC9" w:rsidP="00625FC9">
      <w:pPr>
        <w:pStyle w:val="berschrift1"/>
        <w:rPr>
          <w:lang w:val="en-GB"/>
        </w:rPr>
      </w:pPr>
      <w:bookmarkStart w:id="17" w:name="_Toc471390519"/>
      <w:r w:rsidRPr="00625FC9">
        <w:rPr>
          <w:lang w:val="en-GB"/>
        </w:rPr>
        <w:t>Forgot Password</w:t>
      </w:r>
      <w:bookmarkEnd w:id="17"/>
    </w:p>
    <w:p w14:paraId="6C6054D2" w14:textId="799EBA6E" w:rsidR="00625FC9" w:rsidRPr="00625FC9" w:rsidRDefault="00625FC9" w:rsidP="00625FC9">
      <w:pPr>
        <w:rPr>
          <w:lang w:val="en-GB"/>
        </w:rPr>
      </w:pPr>
      <w:r w:rsidRPr="00625FC9">
        <w:rPr>
          <w:lang w:val="en-GB"/>
        </w:rPr>
        <w:t>You forgot your password? Oh ok, no big deal.</w:t>
      </w:r>
    </w:p>
    <w:p w14:paraId="6AD7EA8C" w14:textId="0B90FD98" w:rsidR="00625FC9" w:rsidRPr="00625FC9" w:rsidRDefault="00625FC9" w:rsidP="00625FC9">
      <w:pPr>
        <w:rPr>
          <w:lang w:val="en-GB"/>
        </w:rPr>
      </w:pPr>
      <w:r w:rsidRPr="00625FC9">
        <w:rPr>
          <w:lang w:val="en-GB"/>
        </w:rPr>
        <w:t xml:space="preserve">Just click the „Forgot </w:t>
      </w:r>
      <w:r w:rsidR="00A44FED" w:rsidRPr="00625FC9">
        <w:rPr>
          <w:lang w:val="en-GB"/>
        </w:rPr>
        <w:t>password“</w:t>
      </w:r>
      <w:r w:rsidR="00A44FED">
        <w:rPr>
          <w:lang w:val="en-GB"/>
        </w:rPr>
        <w:t xml:space="preserve"> button</w:t>
      </w:r>
      <w:r w:rsidRPr="00625FC9">
        <w:rPr>
          <w:lang w:val="en-GB"/>
        </w:rPr>
        <w:t xml:space="preserve"> on the login page, enter your Email and follow the instructions.</w:t>
      </w:r>
    </w:p>
    <w:p w14:paraId="47F66EF0" w14:textId="77777777" w:rsidR="000F228E" w:rsidRDefault="000F228E" w:rsidP="00131CA9">
      <w:pPr>
        <w:pStyle w:val="berschrift1"/>
        <w:rPr>
          <w:lang w:val="en-GB"/>
        </w:rPr>
      </w:pPr>
    </w:p>
    <w:p w14:paraId="0C7C66B7" w14:textId="378016C6" w:rsidR="00131CA9" w:rsidRDefault="000F228E" w:rsidP="00131CA9">
      <w:pPr>
        <w:pStyle w:val="berschrift1"/>
        <w:rPr>
          <w:lang w:val="en-GB"/>
        </w:rPr>
      </w:pPr>
      <w:bookmarkStart w:id="18" w:name="_Toc471390520"/>
      <w:r>
        <w:rPr>
          <w:lang w:val="en-GB"/>
        </w:rPr>
        <w:t>Checking connectivity of your Device</w:t>
      </w:r>
      <w:bookmarkEnd w:id="18"/>
    </w:p>
    <w:p w14:paraId="0A4295F9" w14:textId="3552063D" w:rsidR="000F228E" w:rsidRDefault="00F02936" w:rsidP="000F228E">
      <w:pPr>
        <w:rPr>
          <w:lang w:val="en-GB"/>
        </w:rPr>
      </w:pPr>
      <w:r>
        <w:rPr>
          <w:lang w:val="en-GB"/>
        </w:rPr>
        <w:t>Checking the connectivity of Network devices is one of the Key Features of Central Configuration Control. This feature is the only feature which will supported by all Vendors. Although you have to ensure, that the ICMP Protocol is permitted between the CCC Server and the target Device.</w:t>
      </w:r>
    </w:p>
    <w:p w14:paraId="7C6A5E59" w14:textId="319BF3D3" w:rsidR="00F02936" w:rsidRDefault="00925B3D" w:rsidP="000F228E">
      <w:pPr>
        <w:rPr>
          <w:lang w:val="en-GB"/>
        </w:rPr>
      </w:pPr>
      <w:r>
        <w:rPr>
          <w:lang w:val="en-GB"/>
        </w:rPr>
        <w:t>The CCC Server will automatically check the connectivity of all devices in the Inventory frequently. SO just add the Target Device to your inventory and the CCC Server will do the rest for you.</w:t>
      </w:r>
    </w:p>
    <w:p w14:paraId="558193E4" w14:textId="22AA6B8D" w:rsidR="00925B3D" w:rsidRDefault="00925B3D" w:rsidP="000F228E">
      <w:pPr>
        <w:rPr>
          <w:lang w:val="en-GB"/>
        </w:rPr>
      </w:pPr>
      <w:r>
        <w:rPr>
          <w:lang w:val="en-GB"/>
        </w:rPr>
        <w:t xml:space="preserve">The current status of your </w:t>
      </w:r>
      <w:r w:rsidR="00750E3B">
        <w:rPr>
          <w:lang w:val="en-GB"/>
        </w:rPr>
        <w:t xml:space="preserve">Devices </w:t>
      </w:r>
      <w:r w:rsidR="00A44FED">
        <w:rPr>
          <w:lang w:val="en-GB"/>
        </w:rPr>
        <w:t>is visible through the colour of the device in the inventory</w:t>
      </w:r>
      <w:r w:rsidR="00750E3B">
        <w:rPr>
          <w:lang w:val="en-GB"/>
        </w:rPr>
        <w:t>. A red row indicates that the corresponding device is not reachable for more than 5 periods of pinging the device.</w:t>
      </w:r>
    </w:p>
    <w:p w14:paraId="7465B278" w14:textId="30F798ED" w:rsidR="00925B3D" w:rsidRDefault="00750E3B" w:rsidP="000F228E">
      <w:pPr>
        <w:rPr>
          <w:lang w:val="en-GB"/>
        </w:rPr>
      </w:pPr>
      <w:r>
        <w:rPr>
          <w:lang w:val="en-GB"/>
        </w:rPr>
        <w:lastRenderedPageBreak/>
        <w:t>You will also find information of “Not reachable Devices” in the tab Overview.</w:t>
      </w:r>
    </w:p>
    <w:p w14:paraId="5A97DDF2" w14:textId="74355C67" w:rsidR="00426451" w:rsidRPr="000F228E" w:rsidRDefault="00426451" w:rsidP="000F228E">
      <w:pPr>
        <w:rPr>
          <w:lang w:val="en-GB"/>
        </w:rPr>
      </w:pPr>
      <w:r>
        <w:rPr>
          <w:lang w:val="en-GB"/>
        </w:rPr>
        <w:t xml:space="preserve">If you want to </w:t>
      </w:r>
      <w:r w:rsidR="00A53C54">
        <w:rPr>
          <w:lang w:val="en-GB"/>
        </w:rPr>
        <w:t>check the connectivity of non Cisco Devices, you need to deactivate the Backup and monitoring function. Else you will get some errors in the overview table.</w:t>
      </w:r>
    </w:p>
    <w:p w14:paraId="53F2D4DD" w14:textId="755C2895" w:rsidR="0071234F" w:rsidRPr="000F228E" w:rsidRDefault="00131CA9" w:rsidP="00131CA9">
      <w:pPr>
        <w:pStyle w:val="berschrift1"/>
        <w:rPr>
          <w:lang w:val="en-GB"/>
        </w:rPr>
      </w:pPr>
      <w:bookmarkStart w:id="19" w:name="_Toc471390521"/>
      <w:r w:rsidRPr="000F228E">
        <w:rPr>
          <w:lang w:val="en-GB"/>
        </w:rPr>
        <w:t>Adding a Device to your Inventory</w:t>
      </w:r>
      <w:bookmarkEnd w:id="19"/>
    </w:p>
    <w:p w14:paraId="5B6D3DDD" w14:textId="750D2C2B" w:rsidR="00131CA9" w:rsidRPr="000F228E" w:rsidRDefault="00131CA9" w:rsidP="00131CA9">
      <w:pPr>
        <w:rPr>
          <w:lang w:val="en-GB"/>
        </w:rPr>
      </w:pPr>
      <w:r w:rsidRPr="000F228E">
        <w:rPr>
          <w:lang w:val="en-GB"/>
        </w:rPr>
        <w:t>If you want t</w:t>
      </w:r>
      <w:r w:rsidR="00925B3D">
        <w:rPr>
          <w:lang w:val="en-GB"/>
        </w:rPr>
        <w:t>o check the connectivity of a</w:t>
      </w:r>
      <w:r w:rsidRPr="000F228E">
        <w:rPr>
          <w:lang w:val="en-GB"/>
        </w:rPr>
        <w:t xml:space="preserve"> </w:t>
      </w:r>
      <w:r w:rsidR="00925B3D" w:rsidRPr="000F228E">
        <w:rPr>
          <w:lang w:val="en-GB"/>
        </w:rPr>
        <w:t>device,</w:t>
      </w:r>
      <w:r w:rsidRPr="000F228E">
        <w:rPr>
          <w:lang w:val="en-GB"/>
        </w:rPr>
        <w:t xml:space="preserve"> you will need to add this device to your </w:t>
      </w:r>
      <w:r w:rsidR="000F228E" w:rsidRPr="000F228E">
        <w:rPr>
          <w:lang w:val="en-GB"/>
        </w:rPr>
        <w:t>inventory</w:t>
      </w:r>
      <w:r w:rsidRPr="000F228E">
        <w:rPr>
          <w:lang w:val="en-GB"/>
        </w:rPr>
        <w:t xml:space="preserve"> via the Webinterface. First log yourself into the Webinterface. Then navigate to</w:t>
      </w:r>
      <w:r w:rsidR="00D316FB" w:rsidRPr="000F228E">
        <w:rPr>
          <w:lang w:val="en-GB"/>
        </w:rPr>
        <w:t xml:space="preserve"> t</w:t>
      </w:r>
      <w:r w:rsidRPr="000F228E">
        <w:rPr>
          <w:lang w:val="en-GB"/>
        </w:rPr>
        <w:t>he „Show Inventory</w:t>
      </w:r>
      <w:r w:rsidR="000F228E">
        <w:rPr>
          <w:lang w:val="en-GB"/>
        </w:rPr>
        <w:t xml:space="preserve"> </w:t>
      </w:r>
      <w:r w:rsidRPr="000F228E">
        <w:rPr>
          <w:lang w:val="en-GB"/>
        </w:rPr>
        <w:t xml:space="preserve">“point on the </w:t>
      </w:r>
      <w:r w:rsidR="000F228E" w:rsidRPr="000F228E">
        <w:rPr>
          <w:lang w:val="en-GB"/>
        </w:rPr>
        <w:t>left hand</w:t>
      </w:r>
      <w:r w:rsidRPr="000F228E">
        <w:rPr>
          <w:lang w:val="en-GB"/>
        </w:rPr>
        <w:t xml:space="preserve"> side oft he </w:t>
      </w:r>
      <w:r w:rsidR="000F228E">
        <w:rPr>
          <w:lang w:val="en-GB"/>
        </w:rPr>
        <w:t>W</w:t>
      </w:r>
      <w:r w:rsidRPr="000F228E">
        <w:rPr>
          <w:lang w:val="en-GB"/>
        </w:rPr>
        <w:t>ebinterface. You will need to click on the Inventory tab to make the „Show Inventory</w:t>
      </w:r>
      <w:r w:rsidR="000F228E">
        <w:rPr>
          <w:lang w:val="en-GB"/>
        </w:rPr>
        <w:t xml:space="preserve"> </w:t>
      </w:r>
      <w:r w:rsidRPr="000F228E">
        <w:rPr>
          <w:lang w:val="en-GB"/>
        </w:rPr>
        <w:t>“</w:t>
      </w:r>
      <w:r w:rsidR="00D316FB" w:rsidRPr="000F228E">
        <w:rPr>
          <w:lang w:val="en-GB"/>
        </w:rPr>
        <w:t xml:space="preserve">tab visible. </w:t>
      </w:r>
      <w:r w:rsidRPr="000F228E">
        <w:rPr>
          <w:lang w:val="en-GB"/>
        </w:rPr>
        <w:t xml:space="preserve"> </w:t>
      </w:r>
    </w:p>
    <w:p w14:paraId="55B1B4F1" w14:textId="4301F85A" w:rsidR="00D316FB" w:rsidRPr="000F228E" w:rsidRDefault="00D316FB" w:rsidP="00131CA9">
      <w:pPr>
        <w:rPr>
          <w:lang w:val="en-GB"/>
        </w:rPr>
      </w:pPr>
      <w:r w:rsidRPr="000F228E">
        <w:rPr>
          <w:lang w:val="en-GB"/>
        </w:rPr>
        <w:t xml:space="preserve">Now you see on the center of you Screen a button with a </w:t>
      </w:r>
      <w:r w:rsidR="00925B3D" w:rsidRPr="000F228E">
        <w:rPr>
          <w:lang w:val="en-GB"/>
        </w:rPr>
        <w:t>label</w:t>
      </w:r>
      <w:r w:rsidRPr="000F228E">
        <w:rPr>
          <w:lang w:val="en-GB"/>
        </w:rPr>
        <w:t xml:space="preserve"> which says „Add device to Inventory“. Click this Button.</w:t>
      </w:r>
    </w:p>
    <w:p w14:paraId="0534CB1D" w14:textId="5826C23A" w:rsidR="00D316FB" w:rsidRPr="000F228E" w:rsidRDefault="0029372D" w:rsidP="00131CA9">
      <w:pPr>
        <w:rPr>
          <w:lang w:val="en-GB"/>
        </w:rPr>
      </w:pPr>
      <w:r w:rsidRPr="000F228E">
        <w:rPr>
          <w:lang w:val="en-GB"/>
        </w:rPr>
        <w:t xml:space="preserve">You will now be asked for the Ip Address of this device, </w:t>
      </w:r>
      <w:r w:rsidR="000F228E">
        <w:rPr>
          <w:lang w:val="en-GB"/>
        </w:rPr>
        <w:t>a D</w:t>
      </w:r>
      <w:r w:rsidR="009357DF" w:rsidRPr="000F228E">
        <w:rPr>
          <w:lang w:val="en-GB"/>
        </w:rPr>
        <w:t xml:space="preserve">isplayname, comment and the </w:t>
      </w:r>
      <w:r w:rsidR="000F228E" w:rsidRPr="000F228E">
        <w:rPr>
          <w:lang w:val="en-GB"/>
        </w:rPr>
        <w:t>type</w:t>
      </w:r>
      <w:r w:rsidR="009357DF" w:rsidRPr="000F228E">
        <w:rPr>
          <w:lang w:val="en-GB"/>
        </w:rPr>
        <w:t xml:space="preserve"> of this device (Ip </w:t>
      </w:r>
      <w:r w:rsidR="000F228E" w:rsidRPr="000F228E">
        <w:rPr>
          <w:lang w:val="en-GB"/>
        </w:rPr>
        <w:t>Address</w:t>
      </w:r>
      <w:r w:rsidR="009357DF" w:rsidRPr="000F228E">
        <w:rPr>
          <w:lang w:val="en-GB"/>
        </w:rPr>
        <w:t xml:space="preserve"> Displayname and Device Type are the required fields). Give </w:t>
      </w:r>
      <w:r w:rsidR="000F228E" w:rsidRPr="000F228E">
        <w:rPr>
          <w:lang w:val="en-GB"/>
        </w:rPr>
        <w:t>Adequate</w:t>
      </w:r>
      <w:r w:rsidR="009357DF" w:rsidRPr="000F228E">
        <w:rPr>
          <w:lang w:val="en-GB"/>
        </w:rPr>
        <w:t xml:space="preserve"> input and click the Submit button.</w:t>
      </w:r>
    </w:p>
    <w:p w14:paraId="7BA379A7" w14:textId="6CEED608" w:rsidR="009357DF" w:rsidRPr="000F228E" w:rsidRDefault="009357DF" w:rsidP="00131CA9">
      <w:pPr>
        <w:rPr>
          <w:lang w:val="en-GB"/>
        </w:rPr>
      </w:pPr>
      <w:r w:rsidRPr="000F228E">
        <w:rPr>
          <w:lang w:val="en-GB"/>
        </w:rPr>
        <w:t>You will be automatically redirected to the in</w:t>
      </w:r>
      <w:r w:rsidR="00891FC0">
        <w:rPr>
          <w:lang w:val="en-GB"/>
        </w:rPr>
        <w:t>ventory and there you will find</w:t>
      </w:r>
      <w:r w:rsidRPr="000F228E">
        <w:rPr>
          <w:lang w:val="en-GB"/>
        </w:rPr>
        <w:t xml:space="preserve"> your added device.</w:t>
      </w:r>
    </w:p>
    <w:p w14:paraId="5674E6B7" w14:textId="77777777" w:rsidR="009357DF" w:rsidRPr="000F228E" w:rsidRDefault="009357DF" w:rsidP="00131CA9">
      <w:pPr>
        <w:rPr>
          <w:lang w:val="en-GB"/>
        </w:rPr>
      </w:pPr>
    </w:p>
    <w:p w14:paraId="3DBD9390" w14:textId="2CD2D933" w:rsidR="009357DF" w:rsidRPr="000F228E" w:rsidRDefault="009357DF" w:rsidP="009357DF">
      <w:pPr>
        <w:pStyle w:val="berschrift1"/>
        <w:rPr>
          <w:lang w:val="en-GB"/>
        </w:rPr>
      </w:pPr>
      <w:bookmarkStart w:id="20" w:name="_Toc471390522"/>
      <w:r w:rsidRPr="000F228E">
        <w:rPr>
          <w:lang w:val="en-GB"/>
        </w:rPr>
        <w:t>Delete a Device from your Inventory</w:t>
      </w:r>
      <w:bookmarkEnd w:id="20"/>
    </w:p>
    <w:p w14:paraId="2FE343DC" w14:textId="60BB3DE6" w:rsidR="009357DF" w:rsidRDefault="000F228E" w:rsidP="009357DF">
      <w:pPr>
        <w:rPr>
          <w:lang w:val="en-GB"/>
        </w:rPr>
      </w:pPr>
      <w:r w:rsidRPr="000F228E">
        <w:rPr>
          <w:lang w:val="en-GB"/>
        </w:rPr>
        <w:t>Na</w:t>
      </w:r>
      <w:r w:rsidR="009357DF" w:rsidRPr="000F228E">
        <w:rPr>
          <w:lang w:val="en-GB"/>
        </w:rPr>
        <w:t xml:space="preserve">vigate to your „Inventory / Show </w:t>
      </w:r>
      <w:r w:rsidRPr="000F228E">
        <w:rPr>
          <w:lang w:val="en-GB"/>
        </w:rPr>
        <w:t>Inventory “</w:t>
      </w:r>
      <w:r w:rsidR="009357DF" w:rsidRPr="000F228E">
        <w:rPr>
          <w:lang w:val="en-GB"/>
        </w:rPr>
        <w:t xml:space="preserve">. </w:t>
      </w:r>
      <w:r w:rsidRPr="000F228E">
        <w:rPr>
          <w:lang w:val="en-GB"/>
        </w:rPr>
        <w:t xml:space="preserve">Find the Device you want to Delete. </w:t>
      </w:r>
      <w:r>
        <w:rPr>
          <w:lang w:val="en-GB"/>
        </w:rPr>
        <w:t>(</w:t>
      </w:r>
      <w:r w:rsidRPr="000F228E">
        <w:rPr>
          <w:lang w:val="en-GB"/>
        </w:rPr>
        <w:t>All your devices are sorted by their type, all routers are in one table, all Switches are in one table and all IP Phones are in one table.</w:t>
      </w:r>
      <w:r>
        <w:rPr>
          <w:lang w:val="en-GB"/>
        </w:rPr>
        <w:t>) Now just click the Delete button, which is in the same row as the Device you want to delete. Now confirm the deletion, and your done!</w:t>
      </w:r>
    </w:p>
    <w:p w14:paraId="1FEAFC17" w14:textId="77777777" w:rsidR="000F228E" w:rsidRPr="000F228E" w:rsidRDefault="000F228E" w:rsidP="009357DF">
      <w:pPr>
        <w:rPr>
          <w:lang w:val="en-GB"/>
        </w:rPr>
      </w:pPr>
    </w:p>
    <w:p w14:paraId="68EF1D63" w14:textId="77777777" w:rsidR="00803B91" w:rsidRDefault="00803B91" w:rsidP="000A2045">
      <w:pPr>
        <w:pStyle w:val="berschrift1"/>
        <w:rPr>
          <w:lang w:val="en-GB"/>
        </w:rPr>
      </w:pPr>
    </w:p>
    <w:p w14:paraId="3A1EDCD1" w14:textId="60248CF8" w:rsidR="00D316FB" w:rsidRPr="000A2045" w:rsidRDefault="000A2045" w:rsidP="000A2045">
      <w:pPr>
        <w:pStyle w:val="berschrift1"/>
        <w:rPr>
          <w:lang w:val="en-GB"/>
        </w:rPr>
      </w:pPr>
      <w:bookmarkStart w:id="21" w:name="_Toc471390523"/>
      <w:r w:rsidRPr="000A2045">
        <w:rPr>
          <w:lang w:val="en-GB"/>
        </w:rPr>
        <w:t>Automatically Backing</w:t>
      </w:r>
      <w:r>
        <w:rPr>
          <w:lang w:val="en-GB"/>
        </w:rPr>
        <w:t xml:space="preserve"> up</w:t>
      </w:r>
      <w:r w:rsidRPr="000A2045">
        <w:rPr>
          <w:lang w:val="en-GB"/>
        </w:rPr>
        <w:t xml:space="preserve"> of Devices</w:t>
      </w:r>
      <w:bookmarkEnd w:id="21"/>
    </w:p>
    <w:p w14:paraId="7540FD27" w14:textId="05B4DCDF" w:rsidR="000A2045" w:rsidRDefault="006A269E" w:rsidP="008616AC">
      <w:pPr>
        <w:rPr>
          <w:lang w:val="en-GB"/>
        </w:rPr>
      </w:pPr>
      <w:r>
        <w:rPr>
          <w:lang w:val="en-GB"/>
        </w:rPr>
        <w:t>This feature will only be</w:t>
      </w:r>
      <w:r w:rsidR="00227C6C">
        <w:rPr>
          <w:lang w:val="en-GB"/>
        </w:rPr>
        <w:t xml:space="preserve"> supported by Cisco Devices (Routers and Switches).</w:t>
      </w:r>
    </w:p>
    <w:p w14:paraId="3E26D10E" w14:textId="05C62081" w:rsidR="00A53C54" w:rsidRDefault="00A53C54" w:rsidP="008616AC">
      <w:pPr>
        <w:rPr>
          <w:lang w:val="en-GB"/>
        </w:rPr>
      </w:pPr>
      <w:r>
        <w:rPr>
          <w:lang w:val="en-GB"/>
        </w:rPr>
        <w:t>If you add a router or a switch to the inventory, this device will automatically be back</w:t>
      </w:r>
      <w:r w:rsidR="00A44FED">
        <w:rPr>
          <w:lang w:val="en-GB"/>
        </w:rPr>
        <w:t>ed up</w:t>
      </w:r>
      <w:r>
        <w:rPr>
          <w:lang w:val="en-GB"/>
        </w:rPr>
        <w:t xml:space="preserve"> in </w:t>
      </w:r>
      <w:r w:rsidR="00A44FED">
        <w:rPr>
          <w:lang w:val="en-GB"/>
        </w:rPr>
        <w:t>the configured interval.</w:t>
      </w:r>
    </w:p>
    <w:p w14:paraId="7BB5C8CB" w14:textId="71B8A131" w:rsidR="00803B91" w:rsidRDefault="00A53C54" w:rsidP="008616AC">
      <w:pPr>
        <w:rPr>
          <w:lang w:val="en-GB"/>
        </w:rPr>
      </w:pPr>
      <w:r>
        <w:rPr>
          <w:lang w:val="en-GB"/>
        </w:rPr>
        <w:t>Maybe you want to change the backup frequency to a higher or lower interval. To do this n</w:t>
      </w:r>
      <w:r w:rsidR="00803B91">
        <w:rPr>
          <w:lang w:val="en-GB"/>
        </w:rPr>
        <w:t>avigate to the Tab “Configuration” and click on “Backup”. Now you will see a list of all your routers and switches</w:t>
      </w:r>
      <w:r>
        <w:rPr>
          <w:lang w:val="en-GB"/>
        </w:rPr>
        <w:t>,</w:t>
      </w:r>
      <w:r w:rsidR="00803B91">
        <w:rPr>
          <w:lang w:val="en-GB"/>
        </w:rPr>
        <w:t xml:space="preserve"> you have added to your inventory. </w:t>
      </w:r>
      <w:r w:rsidR="009267C0">
        <w:rPr>
          <w:lang w:val="en-GB"/>
        </w:rPr>
        <w:t>Locate the Device you want to edit. Here you can enter a Backup interval in seconds. Click the Submit button and you are done.</w:t>
      </w:r>
    </w:p>
    <w:p w14:paraId="16345BF6" w14:textId="77777777" w:rsidR="009267C0" w:rsidRDefault="009267C0" w:rsidP="008616AC">
      <w:pPr>
        <w:rPr>
          <w:lang w:val="en-GB"/>
        </w:rPr>
      </w:pPr>
    </w:p>
    <w:p w14:paraId="530CBF2E" w14:textId="77777777" w:rsidR="009267C0" w:rsidRDefault="009267C0" w:rsidP="008616AC">
      <w:pPr>
        <w:rPr>
          <w:lang w:val="en-GB"/>
        </w:rPr>
      </w:pPr>
    </w:p>
    <w:p w14:paraId="2B0F26CC" w14:textId="4A19BB40" w:rsidR="009267C0" w:rsidRDefault="00634FEB" w:rsidP="00634FEB">
      <w:pPr>
        <w:pStyle w:val="berschrift1"/>
        <w:rPr>
          <w:lang w:val="en-GB"/>
        </w:rPr>
      </w:pPr>
      <w:bookmarkStart w:id="22" w:name="_Toc471390524"/>
      <w:r>
        <w:rPr>
          <w:lang w:val="en-GB"/>
        </w:rPr>
        <w:t>Monitoring Configuration changes</w:t>
      </w:r>
      <w:bookmarkEnd w:id="22"/>
    </w:p>
    <w:p w14:paraId="15B7DDB3" w14:textId="77777777" w:rsidR="00634FEB" w:rsidRDefault="00634FEB" w:rsidP="00634FEB">
      <w:pPr>
        <w:rPr>
          <w:lang w:val="en-GB"/>
        </w:rPr>
      </w:pPr>
      <w:r>
        <w:rPr>
          <w:lang w:val="en-GB"/>
        </w:rPr>
        <w:t>This feature will only be supported by Cisco Devices (Routers and Switches).</w:t>
      </w:r>
    </w:p>
    <w:p w14:paraId="49C0DF17" w14:textId="2191809F" w:rsidR="00634FEB" w:rsidRPr="005325E0" w:rsidRDefault="00634FEB" w:rsidP="00634FEB">
      <w:pPr>
        <w:rPr>
          <w:lang w:val="en-GB"/>
        </w:rPr>
      </w:pPr>
      <w:r w:rsidRPr="005325E0">
        <w:rPr>
          <w:lang w:val="en-GB"/>
        </w:rPr>
        <w:t>Since every router and switch has a configuration, this configuration should remain statically on the device. A configuration change may indicate an attack or even a hi</w:t>
      </w:r>
      <w:r w:rsidR="005325E0">
        <w:rPr>
          <w:lang w:val="en-GB"/>
        </w:rPr>
        <w:t xml:space="preserve">jacked device. Central </w:t>
      </w:r>
      <w:r w:rsidR="005325E0">
        <w:rPr>
          <w:lang w:val="en-GB"/>
        </w:rPr>
        <w:lastRenderedPageBreak/>
        <w:t>Configuration Contro</w:t>
      </w:r>
      <w:r w:rsidRPr="005325E0">
        <w:rPr>
          <w:lang w:val="en-GB"/>
        </w:rPr>
        <w:t xml:space="preserve">l offers </w:t>
      </w:r>
      <w:r w:rsidR="00A44FED" w:rsidRPr="005325E0">
        <w:rPr>
          <w:lang w:val="en-GB"/>
        </w:rPr>
        <w:t>a</w:t>
      </w:r>
      <w:r w:rsidRPr="005325E0">
        <w:rPr>
          <w:lang w:val="en-GB"/>
        </w:rPr>
        <w:t xml:space="preserve"> mechanism to monitor </w:t>
      </w:r>
      <w:r w:rsidR="005325E0" w:rsidRPr="005325E0">
        <w:rPr>
          <w:lang w:val="en-GB"/>
        </w:rPr>
        <w:t>these</w:t>
      </w:r>
      <w:r w:rsidRPr="005325E0">
        <w:rPr>
          <w:lang w:val="en-GB"/>
        </w:rPr>
        <w:t xml:space="preserve"> configuration changes and inform the administrator if </w:t>
      </w:r>
      <w:r w:rsidR="00A44FED" w:rsidRPr="005325E0">
        <w:rPr>
          <w:lang w:val="en-GB"/>
        </w:rPr>
        <w:t>a</w:t>
      </w:r>
      <w:r w:rsidRPr="005325E0">
        <w:rPr>
          <w:lang w:val="en-GB"/>
        </w:rPr>
        <w:t xml:space="preserve"> change is </w:t>
      </w:r>
      <w:r w:rsidR="005325E0" w:rsidRPr="005325E0">
        <w:rPr>
          <w:lang w:val="en-GB"/>
        </w:rPr>
        <w:t>recognised</w:t>
      </w:r>
      <w:r w:rsidRPr="005325E0">
        <w:rPr>
          <w:lang w:val="en-GB"/>
        </w:rPr>
        <w:t>.</w:t>
      </w:r>
    </w:p>
    <w:p w14:paraId="16066F06" w14:textId="42FA6501" w:rsidR="00DE04B2" w:rsidRPr="005325E0" w:rsidRDefault="005325E0" w:rsidP="00634FEB">
      <w:pPr>
        <w:rPr>
          <w:lang w:val="en-GB"/>
        </w:rPr>
      </w:pPr>
      <w:r>
        <w:rPr>
          <w:lang w:val="en-GB"/>
        </w:rPr>
        <w:t xml:space="preserve">By </w:t>
      </w:r>
      <w:r w:rsidR="00A44FED">
        <w:rPr>
          <w:lang w:val="en-GB"/>
        </w:rPr>
        <w:t>d</w:t>
      </w:r>
      <w:r w:rsidR="00A44FED" w:rsidRPr="005325E0">
        <w:rPr>
          <w:lang w:val="en-GB"/>
        </w:rPr>
        <w:t>efault,</w:t>
      </w:r>
      <w:r w:rsidR="00DE04B2" w:rsidRPr="005325E0">
        <w:rPr>
          <w:lang w:val="en-GB"/>
        </w:rPr>
        <w:t xml:space="preserve"> every router and switch in your inventor will be monitored. The default frequency for </w:t>
      </w:r>
      <w:r w:rsidRPr="005325E0">
        <w:rPr>
          <w:lang w:val="en-GB"/>
        </w:rPr>
        <w:t>checking</w:t>
      </w:r>
      <w:r w:rsidR="00DE04B2" w:rsidRPr="005325E0">
        <w:rPr>
          <w:lang w:val="en-GB"/>
        </w:rPr>
        <w:t xml:space="preserve"> the configuration will be XXX </w:t>
      </w:r>
      <w:r w:rsidRPr="005325E0">
        <w:rPr>
          <w:lang w:val="en-GB"/>
        </w:rPr>
        <w:t>seconds. Of course you ca</w:t>
      </w:r>
      <w:r w:rsidR="00DE04B2" w:rsidRPr="005325E0">
        <w:rPr>
          <w:lang w:val="en-GB"/>
        </w:rPr>
        <w:t xml:space="preserve">n change this value. </w:t>
      </w:r>
    </w:p>
    <w:p w14:paraId="5F58EF4E" w14:textId="4FC476A3" w:rsidR="005325E0" w:rsidRPr="005325E0" w:rsidRDefault="005325E0" w:rsidP="005325E0">
      <w:pPr>
        <w:rPr>
          <w:lang w:val="en-GB"/>
        </w:rPr>
      </w:pPr>
      <w:r w:rsidRPr="005325E0">
        <w:rPr>
          <w:lang w:val="en-GB"/>
        </w:rPr>
        <w:t>Maybe you want to change the monitor frequency to a higher or lower interval. To do this navigate to the Tab “Monitoring” and click on “Devices”. Now you will see a list of all your routers and switches, you have added to your inventory. Locate the Device you want to edit. Here you can enter a Monitor interval in seconds. Click the Submit button and you are done.</w:t>
      </w:r>
    </w:p>
    <w:p w14:paraId="015EB501" w14:textId="77777777" w:rsidR="005325E0" w:rsidRPr="00634FEB" w:rsidRDefault="005325E0" w:rsidP="00634FEB"/>
    <w:p w14:paraId="5BBB92B7" w14:textId="77777777" w:rsidR="00227C6C" w:rsidRPr="000A2045" w:rsidRDefault="00227C6C" w:rsidP="008616AC">
      <w:pPr>
        <w:rPr>
          <w:lang w:val="en-GB"/>
        </w:rPr>
      </w:pPr>
    </w:p>
    <w:sectPr w:rsidR="00227C6C" w:rsidRPr="000A2045" w:rsidSect="00D74FBE">
      <w:headerReference w:type="firs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AF7F76" w14:textId="77777777" w:rsidR="00C27A69" w:rsidRDefault="00C27A69" w:rsidP="00D74FBE">
      <w:pPr>
        <w:spacing w:after="0" w:line="240" w:lineRule="auto"/>
      </w:pPr>
      <w:r>
        <w:separator/>
      </w:r>
    </w:p>
  </w:endnote>
  <w:endnote w:type="continuationSeparator" w:id="0">
    <w:p w14:paraId="1A959516" w14:textId="77777777" w:rsidR="00C27A69" w:rsidRDefault="00C27A69" w:rsidP="00D74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F67F73" w14:textId="77777777" w:rsidR="00C27A69" w:rsidRDefault="00C27A69" w:rsidP="00D74FBE">
      <w:pPr>
        <w:spacing w:after="0" w:line="240" w:lineRule="auto"/>
      </w:pPr>
      <w:r>
        <w:separator/>
      </w:r>
    </w:p>
  </w:footnote>
  <w:footnote w:type="continuationSeparator" w:id="0">
    <w:p w14:paraId="4EA1B2DC" w14:textId="77777777" w:rsidR="00C27A69" w:rsidRDefault="00C27A69" w:rsidP="00D74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F00F0" w14:textId="55859CC0" w:rsidR="002754EF" w:rsidRDefault="002754EF" w:rsidP="002754EF">
    <w:pPr>
      <w:pStyle w:val="Kopfzeile"/>
      <w:tabs>
        <w:tab w:val="clear" w:pos="4536"/>
        <w:tab w:val="clear" w:pos="9072"/>
        <w:tab w:val="left" w:pos="763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D3040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27201BE"/>
    <w:multiLevelType w:val="hybridMultilevel"/>
    <w:tmpl w:val="01AA0E0E"/>
    <w:lvl w:ilvl="0" w:tplc="96720730">
      <w:start w:val="300"/>
      <w:numFmt w:val="bullet"/>
      <w:lvlText w:val="-"/>
      <w:lvlJc w:val="left"/>
      <w:pPr>
        <w:ind w:left="1060" w:hanging="360"/>
      </w:pPr>
      <w:rPr>
        <w:rFonts w:ascii="Calibri" w:eastAsiaTheme="minorHAnsi" w:hAnsi="Calibri" w:cstheme="minorBidi"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167"/>
    <w:rsid w:val="0002122B"/>
    <w:rsid w:val="000A2045"/>
    <w:rsid w:val="000F228E"/>
    <w:rsid w:val="00131CA9"/>
    <w:rsid w:val="00227C6C"/>
    <w:rsid w:val="002754EF"/>
    <w:rsid w:val="0029372D"/>
    <w:rsid w:val="0029490B"/>
    <w:rsid w:val="002C1148"/>
    <w:rsid w:val="002F2884"/>
    <w:rsid w:val="00394E76"/>
    <w:rsid w:val="003C1CA4"/>
    <w:rsid w:val="00426451"/>
    <w:rsid w:val="005325E0"/>
    <w:rsid w:val="00552A71"/>
    <w:rsid w:val="005A65E3"/>
    <w:rsid w:val="00625FC9"/>
    <w:rsid w:val="00634FEB"/>
    <w:rsid w:val="006A269E"/>
    <w:rsid w:val="0071226E"/>
    <w:rsid w:val="0071234F"/>
    <w:rsid w:val="00750E3B"/>
    <w:rsid w:val="007B7455"/>
    <w:rsid w:val="007F6451"/>
    <w:rsid w:val="00803B91"/>
    <w:rsid w:val="008616AC"/>
    <w:rsid w:val="00891FC0"/>
    <w:rsid w:val="008E77B3"/>
    <w:rsid w:val="00900F6C"/>
    <w:rsid w:val="00911D2C"/>
    <w:rsid w:val="00925B3D"/>
    <w:rsid w:val="009267C0"/>
    <w:rsid w:val="009357DF"/>
    <w:rsid w:val="0095093D"/>
    <w:rsid w:val="009B4167"/>
    <w:rsid w:val="00A173AE"/>
    <w:rsid w:val="00A44FED"/>
    <w:rsid w:val="00A53C54"/>
    <w:rsid w:val="00A6143B"/>
    <w:rsid w:val="00AC342B"/>
    <w:rsid w:val="00AD04DD"/>
    <w:rsid w:val="00AD3ABA"/>
    <w:rsid w:val="00B7507D"/>
    <w:rsid w:val="00BB2E00"/>
    <w:rsid w:val="00BF6141"/>
    <w:rsid w:val="00C27A69"/>
    <w:rsid w:val="00C749C3"/>
    <w:rsid w:val="00CA3983"/>
    <w:rsid w:val="00CB6E5D"/>
    <w:rsid w:val="00D316FB"/>
    <w:rsid w:val="00D74FBE"/>
    <w:rsid w:val="00DC6484"/>
    <w:rsid w:val="00DE04B2"/>
    <w:rsid w:val="00E35B71"/>
    <w:rsid w:val="00E76121"/>
    <w:rsid w:val="00ED44D7"/>
    <w:rsid w:val="00F02936"/>
    <w:rsid w:val="00FB069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43E57"/>
  <w15:chartTrackingRefBased/>
  <w15:docId w15:val="{BAD79D2E-3DFD-4CC3-911D-7B749F39F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B41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A39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A39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416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A3983"/>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CA3983"/>
    <w:rPr>
      <w:rFonts w:asciiTheme="majorHAnsi" w:eastAsiaTheme="majorEastAsia" w:hAnsiTheme="majorHAnsi" w:cstheme="majorBidi"/>
      <w:color w:val="1F4D78" w:themeColor="accent1" w:themeShade="7F"/>
      <w:sz w:val="24"/>
      <w:szCs w:val="24"/>
    </w:rPr>
  </w:style>
  <w:style w:type="paragraph" w:styleId="KeinLeerraum">
    <w:name w:val="No Spacing"/>
    <w:link w:val="KeinLeerraumZchn"/>
    <w:uiPriority w:val="1"/>
    <w:qFormat/>
    <w:rsid w:val="00D74FBE"/>
    <w:pPr>
      <w:spacing w:after="0" w:line="240" w:lineRule="auto"/>
    </w:pPr>
    <w:rPr>
      <w:rFonts w:eastAsiaTheme="minorEastAsia"/>
      <w:lang w:val="en-US" w:eastAsia="zh-CN"/>
    </w:rPr>
  </w:style>
  <w:style w:type="character" w:customStyle="1" w:styleId="KeinLeerraumZchn">
    <w:name w:val="Kein Leerraum Zchn"/>
    <w:basedOn w:val="Absatz-Standardschriftart"/>
    <w:link w:val="KeinLeerraum"/>
    <w:uiPriority w:val="1"/>
    <w:rsid w:val="00D74FBE"/>
    <w:rPr>
      <w:rFonts w:eastAsiaTheme="minorEastAsia"/>
      <w:lang w:val="en-US" w:eastAsia="zh-CN"/>
    </w:rPr>
  </w:style>
  <w:style w:type="paragraph" w:styleId="Kopfzeile">
    <w:name w:val="header"/>
    <w:basedOn w:val="Standard"/>
    <w:link w:val="KopfzeileZchn"/>
    <w:uiPriority w:val="99"/>
    <w:unhideWhenUsed/>
    <w:rsid w:val="00D74FB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74FBE"/>
  </w:style>
  <w:style w:type="paragraph" w:styleId="Fuzeile">
    <w:name w:val="footer"/>
    <w:basedOn w:val="Standard"/>
    <w:link w:val="FuzeileZchn"/>
    <w:uiPriority w:val="99"/>
    <w:unhideWhenUsed/>
    <w:rsid w:val="00D74FB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74FBE"/>
  </w:style>
  <w:style w:type="paragraph" w:styleId="Listenabsatz">
    <w:name w:val="List Paragraph"/>
    <w:basedOn w:val="Standard"/>
    <w:uiPriority w:val="34"/>
    <w:qFormat/>
    <w:rsid w:val="003C1CA4"/>
    <w:pPr>
      <w:ind w:left="720"/>
      <w:contextualSpacing/>
    </w:pPr>
  </w:style>
  <w:style w:type="paragraph" w:styleId="Index1">
    <w:name w:val="index 1"/>
    <w:basedOn w:val="Standard"/>
    <w:next w:val="Standard"/>
    <w:autoRedefine/>
    <w:uiPriority w:val="99"/>
    <w:unhideWhenUsed/>
    <w:rsid w:val="00DC6484"/>
    <w:pPr>
      <w:ind w:left="220" w:hanging="220"/>
    </w:pPr>
  </w:style>
  <w:style w:type="paragraph" w:styleId="Index2">
    <w:name w:val="index 2"/>
    <w:basedOn w:val="Standard"/>
    <w:next w:val="Standard"/>
    <w:autoRedefine/>
    <w:uiPriority w:val="99"/>
    <w:unhideWhenUsed/>
    <w:rsid w:val="00DC6484"/>
    <w:pPr>
      <w:ind w:left="440" w:hanging="220"/>
    </w:pPr>
  </w:style>
  <w:style w:type="paragraph" w:styleId="Index3">
    <w:name w:val="index 3"/>
    <w:basedOn w:val="Standard"/>
    <w:next w:val="Standard"/>
    <w:autoRedefine/>
    <w:uiPriority w:val="99"/>
    <w:unhideWhenUsed/>
    <w:rsid w:val="00DC6484"/>
    <w:pPr>
      <w:ind w:left="660" w:hanging="220"/>
    </w:pPr>
  </w:style>
  <w:style w:type="paragraph" w:styleId="Index4">
    <w:name w:val="index 4"/>
    <w:basedOn w:val="Standard"/>
    <w:next w:val="Standard"/>
    <w:autoRedefine/>
    <w:uiPriority w:val="99"/>
    <w:unhideWhenUsed/>
    <w:rsid w:val="00DC6484"/>
    <w:pPr>
      <w:ind w:left="880" w:hanging="220"/>
    </w:pPr>
  </w:style>
  <w:style w:type="paragraph" w:styleId="Index5">
    <w:name w:val="index 5"/>
    <w:basedOn w:val="Standard"/>
    <w:next w:val="Standard"/>
    <w:autoRedefine/>
    <w:uiPriority w:val="99"/>
    <w:unhideWhenUsed/>
    <w:rsid w:val="00DC6484"/>
    <w:pPr>
      <w:ind w:left="1100" w:hanging="220"/>
    </w:pPr>
  </w:style>
  <w:style w:type="paragraph" w:styleId="Index6">
    <w:name w:val="index 6"/>
    <w:basedOn w:val="Standard"/>
    <w:next w:val="Standard"/>
    <w:autoRedefine/>
    <w:uiPriority w:val="99"/>
    <w:unhideWhenUsed/>
    <w:rsid w:val="00DC6484"/>
    <w:pPr>
      <w:ind w:left="1320" w:hanging="220"/>
    </w:pPr>
  </w:style>
  <w:style w:type="paragraph" w:styleId="Index7">
    <w:name w:val="index 7"/>
    <w:basedOn w:val="Standard"/>
    <w:next w:val="Standard"/>
    <w:autoRedefine/>
    <w:uiPriority w:val="99"/>
    <w:unhideWhenUsed/>
    <w:rsid w:val="00DC6484"/>
    <w:pPr>
      <w:ind w:left="1540" w:hanging="220"/>
    </w:pPr>
  </w:style>
  <w:style w:type="paragraph" w:styleId="Index8">
    <w:name w:val="index 8"/>
    <w:basedOn w:val="Standard"/>
    <w:next w:val="Standard"/>
    <w:autoRedefine/>
    <w:uiPriority w:val="99"/>
    <w:unhideWhenUsed/>
    <w:rsid w:val="00DC6484"/>
    <w:pPr>
      <w:ind w:left="1760" w:hanging="220"/>
    </w:pPr>
  </w:style>
  <w:style w:type="paragraph" w:styleId="Index9">
    <w:name w:val="index 9"/>
    <w:basedOn w:val="Standard"/>
    <w:next w:val="Standard"/>
    <w:autoRedefine/>
    <w:uiPriority w:val="99"/>
    <w:unhideWhenUsed/>
    <w:rsid w:val="00DC6484"/>
    <w:pPr>
      <w:ind w:left="1980" w:hanging="220"/>
    </w:pPr>
  </w:style>
  <w:style w:type="paragraph" w:styleId="Indexberschrift">
    <w:name w:val="index heading"/>
    <w:basedOn w:val="Standard"/>
    <w:next w:val="Index1"/>
    <w:uiPriority w:val="99"/>
    <w:unhideWhenUsed/>
    <w:rsid w:val="00DC6484"/>
  </w:style>
  <w:style w:type="paragraph" w:styleId="Inhaltsverzeichnisberschrift">
    <w:name w:val="TOC Heading"/>
    <w:basedOn w:val="berschrift1"/>
    <w:next w:val="Standard"/>
    <w:uiPriority w:val="39"/>
    <w:unhideWhenUsed/>
    <w:qFormat/>
    <w:rsid w:val="00131CA9"/>
    <w:pPr>
      <w:spacing w:before="480" w:line="276" w:lineRule="auto"/>
      <w:outlineLvl w:val="9"/>
    </w:pPr>
    <w:rPr>
      <w:b/>
      <w:bCs/>
      <w:sz w:val="28"/>
      <w:szCs w:val="28"/>
      <w:lang w:val="de-DE" w:eastAsia="de-DE"/>
    </w:rPr>
  </w:style>
  <w:style w:type="paragraph" w:styleId="Verzeichnis1">
    <w:name w:val="toc 1"/>
    <w:basedOn w:val="Standard"/>
    <w:next w:val="Standard"/>
    <w:autoRedefine/>
    <w:uiPriority w:val="39"/>
    <w:unhideWhenUsed/>
    <w:rsid w:val="00131CA9"/>
    <w:pPr>
      <w:spacing w:before="240" w:after="120"/>
    </w:pPr>
    <w:rPr>
      <w:b/>
      <w:caps/>
      <w:u w:val="single"/>
    </w:rPr>
  </w:style>
  <w:style w:type="paragraph" w:styleId="Verzeichnis2">
    <w:name w:val="toc 2"/>
    <w:basedOn w:val="Standard"/>
    <w:next w:val="Standard"/>
    <w:autoRedefine/>
    <w:uiPriority w:val="39"/>
    <w:unhideWhenUsed/>
    <w:rsid w:val="00131CA9"/>
    <w:pPr>
      <w:spacing w:after="0"/>
    </w:pPr>
    <w:rPr>
      <w:b/>
      <w:smallCaps/>
    </w:rPr>
  </w:style>
  <w:style w:type="paragraph" w:styleId="Verzeichnis3">
    <w:name w:val="toc 3"/>
    <w:basedOn w:val="Standard"/>
    <w:next w:val="Standard"/>
    <w:autoRedefine/>
    <w:uiPriority w:val="39"/>
    <w:unhideWhenUsed/>
    <w:rsid w:val="00131CA9"/>
    <w:pPr>
      <w:spacing w:after="0"/>
    </w:pPr>
    <w:rPr>
      <w:smallCaps/>
    </w:rPr>
  </w:style>
  <w:style w:type="character" w:styleId="Hyperlink">
    <w:name w:val="Hyperlink"/>
    <w:basedOn w:val="Absatz-Standardschriftart"/>
    <w:uiPriority w:val="99"/>
    <w:unhideWhenUsed/>
    <w:rsid w:val="00131CA9"/>
    <w:rPr>
      <w:color w:val="0563C1" w:themeColor="hyperlink"/>
      <w:u w:val="single"/>
    </w:rPr>
  </w:style>
  <w:style w:type="paragraph" w:styleId="Verzeichnis4">
    <w:name w:val="toc 4"/>
    <w:basedOn w:val="Standard"/>
    <w:next w:val="Standard"/>
    <w:autoRedefine/>
    <w:uiPriority w:val="39"/>
    <w:semiHidden/>
    <w:unhideWhenUsed/>
    <w:rsid w:val="00131CA9"/>
    <w:pPr>
      <w:spacing w:after="0"/>
    </w:pPr>
  </w:style>
  <w:style w:type="paragraph" w:styleId="Verzeichnis5">
    <w:name w:val="toc 5"/>
    <w:basedOn w:val="Standard"/>
    <w:next w:val="Standard"/>
    <w:autoRedefine/>
    <w:uiPriority w:val="39"/>
    <w:semiHidden/>
    <w:unhideWhenUsed/>
    <w:rsid w:val="00131CA9"/>
    <w:pPr>
      <w:spacing w:after="0"/>
    </w:pPr>
  </w:style>
  <w:style w:type="paragraph" w:styleId="Verzeichnis6">
    <w:name w:val="toc 6"/>
    <w:basedOn w:val="Standard"/>
    <w:next w:val="Standard"/>
    <w:autoRedefine/>
    <w:uiPriority w:val="39"/>
    <w:semiHidden/>
    <w:unhideWhenUsed/>
    <w:rsid w:val="00131CA9"/>
    <w:pPr>
      <w:spacing w:after="0"/>
    </w:pPr>
  </w:style>
  <w:style w:type="paragraph" w:styleId="Verzeichnis7">
    <w:name w:val="toc 7"/>
    <w:basedOn w:val="Standard"/>
    <w:next w:val="Standard"/>
    <w:autoRedefine/>
    <w:uiPriority w:val="39"/>
    <w:semiHidden/>
    <w:unhideWhenUsed/>
    <w:rsid w:val="00131CA9"/>
    <w:pPr>
      <w:spacing w:after="0"/>
    </w:pPr>
  </w:style>
  <w:style w:type="paragraph" w:styleId="Verzeichnis8">
    <w:name w:val="toc 8"/>
    <w:basedOn w:val="Standard"/>
    <w:next w:val="Standard"/>
    <w:autoRedefine/>
    <w:uiPriority w:val="39"/>
    <w:semiHidden/>
    <w:unhideWhenUsed/>
    <w:rsid w:val="00131CA9"/>
    <w:pPr>
      <w:spacing w:after="0"/>
    </w:pPr>
  </w:style>
  <w:style w:type="paragraph" w:styleId="Verzeichnis9">
    <w:name w:val="toc 9"/>
    <w:basedOn w:val="Standard"/>
    <w:next w:val="Standard"/>
    <w:autoRedefine/>
    <w:uiPriority w:val="39"/>
    <w:semiHidden/>
    <w:unhideWhenUsed/>
    <w:rsid w:val="00131CA9"/>
    <w:pPr>
      <w:spacing w:after="0"/>
    </w:pPr>
  </w:style>
  <w:style w:type="table" w:styleId="Tabellenraster">
    <w:name w:val="Table Grid"/>
    <w:basedOn w:val="NormaleTabelle"/>
    <w:uiPriority w:val="39"/>
    <w:rsid w:val="00712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238396">
      <w:bodyDiv w:val="1"/>
      <w:marLeft w:val="0"/>
      <w:marRight w:val="0"/>
      <w:marTop w:val="0"/>
      <w:marBottom w:val="0"/>
      <w:divBdr>
        <w:top w:val="none" w:sz="0" w:space="0" w:color="auto"/>
        <w:left w:val="none" w:sz="0" w:space="0" w:color="auto"/>
        <w:bottom w:val="none" w:sz="0" w:space="0" w:color="auto"/>
        <w:right w:val="none" w:sz="0" w:space="0" w:color="auto"/>
      </w:divBdr>
    </w:div>
    <w:div w:id="68717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Htl Rennweg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6FD3E6-D8E8-4419-AAD8-7A8D6503C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1591</Words>
  <Characters>10024</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Central COnfiguration COntrol (User manual)</vt:lpstr>
    </vt:vector>
  </TitlesOfParts>
  <Company>CCC-Team</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COnfiguration COntrol (User manual)</dc:title>
  <dc:subject/>
  <dc:creator>Thiel Maximilian</dc:creator>
  <cp:keywords/>
  <dc:description/>
  <cp:lastModifiedBy>Cyniburk Andreas</cp:lastModifiedBy>
  <cp:revision>5</cp:revision>
  <dcterms:created xsi:type="dcterms:W3CDTF">2017-01-05T13:41:00Z</dcterms:created>
  <dcterms:modified xsi:type="dcterms:W3CDTF">2017-04-04T15:24:00Z</dcterms:modified>
</cp:coreProperties>
</file>