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w:t>
      </w:r>
      <w:r w:rsidR="00205A8A" w:rsidRPr="0098498A">
        <w:rPr>
          <w:rFonts w:asciiTheme="minorHAnsi" w:hAnsiTheme="minorHAnsi" w:cstheme="minorHAnsi"/>
        </w:rPr>
        <w:lastRenderedPageBreak/>
        <w:t>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492DE34"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SGX enclave under Open Enclaves, Asylo</w:t>
      </w:r>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5632AF3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 xml:space="preserve">is in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lastRenderedPageBreak/>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Pr>
          <w:rFonts w:asciiTheme="minorHAnsi" w:hAnsiTheme="minorHAnsi" w:cstheme="minorHAnsi"/>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xml:space="preserve">, there are three ways to do this, </w:t>
      </w:r>
      <w:r w:rsidRPr="00036EED">
        <w:rPr>
          <w:rFonts w:asciiTheme="minorHAnsi" w:hAnsiTheme="minorHAnsi" w:cstheme="minorHAnsi"/>
        </w:rPr>
        <w:lastRenderedPageBreak/>
        <w:t>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BB5C70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the Open Enclaves SDK.</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p>
    <w:p w14:paraId="61214DF8" w14:textId="6DE2377D"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There is an </w:t>
      </w:r>
      <w:proofErr w:type="spellStart"/>
      <w:r>
        <w:rPr>
          <w:rFonts w:asciiTheme="minorHAnsi" w:hAnsiTheme="minorHAnsi" w:cstheme="minorHAnsi"/>
        </w:rPr>
        <w:t>asylo</w:t>
      </w:r>
      <w:proofErr w:type="spellEnd"/>
      <w:r>
        <w:rPr>
          <w:rFonts w:asciiTheme="minorHAnsi" w:hAnsiTheme="minorHAnsi" w:cstheme="minorHAnsi"/>
        </w:rPr>
        <w:t xml:space="preserve"> based example in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sidRPr="00055149">
        <w:rPr>
          <w:rFonts w:ascii="Courier New" w:hAnsi="Courier New" w:cs="Courier New"/>
          <w:sz w:val="22"/>
          <w:szCs w:val="22"/>
        </w:rPr>
        <w:t>asylo_secure_grpc</w:t>
      </w:r>
      <w:proofErr w:type="spellEnd"/>
      <w:r>
        <w:rPr>
          <w:rFonts w:asciiTheme="minorHAnsi" w:hAnsiTheme="minorHAnsi" w:cstheme="minorHAnsi"/>
        </w:rPr>
        <w:t xml:space="preserve"> that uses the ported </w:t>
      </w:r>
      <w:proofErr w:type="spellStart"/>
      <w:r>
        <w:rPr>
          <w:rFonts w:asciiTheme="minorHAnsi" w:hAnsiTheme="minorHAnsi" w:cstheme="minorHAnsi"/>
        </w:rPr>
        <w:t>Asylo</w:t>
      </w:r>
      <w:proofErr w:type="spellEnd"/>
      <w:r>
        <w:rPr>
          <w:rFonts w:asciiTheme="minorHAnsi" w:hAnsiTheme="minorHAnsi" w:cstheme="minorHAnsi"/>
        </w:rPr>
        <w:t xml:space="preserve"> SDK.</w:t>
      </w:r>
    </w:p>
    <w:p w14:paraId="1A7799EB" w14:textId="640192D3" w:rsidR="00055149" w:rsidRDefault="00055149" w:rsidP="00055149">
      <w:pPr>
        <w:rPr>
          <w:rFonts w:asciiTheme="minorHAnsi" w:hAnsiTheme="minorHAnsi" w:cstheme="minorHAnsi"/>
        </w:rPr>
      </w:pPr>
    </w:p>
    <w:p w14:paraId="2B6A947A" w14:textId="66ECFCD4"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assemble ab SEV capable VM).  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lastRenderedPageBreak/>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w:t>
      </w:r>
      <w:r w:rsidR="00AC2FC6" w:rsidRPr="00036EED">
        <w:rPr>
          <w:rFonts w:asciiTheme="minorHAnsi" w:hAnsiTheme="minorHAnsi" w:cstheme="minorHAnsi"/>
        </w:rPr>
        <w:lastRenderedPageBreak/>
        <w:t xml:space="preserve">(or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Pr>
          <w:rFonts w:asciiTheme="minorHAnsi" w:hAnsiTheme="minorHAnsi" w:cstheme="minorHAnsi"/>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Pr>
          <w:rFonts w:asciiTheme="minorHAnsi" w:hAnsiTheme="minorHAnsi" w:cstheme="minorHAnsi"/>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3BBC686F"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w:t>
      </w:r>
      <w:r w:rsidR="00E83567">
        <w:rPr>
          <w:rFonts w:asciiTheme="minorHAnsi" w:hAnsiTheme="minorHAnsi" w:cstheme="minorHAnsi"/>
        </w:rPr>
        <w:t>three</w:t>
      </w:r>
      <w:r>
        <w:rPr>
          <w:rFonts w:asciiTheme="minorHAnsi" w:hAnsiTheme="minorHAnsi" w:cstheme="minorHAnsi"/>
        </w:rPr>
        <w:t xml:space="preserve"> include files, </w:t>
      </w:r>
      <w:proofErr w:type="spellStart"/>
      <w:r w:rsidRPr="00204621">
        <w:rPr>
          <w:rFonts w:ascii="Courier New" w:hAnsi="Courier New" w:cs="Courier New"/>
          <w:sz w:val="22"/>
          <w:szCs w:val="22"/>
        </w:rPr>
        <w:t>support.h</w:t>
      </w:r>
      <w:proofErr w:type="spellEnd"/>
      <w:r w:rsidR="00E83567" w:rsidRPr="00204621">
        <w:rPr>
          <w:rFonts w:ascii="Courier New" w:hAnsi="Courier New" w:cs="Courier New"/>
          <w:sz w:val="22"/>
          <w:szCs w:val="22"/>
        </w:rPr>
        <w:t xml:space="preserve">, </w:t>
      </w:r>
      <w:proofErr w:type="spellStart"/>
      <w:r w:rsidRPr="00204621">
        <w:rPr>
          <w:rFonts w:ascii="Courier New" w:hAnsi="Courier New" w:cs="Courier New"/>
          <w:sz w:val="22"/>
          <w:szCs w:val="22"/>
        </w:rPr>
        <w:t>certifier.h</w:t>
      </w:r>
      <w:proofErr w:type="spellEnd"/>
      <w:r w:rsidRPr="00204621">
        <w:rPr>
          <w:rFonts w:ascii="Courier New" w:hAnsi="Courier New" w:cs="Courier New"/>
          <w:sz w:val="22"/>
          <w:szCs w:val="22"/>
        </w:rPr>
        <w:t xml:space="preserve"> </w:t>
      </w:r>
      <w:r w:rsidR="00E83567">
        <w:rPr>
          <w:rFonts w:asciiTheme="minorHAnsi" w:hAnsiTheme="minorHAnsi" w:cstheme="minorHAnsi"/>
        </w:rPr>
        <w:t xml:space="preserve">and </w:t>
      </w:r>
      <w:proofErr w:type="spellStart"/>
      <w:r w:rsidR="00E83567" w:rsidRPr="00204621">
        <w:rPr>
          <w:rFonts w:ascii="Courier New" w:hAnsi="Courier New" w:cs="Courier New"/>
          <w:sz w:val="22"/>
          <w:szCs w:val="22"/>
        </w:rPr>
        <w:t>cc_helpers.h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p>
    <w:p w14:paraId="45FF3B9F" w14:textId="77777777" w:rsidR="00E83567" w:rsidRDefault="00E83567" w:rsidP="00360DA9">
      <w:pPr>
        <w:rPr>
          <w:rFonts w:asciiTheme="minorHAnsi" w:hAnsiTheme="minorHAnsi" w:cstheme="minorHAnsi"/>
        </w:rPr>
      </w:pPr>
    </w:p>
    <w:p w14:paraId="7BFC2949" w14:textId="5114A24E"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proofErr w:type="spellStart"/>
      <w:r w:rsidR="00920E0D" w:rsidRPr="00920E0D">
        <w:rPr>
          <w:rFonts w:ascii="Courier New" w:hAnsi="Courier New" w:cs="Courier New"/>
          <w:sz w:val="22"/>
          <w:szCs w:val="22"/>
        </w:rPr>
        <w:t>sample_app</w:t>
      </w:r>
      <w:r w:rsidR="00E83567">
        <w:rPr>
          <w:rFonts w:ascii="Courier New" w:hAnsi="Courier New" w:cs="Courier New"/>
          <w:sz w:val="22"/>
          <w:szCs w:val="22"/>
        </w:rPr>
        <w:t>s</w:t>
      </w:r>
      <w:proofErr w:type="spellEnd"/>
      <w:r w:rsidR="00E83567">
        <w:rPr>
          <w:rFonts w:ascii="Courier New" w:hAnsi="Courier New" w:cs="Courier New"/>
          <w:sz w:val="22"/>
          <w:szCs w:val="22"/>
        </w:rPr>
        <w:t>/</w:t>
      </w:r>
      <w:proofErr w:type="spellStart"/>
      <w:r w:rsidR="00E83567">
        <w:rPr>
          <w:rFonts w:ascii="Courier New" w:hAnsi="Courier New" w:cs="Courier New"/>
          <w:sz w:val="22"/>
          <w:szCs w:val="22"/>
        </w:rPr>
        <w:t>simple_app</w:t>
      </w:r>
      <w:proofErr w:type="spellEnd"/>
      <w:r w:rsidR="00920E0D" w:rsidRPr="00920E0D">
        <w:rPr>
          <w:rFonts w:ascii="Courier New" w:hAnsi="Courier New" w:cs="Courier New"/>
          <w:sz w:val="22"/>
          <w:szCs w:val="22"/>
        </w:rPr>
        <w:t>/example_app.cc</w:t>
      </w:r>
      <w:r w:rsidR="00920E0D">
        <w:rPr>
          <w:rFonts w:asciiTheme="minorHAnsi" w:hAnsiTheme="minorHAnsi" w:cstheme="minorHAnsi"/>
        </w:rPr>
        <w:t xml:space="preserve">; these should help you get you apps working quickly.  You may also want to use the procedures in these samples to run prototype </w:t>
      </w:r>
      <w:r w:rsidR="00E83567">
        <w:rPr>
          <w:rFonts w:asciiTheme="minorHAnsi" w:hAnsiTheme="minorHAnsi" w:cstheme="minorHAnsi"/>
        </w:rPr>
        <w:t>C</w:t>
      </w:r>
      <w:r w:rsidR="00920E0D">
        <w:rPr>
          <w:rFonts w:asciiTheme="minorHAnsi" w:hAnsiTheme="minorHAnsi" w:cstheme="minorHAnsi"/>
        </w:rPr>
        <w:t>ertifier</w:t>
      </w:r>
      <w:r w:rsidR="00E83567">
        <w:rPr>
          <w:rFonts w:asciiTheme="minorHAnsi" w:hAnsiTheme="minorHAnsi" w:cstheme="minorHAnsi"/>
        </w:rPr>
        <w:t xml:space="preserve"> S</w:t>
      </w:r>
      <w:r w:rsidR="00920E0D">
        <w:rPr>
          <w:rFonts w:asciiTheme="minorHAnsi" w:hAnsiTheme="minorHAnsi" w:cstheme="minorHAnsi"/>
        </w:rPr>
        <w:t>ervice instances.</w:t>
      </w:r>
      <w:r w:rsidR="004F7C81">
        <w:rPr>
          <w:rFonts w:asciiTheme="minorHAnsi" w:hAnsiTheme="minorHAnsi" w:cstheme="minorHAnsi"/>
        </w:rPr>
        <w:t xml:space="preserve">  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02C6BF89"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62482F">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24B34D00"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0D9DCD39" w14:textId="401216F1"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4F71138E"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CB04FB">
        <w:rPr>
          <w:rFonts w:asciiTheme="minorHAnsi" w:hAnsiTheme="minorHAnsi" w:cstheme="minorHAnsi"/>
        </w:rPr>
        <w:t>.</w:t>
      </w:r>
    </w:p>
    <w:p w14:paraId="54D3B4D5" w14:textId="596888E3"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SGX based enclave which employs SGX to provide a Confidential Computing environment.</w:t>
      </w:r>
    </w:p>
    <w:p w14:paraId="1A585EE2" w14:textId="28A4FBC5"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 xml:space="preserve">based enclave which provides a Confidential Computing environment to applications within an encrypted virtual machine (like an SEV-SNP machine).  This service is rooted and SEV-SNP service like the one in 2 above.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_under_app_service</w:t>
      </w:r>
      <w:proofErr w:type="spellEnd"/>
      <w:r w:rsidR="00CB04FB">
        <w:rPr>
          <w:rFonts w:asciiTheme="minorHAnsi" w:hAnsiTheme="minorHAnsi" w:cstheme="minorHAnsi"/>
        </w:rPr>
        <w:t>.</w:t>
      </w:r>
    </w:p>
    <w:p w14:paraId="03B293FF" w14:textId="15FA21DD" w:rsidR="00CB04FB" w:rsidRDefault="00CB04FB" w:rsidP="00CB04FB">
      <w:pPr>
        <w:rPr>
          <w:rFonts w:asciiTheme="minorHAnsi" w:hAnsiTheme="minorHAnsi" w:cstheme="minorHAnsi"/>
        </w:rPr>
      </w:pPr>
    </w:p>
    <w:p w14:paraId="547B55F3" w14:textId="40281707" w:rsidR="00EB26BA"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1AC41977"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r w:rsidR="00EB6C9C">
        <w:rPr>
          <w:rFonts w:asciiTheme="minorHAnsi" w:hAnsiTheme="minorHAnsi" w:cstheme="minorHAnsi"/>
          <w:b/>
          <w:bCs/>
        </w:rPr>
        <w:t xml:space="preserve"> guide</w:t>
      </w:r>
    </w:p>
    <w:p w14:paraId="561EDA92" w14:textId="77777777" w:rsidR="00504E28" w:rsidRDefault="00504E28" w:rsidP="00CB04FB">
      <w:pPr>
        <w:rPr>
          <w:rFonts w:asciiTheme="minorHAnsi" w:hAnsiTheme="minorHAnsi" w:cstheme="minorHAnsi"/>
        </w:rPr>
      </w:pPr>
    </w:p>
    <w:p w14:paraId="16A980DD" w14:textId="4D0672AE"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p>
    <w:p w14:paraId="7FC766F2" w14:textId="77777777" w:rsidR="00EB26BA" w:rsidRDefault="00EB26BA" w:rsidP="00EB26BA">
      <w:pPr>
        <w:rPr>
          <w:rFonts w:asciiTheme="minorHAnsi" w:hAnsiTheme="minorHAnsi" w:cstheme="minorHAnsi"/>
        </w:rPr>
      </w:pPr>
    </w:p>
    <w:p w14:paraId="1FC55724" w14:textId="612CE263" w:rsidR="00EB26BA" w:rsidRDefault="00EB26BA" w:rsidP="00EB26BA">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38CBDC18" w14:textId="77777777" w:rsidR="00EB26BA" w:rsidRDefault="00EB26BA" w:rsidP="00CB04FB">
      <w:pPr>
        <w:rPr>
          <w:rFonts w:asciiTheme="minorHAnsi" w:hAnsiTheme="minorHAnsi" w:cstheme="minorHAnsi"/>
        </w:rPr>
      </w:pP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w:t>
      </w:r>
      <w:r>
        <w:rPr>
          <w:rFonts w:asciiTheme="minorHAnsi" w:hAnsiTheme="minorHAnsi" w:cstheme="minorHAnsi"/>
        </w:rPr>
        <w:lastRenderedPageBreak/>
        <w:t xml:space="preserve">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5CBF205F" w14:textId="19A204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4CE455A1"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lastRenderedPageBreak/>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428C219D"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7F12B201"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4BDCDB63"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 xml:space="preserve">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w:t>
      </w:r>
      <w:r w:rsidR="005A1358">
        <w:rPr>
          <w:rFonts w:asciiTheme="minorHAnsi" w:hAnsiTheme="minorHAnsi" w:cstheme="minorHAnsi"/>
        </w:rPr>
        <w:t>a protected</w:t>
      </w:r>
      <w:r>
        <w:rPr>
          <w:rFonts w:asciiTheme="minorHAnsi" w:hAnsiTheme="minorHAnsi" w:cstheme="minorHAnsi"/>
        </w:rPr>
        <w:t xml:space="preserve">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r w:rsidR="005A1358">
        <w:rPr>
          <w:rFonts w:asciiTheme="minorHAnsi" w:hAnsiTheme="minorHAnsi" w:cstheme="minorHAnsi"/>
        </w:rPr>
        <w:t xml:space="preserve"> to provide secured remote procedure calls</w:t>
      </w:r>
      <w:r>
        <w:rPr>
          <w:rFonts w:asciiTheme="minorHAnsi" w:hAnsiTheme="minorHAnsi" w:cstheme="minorHAnsi"/>
        </w:rPr>
        <w:t>.</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B92AD" w14:textId="77777777" w:rsidR="000E7354" w:rsidRDefault="000E7354" w:rsidP="00205A8A">
      <w:r>
        <w:separator/>
      </w:r>
    </w:p>
  </w:endnote>
  <w:endnote w:type="continuationSeparator" w:id="0">
    <w:p w14:paraId="294872DE" w14:textId="77777777" w:rsidR="000E7354" w:rsidRDefault="000E7354"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B8CC4" w14:textId="77777777" w:rsidR="000E7354" w:rsidRDefault="000E7354" w:rsidP="00205A8A">
      <w:r>
        <w:separator/>
      </w:r>
    </w:p>
  </w:footnote>
  <w:footnote w:type="continuationSeparator" w:id="0">
    <w:p w14:paraId="04485F23" w14:textId="77777777" w:rsidR="000E7354" w:rsidRDefault="000E7354"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A66"/>
    <w:rsid w:val="000B4750"/>
    <w:rsid w:val="000E7354"/>
    <w:rsid w:val="00113418"/>
    <w:rsid w:val="00174B38"/>
    <w:rsid w:val="001C7112"/>
    <w:rsid w:val="001E1E4C"/>
    <w:rsid w:val="00204621"/>
    <w:rsid w:val="00205A8A"/>
    <w:rsid w:val="00214334"/>
    <w:rsid w:val="0025656B"/>
    <w:rsid w:val="002A22DF"/>
    <w:rsid w:val="002C58E8"/>
    <w:rsid w:val="002F3F73"/>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C2E43"/>
    <w:rsid w:val="004E210D"/>
    <w:rsid w:val="004F7A45"/>
    <w:rsid w:val="004F7C81"/>
    <w:rsid w:val="00504E28"/>
    <w:rsid w:val="00520552"/>
    <w:rsid w:val="005770BE"/>
    <w:rsid w:val="005A1358"/>
    <w:rsid w:val="005B54D4"/>
    <w:rsid w:val="005D19B6"/>
    <w:rsid w:val="005F3133"/>
    <w:rsid w:val="00610B38"/>
    <w:rsid w:val="0062482F"/>
    <w:rsid w:val="00625054"/>
    <w:rsid w:val="00634D86"/>
    <w:rsid w:val="0066376B"/>
    <w:rsid w:val="0068270A"/>
    <w:rsid w:val="00692E42"/>
    <w:rsid w:val="006B04CA"/>
    <w:rsid w:val="007235A2"/>
    <w:rsid w:val="007279A2"/>
    <w:rsid w:val="00775FC1"/>
    <w:rsid w:val="00791652"/>
    <w:rsid w:val="007A6670"/>
    <w:rsid w:val="007B5AF9"/>
    <w:rsid w:val="007D5B07"/>
    <w:rsid w:val="007F7A49"/>
    <w:rsid w:val="008345CA"/>
    <w:rsid w:val="008E0D7B"/>
    <w:rsid w:val="008E5EE1"/>
    <w:rsid w:val="00920E0D"/>
    <w:rsid w:val="0094719B"/>
    <w:rsid w:val="00955BED"/>
    <w:rsid w:val="00961FDA"/>
    <w:rsid w:val="00964129"/>
    <w:rsid w:val="00975F4A"/>
    <w:rsid w:val="0098498A"/>
    <w:rsid w:val="00993C42"/>
    <w:rsid w:val="00994F15"/>
    <w:rsid w:val="009D4E7E"/>
    <w:rsid w:val="00A14887"/>
    <w:rsid w:val="00A1732A"/>
    <w:rsid w:val="00A30EB7"/>
    <w:rsid w:val="00A43C7F"/>
    <w:rsid w:val="00AC2FC6"/>
    <w:rsid w:val="00AD7471"/>
    <w:rsid w:val="00B02556"/>
    <w:rsid w:val="00B412A0"/>
    <w:rsid w:val="00B647D3"/>
    <w:rsid w:val="00B73C6D"/>
    <w:rsid w:val="00BE00B4"/>
    <w:rsid w:val="00BE7DFF"/>
    <w:rsid w:val="00C07569"/>
    <w:rsid w:val="00C105BA"/>
    <w:rsid w:val="00C21595"/>
    <w:rsid w:val="00C53F7B"/>
    <w:rsid w:val="00C678DB"/>
    <w:rsid w:val="00C97B41"/>
    <w:rsid w:val="00CB04FB"/>
    <w:rsid w:val="00CB1C0F"/>
    <w:rsid w:val="00CC0177"/>
    <w:rsid w:val="00CE776C"/>
    <w:rsid w:val="00CF29DC"/>
    <w:rsid w:val="00D1410C"/>
    <w:rsid w:val="00D232A5"/>
    <w:rsid w:val="00D503AF"/>
    <w:rsid w:val="00DB4B8E"/>
    <w:rsid w:val="00E33871"/>
    <w:rsid w:val="00E52511"/>
    <w:rsid w:val="00E75B0C"/>
    <w:rsid w:val="00E83567"/>
    <w:rsid w:val="00E90306"/>
    <w:rsid w:val="00EA0332"/>
    <w:rsid w:val="00EA2549"/>
    <w:rsid w:val="00EB26BA"/>
    <w:rsid w:val="00EB6C9C"/>
    <w:rsid w:val="00ED449A"/>
    <w:rsid w:val="00F1544B"/>
    <w:rsid w:val="00FA201B"/>
    <w:rsid w:val="00FA5FCB"/>
    <w:rsid w:val="00FB56CC"/>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5180</Words>
  <Characters>29529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10</cp:revision>
  <cp:lastPrinted>2022-09-01T19:47:00Z</cp:lastPrinted>
  <dcterms:created xsi:type="dcterms:W3CDTF">2022-09-01T19:47:00Z</dcterms:created>
  <dcterms:modified xsi:type="dcterms:W3CDTF">2022-10-26T19:31:00Z</dcterms:modified>
</cp:coreProperties>
</file>