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71150242"/>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576"/>
          </w:tblGrid>
          <w:tr w:rsidR="000840A0">
            <w:trPr>
              <w:trHeight w:val="2880"/>
              <w:jc w:val="center"/>
            </w:trPr>
            <w:sdt>
              <w:sdtPr>
                <w:rPr>
                  <w:rFonts w:asciiTheme="majorHAnsi" w:eastAsiaTheme="majorEastAsia" w:hAnsiTheme="majorHAnsi" w:cstheme="majorBidi"/>
                  <w:caps/>
                  <w:lang w:eastAsia="en-US"/>
                </w:rPr>
                <w:alias w:val="Company"/>
                <w:id w:val="15524243"/>
                <w:placeholder>
                  <w:docPart w:val="28A1D6B35E524E19AEDF290150B84621"/>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0840A0" w:rsidRDefault="000840A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Calgary</w:t>
                    </w:r>
                  </w:p>
                </w:tc>
              </w:sdtContent>
            </w:sdt>
          </w:tr>
          <w:tr w:rsidR="000840A0">
            <w:trPr>
              <w:trHeight w:val="1440"/>
              <w:jc w:val="center"/>
            </w:trPr>
            <w:sdt>
              <w:sdtPr>
                <w:rPr>
                  <w:rFonts w:asciiTheme="majorHAnsi" w:eastAsiaTheme="majorEastAsia" w:hAnsiTheme="majorHAnsi" w:cstheme="majorBidi"/>
                  <w:sz w:val="80"/>
                  <w:szCs w:val="80"/>
                </w:rPr>
                <w:alias w:val="Title"/>
                <w:id w:val="15524250"/>
                <w:placeholder>
                  <w:docPart w:val="D02F5DD48CBC4CB6B66D9CBADC5419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840A0" w:rsidRDefault="000840A0" w:rsidP="000840A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ENEL 453</w:t>
                    </w:r>
                  </w:p>
                </w:tc>
              </w:sdtContent>
            </w:sdt>
          </w:tr>
          <w:tr w:rsidR="000840A0">
            <w:trPr>
              <w:trHeight w:val="720"/>
              <w:jc w:val="center"/>
            </w:trPr>
            <w:sdt>
              <w:sdtPr>
                <w:rPr>
                  <w:rFonts w:ascii="Arial" w:hAnsi="Arial" w:cs="Arial"/>
                  <w:b/>
                  <w:bCs/>
                  <w:color w:val="17365D"/>
                </w:rPr>
                <w:alias w:val="Subtitle"/>
                <w:id w:val="15524255"/>
                <w:placeholder>
                  <w:docPart w:val="1F987DE3C8F448EBB4F285D1187F034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840A0" w:rsidRDefault="000840A0" w:rsidP="000840A0">
                    <w:pPr>
                      <w:pStyle w:val="NoSpacing"/>
                      <w:jc w:val="center"/>
                      <w:rPr>
                        <w:rFonts w:asciiTheme="majorHAnsi" w:eastAsiaTheme="majorEastAsia" w:hAnsiTheme="majorHAnsi" w:cstheme="majorBidi"/>
                        <w:sz w:val="44"/>
                        <w:szCs w:val="44"/>
                      </w:rPr>
                    </w:pPr>
                    <w:r w:rsidRPr="000840A0">
                      <w:rPr>
                        <w:rFonts w:ascii="Arial" w:hAnsi="Arial" w:cs="Arial"/>
                        <w:b/>
                        <w:bCs/>
                        <w:color w:val="17365D"/>
                      </w:rPr>
                      <w:t>Laboratory #1 - Introduction: Simulation, Synthesis and Implementation on FPGA</w:t>
                    </w:r>
                  </w:p>
                </w:tc>
              </w:sdtContent>
            </w:sdt>
          </w:tr>
          <w:tr w:rsidR="000840A0">
            <w:trPr>
              <w:trHeight w:val="360"/>
              <w:jc w:val="center"/>
            </w:trPr>
            <w:tc>
              <w:tcPr>
                <w:tcW w:w="5000" w:type="pct"/>
                <w:vAlign w:val="center"/>
              </w:tcPr>
              <w:p w:rsidR="000840A0" w:rsidRPr="009101E0" w:rsidRDefault="00604504">
                <w:pPr>
                  <w:pStyle w:val="NoSpacing"/>
                  <w:jc w:val="center"/>
                  <w:rPr>
                    <w:b/>
                  </w:rPr>
                </w:pPr>
                <w:r>
                  <w:rPr>
                    <w:b/>
                  </w:rPr>
                  <w:t>Lab: B06</w:t>
                </w:r>
              </w:p>
            </w:tc>
          </w:tr>
          <w:tr w:rsidR="000840A0">
            <w:trPr>
              <w:trHeight w:val="360"/>
              <w:jc w:val="center"/>
            </w:trPr>
            <w:sdt>
              <w:sdtPr>
                <w:rPr>
                  <w:b/>
                  <w:bCs/>
                </w:rPr>
                <w:alias w:val="Author"/>
                <w:id w:val="15524260"/>
                <w:placeholder>
                  <w:docPart w:val="C4B065F1ED734E9FB9B1F1FF90897F9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40A0" w:rsidRDefault="000840A0" w:rsidP="000840A0">
                    <w:pPr>
                      <w:pStyle w:val="NoSpacing"/>
                      <w:jc w:val="center"/>
                      <w:rPr>
                        <w:b/>
                        <w:bCs/>
                      </w:rPr>
                    </w:pPr>
                    <w:r>
                      <w:rPr>
                        <w:b/>
                        <w:bCs/>
                      </w:rPr>
                      <w:t xml:space="preserve">Kyle Derby </w:t>
                    </w:r>
                    <w:proofErr w:type="spellStart"/>
                    <w:r>
                      <w:rPr>
                        <w:b/>
                        <w:bCs/>
                      </w:rPr>
                      <w:t>MacInnis</w:t>
                    </w:r>
                    <w:proofErr w:type="spellEnd"/>
                  </w:p>
                </w:tc>
              </w:sdtContent>
            </w:sdt>
          </w:tr>
          <w:tr w:rsidR="000840A0">
            <w:trPr>
              <w:trHeight w:val="360"/>
              <w:jc w:val="center"/>
            </w:trPr>
            <w:tc>
              <w:tcPr>
                <w:tcW w:w="5000" w:type="pct"/>
                <w:vAlign w:val="center"/>
              </w:tcPr>
              <w:p w:rsidR="000840A0" w:rsidRDefault="006E1A97" w:rsidP="000840A0">
                <w:pPr>
                  <w:pStyle w:val="NoSpacing"/>
                  <w:jc w:val="center"/>
                  <w:rPr>
                    <w:b/>
                    <w:bCs/>
                  </w:rPr>
                </w:pPr>
                <w:proofErr w:type="spellStart"/>
                <w:r>
                  <w:rPr>
                    <w:b/>
                    <w:bCs/>
                  </w:rPr>
                  <w:t>Sajna</w:t>
                </w:r>
                <w:proofErr w:type="spellEnd"/>
                <w:r>
                  <w:rPr>
                    <w:b/>
                    <w:bCs/>
                  </w:rPr>
                  <w:t xml:space="preserve"> Massey</w:t>
                </w:r>
              </w:p>
              <w:p w:rsidR="009101E0" w:rsidRDefault="009101E0" w:rsidP="000840A0">
                <w:pPr>
                  <w:pStyle w:val="NoSpacing"/>
                  <w:jc w:val="center"/>
                  <w:rPr>
                    <w:b/>
                    <w:bCs/>
                  </w:rPr>
                </w:pPr>
              </w:p>
              <w:p w:rsidR="009101E0" w:rsidRDefault="009101E0" w:rsidP="000840A0">
                <w:pPr>
                  <w:pStyle w:val="NoSpacing"/>
                  <w:jc w:val="center"/>
                  <w:rPr>
                    <w:b/>
                    <w:bCs/>
                  </w:rPr>
                </w:pPr>
              </w:p>
            </w:tc>
          </w:tr>
          <w:tr w:rsidR="000840A0">
            <w:trPr>
              <w:trHeight w:val="360"/>
              <w:jc w:val="center"/>
            </w:trPr>
            <w:sdt>
              <w:sdtPr>
                <w:rPr>
                  <w:b/>
                  <w:bCs/>
                </w:rPr>
                <w:alias w:val="Date"/>
                <w:id w:val="516659546"/>
                <w:placeholder>
                  <w:docPart w:val="7639DF0FD0104228B907AA0D918A8AD0"/>
                </w:placeholder>
                <w:dataBinding w:prefixMappings="xmlns:ns0='http://schemas.microsoft.com/office/2006/coverPageProps'" w:xpath="/ns0:CoverPageProperties[1]/ns0:PublishDate[1]" w:storeItemID="{55AF091B-3C7A-41E3-B477-F2FDAA23CFDA}"/>
                <w:date w:fullDate="2013-01-22T00:00:00Z">
                  <w:dateFormat w:val="M/d/yyyy"/>
                  <w:lid w:val="en-US"/>
                  <w:storeMappedDataAs w:val="dateTime"/>
                  <w:calendar w:val="gregorian"/>
                </w:date>
              </w:sdtPr>
              <w:sdtContent>
                <w:tc>
                  <w:tcPr>
                    <w:tcW w:w="5000" w:type="pct"/>
                    <w:vAlign w:val="center"/>
                  </w:tcPr>
                  <w:p w:rsidR="000840A0" w:rsidRDefault="00D44FDB" w:rsidP="000840A0">
                    <w:pPr>
                      <w:pStyle w:val="NoSpacing"/>
                      <w:jc w:val="center"/>
                      <w:rPr>
                        <w:b/>
                        <w:bCs/>
                      </w:rPr>
                    </w:pPr>
                    <w:r>
                      <w:rPr>
                        <w:b/>
                        <w:bCs/>
                      </w:rPr>
                      <w:t>1/22/2013</w:t>
                    </w:r>
                  </w:p>
                </w:tc>
              </w:sdtContent>
            </w:sdt>
          </w:tr>
        </w:tbl>
        <w:p w:rsidR="000840A0" w:rsidRDefault="000840A0"/>
        <w:p w:rsidR="000840A0" w:rsidRDefault="000840A0"/>
        <w:tbl>
          <w:tblPr>
            <w:tblpPr w:leftFromText="187" w:rightFromText="187" w:horzAnchor="margin" w:tblpXSpec="center" w:tblpYSpec="bottom"/>
            <w:tblW w:w="5000" w:type="pct"/>
            <w:tblLook w:val="04A0" w:firstRow="1" w:lastRow="0" w:firstColumn="1" w:lastColumn="0" w:noHBand="0" w:noVBand="1"/>
          </w:tblPr>
          <w:tblGrid>
            <w:gridCol w:w="9576"/>
          </w:tblGrid>
          <w:tr w:rsidR="000840A0">
            <w:sdt>
              <w:sdtPr>
                <w:rPr>
                  <w:rFonts w:ascii="Arial" w:eastAsiaTheme="minorHAnsi" w:hAnsi="Arial" w:cs="Arial"/>
                  <w:lang w:eastAsia="en-US"/>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840A0" w:rsidRDefault="006B784A" w:rsidP="006B784A">
                    <w:pPr>
                      <w:pStyle w:val="NoSpacing"/>
                    </w:pPr>
                    <w:r>
                      <w:rPr>
                        <w:rFonts w:ascii="Arial" w:eastAsiaTheme="minorHAnsi" w:hAnsi="Arial" w:cs="Arial"/>
                        <w:lang w:eastAsia="en-US"/>
                      </w:rPr>
                      <w:t xml:space="preserve">We </w:t>
                    </w:r>
                    <w:r w:rsidRPr="006B784A">
                      <w:rPr>
                        <w:rFonts w:ascii="Arial" w:eastAsiaTheme="minorHAnsi" w:hAnsi="Arial" w:cs="Arial"/>
                        <w:lang w:eastAsia="en-US"/>
                      </w:rPr>
                      <w:t>declare that this labor</w:t>
                    </w:r>
                    <w:r>
                      <w:rPr>
                        <w:rFonts w:ascii="Arial" w:eastAsiaTheme="minorHAnsi" w:hAnsi="Arial" w:cs="Arial"/>
                        <w:lang w:eastAsia="en-US"/>
                      </w:rPr>
                      <w:t xml:space="preserve">atory report is entirely our </w:t>
                    </w:r>
                    <w:r w:rsidRPr="006B784A">
                      <w:rPr>
                        <w:rFonts w:ascii="Arial" w:eastAsiaTheme="minorHAnsi" w:hAnsi="Arial" w:cs="Arial"/>
                        <w:lang w:eastAsia="en-US"/>
                      </w:rPr>
                      <w:t>own work and</w:t>
                    </w:r>
                    <w:r>
                      <w:rPr>
                        <w:rFonts w:ascii="Arial" w:eastAsiaTheme="minorHAnsi" w:hAnsi="Arial" w:cs="Arial"/>
                        <w:lang w:eastAsia="en-US"/>
                      </w:rPr>
                      <w:t xml:space="preserve"> </w:t>
                    </w:r>
                    <w:r w:rsidRPr="006B784A">
                      <w:rPr>
                        <w:rFonts w:ascii="Arial" w:eastAsiaTheme="minorHAnsi" w:hAnsi="Arial" w:cs="Arial"/>
                        <w:lang w:eastAsia="en-US"/>
                      </w:rPr>
                      <w:t>includes no material which has been copied from any other source excepting</w:t>
                    </w:r>
                    <w:r>
                      <w:rPr>
                        <w:rFonts w:ascii="Arial" w:eastAsiaTheme="minorHAnsi" w:hAnsi="Arial" w:cs="Arial"/>
                        <w:lang w:eastAsia="en-US"/>
                      </w:rPr>
                      <w:t xml:space="preserve"> </w:t>
                    </w:r>
                    <w:r w:rsidRPr="006B784A">
                      <w:rPr>
                        <w:rFonts w:ascii="Arial" w:eastAsiaTheme="minorHAnsi" w:hAnsi="Arial" w:cs="Arial"/>
                        <w:lang w:eastAsia="en-US"/>
                      </w:rPr>
                      <w:t>that material which is clearly identified as the work of others.</w:t>
                    </w:r>
                  </w:p>
                </w:tc>
              </w:sdtContent>
            </w:sdt>
          </w:tr>
        </w:tbl>
        <w:p w:rsidR="000840A0" w:rsidRDefault="000840A0"/>
        <w:p w:rsidR="000840A0" w:rsidRDefault="000840A0">
          <w:pPr>
            <w:rPr>
              <w:noProof/>
            </w:rPr>
          </w:pPr>
          <w:r>
            <w:rPr>
              <w:noProof/>
            </w:rPr>
            <w:br w:type="page"/>
          </w:r>
        </w:p>
      </w:sdtContent>
    </w:sdt>
    <w:p w:rsidR="00DC1962" w:rsidRDefault="007A7FC0">
      <w:pPr>
        <w:rPr>
          <w:b/>
          <w:noProof/>
          <w:u w:val="single"/>
        </w:rPr>
      </w:pPr>
      <w:r w:rsidRPr="007A7FC0">
        <w:rPr>
          <w:b/>
          <w:noProof/>
          <w:u w:val="single"/>
        </w:rPr>
        <w:lastRenderedPageBreak/>
        <w:t>PART I:</w:t>
      </w:r>
      <w:r w:rsidR="00797576">
        <w:rPr>
          <w:b/>
          <w:noProof/>
          <w:u w:val="single"/>
        </w:rPr>
        <w:t xml:space="preserve"> </w:t>
      </w:r>
      <w:r w:rsidR="00797576">
        <w:rPr>
          <w:b/>
          <w:noProof/>
          <w:u w:val="single"/>
        </w:rPr>
        <w:tab/>
      </w:r>
      <w:r w:rsidR="00797576">
        <w:rPr>
          <w:b/>
          <w:noProof/>
          <w:u w:val="single"/>
        </w:rPr>
        <w:tab/>
        <w:t>First Circuit Implementation in VHDL</w:t>
      </w:r>
    </w:p>
    <w:p w:rsidR="006A15A7" w:rsidRDefault="006A15A7">
      <w:pPr>
        <w:rPr>
          <w:b/>
          <w:noProof/>
          <w:u w:val="single"/>
        </w:rPr>
      </w:pPr>
    </w:p>
    <w:p w:rsidR="006C24B0" w:rsidRPr="006C24B0" w:rsidRDefault="006C24B0">
      <w:pPr>
        <w:rPr>
          <w:b/>
        </w:rPr>
      </w:pPr>
      <w:r>
        <w:rPr>
          <w:b/>
        </w:rPr>
        <w:t>RTL Schematic for Circuit #1:</w:t>
      </w:r>
    </w:p>
    <w:p w:rsidR="00506BF5" w:rsidRDefault="00D806F4">
      <w:r>
        <w:tab/>
        <w:t>Following is the RTL Schematic for the initial circuit in the laboratory. In this schematic, the circuit is made up from various digital logic gates. This schematic represents the logic performed by the circu</w:t>
      </w:r>
      <w:r w:rsidR="00D44FDB">
        <w:t>it as it was programmed</w:t>
      </w:r>
      <w:r>
        <w:t xml:space="preserve">. </w:t>
      </w:r>
    </w:p>
    <w:p w:rsidR="006A15A7" w:rsidRDefault="006A15A7"/>
    <w:p w:rsidR="00CA2AC9" w:rsidRDefault="00CA2AC9"/>
    <w:p w:rsidR="00506BF5" w:rsidRDefault="00506BF5">
      <w:r>
        <w:rPr>
          <w:noProof/>
        </w:rPr>
        <w:drawing>
          <wp:anchor distT="0" distB="0" distL="114300" distR="114300" simplePos="0" relativeHeight="251661312" behindDoc="1" locked="0" layoutInCell="1" allowOverlap="1" wp14:anchorId="0F14D5A7" wp14:editId="2D55117B">
            <wp:simplePos x="0" y="0"/>
            <wp:positionH relativeFrom="column">
              <wp:posOffset>1028700</wp:posOffset>
            </wp:positionH>
            <wp:positionV relativeFrom="paragraph">
              <wp:posOffset>-92075</wp:posOffset>
            </wp:positionV>
            <wp:extent cx="4388485" cy="3381375"/>
            <wp:effectExtent l="0" t="0" r="0" b="9525"/>
            <wp:wrapTight wrapText="bothSides">
              <wp:wrapPolygon edited="0">
                <wp:start x="0" y="0"/>
                <wp:lineTo x="0" y="21539"/>
                <wp:lineTo x="21472" y="21539"/>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6133" t="7014" b="21843"/>
                    <a:stretch/>
                  </pic:blipFill>
                  <pic:spPr bwMode="auto">
                    <a:xfrm>
                      <a:off x="0" y="0"/>
                      <a:ext cx="4388485" cy="338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529E" w:rsidRDefault="006F529E"/>
    <w:p w:rsidR="006F529E" w:rsidRDefault="006F529E"/>
    <w:p w:rsidR="006F529E" w:rsidRDefault="006F529E"/>
    <w:p w:rsidR="006F529E" w:rsidRDefault="006F529E"/>
    <w:p w:rsidR="006F529E" w:rsidRDefault="006F529E"/>
    <w:p w:rsidR="006F529E" w:rsidRDefault="006F529E"/>
    <w:p w:rsidR="006F529E" w:rsidRDefault="006F529E"/>
    <w:p w:rsidR="006F529E" w:rsidRDefault="006F529E"/>
    <w:p w:rsidR="006F529E" w:rsidRDefault="006F529E"/>
    <w:p w:rsidR="00CA2AC9" w:rsidRDefault="00CA2AC9">
      <w:r>
        <w:rPr>
          <w:noProof/>
        </w:rPr>
        <mc:AlternateContent>
          <mc:Choice Requires="wps">
            <w:drawing>
              <wp:anchor distT="0" distB="0" distL="114300" distR="114300" simplePos="0" relativeHeight="251666432" behindDoc="0" locked="0" layoutInCell="1" allowOverlap="1" wp14:anchorId="67F07476" wp14:editId="0EB0B28E">
                <wp:simplePos x="0" y="0"/>
                <wp:positionH relativeFrom="column">
                  <wp:posOffset>1031240</wp:posOffset>
                </wp:positionH>
                <wp:positionV relativeFrom="paragraph">
                  <wp:posOffset>65405</wp:posOffset>
                </wp:positionV>
                <wp:extent cx="43884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388485" cy="635"/>
                        </a:xfrm>
                        <a:prstGeom prst="rect">
                          <a:avLst/>
                        </a:prstGeom>
                        <a:solidFill>
                          <a:prstClr val="white"/>
                        </a:solidFill>
                        <a:ln>
                          <a:noFill/>
                        </a:ln>
                        <a:effectLst/>
                      </wps:spPr>
                      <wps:txbx>
                        <w:txbxContent>
                          <w:p w:rsidR="00CA5E3D" w:rsidRPr="009B61B0" w:rsidRDefault="00CA5E3D" w:rsidP="006F529E">
                            <w:pPr>
                              <w:pStyle w:val="Caption"/>
                              <w:rPr>
                                <w:noProof/>
                              </w:rPr>
                            </w:pPr>
                            <w:r>
                              <w:t xml:space="preserve">Figure </w:t>
                            </w:r>
                            <w:fldSimple w:instr=" SEQ Figure \* ARABIC ">
                              <w:r>
                                <w:rPr>
                                  <w:noProof/>
                                </w:rPr>
                                <w:t>1</w:t>
                              </w:r>
                            </w:fldSimple>
                            <w:r>
                              <w:t xml:space="preserve"> - RTL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1.2pt;margin-top:5.15pt;width:34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" stroked="f">
                <v:textbox style="mso-fit-shape-to-text:t" inset="0,0,0,0">
                  <w:txbxContent>
                    <w:p w:rsidR="00CA5E3D" w:rsidRPr="009B61B0" w:rsidRDefault="00CA5E3D" w:rsidP="006F529E">
                      <w:pPr>
                        <w:pStyle w:val="Caption"/>
                        <w:rPr>
                          <w:noProof/>
                        </w:rPr>
                      </w:pPr>
                      <w:r>
                        <w:t xml:space="preserve">Figure </w:t>
                      </w:r>
                      <w:fldSimple w:instr=" SEQ Figure \* ARABIC ">
                        <w:r>
                          <w:rPr>
                            <w:noProof/>
                          </w:rPr>
                          <w:t>1</w:t>
                        </w:r>
                      </w:fldSimple>
                      <w:r>
                        <w:t xml:space="preserve"> - RTL Schematic</w:t>
                      </w:r>
                    </w:p>
                  </w:txbxContent>
                </v:textbox>
                <w10:wrap type="square"/>
              </v:shape>
            </w:pict>
          </mc:Fallback>
        </mc:AlternateContent>
      </w:r>
    </w:p>
    <w:p w:rsidR="00CA2AC9" w:rsidRDefault="00CA2AC9"/>
    <w:p w:rsidR="006A15A7" w:rsidRDefault="006A15A7"/>
    <w:p w:rsidR="00CA2AC9" w:rsidRDefault="00CA2AC9">
      <w:r>
        <w:t>This schematic would be more useful during the debugging stages</w:t>
      </w:r>
      <w:r w:rsidR="00D44FDB">
        <w:t xml:space="preserve"> of the design process</w:t>
      </w:r>
      <w:r>
        <w:t xml:space="preserve"> as the logic is plainly shown and it is much easier to quickly grasp the intended function from the diagram. This is also a great schematic for implementing components which may be new, as the logic can quickly be seen, and inclusion of the co</w:t>
      </w:r>
      <w:r w:rsidR="00D44FDB">
        <w:t>mponent can be readily designed to accommodate any requirements.</w:t>
      </w:r>
    </w:p>
    <w:p w:rsidR="00CA2AC9" w:rsidRDefault="00CA2AC9"/>
    <w:p w:rsidR="00CA2AC9" w:rsidRDefault="00CA2AC9">
      <w:bookmarkStart w:id="0" w:name="_GoBack"/>
      <w:bookmarkEnd w:id="0"/>
    </w:p>
    <w:p w:rsidR="006A15A7" w:rsidRDefault="006A15A7" w:rsidP="006A15A7">
      <w:pPr>
        <w:rPr>
          <w:b/>
          <w:noProof/>
        </w:rPr>
      </w:pPr>
      <w:r>
        <w:rPr>
          <w:b/>
          <w:noProof/>
        </w:rPr>
        <w:lastRenderedPageBreak/>
        <w:t>Technology Schematic for Circuit #1:</w:t>
      </w:r>
    </w:p>
    <w:p w:rsidR="006A15A7" w:rsidRPr="006C24B0" w:rsidRDefault="006A15A7" w:rsidP="006A15A7">
      <w:pPr>
        <w:rPr>
          <w:b/>
          <w:noProof/>
        </w:rPr>
      </w:pPr>
    </w:p>
    <w:p w:rsidR="006A15A7" w:rsidRDefault="006A15A7" w:rsidP="006A15A7">
      <w:pPr>
        <w:rPr>
          <w:noProof/>
        </w:rPr>
      </w:pPr>
      <w:r>
        <w:rPr>
          <w:noProof/>
        </w:rPr>
        <w:tab/>
        <w:t>Following is the Technology Schematic for the first Circuit in the Laboratory. As can be seen, there are two look-up tables which in turn are connected to the buffered inputs, and after the values have been found, they are again outputted from the look-up tables through another set of buffers, and to the output ports.</w:t>
      </w:r>
    </w:p>
    <w:p w:rsidR="006A15A7" w:rsidRPr="00DC1962" w:rsidRDefault="006A15A7" w:rsidP="006A15A7">
      <w:pPr>
        <w:rPr>
          <w:noProof/>
        </w:rPr>
      </w:pPr>
    </w:p>
    <w:p w:rsidR="006A15A7" w:rsidRDefault="006A15A7" w:rsidP="006A15A7">
      <w:pPr>
        <w:rPr>
          <w:b/>
          <w:noProof/>
          <w:u w:val="single"/>
        </w:rPr>
      </w:pPr>
      <w:r w:rsidRPr="007A7FC0">
        <w:rPr>
          <w:b/>
          <w:noProof/>
          <w:u w:val="single"/>
        </w:rPr>
        <w:drawing>
          <wp:anchor distT="0" distB="0" distL="114300" distR="114300" simplePos="0" relativeHeight="251670528" behindDoc="1" locked="0" layoutInCell="1" allowOverlap="1" wp14:anchorId="041F5BC1" wp14:editId="420FA7EC">
            <wp:simplePos x="0" y="0"/>
            <wp:positionH relativeFrom="column">
              <wp:posOffset>895350</wp:posOffset>
            </wp:positionH>
            <wp:positionV relativeFrom="paragraph">
              <wp:posOffset>95885</wp:posOffset>
            </wp:positionV>
            <wp:extent cx="4398010" cy="3371850"/>
            <wp:effectExtent l="0" t="0" r="2540" b="0"/>
            <wp:wrapTight wrapText="bothSides">
              <wp:wrapPolygon edited="0">
                <wp:start x="0" y="0"/>
                <wp:lineTo x="0" y="21478"/>
                <wp:lineTo x="21519" y="21478"/>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5972" t="6814" b="22245"/>
                    <a:stretch/>
                  </pic:blipFill>
                  <pic:spPr bwMode="auto">
                    <a:xfrm>
                      <a:off x="0" y="0"/>
                      <a:ext cx="4398010"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15A7" w:rsidRDefault="006A15A7" w:rsidP="006A15A7">
      <w:pPr>
        <w:rPr>
          <w:b/>
          <w:noProof/>
          <w:u w:val="single"/>
        </w:rPr>
      </w:pPr>
    </w:p>
    <w:p w:rsidR="006A15A7" w:rsidRPr="007A7FC0" w:rsidRDefault="006A15A7" w:rsidP="006A15A7">
      <w:pPr>
        <w:rPr>
          <w:b/>
          <w:noProof/>
          <w:u w:val="single"/>
        </w:rPr>
      </w:pPr>
    </w:p>
    <w:p w:rsidR="006A15A7" w:rsidRDefault="006A15A7" w:rsidP="006A15A7">
      <w:pPr>
        <w:rPr>
          <w:noProof/>
        </w:rPr>
      </w:pPr>
    </w:p>
    <w:p w:rsidR="006A15A7" w:rsidRDefault="006A15A7" w:rsidP="006A15A7"/>
    <w:p w:rsidR="006A15A7" w:rsidRDefault="006A15A7" w:rsidP="006A15A7"/>
    <w:p w:rsidR="006A15A7" w:rsidRDefault="006A15A7" w:rsidP="006A15A7"/>
    <w:p w:rsidR="006A15A7" w:rsidRDefault="006A15A7" w:rsidP="006A15A7"/>
    <w:p w:rsidR="006A15A7" w:rsidRDefault="006A15A7" w:rsidP="006A15A7"/>
    <w:p w:rsidR="006A15A7" w:rsidRDefault="006A15A7" w:rsidP="006A15A7"/>
    <w:p w:rsidR="006A15A7" w:rsidRDefault="006A15A7" w:rsidP="006A15A7">
      <w:r w:rsidRPr="007A7FC0">
        <w:rPr>
          <w:b/>
          <w:noProof/>
          <w:u w:val="single"/>
        </w:rPr>
        <mc:AlternateContent>
          <mc:Choice Requires="wps">
            <w:drawing>
              <wp:anchor distT="0" distB="0" distL="114300" distR="114300" simplePos="0" relativeHeight="251671552" behindDoc="0" locked="0" layoutInCell="1" allowOverlap="1" wp14:anchorId="6DA9DF88" wp14:editId="28F15A58">
                <wp:simplePos x="0" y="0"/>
                <wp:positionH relativeFrom="column">
                  <wp:posOffset>895350</wp:posOffset>
                </wp:positionH>
                <wp:positionV relativeFrom="paragraph">
                  <wp:posOffset>246380</wp:posOffset>
                </wp:positionV>
                <wp:extent cx="4398010" cy="635"/>
                <wp:effectExtent l="0" t="0" r="2540" b="0"/>
                <wp:wrapSquare wrapText="bothSides"/>
                <wp:docPr id="2" name="Text Box 2"/>
                <wp:cNvGraphicFramePr/>
                <a:graphic xmlns:a="http://schemas.openxmlformats.org/drawingml/2006/main">
                  <a:graphicData uri="http://schemas.microsoft.com/office/word/2010/wordprocessingShape">
                    <wps:wsp>
                      <wps:cNvSpPr txBox="1"/>
                      <wps:spPr>
                        <a:xfrm>
                          <a:off x="0" y="0"/>
                          <a:ext cx="4398010" cy="635"/>
                        </a:xfrm>
                        <a:prstGeom prst="rect">
                          <a:avLst/>
                        </a:prstGeom>
                        <a:solidFill>
                          <a:prstClr val="white"/>
                        </a:solidFill>
                        <a:ln>
                          <a:noFill/>
                        </a:ln>
                        <a:effectLst/>
                      </wps:spPr>
                      <wps:txbx>
                        <w:txbxContent>
                          <w:p w:rsidR="00CA5E3D" w:rsidRPr="0080714C" w:rsidRDefault="00CA5E3D" w:rsidP="006A15A7">
                            <w:pPr>
                              <w:pStyle w:val="Caption"/>
                              <w:rPr>
                                <w:noProof/>
                              </w:rPr>
                            </w:pPr>
                            <w:r>
                              <w:t>Figure 2 - Technology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70.5pt;margin-top:19.4pt;width:346.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" stroked="f">
                <v:textbox style="mso-fit-shape-to-text:t" inset="0,0,0,0">
                  <w:txbxContent>
                    <w:p w:rsidR="00CA5E3D" w:rsidRPr="0080714C" w:rsidRDefault="00CA5E3D" w:rsidP="006A15A7">
                      <w:pPr>
                        <w:pStyle w:val="Caption"/>
                        <w:rPr>
                          <w:noProof/>
                        </w:rPr>
                      </w:pPr>
                      <w:r>
                        <w:t>Figure 2 - Technology Schematic</w:t>
                      </w:r>
                    </w:p>
                  </w:txbxContent>
                </v:textbox>
                <w10:wrap type="square"/>
              </v:shape>
            </w:pict>
          </mc:Fallback>
        </mc:AlternateContent>
      </w:r>
    </w:p>
    <w:p w:rsidR="006A15A7" w:rsidRDefault="006A15A7" w:rsidP="006A15A7"/>
    <w:p w:rsidR="006A15A7" w:rsidRDefault="006A15A7" w:rsidP="006A15A7"/>
    <w:p w:rsidR="006A15A7" w:rsidRDefault="006A15A7" w:rsidP="006A15A7"/>
    <w:p w:rsidR="006A15A7" w:rsidRPr="006C0288" w:rsidRDefault="006A15A7" w:rsidP="006A15A7">
      <w:pPr>
        <w:rPr>
          <w:b/>
        </w:rPr>
      </w:pPr>
      <w:r>
        <w:rPr>
          <w:b/>
        </w:rPr>
        <w:t>Comparison of RTL and Technology Schematics:</w:t>
      </w:r>
    </w:p>
    <w:p w:rsidR="006A15A7" w:rsidRDefault="006A15A7" w:rsidP="006A15A7">
      <w:r>
        <w:tab/>
        <w:t>The difference between the schematics is readily apparent as it goes to show how an FPGA is designed in order to be programmable as intended versus say a permanent circuit. The lookup tables are implemented as they are much easier to modify, and do not require a vast array</w:t>
      </w:r>
      <w:r w:rsidR="00B9081B">
        <w:t xml:space="preserve"> of logic gates, rather they are</w:t>
      </w:r>
      <w:r>
        <w:t xml:space="preserve"> large memory banks(RAM) which are then programmed with the various truth tables and some routing between the pins so as to “calculate” the various processes intended.</w:t>
      </w:r>
    </w:p>
    <w:p w:rsidR="00CA2AC9" w:rsidRDefault="00CA2AC9"/>
    <w:p w:rsidR="0046112C" w:rsidRDefault="0046112C">
      <w:r>
        <w:rPr>
          <w:b/>
        </w:rPr>
        <w:lastRenderedPageBreak/>
        <w:t>Waveform Diagram for Circuit #1:</w:t>
      </w:r>
      <w:r w:rsidR="006435C5">
        <w:tab/>
      </w:r>
    </w:p>
    <w:p w:rsidR="00CA2AC9" w:rsidRDefault="006435C5" w:rsidP="0046112C">
      <w:pPr>
        <w:ind w:firstLine="720"/>
      </w:pPr>
      <w:r>
        <w:t xml:space="preserve">The following figure shows the waveform data following the execution of the simulation. It shows the expected results from all the signals. As can be seen, it correctly executed both the AND </w:t>
      </w:r>
      <w:proofErr w:type="spellStart"/>
      <w:r>
        <w:t>and</w:t>
      </w:r>
      <w:proofErr w:type="spellEnd"/>
      <w:r>
        <w:t xml:space="preserve"> the XOR statements for </w:t>
      </w:r>
      <w:proofErr w:type="spellStart"/>
      <w:r>
        <w:t>Xout</w:t>
      </w:r>
      <w:proofErr w:type="spellEnd"/>
      <w:r>
        <w:t xml:space="preserve"> and </w:t>
      </w:r>
      <w:proofErr w:type="spellStart"/>
      <w:r>
        <w:t>Yout</w:t>
      </w:r>
      <w:proofErr w:type="spellEnd"/>
      <w:r>
        <w:t>, respectively.</w:t>
      </w:r>
    </w:p>
    <w:p w:rsidR="004E1427" w:rsidRDefault="004E1427"/>
    <w:p w:rsidR="006F529E" w:rsidRDefault="006F529E">
      <w:r>
        <w:rPr>
          <w:noProof/>
        </w:rPr>
        <w:drawing>
          <wp:anchor distT="0" distB="0" distL="114300" distR="114300" simplePos="0" relativeHeight="251664384" behindDoc="1" locked="0" layoutInCell="1" allowOverlap="1" wp14:anchorId="20112622" wp14:editId="4CF0A6CA">
            <wp:simplePos x="0" y="0"/>
            <wp:positionH relativeFrom="column">
              <wp:posOffset>647700</wp:posOffset>
            </wp:positionH>
            <wp:positionV relativeFrom="paragraph">
              <wp:posOffset>-95885</wp:posOffset>
            </wp:positionV>
            <wp:extent cx="4913630" cy="4355465"/>
            <wp:effectExtent l="0" t="0" r="1270" b="6985"/>
            <wp:wrapTight wrapText="bothSides">
              <wp:wrapPolygon edited="0">
                <wp:start x="0" y="0"/>
                <wp:lineTo x="0" y="21540"/>
                <wp:lineTo x="21522" y="21540"/>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9439" t="7014" r="1242" b="27254"/>
                    <a:stretch/>
                  </pic:blipFill>
                  <pic:spPr bwMode="auto">
                    <a:xfrm>
                      <a:off x="0" y="0"/>
                      <a:ext cx="4913630" cy="435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529E" w:rsidRDefault="006F529E">
      <w:pPr>
        <w:rPr>
          <w:noProof/>
        </w:rPr>
      </w:pPr>
    </w:p>
    <w:p w:rsidR="00AB1F8D" w:rsidRDefault="00AB1F8D"/>
    <w:p w:rsidR="00EF11E3" w:rsidRDefault="00EF11E3"/>
    <w:p w:rsidR="00EF11E3" w:rsidRDefault="00EF11E3"/>
    <w:p w:rsidR="00EF11E3" w:rsidRDefault="00EF11E3"/>
    <w:p w:rsidR="00EF11E3" w:rsidRDefault="00EF11E3"/>
    <w:p w:rsidR="00EF11E3" w:rsidRDefault="00EF11E3"/>
    <w:p w:rsidR="00EF11E3" w:rsidRDefault="00EF11E3"/>
    <w:p w:rsidR="00EF11E3" w:rsidRDefault="00EF11E3"/>
    <w:p w:rsidR="00EF11E3" w:rsidRDefault="00EF11E3"/>
    <w:p w:rsidR="00EF11E3" w:rsidRDefault="00EF11E3"/>
    <w:p w:rsidR="00EF11E3" w:rsidRDefault="00EF11E3"/>
    <w:p w:rsidR="00EF11E3" w:rsidRDefault="000A263C">
      <w:r>
        <w:rPr>
          <w:noProof/>
        </w:rPr>
        <mc:AlternateContent>
          <mc:Choice Requires="wps">
            <w:drawing>
              <wp:anchor distT="0" distB="0" distL="114300" distR="114300" simplePos="0" relativeHeight="251668480" behindDoc="0" locked="0" layoutInCell="1" allowOverlap="1" wp14:anchorId="3DC2B6C9" wp14:editId="71EB1F53">
                <wp:simplePos x="0" y="0"/>
                <wp:positionH relativeFrom="column">
                  <wp:posOffset>647700</wp:posOffset>
                </wp:positionH>
                <wp:positionV relativeFrom="paragraph">
                  <wp:posOffset>66040</wp:posOffset>
                </wp:positionV>
                <wp:extent cx="4913630" cy="635"/>
                <wp:effectExtent l="0" t="0" r="1270" b="0"/>
                <wp:wrapSquare wrapText="bothSides"/>
                <wp:docPr id="6" name="Text Box 6"/>
                <wp:cNvGraphicFramePr/>
                <a:graphic xmlns:a="http://schemas.openxmlformats.org/drawingml/2006/main">
                  <a:graphicData uri="http://schemas.microsoft.com/office/word/2010/wordprocessingShape">
                    <wps:wsp>
                      <wps:cNvSpPr txBox="1"/>
                      <wps:spPr>
                        <a:xfrm>
                          <a:off x="0" y="0"/>
                          <a:ext cx="4913630" cy="635"/>
                        </a:xfrm>
                        <a:prstGeom prst="rect">
                          <a:avLst/>
                        </a:prstGeom>
                        <a:solidFill>
                          <a:prstClr val="white"/>
                        </a:solidFill>
                        <a:ln>
                          <a:noFill/>
                        </a:ln>
                        <a:effectLst/>
                      </wps:spPr>
                      <wps:txbx>
                        <w:txbxContent>
                          <w:p w:rsidR="00CA5E3D" w:rsidRPr="00D75684" w:rsidRDefault="00CA5E3D" w:rsidP="006F529E">
                            <w:pPr>
                              <w:pStyle w:val="Caption"/>
                              <w:rPr>
                                <w:noProof/>
                              </w:rPr>
                            </w:pPr>
                            <w:r>
                              <w:t>Figure 3 - Waveforms for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51pt;margin-top:5.2pt;width:386.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" stroked="f">
                <v:textbox style="mso-fit-shape-to-text:t" inset="0,0,0,0">
                  <w:txbxContent>
                    <w:p w:rsidR="00CA5E3D" w:rsidRPr="00D75684" w:rsidRDefault="00CA5E3D" w:rsidP="006F529E">
                      <w:pPr>
                        <w:pStyle w:val="Caption"/>
                        <w:rPr>
                          <w:noProof/>
                        </w:rPr>
                      </w:pPr>
                      <w:r>
                        <w:t>Figure 3 - Waveforms for Structure</w:t>
                      </w:r>
                    </w:p>
                  </w:txbxContent>
                </v:textbox>
                <w10:wrap type="square"/>
              </v:shape>
            </w:pict>
          </mc:Fallback>
        </mc:AlternateContent>
      </w:r>
    </w:p>
    <w:p w:rsidR="00EF11E3" w:rsidRDefault="00EF11E3"/>
    <w:p w:rsidR="00EF11E3" w:rsidRDefault="00EF11E3"/>
    <w:p w:rsidR="00EF11E3" w:rsidRDefault="00EF11E3">
      <w:pPr>
        <w:rPr>
          <w:noProof/>
        </w:rPr>
      </w:pPr>
    </w:p>
    <w:p w:rsidR="00AA21D4" w:rsidRDefault="00AA21D4">
      <w:pPr>
        <w:rPr>
          <w:noProof/>
        </w:rPr>
      </w:pPr>
    </w:p>
    <w:p w:rsidR="00AA21D4" w:rsidRDefault="00AA21D4">
      <w:pPr>
        <w:rPr>
          <w:noProof/>
        </w:rPr>
      </w:pPr>
    </w:p>
    <w:p w:rsidR="00AA21D4" w:rsidRDefault="00AA21D4">
      <w:pPr>
        <w:rPr>
          <w:noProof/>
        </w:rPr>
      </w:pPr>
    </w:p>
    <w:p w:rsidR="00DA2EFC" w:rsidRDefault="00DA2EFC">
      <w:pPr>
        <w:rPr>
          <w:noProof/>
        </w:rPr>
      </w:pPr>
    </w:p>
    <w:p w:rsidR="00AA21D4" w:rsidRDefault="00AA21D4">
      <w:pPr>
        <w:rPr>
          <w:b/>
          <w:noProof/>
          <w:u w:val="single"/>
        </w:rPr>
      </w:pPr>
      <w:r w:rsidRPr="00AA21D4">
        <w:rPr>
          <w:b/>
          <w:noProof/>
          <w:u w:val="single"/>
        </w:rPr>
        <w:lastRenderedPageBreak/>
        <w:t>PART II:</w:t>
      </w:r>
      <w:r w:rsidR="00797576">
        <w:rPr>
          <w:b/>
          <w:noProof/>
          <w:u w:val="single"/>
        </w:rPr>
        <w:tab/>
      </w:r>
      <w:r w:rsidR="00797576">
        <w:rPr>
          <w:b/>
          <w:noProof/>
          <w:u w:val="single"/>
        </w:rPr>
        <w:tab/>
        <w:t>Sequential Circuit Implentation in VHDL</w:t>
      </w:r>
    </w:p>
    <w:p w:rsidR="006830EE" w:rsidRDefault="006830EE">
      <w:pPr>
        <w:rPr>
          <w:b/>
          <w:noProof/>
          <w:u w:val="single"/>
        </w:rPr>
      </w:pPr>
    </w:p>
    <w:p w:rsidR="004E6E5F" w:rsidRPr="004E6E5F" w:rsidRDefault="004E6E5F">
      <w:pPr>
        <w:rPr>
          <w:b/>
          <w:noProof/>
        </w:rPr>
      </w:pPr>
      <w:r>
        <w:rPr>
          <w:b/>
          <w:noProof/>
        </w:rPr>
        <w:t>RTL Schematic for Sequential Circuit:</w:t>
      </w:r>
    </w:p>
    <w:p w:rsidR="001B268E" w:rsidRPr="001B268E" w:rsidRDefault="001B268E">
      <w:pPr>
        <w:rPr>
          <w:noProof/>
        </w:rPr>
      </w:pPr>
      <w:r>
        <w:rPr>
          <w:noProof/>
        </w:rPr>
        <w:tab/>
        <w:t>The following is the RTL Schematic of the Sequential Circuit</w:t>
      </w:r>
      <w:r w:rsidR="009C5B42">
        <w:rPr>
          <w:noProof/>
        </w:rPr>
        <w:t>. As can be seen below, it shows an AND gate connected between the first two pins, and the sequential process on the right, fdce, connected to the output from the gate, the enable, reset, and clock</w:t>
      </w:r>
      <w:r w:rsidR="00D722F9">
        <w:rPr>
          <w:noProof/>
        </w:rPr>
        <w:t>; as well as output the final result to ‘Z’.</w:t>
      </w:r>
    </w:p>
    <w:p w:rsidR="00EF11E3" w:rsidRDefault="00EF11E3" w:rsidP="00D842E7">
      <w:pPr>
        <w:keepNext/>
        <w:jc w:val="center"/>
      </w:pPr>
      <w:r>
        <w:rPr>
          <w:noProof/>
        </w:rPr>
        <w:drawing>
          <wp:inline distT="0" distB="0" distL="0" distR="0" wp14:anchorId="64A728A5" wp14:editId="7BCF3BEC">
            <wp:extent cx="45053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4208" t="7014" r="-40" b="21843"/>
                    <a:stretch/>
                  </pic:blipFill>
                  <pic:spPr bwMode="auto">
                    <a:xfrm>
                      <a:off x="0" y="0"/>
                      <a:ext cx="4507131" cy="3382730"/>
                    </a:xfrm>
                    <a:prstGeom prst="rect">
                      <a:avLst/>
                    </a:prstGeom>
                    <a:ln>
                      <a:noFill/>
                    </a:ln>
                    <a:extLst>
                      <a:ext uri="{53640926-AAD7-44D8-BBD7-CCE9431645EC}">
                        <a14:shadowObscured xmlns:a14="http://schemas.microsoft.com/office/drawing/2010/main"/>
                      </a:ext>
                    </a:extLst>
                  </pic:spPr>
                </pic:pic>
              </a:graphicData>
            </a:graphic>
          </wp:inline>
        </w:drawing>
      </w:r>
    </w:p>
    <w:p w:rsidR="00EF11E3" w:rsidRDefault="00EF11E3" w:rsidP="00EF11E3">
      <w:pPr>
        <w:pStyle w:val="Caption"/>
      </w:pPr>
      <w:r>
        <w:t xml:space="preserve">Figure </w:t>
      </w:r>
      <w:fldSimple w:instr=" SEQ Figure \* ARABIC ">
        <w:r>
          <w:rPr>
            <w:noProof/>
          </w:rPr>
          <w:t>2</w:t>
        </w:r>
      </w:fldSimple>
      <w:r>
        <w:t xml:space="preserve"> - Sequential Circuit RTL Schematic</w:t>
      </w:r>
    </w:p>
    <w:p w:rsidR="00971412" w:rsidRDefault="00971412" w:rsidP="00971412"/>
    <w:p w:rsidR="004E6E5F" w:rsidRDefault="004E6E5F" w:rsidP="00971412"/>
    <w:p w:rsidR="00B00455" w:rsidRDefault="00B00455" w:rsidP="00971412"/>
    <w:p w:rsidR="00B00455" w:rsidRDefault="00B00455" w:rsidP="00971412"/>
    <w:p w:rsidR="00B00455" w:rsidRDefault="00B00455" w:rsidP="00971412"/>
    <w:p w:rsidR="00B00455" w:rsidRDefault="00B00455" w:rsidP="00971412"/>
    <w:p w:rsidR="00B00455" w:rsidRDefault="00B00455" w:rsidP="00971412"/>
    <w:p w:rsidR="00B00455" w:rsidRDefault="00B00455" w:rsidP="00971412"/>
    <w:p w:rsidR="008F59DE" w:rsidRDefault="003D0A1C" w:rsidP="00971412">
      <w:pPr>
        <w:rPr>
          <w:b/>
          <w:u w:val="single"/>
        </w:rPr>
      </w:pPr>
      <w:r w:rsidRPr="003D0A1C">
        <w:rPr>
          <w:b/>
          <w:u w:val="single"/>
        </w:rPr>
        <w:lastRenderedPageBreak/>
        <w:t>PART III:</w:t>
      </w:r>
      <w:r w:rsidR="00603533">
        <w:rPr>
          <w:b/>
          <w:u w:val="single"/>
        </w:rPr>
        <w:tab/>
        <w:t>Broken Circuit Imple</w:t>
      </w:r>
      <w:r w:rsidR="000B51A2">
        <w:rPr>
          <w:b/>
          <w:u w:val="single"/>
        </w:rPr>
        <w:t>me</w:t>
      </w:r>
      <w:r w:rsidR="00603533">
        <w:rPr>
          <w:b/>
          <w:u w:val="single"/>
        </w:rPr>
        <w:t>ntation in VHDL</w:t>
      </w:r>
    </w:p>
    <w:p w:rsidR="008F59DE" w:rsidRPr="003D0A1C" w:rsidRDefault="008F59DE" w:rsidP="00971412">
      <w:pPr>
        <w:rPr>
          <w:b/>
          <w:u w:val="single"/>
        </w:rPr>
      </w:pPr>
    </w:p>
    <w:p w:rsidR="00971412" w:rsidRDefault="00971412" w:rsidP="00971412">
      <w:r>
        <w:t>For the broken circuit, the reason that it shows an error when simulated with a value of:</w:t>
      </w:r>
    </w:p>
    <w:p w:rsidR="00971412" w:rsidRPr="00F67A3C" w:rsidRDefault="00971412" w:rsidP="00D842E7">
      <w:pPr>
        <w:jc w:val="center"/>
        <w:rPr>
          <w:rFonts w:ascii="Courier New" w:hAnsi="Courier New" w:cs="Courier New"/>
          <w:i/>
        </w:rPr>
      </w:pPr>
      <w:r w:rsidRPr="00F67A3C">
        <w:rPr>
          <w:rFonts w:ascii="Courier New" w:hAnsi="Courier New" w:cs="Courier New"/>
          <w:i/>
        </w:rPr>
        <w:t>A &lt;= ‘1’</w:t>
      </w:r>
    </w:p>
    <w:p w:rsidR="00971412" w:rsidRDefault="000865DC" w:rsidP="00971412">
      <w:r>
        <w:t xml:space="preserve">This </w:t>
      </w:r>
      <w:r w:rsidR="00AF6787">
        <w:t>i</w:t>
      </w:r>
      <w:r w:rsidR="00971412">
        <w:t>s due to the fact that the first line in the architecture is a concurrent statement setting the value of Y, whereas the process (sequential) is in contradiction to the concurrent statement resulting in an unknown value for the simulator.</w:t>
      </w:r>
    </w:p>
    <w:p w:rsidR="00971412" w:rsidRPr="00AB4868" w:rsidRDefault="00971412" w:rsidP="00971412">
      <w:pPr>
        <w:rPr>
          <w:i/>
        </w:rPr>
      </w:pPr>
      <w:r>
        <w:tab/>
      </w:r>
      <w:r w:rsidRPr="00331C91">
        <w:rPr>
          <w:b/>
        </w:rPr>
        <w:t>Concurrent</w:t>
      </w:r>
      <w:r>
        <w:t>:</w:t>
      </w:r>
      <w:r>
        <w:tab/>
      </w:r>
      <w:r w:rsidRPr="00F67A3C">
        <w:rPr>
          <w:rFonts w:ascii="Courier New" w:hAnsi="Courier New" w:cs="Courier New"/>
          <w:i/>
        </w:rPr>
        <w:t>Y &lt;= A and B;</w:t>
      </w:r>
      <w:r w:rsidR="00156F90" w:rsidRPr="00F67A3C">
        <w:rPr>
          <w:rFonts w:ascii="Courier New" w:hAnsi="Courier New" w:cs="Courier New"/>
          <w:i/>
        </w:rPr>
        <w:t xml:space="preserve"> </w:t>
      </w:r>
      <w:r w:rsidR="00F67A3C">
        <w:rPr>
          <w:rFonts w:ascii="Courier New" w:hAnsi="Courier New" w:cs="Courier New"/>
          <w:i/>
        </w:rPr>
        <w:tab/>
      </w:r>
      <w:r w:rsidR="00156F90" w:rsidRPr="00F67A3C">
        <w:rPr>
          <w:rFonts w:ascii="Courier New" w:hAnsi="Courier New" w:cs="Courier New"/>
          <w:i/>
        </w:rPr>
        <w:t>-- equals ‘0’ (</w:t>
      </w:r>
      <w:r w:rsidR="006B3302">
        <w:rPr>
          <w:rFonts w:ascii="Courier New" w:hAnsi="Courier New" w:cs="Courier New"/>
          <w:i/>
        </w:rPr>
        <w:t xml:space="preserve">Because </w:t>
      </w:r>
      <w:r w:rsidR="00156F90" w:rsidRPr="00F67A3C">
        <w:rPr>
          <w:rFonts w:ascii="Courier New" w:hAnsi="Courier New" w:cs="Courier New"/>
          <w:i/>
        </w:rPr>
        <w:t>1</w:t>
      </w:r>
      <w:r w:rsidR="003E34A1">
        <w:rPr>
          <w:rFonts w:ascii="Courier New" w:hAnsi="Courier New" w:cs="Courier New"/>
          <w:i/>
        </w:rPr>
        <w:t xml:space="preserve"> AND</w:t>
      </w:r>
      <w:r w:rsidR="00156F90" w:rsidRPr="00F67A3C">
        <w:rPr>
          <w:rFonts w:ascii="Courier New" w:hAnsi="Courier New" w:cs="Courier New"/>
          <w:i/>
        </w:rPr>
        <w:t xml:space="preserve"> 0 = 0)</w:t>
      </w:r>
    </w:p>
    <w:p w:rsidR="00971412" w:rsidRDefault="00971412" w:rsidP="00971412">
      <w:pPr>
        <w:rPr>
          <w:i/>
        </w:rPr>
      </w:pPr>
      <w:r>
        <w:tab/>
      </w:r>
      <w:r w:rsidR="00156F90" w:rsidRPr="00331C91">
        <w:rPr>
          <w:b/>
        </w:rPr>
        <w:t>Sequential</w:t>
      </w:r>
      <w:r w:rsidR="00156F90">
        <w:t>:</w:t>
      </w:r>
      <w:r w:rsidR="00156F90">
        <w:tab/>
      </w:r>
      <w:r w:rsidR="00156F90" w:rsidRPr="00F67A3C">
        <w:rPr>
          <w:rFonts w:ascii="Courier New" w:hAnsi="Courier New" w:cs="Courier New"/>
          <w:i/>
        </w:rPr>
        <w:t xml:space="preserve">Y &lt;=A; </w:t>
      </w:r>
      <w:r w:rsidR="00156F90" w:rsidRPr="00F67A3C">
        <w:rPr>
          <w:rFonts w:ascii="Courier New" w:hAnsi="Courier New" w:cs="Courier New"/>
          <w:i/>
        </w:rPr>
        <w:tab/>
      </w:r>
      <w:r w:rsidR="00F67A3C">
        <w:rPr>
          <w:rFonts w:ascii="Courier New" w:hAnsi="Courier New" w:cs="Courier New"/>
          <w:i/>
        </w:rPr>
        <w:tab/>
      </w:r>
      <w:r w:rsidR="00BC2092">
        <w:rPr>
          <w:rFonts w:ascii="Courier New" w:hAnsi="Courier New" w:cs="Courier New"/>
          <w:i/>
        </w:rPr>
        <w:t>-- equals ‘1’ (</w:t>
      </w:r>
      <w:r w:rsidR="006B3302">
        <w:rPr>
          <w:rFonts w:ascii="Courier New" w:hAnsi="Courier New" w:cs="Courier New"/>
          <w:i/>
        </w:rPr>
        <w:t xml:space="preserve">Because </w:t>
      </w:r>
      <w:r w:rsidR="00156F90" w:rsidRPr="00F67A3C">
        <w:rPr>
          <w:rFonts w:ascii="Courier New" w:hAnsi="Courier New" w:cs="Courier New"/>
          <w:i/>
        </w:rPr>
        <w:t>A</w:t>
      </w:r>
      <w:r w:rsidR="003E34A1">
        <w:rPr>
          <w:rFonts w:ascii="Courier New" w:hAnsi="Courier New" w:cs="Courier New"/>
          <w:i/>
        </w:rPr>
        <w:t xml:space="preserve"> </w:t>
      </w:r>
      <w:r w:rsidR="00156F90" w:rsidRPr="00F67A3C">
        <w:rPr>
          <w:rFonts w:ascii="Courier New" w:hAnsi="Courier New" w:cs="Courier New"/>
          <w:i/>
        </w:rPr>
        <w:t>=</w:t>
      </w:r>
      <w:r w:rsidR="003E34A1">
        <w:rPr>
          <w:rFonts w:ascii="Courier New" w:hAnsi="Courier New" w:cs="Courier New"/>
          <w:i/>
        </w:rPr>
        <w:t xml:space="preserve"> 1</w:t>
      </w:r>
      <w:r w:rsidR="00156F90" w:rsidRPr="00F67A3C">
        <w:rPr>
          <w:rFonts w:ascii="Courier New" w:hAnsi="Courier New" w:cs="Courier New"/>
          <w:i/>
        </w:rPr>
        <w:t>)</w:t>
      </w:r>
    </w:p>
    <w:p w:rsidR="00323383" w:rsidRDefault="00323383" w:rsidP="00971412"/>
    <w:p w:rsidR="00123D60" w:rsidRDefault="00123D60" w:rsidP="00971412">
      <w:r>
        <w:t>When attempting to synthesize the circuit, an error stating that “multiple drivers” were present for the output signal, Y. This would appear to reinforce the above explanation as a correct diagnosis of the problem.</w:t>
      </w:r>
      <w:r w:rsidR="00323383">
        <w:t xml:space="preserve"> (</w:t>
      </w:r>
      <w:proofErr w:type="spellStart"/>
      <w:proofErr w:type="gramStart"/>
      <w:r w:rsidR="00323383">
        <w:t>ie</w:t>
      </w:r>
      <w:proofErr w:type="spellEnd"/>
      <w:proofErr w:type="gramEnd"/>
      <w:r w:rsidR="00323383">
        <w:t>. Concurrent and Sequential Circuits are mixed together)</w:t>
      </w:r>
    </w:p>
    <w:p w:rsidR="003D0A1C" w:rsidRDefault="003D0A1C" w:rsidP="00971412"/>
    <w:p w:rsidR="008F59DE" w:rsidRDefault="008F59DE" w:rsidP="00971412"/>
    <w:p w:rsidR="003D0A1C" w:rsidRDefault="003D0A1C" w:rsidP="00971412">
      <w:pPr>
        <w:rPr>
          <w:b/>
          <w:u w:val="single"/>
        </w:rPr>
      </w:pPr>
      <w:r w:rsidRPr="003D0A1C">
        <w:rPr>
          <w:b/>
          <w:u w:val="single"/>
        </w:rPr>
        <w:t>PART IV:</w:t>
      </w:r>
      <w:r w:rsidR="0064275C">
        <w:rPr>
          <w:b/>
          <w:u w:val="single"/>
        </w:rPr>
        <w:tab/>
      </w:r>
      <w:r w:rsidR="00567348">
        <w:rPr>
          <w:b/>
          <w:u w:val="single"/>
        </w:rPr>
        <w:t>Additional Questions</w:t>
      </w:r>
    </w:p>
    <w:p w:rsidR="008F59DE" w:rsidRDefault="008F59DE" w:rsidP="00971412">
      <w:pPr>
        <w:rPr>
          <w:b/>
          <w:u w:val="single"/>
        </w:rPr>
      </w:pPr>
    </w:p>
    <w:p w:rsidR="003D0A1C" w:rsidRDefault="00B149C6" w:rsidP="00971412">
      <w:pPr>
        <w:rPr>
          <w:b/>
        </w:rPr>
      </w:pPr>
      <w:r w:rsidRPr="00C32ADC">
        <w:rPr>
          <w:b/>
        </w:rPr>
        <w:t xml:space="preserve">Question </w:t>
      </w:r>
      <w:r w:rsidR="00D66AFD" w:rsidRPr="00C32ADC">
        <w:rPr>
          <w:b/>
        </w:rPr>
        <w:t>1:</w:t>
      </w:r>
    </w:p>
    <w:p w:rsidR="00CA5E3D" w:rsidRPr="00BC6AB0" w:rsidRDefault="00CA5E3D" w:rsidP="00CA5E3D">
      <w:r>
        <w:t>Here is the definition for the AND truth table from the file:</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CONSTANT </w:t>
      </w:r>
      <w:proofErr w:type="spellStart"/>
      <w:r w:rsidRPr="00BC6AB0">
        <w:rPr>
          <w:rFonts w:ascii="Courier New" w:eastAsia="Times New Roman" w:hAnsi="Courier New" w:cs="Courier New"/>
          <w:color w:val="000000"/>
          <w:sz w:val="20"/>
          <w:szCs w:val="20"/>
        </w:rPr>
        <w:t>and_</w:t>
      </w:r>
      <w:proofErr w:type="gramStart"/>
      <w:r w:rsidRPr="00BC6AB0">
        <w:rPr>
          <w:rFonts w:ascii="Courier New" w:eastAsia="Times New Roman" w:hAnsi="Courier New" w:cs="Courier New"/>
          <w:color w:val="000000"/>
          <w:sz w:val="20"/>
          <w:szCs w:val="20"/>
        </w:rPr>
        <w:t>table</w:t>
      </w:r>
      <w:proofErr w:type="spellEnd"/>
      <w:r w:rsidRPr="00BC6AB0">
        <w:rPr>
          <w:rFonts w:ascii="Courier New" w:eastAsia="Times New Roman" w:hAnsi="Courier New" w:cs="Courier New"/>
          <w:color w:val="000000"/>
          <w:sz w:val="20"/>
          <w:szCs w:val="20"/>
        </w:rPr>
        <w:t xml:space="preserve"> :</w:t>
      </w:r>
      <w:proofErr w:type="gramEnd"/>
      <w:r w:rsidRPr="00BC6AB0">
        <w:rPr>
          <w:rFonts w:ascii="Courier New" w:eastAsia="Times New Roman" w:hAnsi="Courier New" w:cs="Courier New"/>
          <w:color w:val="000000"/>
          <w:sz w:val="20"/>
          <w:szCs w:val="20"/>
        </w:rPr>
        <w:t xml:space="preserve"> </w:t>
      </w:r>
      <w:proofErr w:type="spellStart"/>
      <w:r w:rsidRPr="00BC6AB0">
        <w:rPr>
          <w:rFonts w:ascii="Courier New" w:eastAsia="Times New Roman" w:hAnsi="Courier New" w:cs="Courier New"/>
          <w:color w:val="000000"/>
          <w:sz w:val="20"/>
          <w:szCs w:val="20"/>
        </w:rPr>
        <w:t>stdlogic_table</w:t>
      </w:r>
      <w:proofErr w:type="spellEnd"/>
      <w:r w:rsidRPr="00BC6AB0">
        <w:rPr>
          <w:rFonts w:ascii="Courier New" w:eastAsia="Times New Roman" w:hAnsi="Courier New" w:cs="Courier New"/>
          <w:color w:val="000000"/>
          <w:sz w:val="20"/>
          <w:szCs w:val="20"/>
        </w:rPr>
        <w:t xml:space="preserve"> :=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w:t>
      </w:r>
      <w:proofErr w:type="gramStart"/>
      <w:r w:rsidRPr="00BC6AB0">
        <w:rPr>
          <w:rFonts w:ascii="Courier New" w:eastAsia="Times New Roman" w:hAnsi="Courier New" w:cs="Courier New"/>
          <w:color w:val="000000"/>
          <w:sz w:val="20"/>
          <w:szCs w:val="20"/>
        </w:rPr>
        <w:t>|  U</w:t>
      </w:r>
      <w:proofErr w:type="gramEnd"/>
      <w:r w:rsidRPr="00BC6AB0">
        <w:rPr>
          <w:rFonts w:ascii="Courier New" w:eastAsia="Times New Roman" w:hAnsi="Courier New" w:cs="Courier New"/>
          <w:color w:val="000000"/>
          <w:sz w:val="20"/>
          <w:szCs w:val="20"/>
        </w:rPr>
        <w:t xml:space="preserve">    X    0    1    Z    W    L    H    -         |   |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'U', '0', 'U', 'U', 'U', '0', 'U', 'U' ),  -- | U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'X', '0', 'X', 'X', 'X', '0', 'X', 'X' ),  -- | X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'0', '0', '0', '0', '0', '0', '0', '0', '0' ),  -- | 0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'X', '0', '1', 'X', 'X', '0', '1', 'X' ),  -- | 1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'X', '0', 'X', 'X', 'X', '0', 'X', 'X' ),  -- | Z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'X', '0', 'X', 'X', 'X', '0', 'X', 'X' ),  -- | W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'0', '0', '0', '0', '0', '0', '0', '0', '0' ),  -- | L |</w:t>
      </w:r>
    </w:p>
    <w:p w:rsidR="00CA5E3D" w:rsidRPr="00BC6AB0"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'X', '0', '1', 'X', 'X', '0', '1', 'X' ),  -- | H |</w:t>
      </w:r>
    </w:p>
    <w:p w:rsidR="00CA5E3D"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AB0">
        <w:rPr>
          <w:rFonts w:ascii="Courier New" w:eastAsia="Times New Roman" w:hAnsi="Courier New" w:cs="Courier New"/>
          <w:color w:val="000000"/>
          <w:sz w:val="20"/>
          <w:szCs w:val="20"/>
        </w:rPr>
        <w:t xml:space="preserve">            ( 'U', 'X', '0', 'X', 'X', 'X', '0', 'X', 'X' )</w:t>
      </w:r>
      <w:r>
        <w:rPr>
          <w:rFonts w:ascii="Courier New" w:eastAsia="Times New Roman" w:hAnsi="Courier New" w:cs="Courier New"/>
          <w:color w:val="000000"/>
          <w:sz w:val="20"/>
          <w:szCs w:val="20"/>
        </w:rPr>
        <w:t>);</w:t>
      </w:r>
      <w:r w:rsidRPr="00BC6AB0">
        <w:rPr>
          <w:rFonts w:ascii="Courier New" w:eastAsia="Times New Roman" w:hAnsi="Courier New" w:cs="Courier New"/>
          <w:color w:val="000000"/>
          <w:sz w:val="20"/>
          <w:szCs w:val="20"/>
        </w:rPr>
        <w:t xml:space="preserve"> -- | - |</w:t>
      </w:r>
    </w:p>
    <w:p w:rsidR="00CA5E3D"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Based on the file, it looks like the following describes what each of the row/column entries are:</w:t>
      </w:r>
    </w:p>
    <w:p w:rsidR="00CA5E3D"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CA5E3D" w:rsidRDefault="00CA5E3D" w:rsidP="00CA5E3D">
      <w:pPr>
        <w:pStyle w:val="HTMLPreformatted"/>
        <w:rPr>
          <w:color w:val="000000"/>
        </w:rPr>
      </w:pPr>
      <w:r>
        <w:rPr>
          <w:color w:val="000000"/>
        </w:rPr>
        <w:t>PACKAGE std_logic_1164 IS</w:t>
      </w:r>
    </w:p>
    <w:p w:rsidR="00CA5E3D" w:rsidRDefault="00CA5E3D" w:rsidP="00CA5E3D">
      <w:pPr>
        <w:pStyle w:val="HTMLPreformatted"/>
        <w:rPr>
          <w:color w:val="000000"/>
        </w:rPr>
      </w:pPr>
    </w:p>
    <w:p w:rsidR="00CA5E3D" w:rsidRDefault="00CA5E3D" w:rsidP="00CA5E3D">
      <w:pPr>
        <w:pStyle w:val="HTMLPreformatted"/>
        <w:rPr>
          <w:color w:val="000000"/>
        </w:rPr>
      </w:pPr>
      <w:r>
        <w:rPr>
          <w:color w:val="000000"/>
        </w:rPr>
        <w:lastRenderedPageBreak/>
        <w:t xml:space="preserve">    -------------------------------------------------------------------    </w:t>
      </w:r>
    </w:p>
    <w:p w:rsidR="00CA5E3D" w:rsidRDefault="00CA5E3D" w:rsidP="00CA5E3D">
      <w:pPr>
        <w:pStyle w:val="HTMLPreformatted"/>
        <w:rPr>
          <w:color w:val="000000"/>
        </w:rPr>
      </w:pPr>
      <w:r>
        <w:rPr>
          <w:color w:val="000000"/>
        </w:rPr>
        <w:t xml:space="preserve">    -- </w:t>
      </w:r>
      <w:proofErr w:type="gramStart"/>
      <w:r>
        <w:rPr>
          <w:color w:val="000000"/>
        </w:rPr>
        <w:t>logic</w:t>
      </w:r>
      <w:proofErr w:type="gramEnd"/>
      <w:r>
        <w:rPr>
          <w:color w:val="000000"/>
        </w:rPr>
        <w:t xml:space="preserve"> state system  (unresolved)</w:t>
      </w:r>
    </w:p>
    <w:p w:rsidR="00CA5E3D" w:rsidRDefault="00CA5E3D" w:rsidP="00CA5E3D">
      <w:pPr>
        <w:pStyle w:val="HTMLPreformatted"/>
        <w:rPr>
          <w:color w:val="000000"/>
        </w:rPr>
      </w:pPr>
      <w:r>
        <w:rPr>
          <w:color w:val="000000"/>
        </w:rPr>
        <w:t xml:space="preserve">    -------------------------------------------------------------------    </w:t>
      </w:r>
    </w:p>
    <w:p w:rsidR="00CA5E3D" w:rsidRDefault="00CA5E3D" w:rsidP="00CA5E3D">
      <w:pPr>
        <w:pStyle w:val="HTMLPreformatted"/>
        <w:rPr>
          <w:color w:val="000000"/>
        </w:rPr>
      </w:pPr>
      <w:r>
        <w:rPr>
          <w:color w:val="000000"/>
        </w:rPr>
        <w:t xml:space="preserve">    TYPE </w:t>
      </w:r>
      <w:proofErr w:type="spellStart"/>
      <w:r>
        <w:rPr>
          <w:color w:val="000000"/>
        </w:rPr>
        <w:t>std_ulogic</w:t>
      </w:r>
      <w:proofErr w:type="spellEnd"/>
      <w:r>
        <w:rPr>
          <w:color w:val="000000"/>
        </w:rPr>
        <w:t xml:space="preserve"> IS </w:t>
      </w:r>
      <w:proofErr w:type="gramStart"/>
      <w:r>
        <w:rPr>
          <w:color w:val="000000"/>
        </w:rPr>
        <w:t>( 'U'</w:t>
      </w:r>
      <w:proofErr w:type="gramEnd"/>
      <w:r>
        <w:rPr>
          <w:color w:val="000000"/>
        </w:rPr>
        <w:t>,  -- Uninitialized</w:t>
      </w:r>
    </w:p>
    <w:p w:rsidR="00CA5E3D" w:rsidRDefault="00CA5E3D" w:rsidP="00CA5E3D">
      <w:pPr>
        <w:pStyle w:val="HTMLPreformatted"/>
        <w:rPr>
          <w:color w:val="000000"/>
        </w:rPr>
      </w:pPr>
      <w:r>
        <w:rPr>
          <w:color w:val="000000"/>
        </w:rPr>
        <w:t xml:space="preserve">                         'X'</w:t>
      </w:r>
      <w:proofErr w:type="gramStart"/>
      <w:r>
        <w:rPr>
          <w:color w:val="000000"/>
        </w:rPr>
        <w:t>,  --</w:t>
      </w:r>
      <w:proofErr w:type="gramEnd"/>
      <w:r>
        <w:rPr>
          <w:color w:val="000000"/>
        </w:rPr>
        <w:t xml:space="preserve"> Forcing  Unknown</w:t>
      </w:r>
    </w:p>
    <w:p w:rsidR="00CA5E3D" w:rsidRDefault="00CA5E3D" w:rsidP="00CA5E3D">
      <w:pPr>
        <w:pStyle w:val="HTMLPreformatted"/>
        <w:rPr>
          <w:color w:val="000000"/>
        </w:rPr>
      </w:pPr>
      <w:r>
        <w:rPr>
          <w:color w:val="000000"/>
        </w:rPr>
        <w:t xml:space="preserve">                         '0'</w:t>
      </w:r>
      <w:proofErr w:type="gramStart"/>
      <w:r>
        <w:rPr>
          <w:color w:val="000000"/>
        </w:rPr>
        <w:t>,  --</w:t>
      </w:r>
      <w:proofErr w:type="gramEnd"/>
      <w:r>
        <w:rPr>
          <w:color w:val="000000"/>
        </w:rPr>
        <w:t xml:space="preserve"> Forcing  0</w:t>
      </w:r>
    </w:p>
    <w:p w:rsidR="00CA5E3D" w:rsidRDefault="00CA5E3D" w:rsidP="00CA5E3D">
      <w:pPr>
        <w:pStyle w:val="HTMLPreformatted"/>
        <w:rPr>
          <w:color w:val="000000"/>
        </w:rPr>
      </w:pPr>
      <w:r>
        <w:rPr>
          <w:color w:val="000000"/>
        </w:rPr>
        <w:t xml:space="preserve">                         '1'</w:t>
      </w:r>
      <w:proofErr w:type="gramStart"/>
      <w:r>
        <w:rPr>
          <w:color w:val="000000"/>
        </w:rPr>
        <w:t>,  --</w:t>
      </w:r>
      <w:proofErr w:type="gramEnd"/>
      <w:r>
        <w:rPr>
          <w:color w:val="000000"/>
        </w:rPr>
        <w:t xml:space="preserve"> Forcing  1</w:t>
      </w:r>
    </w:p>
    <w:p w:rsidR="00CA5E3D" w:rsidRDefault="00CA5E3D" w:rsidP="00CA5E3D">
      <w:pPr>
        <w:pStyle w:val="HTMLPreformatted"/>
        <w:rPr>
          <w:color w:val="000000"/>
        </w:rPr>
      </w:pPr>
      <w:r>
        <w:rPr>
          <w:color w:val="000000"/>
        </w:rPr>
        <w:t xml:space="preserve">                         'Z'</w:t>
      </w:r>
      <w:proofErr w:type="gramStart"/>
      <w:r>
        <w:rPr>
          <w:color w:val="000000"/>
        </w:rPr>
        <w:t>,  --</w:t>
      </w:r>
      <w:proofErr w:type="gramEnd"/>
      <w:r>
        <w:rPr>
          <w:color w:val="000000"/>
        </w:rPr>
        <w:t xml:space="preserve"> High Impedance   </w:t>
      </w:r>
    </w:p>
    <w:p w:rsidR="00CA5E3D" w:rsidRDefault="00CA5E3D" w:rsidP="00CA5E3D">
      <w:pPr>
        <w:pStyle w:val="HTMLPreformatted"/>
        <w:rPr>
          <w:color w:val="000000"/>
        </w:rPr>
      </w:pPr>
      <w:r>
        <w:rPr>
          <w:color w:val="000000"/>
        </w:rPr>
        <w:t xml:space="preserve">                         'W'</w:t>
      </w:r>
      <w:proofErr w:type="gramStart"/>
      <w:r>
        <w:rPr>
          <w:color w:val="000000"/>
        </w:rPr>
        <w:t>,  --</w:t>
      </w:r>
      <w:proofErr w:type="gramEnd"/>
      <w:r>
        <w:rPr>
          <w:color w:val="000000"/>
        </w:rPr>
        <w:t xml:space="preserve"> Weak     Unknown</w:t>
      </w:r>
    </w:p>
    <w:p w:rsidR="00CA5E3D" w:rsidRDefault="00CA5E3D" w:rsidP="00CA5E3D">
      <w:pPr>
        <w:pStyle w:val="HTMLPreformatted"/>
        <w:rPr>
          <w:color w:val="000000"/>
        </w:rPr>
      </w:pPr>
      <w:r>
        <w:rPr>
          <w:color w:val="000000"/>
        </w:rPr>
        <w:t xml:space="preserve">                         'L'</w:t>
      </w:r>
      <w:proofErr w:type="gramStart"/>
      <w:r>
        <w:rPr>
          <w:color w:val="000000"/>
        </w:rPr>
        <w:t>,  --</w:t>
      </w:r>
      <w:proofErr w:type="gramEnd"/>
      <w:r>
        <w:rPr>
          <w:color w:val="000000"/>
        </w:rPr>
        <w:t xml:space="preserve"> Weak     0       </w:t>
      </w:r>
    </w:p>
    <w:p w:rsidR="00CA5E3D" w:rsidRDefault="00CA5E3D" w:rsidP="00CA5E3D">
      <w:pPr>
        <w:pStyle w:val="HTMLPreformatted"/>
        <w:rPr>
          <w:color w:val="000000"/>
        </w:rPr>
      </w:pPr>
      <w:r>
        <w:rPr>
          <w:color w:val="000000"/>
        </w:rPr>
        <w:t xml:space="preserve">                         'H'</w:t>
      </w:r>
      <w:proofErr w:type="gramStart"/>
      <w:r>
        <w:rPr>
          <w:color w:val="000000"/>
        </w:rPr>
        <w:t>,  --</w:t>
      </w:r>
      <w:proofErr w:type="gramEnd"/>
      <w:r>
        <w:rPr>
          <w:color w:val="000000"/>
        </w:rPr>
        <w:t xml:space="preserve"> Weak     1       </w:t>
      </w:r>
    </w:p>
    <w:p w:rsidR="00CA5E3D" w:rsidRDefault="00CA5E3D" w:rsidP="00CA5E3D">
      <w:pPr>
        <w:pStyle w:val="HTMLPreformatted"/>
        <w:rPr>
          <w:color w:val="000000"/>
        </w:rPr>
      </w:pPr>
      <w:r>
        <w:rPr>
          <w:color w:val="000000"/>
        </w:rPr>
        <w:t xml:space="preserve">                         '-'   -- Don't care</w:t>
      </w:r>
    </w:p>
    <w:p w:rsidR="00CA5E3D" w:rsidRDefault="00CA5E3D" w:rsidP="00CA5E3D">
      <w:pPr>
        <w:pStyle w:val="HTMLPreformatted"/>
        <w:rPr>
          <w:color w:val="000000"/>
        </w:rPr>
      </w:pPr>
      <w:r>
        <w:rPr>
          <w:color w:val="000000"/>
        </w:rPr>
        <w:t xml:space="preserve">                       );</w:t>
      </w:r>
    </w:p>
    <w:p w:rsidR="00CA5E3D"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CA5E3D"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So if we then compare this to the truth table, it makes lots of intuitive sense:</w:t>
      </w:r>
    </w:p>
    <w:p w:rsidR="00CA5E3D"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‘0’ and ‘L’ have the highest priority and force the result to ‘0’ each time.</w:t>
      </w: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‘U’ has the next highest priority and will force to ‘U’</w:t>
      </w: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‘1’ is a forcing value and is only forces ‘1’ with other ‘1’ or ‘H’</w:t>
      </w: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57188A">
        <w:rPr>
          <w:rFonts w:eastAsia="Times New Roman" w:cs="Courier New"/>
          <w:color w:val="000000"/>
        </w:rPr>
        <w:t>‘X’ are unknown val</w:t>
      </w:r>
      <w:r>
        <w:rPr>
          <w:rFonts w:eastAsia="Times New Roman" w:cs="Courier New"/>
          <w:color w:val="000000"/>
        </w:rPr>
        <w:t>ues which are forced by the system whenever something cannot be determined.</w:t>
      </w: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‘Z’ are high impedance signals, and usually is either an unknown (‘X’), or is forced to ‘0’ or ‘U’.</w:t>
      </w: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‘W’, ‘H’, and ‘L’ are all lower priority signals. They get overwritten when a forcing signal.</w:t>
      </w:r>
    </w:p>
    <w:p w:rsidR="00CA5E3D" w:rsidRDefault="00CA5E3D" w:rsidP="00CA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w:t>
      </w:r>
      <w:proofErr w:type="gramStart"/>
      <w:r>
        <w:rPr>
          <w:rFonts w:eastAsia="Times New Roman" w:cs="Courier New"/>
          <w:color w:val="000000"/>
        </w:rPr>
        <w:t>‘ are</w:t>
      </w:r>
      <w:proofErr w:type="gramEnd"/>
      <w:r>
        <w:rPr>
          <w:rFonts w:eastAsia="Times New Roman" w:cs="Courier New"/>
          <w:color w:val="000000"/>
        </w:rPr>
        <w:t xml:space="preserve"> don’t cares and as such they have no priority and have no bearing, they can be whatever signal that is required.</w:t>
      </w:r>
    </w:p>
    <w:p w:rsidR="00CA5E3D" w:rsidRDefault="00CA5E3D" w:rsidP="00CA5E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eastAsia="Times New Roman" w:cs="Courier New"/>
          <w:color w:val="000000"/>
        </w:rPr>
      </w:pPr>
    </w:p>
    <w:p w:rsidR="00CA5E3D" w:rsidRPr="00482B92" w:rsidRDefault="00CA5E3D" w:rsidP="00CA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Since we are dealing with real circuits there aren’t always perfect values for logic 1 and 0. Due to this, there are times where the result is not always known and at those times, the result is dependent on the design of the hardware. These are the cases when either an ‘X’ or ‘W’ or ‘Z’ is involved.</w:t>
      </w:r>
    </w:p>
    <w:p w:rsidR="00CA5E3D" w:rsidRDefault="00CA5E3D" w:rsidP="00971412">
      <w:pPr>
        <w:rPr>
          <w:b/>
        </w:rPr>
      </w:pPr>
    </w:p>
    <w:p w:rsidR="001A6EFE" w:rsidRDefault="001A6EFE" w:rsidP="00971412">
      <w:pPr>
        <w:rPr>
          <w:b/>
        </w:rPr>
      </w:pPr>
      <w:r>
        <w:rPr>
          <w:b/>
        </w:rPr>
        <w:t>Question 2*:</w:t>
      </w:r>
    </w:p>
    <w:p w:rsidR="001A6EFE" w:rsidRDefault="001A6EFE" w:rsidP="00971412">
      <w:r>
        <w:t xml:space="preserve">The differences between the </w:t>
      </w:r>
      <w:proofErr w:type="spellStart"/>
      <w:r>
        <w:t>std_logic</w:t>
      </w:r>
      <w:proofErr w:type="spellEnd"/>
      <w:r>
        <w:t xml:space="preserve"> values of ‘-‘, ‘X’, ‘W’, ‘U’ </w:t>
      </w:r>
      <w:proofErr w:type="gramStart"/>
      <w:r>
        <w:t>are</w:t>
      </w:r>
      <w:proofErr w:type="gramEnd"/>
      <w:r>
        <w:t xml:space="preserve"> roughly as follows:</w:t>
      </w:r>
    </w:p>
    <w:p w:rsidR="001A6EFE" w:rsidRDefault="001A6EFE" w:rsidP="001A6EFE">
      <w:pPr>
        <w:pStyle w:val="ListParagraph"/>
        <w:numPr>
          <w:ilvl w:val="0"/>
          <w:numId w:val="1"/>
        </w:numPr>
      </w:pPr>
      <w:r>
        <w:t>Don’t Cares have no bearing, and can be used as either ‘0’ or ‘1’ as needed.</w:t>
      </w:r>
    </w:p>
    <w:p w:rsidR="001A6EFE" w:rsidRPr="001A6EFE" w:rsidRDefault="001A6EFE" w:rsidP="001A6EFE">
      <w:pPr>
        <w:pStyle w:val="ListParagraph"/>
        <w:numPr>
          <w:ilvl w:val="0"/>
          <w:numId w:val="1"/>
        </w:numPr>
      </w:pPr>
    </w:p>
    <w:p w:rsidR="00833341" w:rsidRPr="00C32ADC" w:rsidRDefault="00833341" w:rsidP="00971412">
      <w:pPr>
        <w:rPr>
          <w:b/>
        </w:rPr>
      </w:pPr>
      <w:r>
        <w:rPr>
          <w:b/>
        </w:rPr>
        <w:t>Question 6*:</w:t>
      </w:r>
    </w:p>
    <w:p w:rsidR="00B149C6" w:rsidRDefault="00163066" w:rsidP="00971412">
      <w:r>
        <w:t>Based off of the synthesis report, it appears that the circuit requires 4.04 ns to compute the value from the DFF and to output it to the Z port.</w:t>
      </w:r>
      <w:r w:rsidR="00DA4A1B">
        <w:t xml:space="preserve"> This is the slowest portion of the circuit (the first part is only 2.5 ns in length).</w:t>
      </w:r>
      <w:r>
        <w:t xml:space="preserve"> </w:t>
      </w:r>
      <w:r w:rsidR="00DA4A1B">
        <w:t>The</w:t>
      </w:r>
      <w:r>
        <w:t xml:space="preserve"> frequency </w:t>
      </w:r>
      <w:r w:rsidR="00DA4A1B">
        <w:t xml:space="preserve">can be calculated as follows and result in a value </w:t>
      </w:r>
      <w:r>
        <w:t>of 248 MHz as the maximum frequency for this circuit.</w:t>
      </w:r>
    </w:p>
    <w:p w:rsidR="002914D2" w:rsidRPr="00C00307" w:rsidRDefault="002914D2" w:rsidP="0097141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4.04ns</m:t>
              </m:r>
            </m:den>
          </m:f>
          <m:r>
            <w:rPr>
              <w:rFonts w:ascii="Cambria Math" w:hAnsi="Cambria Math"/>
            </w:rPr>
            <m:t>= 248 M</m:t>
          </m:r>
          <m:r>
            <w:rPr>
              <w:rFonts w:ascii="Cambria Math" w:hAnsi="Cambria Math"/>
            </w:rPr>
            <m:t>H</m:t>
          </m:r>
          <m:r>
            <w:rPr>
              <w:rFonts w:ascii="Cambria Math" w:hAnsi="Cambria Math"/>
            </w:rPr>
            <m:t>z</m:t>
          </m:r>
        </m:oMath>
      </m:oMathPara>
    </w:p>
    <w:p w:rsidR="00B149C6" w:rsidRDefault="00B149C6" w:rsidP="00971412">
      <w:pPr>
        <w:rPr>
          <w:b/>
        </w:rPr>
      </w:pPr>
      <w:r>
        <w:rPr>
          <w:b/>
        </w:rPr>
        <w:t xml:space="preserve">Question </w:t>
      </w:r>
      <w:r w:rsidR="00D66AFD" w:rsidRPr="00840E33">
        <w:rPr>
          <w:b/>
        </w:rPr>
        <w:t>2:</w:t>
      </w:r>
      <w:r w:rsidR="009E2342" w:rsidRPr="00840E33">
        <w:rPr>
          <w:b/>
        </w:rPr>
        <w:t xml:space="preserve"> </w:t>
      </w:r>
    </w:p>
    <w:p w:rsidR="00D66AFD" w:rsidRDefault="009E2342" w:rsidP="00971412">
      <w:r>
        <w:lastRenderedPageBreak/>
        <w:t>The part of the code for the Sequential Circuit which is executed concurrently is the line:</w:t>
      </w:r>
    </w:p>
    <w:p w:rsidR="009E2342" w:rsidRPr="00B149C6" w:rsidRDefault="009E2342" w:rsidP="009E2342">
      <w:pPr>
        <w:jc w:val="center"/>
        <w:rPr>
          <w:rFonts w:ascii="Courier New" w:hAnsi="Courier New" w:cs="Courier New"/>
        </w:rPr>
      </w:pPr>
      <w:proofErr w:type="spellStart"/>
      <w:r w:rsidRPr="00B149C6">
        <w:rPr>
          <w:rFonts w:ascii="Courier New" w:hAnsi="Courier New" w:cs="Courier New"/>
          <w:i/>
        </w:rPr>
        <w:t>ZTemp</w:t>
      </w:r>
      <w:proofErr w:type="spellEnd"/>
      <w:r w:rsidRPr="00B149C6">
        <w:rPr>
          <w:rFonts w:ascii="Courier New" w:hAnsi="Courier New" w:cs="Courier New"/>
          <w:i/>
        </w:rPr>
        <w:t xml:space="preserve"> &lt;= A and B;</w:t>
      </w:r>
    </w:p>
    <w:p w:rsidR="009E2342" w:rsidRPr="009E2342" w:rsidRDefault="009E2342" w:rsidP="009E2342">
      <w:r w:rsidRPr="009E2342">
        <w:t>As well as the check against the sensitivity list in the process statement to see if any changes have been made.</w:t>
      </w:r>
    </w:p>
    <w:p w:rsidR="009E2342" w:rsidRDefault="009E2342" w:rsidP="009E2342">
      <w:pPr>
        <w:rPr>
          <w:i/>
        </w:rPr>
      </w:pPr>
      <w:r w:rsidRPr="009E2342">
        <w:t xml:space="preserve">The part of the code which is executed sequentially is the code contained within the process. This is the portion of the code which executes the </w:t>
      </w:r>
      <w:r w:rsidRPr="009E2342">
        <w:rPr>
          <w:b/>
        </w:rPr>
        <w:t>if-</w:t>
      </w:r>
      <w:proofErr w:type="spellStart"/>
      <w:r w:rsidRPr="009E2342">
        <w:rPr>
          <w:b/>
        </w:rPr>
        <w:t>elsif</w:t>
      </w:r>
      <w:proofErr w:type="spellEnd"/>
      <w:r w:rsidRPr="009E2342">
        <w:rPr>
          <w:b/>
        </w:rPr>
        <w:t xml:space="preserve">-else </w:t>
      </w:r>
      <w:r w:rsidRPr="009E2342">
        <w:t>statements</w:t>
      </w:r>
      <w:r w:rsidR="00805A3B">
        <w:t>, and which is only executed should one of the variables in the sensitivity list change</w:t>
      </w:r>
      <w:r w:rsidRPr="009E2342">
        <w:t>.</w:t>
      </w:r>
    </w:p>
    <w:p w:rsidR="00B9081B" w:rsidRPr="00B9081B" w:rsidRDefault="00B9081B" w:rsidP="009E2342">
      <w:r>
        <w:t>Debugging a concurrent program is a lot different from a sequential program as you cannot simply place labels (or system outputs) at various stages to ensure proper flow and execution, rather since everything is calculated at the same time, you must cross-reference signals and ensure that no two operations will be conflicting with each other, and if so, you must either reconsider the logic, or you must force it into a sequential model if necessary. An approach which might alleviate some of the difficulties associated with debugging would be to properly layout all the signals involved into a chart or diagram and to sepa</w:t>
      </w:r>
      <w:r w:rsidR="0075717E">
        <w:t>rate any signals which are dependent on each other.</w:t>
      </w:r>
    </w:p>
    <w:p w:rsidR="008F59DE" w:rsidRDefault="008F59DE" w:rsidP="00971412">
      <w:pPr>
        <w:rPr>
          <w:b/>
        </w:rPr>
      </w:pPr>
    </w:p>
    <w:p w:rsidR="00D66AFD" w:rsidRDefault="00B149C6" w:rsidP="00971412">
      <w:pPr>
        <w:rPr>
          <w:b/>
        </w:rPr>
      </w:pPr>
      <w:r w:rsidRPr="00C049E9">
        <w:rPr>
          <w:b/>
        </w:rPr>
        <w:t xml:space="preserve">Question </w:t>
      </w:r>
      <w:r w:rsidR="00D66AFD" w:rsidRPr="00C049E9">
        <w:rPr>
          <w:b/>
        </w:rPr>
        <w:t>3:</w:t>
      </w:r>
      <w:r w:rsidR="004E726A">
        <w:rPr>
          <w:b/>
        </w:rPr>
        <w:t xml:space="preserve"> </w:t>
      </w:r>
    </w:p>
    <w:p w:rsidR="000440D6" w:rsidRPr="000440D6" w:rsidRDefault="00B07886" w:rsidP="00971412">
      <w:r>
        <w:t>The .</w:t>
      </w:r>
      <w:proofErr w:type="spellStart"/>
      <w:r>
        <w:t>ucf</w:t>
      </w:r>
      <w:proofErr w:type="spellEnd"/>
      <w:r>
        <w:t xml:space="preserve"> files are used to map signals to physical pins on the hardware. It dictates to the compiler where to program the values into the LUT’s so that they are pro</w:t>
      </w:r>
      <w:r w:rsidR="00E756DB">
        <w:t>perly calculated when run.</w:t>
      </w:r>
      <w:r>
        <w:t xml:space="preserve"> In addition it allows people to state the input locations such as switches, clocks(oscillators), push buttons; and also to connect signals up to outputs such as actuators, LED’s, and the </w:t>
      </w:r>
      <w:r w:rsidR="002947BD">
        <w:t xml:space="preserve">7-segment </w:t>
      </w:r>
      <w:r>
        <w:t>display.</w:t>
      </w:r>
      <w:r w:rsidR="00AD235D">
        <w:t xml:space="preserve"> All signals are digital so they either are running, or not. And then anything else is separately controlled via individual processes (i.e. – Number to be displayed based on pin voltages)</w:t>
      </w:r>
    </w:p>
    <w:p w:rsidR="00D66AFD" w:rsidRDefault="00B149C6" w:rsidP="00810DF6">
      <w:pPr>
        <w:tabs>
          <w:tab w:val="left" w:pos="2175"/>
        </w:tabs>
        <w:rPr>
          <w:b/>
        </w:rPr>
      </w:pPr>
      <w:r w:rsidRPr="00B43DEA">
        <w:rPr>
          <w:b/>
        </w:rPr>
        <w:t xml:space="preserve">Question </w:t>
      </w:r>
      <w:r w:rsidR="001004F2">
        <w:rPr>
          <w:b/>
        </w:rPr>
        <w:t>5</w:t>
      </w:r>
      <w:r w:rsidR="00810DF6">
        <w:rPr>
          <w:b/>
        </w:rPr>
        <w:t>:</w:t>
      </w:r>
    </w:p>
    <w:p w:rsidR="00810DF6" w:rsidRDefault="00810DF6" w:rsidP="00971412">
      <w:r>
        <w:tab/>
        <w:t>Pre-Synthesis and Post-synthesis simulations are different due to the physical circuit which Xilinx synthesizes based on the hardware available.</w:t>
      </w:r>
    </w:p>
    <w:p w:rsidR="00810DF6" w:rsidRDefault="00810DF6" w:rsidP="00971412">
      <w:r>
        <w:tab/>
        <w:t>The Pre-synthesis simulation is purely signal based, and works on just the logic of the architecture. But it does not take into account any physical structures such as LUT’</w:t>
      </w:r>
      <w:r w:rsidR="00433B75">
        <w:t>s.</w:t>
      </w:r>
      <w:r w:rsidR="000F2B4B">
        <w:t xml:space="preserve"> It pretty much just runs through the programming.</w:t>
      </w:r>
    </w:p>
    <w:p w:rsidR="00BC6AB0" w:rsidRDefault="00810DF6" w:rsidP="00BC6AB0">
      <w:r>
        <w:tab/>
        <w:t>The Post-synthesis simulation is based on the physical system as chosen at the beginning of the project (Spartan 3E). It then maps various signals to physical pins on the hardware, and loads up a description of the LUT’s. It then runs through the “physical” description</w:t>
      </w:r>
      <w:r w:rsidR="00AA2E94">
        <w:t xml:space="preserve"> when simulating the </w:t>
      </w:r>
      <w:proofErr w:type="spellStart"/>
      <w:r w:rsidR="00AA2E94">
        <w:t>circuit.</w:t>
      </w:r>
      <w:r w:rsidR="00F13A41">
        <w:t>n</w:t>
      </w:r>
      <w:proofErr w:type="spellEnd"/>
    </w:p>
    <w:p w:rsidR="00F13A41" w:rsidRDefault="00F13A41" w:rsidP="00BC6AB0"/>
    <w:p w:rsidR="00F13A41" w:rsidRDefault="00F13A41" w:rsidP="00BC6AB0">
      <w:r>
        <w:t>Question 4*:</w:t>
      </w:r>
    </w:p>
    <w:p w:rsidR="00F13A41" w:rsidRPr="00CA5E3D" w:rsidRDefault="00F13A41" w:rsidP="00BC6AB0">
      <w:r>
        <w:lastRenderedPageBreak/>
        <w:t xml:space="preserve">The reason that there is no sensitivity list for the processes included in the </w:t>
      </w:r>
      <w:proofErr w:type="spellStart"/>
      <w:r>
        <w:t>testbench</w:t>
      </w:r>
      <w:proofErr w:type="spellEnd"/>
      <w:r>
        <w:t xml:space="preserve"> is due to the fact that the </w:t>
      </w:r>
      <w:proofErr w:type="spellStart"/>
      <w:r>
        <w:t>testbench’s</w:t>
      </w:r>
      <w:proofErr w:type="spellEnd"/>
      <w:r>
        <w:t xml:space="preserve"> purpose is to specify all changes made, and as such, it should not be looking f</w:t>
      </w:r>
      <w:r w:rsidR="001463B3">
        <w:t>or any extra</w:t>
      </w:r>
      <w:r w:rsidR="005E519B">
        <w:t>neous</w:t>
      </w:r>
      <w:r>
        <w:t xml:space="preserve"> changes from the circuit.</w:t>
      </w:r>
    </w:p>
    <w:sectPr w:rsidR="00F13A41" w:rsidRPr="00CA5E3D" w:rsidSect="000840A0">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E37" w:rsidRDefault="00D07E37" w:rsidP="001650A9">
      <w:pPr>
        <w:spacing w:after="0" w:line="240" w:lineRule="auto"/>
      </w:pPr>
      <w:r>
        <w:separator/>
      </w:r>
    </w:p>
  </w:endnote>
  <w:endnote w:type="continuationSeparator" w:id="0">
    <w:p w:rsidR="00D07E37" w:rsidRDefault="00D07E37" w:rsidP="0016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672021"/>
      <w:docPartObj>
        <w:docPartGallery w:val="Page Numbers (Bottom of Page)"/>
        <w:docPartUnique/>
      </w:docPartObj>
    </w:sdtPr>
    <w:sdtContent>
      <w:p w:rsidR="00B854E3" w:rsidRPr="00B854E3" w:rsidRDefault="00B854E3">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854E3" w:rsidRDefault="00B854E3">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854E3" w:rsidRDefault="00B854E3">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E37" w:rsidRDefault="00D07E37" w:rsidP="001650A9">
      <w:pPr>
        <w:spacing w:after="0" w:line="240" w:lineRule="auto"/>
      </w:pPr>
      <w:r>
        <w:separator/>
      </w:r>
    </w:p>
  </w:footnote>
  <w:footnote w:type="continuationSeparator" w:id="0">
    <w:p w:rsidR="00D07E37" w:rsidRDefault="00D07E37" w:rsidP="001650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A2C0E"/>
    <w:multiLevelType w:val="hybridMultilevel"/>
    <w:tmpl w:val="71DA11A4"/>
    <w:lvl w:ilvl="0" w:tplc="05D07106">
      <w:numFmt w:val="bullet"/>
      <w:lvlText w:val="-"/>
      <w:lvlJc w:val="left"/>
      <w:pPr>
        <w:ind w:left="1275" w:hanging="360"/>
      </w:pPr>
      <w:rPr>
        <w:rFonts w:ascii="Calibri" w:eastAsia="Times New Roman" w:hAnsi="Calibri"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330"/>
    <w:rsid w:val="000079A2"/>
    <w:rsid w:val="00011406"/>
    <w:rsid w:val="00012EA4"/>
    <w:rsid w:val="000440D6"/>
    <w:rsid w:val="00062171"/>
    <w:rsid w:val="000840A0"/>
    <w:rsid w:val="000865DC"/>
    <w:rsid w:val="000A263C"/>
    <w:rsid w:val="000A718C"/>
    <w:rsid w:val="000B51A2"/>
    <w:rsid w:val="000D0C80"/>
    <w:rsid w:val="000F2B4B"/>
    <w:rsid w:val="001004F2"/>
    <w:rsid w:val="00123D60"/>
    <w:rsid w:val="001463B3"/>
    <w:rsid w:val="00156F90"/>
    <w:rsid w:val="0016208B"/>
    <w:rsid w:val="00163066"/>
    <w:rsid w:val="001650A9"/>
    <w:rsid w:val="00186BDF"/>
    <w:rsid w:val="001A6EFE"/>
    <w:rsid w:val="001B268E"/>
    <w:rsid w:val="00275E3E"/>
    <w:rsid w:val="0028722A"/>
    <w:rsid w:val="002914D2"/>
    <w:rsid w:val="002947BD"/>
    <w:rsid w:val="002B7E3F"/>
    <w:rsid w:val="00323383"/>
    <w:rsid w:val="00331C91"/>
    <w:rsid w:val="003C265F"/>
    <w:rsid w:val="003C6696"/>
    <w:rsid w:val="003D0A1C"/>
    <w:rsid w:val="003E34A1"/>
    <w:rsid w:val="0042567F"/>
    <w:rsid w:val="00433B75"/>
    <w:rsid w:val="00436D61"/>
    <w:rsid w:val="004508B8"/>
    <w:rsid w:val="0046112C"/>
    <w:rsid w:val="00482B92"/>
    <w:rsid w:val="004E1427"/>
    <w:rsid w:val="004E585A"/>
    <w:rsid w:val="004E6E5F"/>
    <w:rsid w:val="004E726A"/>
    <w:rsid w:val="00506BF5"/>
    <w:rsid w:val="0052460F"/>
    <w:rsid w:val="00567348"/>
    <w:rsid w:val="0057188A"/>
    <w:rsid w:val="005E519B"/>
    <w:rsid w:val="00603533"/>
    <w:rsid w:val="00604504"/>
    <w:rsid w:val="006177A1"/>
    <w:rsid w:val="0064275C"/>
    <w:rsid w:val="006435C5"/>
    <w:rsid w:val="006830EE"/>
    <w:rsid w:val="006A15A7"/>
    <w:rsid w:val="006B3302"/>
    <w:rsid w:val="006B4D3D"/>
    <w:rsid w:val="006B784A"/>
    <w:rsid w:val="006C0288"/>
    <w:rsid w:val="006C24B0"/>
    <w:rsid w:val="006E1A97"/>
    <w:rsid w:val="006F529E"/>
    <w:rsid w:val="00715330"/>
    <w:rsid w:val="0075717E"/>
    <w:rsid w:val="00797576"/>
    <w:rsid w:val="007A7FC0"/>
    <w:rsid w:val="00805A3B"/>
    <w:rsid w:val="00810DF6"/>
    <w:rsid w:val="00833341"/>
    <w:rsid w:val="00840E33"/>
    <w:rsid w:val="008A69D1"/>
    <w:rsid w:val="008E1154"/>
    <w:rsid w:val="008F59DE"/>
    <w:rsid w:val="009101E0"/>
    <w:rsid w:val="00971412"/>
    <w:rsid w:val="009C5B42"/>
    <w:rsid w:val="009E2342"/>
    <w:rsid w:val="00A07C40"/>
    <w:rsid w:val="00A13A2B"/>
    <w:rsid w:val="00AA21D4"/>
    <w:rsid w:val="00AA2E94"/>
    <w:rsid w:val="00AA4C52"/>
    <w:rsid w:val="00AB1F8D"/>
    <w:rsid w:val="00AB4868"/>
    <w:rsid w:val="00AD235D"/>
    <w:rsid w:val="00AF6787"/>
    <w:rsid w:val="00B00455"/>
    <w:rsid w:val="00B07886"/>
    <w:rsid w:val="00B149C6"/>
    <w:rsid w:val="00B43DEA"/>
    <w:rsid w:val="00B854E3"/>
    <w:rsid w:val="00B9081B"/>
    <w:rsid w:val="00BC2092"/>
    <w:rsid w:val="00BC6AB0"/>
    <w:rsid w:val="00BE138E"/>
    <w:rsid w:val="00BF76EC"/>
    <w:rsid w:val="00C00307"/>
    <w:rsid w:val="00C049E9"/>
    <w:rsid w:val="00C1471F"/>
    <w:rsid w:val="00C207E8"/>
    <w:rsid w:val="00C24D1A"/>
    <w:rsid w:val="00C329DD"/>
    <w:rsid w:val="00C32ADC"/>
    <w:rsid w:val="00CA2AC9"/>
    <w:rsid w:val="00CA5E3D"/>
    <w:rsid w:val="00D07E37"/>
    <w:rsid w:val="00D44FDB"/>
    <w:rsid w:val="00D62863"/>
    <w:rsid w:val="00D66AFD"/>
    <w:rsid w:val="00D722F9"/>
    <w:rsid w:val="00D806F4"/>
    <w:rsid w:val="00D842E7"/>
    <w:rsid w:val="00DA0F53"/>
    <w:rsid w:val="00DA2EFC"/>
    <w:rsid w:val="00DA4A1B"/>
    <w:rsid w:val="00DC1962"/>
    <w:rsid w:val="00DD5337"/>
    <w:rsid w:val="00DE0D44"/>
    <w:rsid w:val="00DE3C38"/>
    <w:rsid w:val="00E756DB"/>
    <w:rsid w:val="00EB4E14"/>
    <w:rsid w:val="00EF11E3"/>
    <w:rsid w:val="00F13A41"/>
    <w:rsid w:val="00F67A3C"/>
    <w:rsid w:val="00F7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330"/>
    <w:rPr>
      <w:rFonts w:ascii="Tahoma" w:hAnsi="Tahoma" w:cs="Tahoma"/>
      <w:sz w:val="16"/>
      <w:szCs w:val="16"/>
    </w:rPr>
  </w:style>
  <w:style w:type="paragraph" w:styleId="Caption">
    <w:name w:val="caption"/>
    <w:basedOn w:val="Normal"/>
    <w:next w:val="Normal"/>
    <w:uiPriority w:val="35"/>
    <w:unhideWhenUsed/>
    <w:qFormat/>
    <w:rsid w:val="00715330"/>
    <w:pPr>
      <w:spacing w:line="240" w:lineRule="auto"/>
    </w:pPr>
    <w:rPr>
      <w:b/>
      <w:bCs/>
      <w:color w:val="4F81BD" w:themeColor="accent1"/>
      <w:sz w:val="18"/>
      <w:szCs w:val="18"/>
    </w:rPr>
  </w:style>
  <w:style w:type="paragraph" w:styleId="NoSpacing">
    <w:name w:val="No Spacing"/>
    <w:link w:val="NoSpacingChar"/>
    <w:uiPriority w:val="1"/>
    <w:qFormat/>
    <w:rsid w:val="000840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40A0"/>
    <w:rPr>
      <w:rFonts w:eastAsiaTheme="minorEastAsia"/>
      <w:lang w:eastAsia="ja-JP"/>
    </w:rPr>
  </w:style>
  <w:style w:type="paragraph" w:styleId="Header">
    <w:name w:val="header"/>
    <w:basedOn w:val="Normal"/>
    <w:link w:val="HeaderChar"/>
    <w:uiPriority w:val="99"/>
    <w:unhideWhenUsed/>
    <w:rsid w:val="0016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0A9"/>
  </w:style>
  <w:style w:type="paragraph" w:styleId="Footer">
    <w:name w:val="footer"/>
    <w:basedOn w:val="Normal"/>
    <w:link w:val="FooterChar"/>
    <w:uiPriority w:val="99"/>
    <w:unhideWhenUsed/>
    <w:rsid w:val="0016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A9"/>
  </w:style>
  <w:style w:type="paragraph" w:styleId="HTMLPreformatted">
    <w:name w:val="HTML Preformatted"/>
    <w:basedOn w:val="Normal"/>
    <w:link w:val="HTMLPreformattedChar"/>
    <w:uiPriority w:val="99"/>
    <w:semiHidden/>
    <w:unhideWhenUsed/>
    <w:rsid w:val="00BC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AB0"/>
    <w:rPr>
      <w:rFonts w:ascii="Courier New" w:eastAsia="Times New Roman" w:hAnsi="Courier New" w:cs="Courier New"/>
      <w:sz w:val="20"/>
      <w:szCs w:val="20"/>
    </w:rPr>
  </w:style>
  <w:style w:type="paragraph" w:styleId="ListParagraph">
    <w:name w:val="List Paragraph"/>
    <w:basedOn w:val="Normal"/>
    <w:uiPriority w:val="34"/>
    <w:qFormat/>
    <w:rsid w:val="000D0C80"/>
    <w:pPr>
      <w:ind w:left="720"/>
      <w:contextualSpacing/>
    </w:pPr>
  </w:style>
  <w:style w:type="character" w:styleId="PlaceholderText">
    <w:name w:val="Placeholder Text"/>
    <w:basedOn w:val="DefaultParagraphFont"/>
    <w:uiPriority w:val="99"/>
    <w:semiHidden/>
    <w:rsid w:val="00291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330"/>
    <w:rPr>
      <w:rFonts w:ascii="Tahoma" w:hAnsi="Tahoma" w:cs="Tahoma"/>
      <w:sz w:val="16"/>
      <w:szCs w:val="16"/>
    </w:rPr>
  </w:style>
  <w:style w:type="paragraph" w:styleId="Caption">
    <w:name w:val="caption"/>
    <w:basedOn w:val="Normal"/>
    <w:next w:val="Normal"/>
    <w:uiPriority w:val="35"/>
    <w:unhideWhenUsed/>
    <w:qFormat/>
    <w:rsid w:val="00715330"/>
    <w:pPr>
      <w:spacing w:line="240" w:lineRule="auto"/>
    </w:pPr>
    <w:rPr>
      <w:b/>
      <w:bCs/>
      <w:color w:val="4F81BD" w:themeColor="accent1"/>
      <w:sz w:val="18"/>
      <w:szCs w:val="18"/>
    </w:rPr>
  </w:style>
  <w:style w:type="paragraph" w:styleId="NoSpacing">
    <w:name w:val="No Spacing"/>
    <w:link w:val="NoSpacingChar"/>
    <w:uiPriority w:val="1"/>
    <w:qFormat/>
    <w:rsid w:val="000840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40A0"/>
    <w:rPr>
      <w:rFonts w:eastAsiaTheme="minorEastAsia"/>
      <w:lang w:eastAsia="ja-JP"/>
    </w:rPr>
  </w:style>
  <w:style w:type="paragraph" w:styleId="Header">
    <w:name w:val="header"/>
    <w:basedOn w:val="Normal"/>
    <w:link w:val="HeaderChar"/>
    <w:uiPriority w:val="99"/>
    <w:unhideWhenUsed/>
    <w:rsid w:val="0016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0A9"/>
  </w:style>
  <w:style w:type="paragraph" w:styleId="Footer">
    <w:name w:val="footer"/>
    <w:basedOn w:val="Normal"/>
    <w:link w:val="FooterChar"/>
    <w:uiPriority w:val="99"/>
    <w:unhideWhenUsed/>
    <w:rsid w:val="0016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A9"/>
  </w:style>
  <w:style w:type="paragraph" w:styleId="HTMLPreformatted">
    <w:name w:val="HTML Preformatted"/>
    <w:basedOn w:val="Normal"/>
    <w:link w:val="HTMLPreformattedChar"/>
    <w:uiPriority w:val="99"/>
    <w:semiHidden/>
    <w:unhideWhenUsed/>
    <w:rsid w:val="00BC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AB0"/>
    <w:rPr>
      <w:rFonts w:ascii="Courier New" w:eastAsia="Times New Roman" w:hAnsi="Courier New" w:cs="Courier New"/>
      <w:sz w:val="20"/>
      <w:szCs w:val="20"/>
    </w:rPr>
  </w:style>
  <w:style w:type="paragraph" w:styleId="ListParagraph">
    <w:name w:val="List Paragraph"/>
    <w:basedOn w:val="Normal"/>
    <w:uiPriority w:val="34"/>
    <w:qFormat/>
    <w:rsid w:val="000D0C80"/>
    <w:pPr>
      <w:ind w:left="720"/>
      <w:contextualSpacing/>
    </w:pPr>
  </w:style>
  <w:style w:type="character" w:styleId="PlaceholderText">
    <w:name w:val="Placeholder Text"/>
    <w:basedOn w:val="DefaultParagraphFont"/>
    <w:uiPriority w:val="99"/>
    <w:semiHidden/>
    <w:rsid w:val="00291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33111">
      <w:bodyDiv w:val="1"/>
      <w:marLeft w:val="0"/>
      <w:marRight w:val="0"/>
      <w:marTop w:val="0"/>
      <w:marBottom w:val="0"/>
      <w:divBdr>
        <w:top w:val="none" w:sz="0" w:space="0" w:color="auto"/>
        <w:left w:val="none" w:sz="0" w:space="0" w:color="auto"/>
        <w:bottom w:val="none" w:sz="0" w:space="0" w:color="auto"/>
        <w:right w:val="none" w:sz="0" w:space="0" w:color="auto"/>
      </w:divBdr>
    </w:div>
    <w:div w:id="14284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A1D6B35E524E19AEDF290150B84621"/>
        <w:category>
          <w:name w:val="General"/>
          <w:gallery w:val="placeholder"/>
        </w:category>
        <w:types>
          <w:type w:val="bbPlcHdr"/>
        </w:types>
        <w:behaviors>
          <w:behavior w:val="content"/>
        </w:behaviors>
        <w:guid w:val="{2F138BA7-B95E-4D6C-B8E9-FA8A9C27C00C}"/>
      </w:docPartPr>
      <w:docPartBody>
        <w:p w:rsidR="003440A2" w:rsidRDefault="000223FA" w:rsidP="000223FA">
          <w:pPr>
            <w:pStyle w:val="28A1D6B35E524E19AEDF290150B84621"/>
          </w:pPr>
          <w:r>
            <w:rPr>
              <w:rFonts w:asciiTheme="majorHAnsi" w:eastAsiaTheme="majorEastAsia" w:hAnsiTheme="majorHAnsi" w:cstheme="majorBidi"/>
              <w:caps/>
            </w:rPr>
            <w:t>[Type the company name]</w:t>
          </w:r>
        </w:p>
      </w:docPartBody>
    </w:docPart>
    <w:docPart>
      <w:docPartPr>
        <w:name w:val="D02F5DD48CBC4CB6B66D9CBADC54199E"/>
        <w:category>
          <w:name w:val="General"/>
          <w:gallery w:val="placeholder"/>
        </w:category>
        <w:types>
          <w:type w:val="bbPlcHdr"/>
        </w:types>
        <w:behaviors>
          <w:behavior w:val="content"/>
        </w:behaviors>
        <w:guid w:val="{5BBA6171-0E06-469F-88A6-C46C63F7D33C}"/>
      </w:docPartPr>
      <w:docPartBody>
        <w:p w:rsidR="003440A2" w:rsidRDefault="000223FA" w:rsidP="000223FA">
          <w:pPr>
            <w:pStyle w:val="D02F5DD48CBC4CB6B66D9CBADC54199E"/>
          </w:pPr>
          <w:r>
            <w:rPr>
              <w:rFonts w:asciiTheme="majorHAnsi" w:eastAsiaTheme="majorEastAsia" w:hAnsiTheme="majorHAnsi" w:cstheme="majorBidi"/>
              <w:sz w:val="80"/>
              <w:szCs w:val="80"/>
            </w:rPr>
            <w:t>[Type the document title]</w:t>
          </w:r>
        </w:p>
      </w:docPartBody>
    </w:docPart>
    <w:docPart>
      <w:docPartPr>
        <w:name w:val="1F987DE3C8F448EBB4F285D1187F0346"/>
        <w:category>
          <w:name w:val="General"/>
          <w:gallery w:val="placeholder"/>
        </w:category>
        <w:types>
          <w:type w:val="bbPlcHdr"/>
        </w:types>
        <w:behaviors>
          <w:behavior w:val="content"/>
        </w:behaviors>
        <w:guid w:val="{94616C92-FB90-4BA8-BB85-218145C5B27F}"/>
      </w:docPartPr>
      <w:docPartBody>
        <w:p w:rsidR="003440A2" w:rsidRDefault="000223FA" w:rsidP="000223FA">
          <w:pPr>
            <w:pStyle w:val="1F987DE3C8F448EBB4F285D1187F0346"/>
          </w:pPr>
          <w:r>
            <w:rPr>
              <w:rFonts w:asciiTheme="majorHAnsi" w:eastAsiaTheme="majorEastAsia" w:hAnsiTheme="majorHAnsi" w:cstheme="majorBidi"/>
              <w:sz w:val="44"/>
              <w:szCs w:val="44"/>
            </w:rPr>
            <w:t>[Type the document subtitle]</w:t>
          </w:r>
        </w:p>
      </w:docPartBody>
    </w:docPart>
    <w:docPart>
      <w:docPartPr>
        <w:name w:val="C4B065F1ED734E9FB9B1F1FF90897F98"/>
        <w:category>
          <w:name w:val="General"/>
          <w:gallery w:val="placeholder"/>
        </w:category>
        <w:types>
          <w:type w:val="bbPlcHdr"/>
        </w:types>
        <w:behaviors>
          <w:behavior w:val="content"/>
        </w:behaviors>
        <w:guid w:val="{313E9529-7FB6-41AC-BF28-4C7034097F46}"/>
      </w:docPartPr>
      <w:docPartBody>
        <w:p w:rsidR="003440A2" w:rsidRDefault="000223FA" w:rsidP="000223FA">
          <w:pPr>
            <w:pStyle w:val="C4B065F1ED734E9FB9B1F1FF90897F98"/>
          </w:pPr>
          <w:r>
            <w:rPr>
              <w:b/>
              <w:bCs/>
            </w:rPr>
            <w:t>[Type the author name]</w:t>
          </w:r>
        </w:p>
      </w:docPartBody>
    </w:docPart>
    <w:docPart>
      <w:docPartPr>
        <w:name w:val="7639DF0FD0104228B907AA0D918A8AD0"/>
        <w:category>
          <w:name w:val="General"/>
          <w:gallery w:val="placeholder"/>
        </w:category>
        <w:types>
          <w:type w:val="bbPlcHdr"/>
        </w:types>
        <w:behaviors>
          <w:behavior w:val="content"/>
        </w:behaviors>
        <w:guid w:val="{07F940BB-6C79-493A-B702-A33D0EBCD65B}"/>
      </w:docPartPr>
      <w:docPartBody>
        <w:p w:rsidR="003440A2" w:rsidRDefault="000223FA" w:rsidP="000223FA">
          <w:pPr>
            <w:pStyle w:val="7639DF0FD0104228B907AA0D918A8AD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FA"/>
    <w:rsid w:val="000223FA"/>
    <w:rsid w:val="003440A2"/>
    <w:rsid w:val="00AC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1D6B35E524E19AEDF290150B84621">
    <w:name w:val="28A1D6B35E524E19AEDF290150B84621"/>
    <w:rsid w:val="000223FA"/>
  </w:style>
  <w:style w:type="paragraph" w:customStyle="1" w:styleId="D02F5DD48CBC4CB6B66D9CBADC54199E">
    <w:name w:val="D02F5DD48CBC4CB6B66D9CBADC54199E"/>
    <w:rsid w:val="000223FA"/>
  </w:style>
  <w:style w:type="paragraph" w:customStyle="1" w:styleId="1F987DE3C8F448EBB4F285D1187F0346">
    <w:name w:val="1F987DE3C8F448EBB4F285D1187F0346"/>
    <w:rsid w:val="000223FA"/>
  </w:style>
  <w:style w:type="paragraph" w:customStyle="1" w:styleId="C4B065F1ED734E9FB9B1F1FF90897F98">
    <w:name w:val="C4B065F1ED734E9FB9B1F1FF90897F98"/>
    <w:rsid w:val="000223FA"/>
  </w:style>
  <w:style w:type="paragraph" w:customStyle="1" w:styleId="7639DF0FD0104228B907AA0D918A8AD0">
    <w:name w:val="7639DF0FD0104228B907AA0D918A8AD0"/>
    <w:rsid w:val="000223FA"/>
  </w:style>
  <w:style w:type="paragraph" w:customStyle="1" w:styleId="CC30349F4B60455A9EBFF594487C3F96">
    <w:name w:val="CC30349F4B60455A9EBFF594487C3F96"/>
    <w:rsid w:val="000223FA"/>
  </w:style>
  <w:style w:type="character" w:styleId="PlaceholderText">
    <w:name w:val="Placeholder Text"/>
    <w:basedOn w:val="DefaultParagraphFont"/>
    <w:uiPriority w:val="99"/>
    <w:semiHidden/>
    <w:rsid w:val="003440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1D6B35E524E19AEDF290150B84621">
    <w:name w:val="28A1D6B35E524E19AEDF290150B84621"/>
    <w:rsid w:val="000223FA"/>
  </w:style>
  <w:style w:type="paragraph" w:customStyle="1" w:styleId="D02F5DD48CBC4CB6B66D9CBADC54199E">
    <w:name w:val="D02F5DD48CBC4CB6B66D9CBADC54199E"/>
    <w:rsid w:val="000223FA"/>
  </w:style>
  <w:style w:type="paragraph" w:customStyle="1" w:styleId="1F987DE3C8F448EBB4F285D1187F0346">
    <w:name w:val="1F987DE3C8F448EBB4F285D1187F0346"/>
    <w:rsid w:val="000223FA"/>
  </w:style>
  <w:style w:type="paragraph" w:customStyle="1" w:styleId="C4B065F1ED734E9FB9B1F1FF90897F98">
    <w:name w:val="C4B065F1ED734E9FB9B1F1FF90897F98"/>
    <w:rsid w:val="000223FA"/>
  </w:style>
  <w:style w:type="paragraph" w:customStyle="1" w:styleId="7639DF0FD0104228B907AA0D918A8AD0">
    <w:name w:val="7639DF0FD0104228B907AA0D918A8AD0"/>
    <w:rsid w:val="000223FA"/>
  </w:style>
  <w:style w:type="paragraph" w:customStyle="1" w:styleId="CC30349F4B60455A9EBFF594487C3F96">
    <w:name w:val="CC30349F4B60455A9EBFF594487C3F96"/>
    <w:rsid w:val="000223FA"/>
  </w:style>
  <w:style w:type="character" w:styleId="PlaceholderText">
    <w:name w:val="Placeholder Text"/>
    <w:basedOn w:val="DefaultParagraphFont"/>
    <w:uiPriority w:val="99"/>
    <w:semiHidden/>
    <w:rsid w:val="003440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2013-01-22T00:00:00</PublishDate>
  <Abstract>We declare that this laboratory report is entirely our own work and includes no material which has been copied from any other source excepting that material which is clearly identified as the work of others.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9</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ENEL 453</vt:lpstr>
    </vt:vector>
  </TitlesOfParts>
  <Company>University of Calgary</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453</dc:title>
  <dc:subject>Laboratory #1 - Introduction: Simulation, Synthesis and Implementation on FPGA</dc:subject>
  <dc:creator>Kyle Derby MacInnis</dc:creator>
  <cp:lastModifiedBy>Kyle Derby MacInnis</cp:lastModifiedBy>
  <cp:revision>124</cp:revision>
  <dcterms:created xsi:type="dcterms:W3CDTF">2013-01-18T21:28:00Z</dcterms:created>
  <dcterms:modified xsi:type="dcterms:W3CDTF">2013-01-22T20:56:00Z</dcterms:modified>
</cp:coreProperties>
</file>