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361" w:rsidRDefault="00395C68" w:rsidP="00592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537">
        <w:rPr>
          <w:rFonts w:ascii="Times New Roman" w:hAnsi="Times New Roman" w:cs="Times New Roman"/>
          <w:b/>
          <w:sz w:val="24"/>
          <w:szCs w:val="24"/>
        </w:rPr>
        <w:t xml:space="preserve">ENEL 476 Assignment #1 – Time-varying Electromagnetic fields </w:t>
      </w:r>
    </w:p>
    <w:p w:rsidR="000D70FF" w:rsidRPr="00377537" w:rsidRDefault="00395C68" w:rsidP="00592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537">
        <w:rPr>
          <w:rFonts w:ascii="Times New Roman" w:hAnsi="Times New Roman" w:cs="Times New Roman"/>
          <w:b/>
          <w:sz w:val="24"/>
          <w:szCs w:val="24"/>
        </w:rPr>
        <w:t xml:space="preserve">(Ch. </w:t>
      </w:r>
      <w:r w:rsidR="00230361">
        <w:rPr>
          <w:rFonts w:ascii="Times New Roman" w:hAnsi="Times New Roman" w:cs="Times New Roman"/>
          <w:b/>
          <w:sz w:val="24"/>
          <w:szCs w:val="24"/>
        </w:rPr>
        <w:t>9 – 8</w:t>
      </w:r>
      <w:r w:rsidR="00230361" w:rsidRPr="0023036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303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30361">
        <w:rPr>
          <w:rFonts w:ascii="Times New Roman" w:hAnsi="Times New Roman" w:cs="Times New Roman"/>
          <w:b/>
          <w:sz w:val="24"/>
          <w:szCs w:val="24"/>
        </w:rPr>
        <w:t>ed</w:t>
      </w:r>
      <w:proofErr w:type="spellEnd"/>
      <w:proofErr w:type="gramEnd"/>
      <w:r w:rsidR="00230361">
        <w:rPr>
          <w:rFonts w:ascii="Times New Roman" w:hAnsi="Times New Roman" w:cs="Times New Roman"/>
          <w:b/>
          <w:sz w:val="24"/>
          <w:szCs w:val="24"/>
        </w:rPr>
        <w:t xml:space="preserve"> or Ch. </w:t>
      </w:r>
      <w:r w:rsidRPr="00377537">
        <w:rPr>
          <w:rFonts w:ascii="Times New Roman" w:hAnsi="Times New Roman" w:cs="Times New Roman"/>
          <w:b/>
          <w:sz w:val="24"/>
          <w:szCs w:val="24"/>
        </w:rPr>
        <w:t>10</w:t>
      </w:r>
      <w:r w:rsidR="00230361">
        <w:rPr>
          <w:rFonts w:ascii="Times New Roman" w:hAnsi="Times New Roman" w:cs="Times New Roman"/>
          <w:b/>
          <w:sz w:val="24"/>
          <w:szCs w:val="24"/>
        </w:rPr>
        <w:t xml:space="preserve"> – 7</w:t>
      </w:r>
      <w:r w:rsidR="00230361" w:rsidRPr="0023036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303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361">
        <w:rPr>
          <w:rFonts w:ascii="Times New Roman" w:hAnsi="Times New Roman" w:cs="Times New Roman"/>
          <w:b/>
          <w:sz w:val="24"/>
          <w:szCs w:val="24"/>
        </w:rPr>
        <w:t>ed</w:t>
      </w:r>
      <w:proofErr w:type="spellEnd"/>
      <w:r w:rsidRPr="00377537">
        <w:rPr>
          <w:rFonts w:ascii="Times New Roman" w:hAnsi="Times New Roman" w:cs="Times New Roman"/>
          <w:b/>
          <w:sz w:val="24"/>
          <w:szCs w:val="24"/>
        </w:rPr>
        <w:t>)</w:t>
      </w:r>
    </w:p>
    <w:p w:rsidR="00395C68" w:rsidRPr="00377537" w:rsidRDefault="00230361" w:rsidP="00592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will not be marked or handed in, however solutions will be posted on Blackboard on Jan 27</w:t>
      </w:r>
    </w:p>
    <w:p w:rsidR="00395C68" w:rsidRPr="00A61F9D" w:rsidRDefault="00395C68" w:rsidP="00395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 xml:space="preserve"> A rectangular loop is placed in a time-varying magnetic flux density described by:</w:t>
      </w:r>
    </w:p>
    <w:p w:rsidR="00592715" w:rsidRPr="00A61F9D" w:rsidRDefault="000A3381" w:rsidP="00592715">
      <w:pPr>
        <w:pStyle w:val="ListParagraph"/>
        <w:jc w:val="center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acc>
        <m:r>
          <w:rPr>
            <w:rFonts w:ascii="Cambria Math" w:hAnsi="Times New Roman" w:cs="Times New Roman"/>
          </w:rPr>
          <m:t xml:space="preserve"> =0.2</m:t>
        </m:r>
        <m:func>
          <m:funcPr>
            <m:ctrlPr>
              <w:rPr>
                <w:rFonts w:ascii="Cambria Math" w:hAnsi="Times New Roman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150</m:t>
                </m:r>
                <m:r>
                  <w:rPr>
                    <w:rFonts w:ascii="Cambria Math" w:hAnsi="Cambria Math" w:cs="Times New Roman"/>
                  </w:rPr>
                  <m:t>πt</m:t>
                </m:r>
              </m:e>
            </m:d>
            <m:ctrlPr>
              <w:rPr>
                <w:rFonts w:ascii="Cambria Math" w:hAnsi="Times New Roman" w:cs="Times New Roman"/>
                <w:i/>
              </w:rPr>
            </m:ctrlPr>
          </m:e>
        </m:func>
        <m:acc>
          <m:accPr>
            <m:chr m:val="⃑"/>
            <m:ctrlPr>
              <w:rPr>
                <w:rFonts w:ascii="Cambria Math" w:hAnsi="Times New Roman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z</m:t>
                </m:r>
              </m:sub>
            </m:sSub>
          </m:e>
        </m:acc>
      </m:oMath>
      <w:r w:rsidR="00592715" w:rsidRPr="00A61F9D">
        <w:rPr>
          <w:rFonts w:ascii="Times New Roman" w:eastAsiaTheme="minorEastAsia" w:hAnsi="Times New Roman" w:cs="Times New Roman"/>
        </w:rPr>
        <w:t xml:space="preserve">   </w:t>
      </w:r>
      <w:proofErr w:type="spellStart"/>
      <w:r w:rsidR="00592715" w:rsidRPr="00A61F9D">
        <w:rPr>
          <w:rFonts w:ascii="Times New Roman" w:eastAsiaTheme="minorEastAsia" w:hAnsi="Times New Roman" w:cs="Times New Roman"/>
        </w:rPr>
        <w:t>Wb</w:t>
      </w:r>
      <w:proofErr w:type="spellEnd"/>
      <w:r w:rsidR="00592715" w:rsidRPr="00A61F9D">
        <w:rPr>
          <w:rFonts w:ascii="Times New Roman" w:eastAsiaTheme="minorEastAsia" w:hAnsi="Times New Roman" w:cs="Times New Roman"/>
        </w:rPr>
        <w:t>/m</w:t>
      </w:r>
      <w:r w:rsidR="00592715" w:rsidRPr="00A61F9D">
        <w:rPr>
          <w:rFonts w:ascii="Times New Roman" w:eastAsiaTheme="minorEastAsia" w:hAnsi="Times New Roman" w:cs="Times New Roman"/>
          <w:vertAlign w:val="superscript"/>
        </w:rPr>
        <w:t>2</w:t>
      </w:r>
    </w:p>
    <w:p w:rsidR="00395C68" w:rsidRPr="00A61F9D" w:rsidRDefault="00395C68" w:rsidP="00395C68">
      <w:pPr>
        <w:pStyle w:val="ListParagraph"/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 xml:space="preserve">The loop contains 2 resistors (see figure) and has an area of 10 cm2.  </w:t>
      </w:r>
    </w:p>
    <w:p w:rsidR="00395C68" w:rsidRPr="00A61F9D" w:rsidRDefault="00395C68" w:rsidP="00395C68">
      <w:pPr>
        <w:pStyle w:val="ListParagraph"/>
        <w:rPr>
          <w:rFonts w:ascii="Times New Roman" w:hAnsi="Times New Roman" w:cs="Times New Roman"/>
        </w:rPr>
      </w:pPr>
    </w:p>
    <w:p w:rsidR="00A61F9D" w:rsidRPr="00F06052" w:rsidRDefault="00395C68" w:rsidP="00F06052">
      <w:pPr>
        <w:pStyle w:val="ListParagraph"/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Find the expressions for the voltages across the 2 resistors, V</w:t>
      </w:r>
      <w:r w:rsidRPr="00A61F9D">
        <w:rPr>
          <w:rFonts w:ascii="Times New Roman" w:hAnsi="Times New Roman" w:cs="Times New Roman"/>
          <w:vertAlign w:val="subscript"/>
        </w:rPr>
        <w:t>1</w:t>
      </w:r>
      <w:r w:rsidRPr="00A61F9D">
        <w:rPr>
          <w:rFonts w:ascii="Times New Roman" w:hAnsi="Times New Roman" w:cs="Times New Roman"/>
        </w:rPr>
        <w:t xml:space="preserve"> and V</w:t>
      </w:r>
      <w:r w:rsidRPr="00A61F9D">
        <w:rPr>
          <w:rFonts w:ascii="Times New Roman" w:hAnsi="Times New Roman" w:cs="Times New Roman"/>
          <w:vertAlign w:val="subscript"/>
        </w:rPr>
        <w:t>2</w:t>
      </w:r>
      <w:r w:rsidRPr="00A61F9D">
        <w:rPr>
          <w:rFonts w:ascii="Times New Roman" w:hAnsi="Times New Roman" w:cs="Times New Roman"/>
        </w:rPr>
        <w:t>.</w:t>
      </w:r>
    </w:p>
    <w:p w:rsidR="00A61F9D" w:rsidRDefault="00A61F9D" w:rsidP="00A61F9D">
      <w:pPr>
        <w:pStyle w:val="ListParagraph"/>
        <w:rPr>
          <w:rFonts w:ascii="Times New Roman" w:hAnsi="Times New Roman" w:cs="Times New Roman"/>
        </w:rPr>
      </w:pPr>
    </w:p>
    <w:p w:rsidR="00A61F9D" w:rsidRPr="00A61F9D" w:rsidRDefault="00F06052" w:rsidP="00A61F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1600000" cy="1491337"/>
            <wp:effectExtent l="19050" t="0" r="200" b="0"/>
            <wp:docPr id="5" name="Picture 4" descr="a1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fig1.png"/>
                    <pic:cNvPicPr/>
                  </pic:nvPicPr>
                  <pic:blipFill>
                    <a:blip r:embed="rId6" cstate="print"/>
                    <a:srcRect l="54594" t="7218" r="32906" b="73592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4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68" w:rsidRPr="00A61F9D" w:rsidRDefault="00395C68" w:rsidP="00395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 xml:space="preserve"> Two conducting bars slide over two stationary rails, as shown in the figure below.  If </w:t>
      </w:r>
      <w:r w:rsidRPr="00A61F9D">
        <w:rPr>
          <w:rFonts w:ascii="Times New Roman" w:hAnsi="Times New Roman" w:cs="Times New Roman"/>
          <w:b/>
        </w:rPr>
        <w:t>B</w:t>
      </w:r>
      <w:r w:rsidRPr="00A61F9D">
        <w:rPr>
          <w:rFonts w:ascii="Times New Roman" w:hAnsi="Times New Roman" w:cs="Times New Roman"/>
        </w:rPr>
        <w:t>=0.2</w:t>
      </w:r>
      <w:r w:rsidRPr="00A61F9D">
        <w:rPr>
          <w:rFonts w:ascii="Times New Roman" w:hAnsi="Times New Roman" w:cs="Times New Roman"/>
          <w:b/>
        </w:rPr>
        <w:t>a</w:t>
      </w:r>
      <w:r w:rsidRPr="00A61F9D">
        <w:rPr>
          <w:rFonts w:ascii="Times New Roman" w:hAnsi="Times New Roman" w:cs="Times New Roman"/>
          <w:b/>
          <w:vertAlign w:val="subscript"/>
        </w:rPr>
        <w:t>z</w:t>
      </w:r>
      <w:r w:rsidRPr="00A61F9D">
        <w:rPr>
          <w:rFonts w:ascii="Times New Roman" w:hAnsi="Times New Roman" w:cs="Times New Roman"/>
        </w:rPr>
        <w:t>, then find the induced EMF in the loop.</w:t>
      </w:r>
    </w:p>
    <w:p w:rsidR="00A61F9D" w:rsidRDefault="00F06052" w:rsidP="00F06052">
      <w:pPr>
        <w:pStyle w:val="ListParagraph"/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2773157" cy="1042021"/>
            <wp:effectExtent l="19050" t="0" r="8143" b="0"/>
            <wp:docPr id="4" name="Picture 2" descr="a1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fig2.png"/>
                    <pic:cNvPicPr/>
                  </pic:nvPicPr>
                  <pic:blipFill>
                    <a:blip r:embed="rId7" cstate="print"/>
                    <a:srcRect l="64423" t="64784" r="17735" b="24855"/>
                    <a:stretch>
                      <a:fillRect/>
                    </a:stretch>
                  </pic:blipFill>
                  <pic:spPr>
                    <a:xfrm>
                      <a:off x="0" y="0"/>
                      <a:ext cx="2773157" cy="1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52" w:rsidRDefault="00F06052" w:rsidP="00F06052">
      <w:pPr>
        <w:pStyle w:val="ListParagraph"/>
      </w:pPr>
    </w:p>
    <w:p w:rsidR="00395C68" w:rsidRPr="00A61F9D" w:rsidRDefault="00395C68" w:rsidP="00395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A capacitor is filled with Teflon having</w:t>
      </w:r>
      <w:r w:rsidR="00116053" w:rsidRPr="00A61F9D">
        <w:rPr>
          <w:rFonts w:ascii="Times New Roman" w:hAnsi="Times New Roman" w:cs="Times New Roman"/>
        </w:rPr>
        <w:t xml:space="preserve"> relative permittivity</w:t>
      </w:r>
      <w:r>
        <w:t xml:space="preserve"> </w:t>
      </w:r>
      <w:r w:rsidRPr="00116053">
        <w:rPr>
          <w:rFonts w:ascii="Symbol" w:hAnsi="Symbol"/>
        </w:rPr>
        <w:t></w:t>
      </w:r>
      <w:r w:rsidRPr="00116053">
        <w:rPr>
          <w:vertAlign w:val="subscript"/>
        </w:rPr>
        <w:t>r</w:t>
      </w:r>
      <w:r>
        <w:t>=2.4</w:t>
      </w:r>
      <w:r w:rsidR="00116053">
        <w:t>.</w:t>
      </w:r>
      <w:r>
        <w:t xml:space="preserve">  </w:t>
      </w:r>
      <w:r w:rsidR="00A61F9D">
        <w:rPr>
          <w:rFonts w:ascii="Times New Roman" w:hAnsi="Times New Roman" w:cs="Times New Roman"/>
        </w:rPr>
        <w:t>The capacitor</w:t>
      </w:r>
      <w:r w:rsidRPr="00A61F9D">
        <w:rPr>
          <w:rFonts w:ascii="Times New Roman" w:hAnsi="Times New Roman" w:cs="Times New Roman"/>
        </w:rPr>
        <w:t xml:space="preserve"> is connected to a generator that operates at 10 MHz and supplies 10 V.  If the parallel plate capac</w:t>
      </w:r>
      <w:r w:rsidR="00116053" w:rsidRPr="00A61F9D">
        <w:rPr>
          <w:rFonts w:ascii="Times New Roman" w:hAnsi="Times New Roman" w:cs="Times New Roman"/>
        </w:rPr>
        <w:t>it</w:t>
      </w:r>
      <w:r w:rsidRPr="00A61F9D">
        <w:rPr>
          <w:rFonts w:ascii="Times New Roman" w:hAnsi="Times New Roman" w:cs="Times New Roman"/>
        </w:rPr>
        <w:t>o</w:t>
      </w:r>
      <w:r w:rsidR="00116053" w:rsidRPr="00A61F9D">
        <w:rPr>
          <w:rFonts w:ascii="Times New Roman" w:hAnsi="Times New Roman" w:cs="Times New Roman"/>
        </w:rPr>
        <w:t>r</w:t>
      </w:r>
      <w:r w:rsidRPr="00A61F9D">
        <w:rPr>
          <w:rFonts w:ascii="Times New Roman" w:hAnsi="Times New Roman" w:cs="Times New Roman"/>
        </w:rPr>
        <w:t xml:space="preserve"> has plate are</w:t>
      </w:r>
      <w:r w:rsidR="00116053" w:rsidRPr="00A61F9D">
        <w:rPr>
          <w:rFonts w:ascii="Times New Roman" w:hAnsi="Times New Roman" w:cs="Times New Roman"/>
        </w:rPr>
        <w:t>a</w:t>
      </w:r>
      <w:r w:rsidRPr="00A61F9D">
        <w:rPr>
          <w:rFonts w:ascii="Times New Roman" w:hAnsi="Times New Roman" w:cs="Times New Roman"/>
        </w:rPr>
        <w:t xml:space="preserve"> of 1.5 cm</w:t>
      </w:r>
      <w:r w:rsidRPr="00A61F9D">
        <w:rPr>
          <w:rFonts w:ascii="Times New Roman" w:hAnsi="Times New Roman" w:cs="Times New Roman"/>
          <w:vertAlign w:val="superscript"/>
        </w:rPr>
        <w:t>2</w:t>
      </w:r>
      <w:r w:rsidRPr="00A61F9D">
        <w:rPr>
          <w:rFonts w:ascii="Times New Roman" w:hAnsi="Times New Roman" w:cs="Times New Roman"/>
        </w:rPr>
        <w:t xml:space="preserve"> and separation between the plates of 0.1 mm, find the maximum values of displacement current density and total displacement current.</w:t>
      </w:r>
    </w:p>
    <w:p w:rsidR="00116053" w:rsidRDefault="00116053" w:rsidP="00116053">
      <w:pPr>
        <w:pStyle w:val="ListParagraph"/>
      </w:pPr>
    </w:p>
    <w:p w:rsidR="00116053" w:rsidRPr="00A61F9D" w:rsidRDefault="00395C68" w:rsidP="00116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A parallel-plate capacitor of plate area S is connected to a time-harmonic generator operating at a (low) frequency f.  The capacitor is filled with a two-layer per</w:t>
      </w:r>
      <w:r w:rsidR="00116053" w:rsidRPr="00A61F9D">
        <w:rPr>
          <w:rFonts w:ascii="Times New Roman" w:hAnsi="Times New Roman" w:cs="Times New Roman"/>
        </w:rPr>
        <w:t>fect dielectric.  Layer 1 has t</w:t>
      </w:r>
      <w:r w:rsidRPr="00A61F9D">
        <w:rPr>
          <w:rFonts w:ascii="Times New Roman" w:hAnsi="Times New Roman" w:cs="Times New Roman"/>
        </w:rPr>
        <w:t>h</w:t>
      </w:r>
      <w:r w:rsidR="00116053" w:rsidRPr="00A61F9D">
        <w:rPr>
          <w:rFonts w:ascii="Times New Roman" w:hAnsi="Times New Roman" w:cs="Times New Roman"/>
        </w:rPr>
        <w:t>ick</w:t>
      </w:r>
      <w:r w:rsidRPr="00A61F9D">
        <w:rPr>
          <w:rFonts w:ascii="Times New Roman" w:hAnsi="Times New Roman" w:cs="Times New Roman"/>
        </w:rPr>
        <w:t>ness of d</w:t>
      </w:r>
      <w:r w:rsidRPr="00A61F9D">
        <w:rPr>
          <w:rFonts w:ascii="Times New Roman" w:hAnsi="Times New Roman" w:cs="Times New Roman"/>
          <w:vertAlign w:val="subscript"/>
        </w:rPr>
        <w:t>1</w:t>
      </w:r>
      <w:r w:rsidRPr="00A61F9D">
        <w:rPr>
          <w:rFonts w:ascii="Times New Roman" w:hAnsi="Times New Roman" w:cs="Times New Roman"/>
        </w:rPr>
        <w:t xml:space="preserve"> and permittivity</w:t>
      </w:r>
      <w:r>
        <w:t xml:space="preserve"> </w:t>
      </w:r>
      <w:r w:rsidR="00116053" w:rsidRPr="00116053">
        <w:rPr>
          <w:rFonts w:ascii="Symbol" w:hAnsi="Symbol"/>
        </w:rPr>
        <w:t></w:t>
      </w:r>
      <w:r w:rsidRPr="00116053">
        <w:rPr>
          <w:vertAlign w:val="subscript"/>
        </w:rPr>
        <w:t>1</w:t>
      </w:r>
      <w:r>
        <w:t xml:space="preserve">.  </w:t>
      </w:r>
      <w:r w:rsidRPr="00A61F9D">
        <w:rPr>
          <w:rFonts w:ascii="Times New Roman" w:hAnsi="Times New Roman" w:cs="Times New Roman"/>
        </w:rPr>
        <w:t>Layer 2 has</w:t>
      </w:r>
      <w:r w:rsidR="00116053" w:rsidRPr="00A61F9D">
        <w:rPr>
          <w:rFonts w:ascii="Times New Roman" w:hAnsi="Times New Roman" w:cs="Times New Roman"/>
        </w:rPr>
        <w:t xml:space="preserve"> thickness d</w:t>
      </w:r>
      <w:r w:rsidR="00116053" w:rsidRPr="00A61F9D">
        <w:rPr>
          <w:rFonts w:ascii="Times New Roman" w:hAnsi="Times New Roman" w:cs="Times New Roman"/>
          <w:vertAlign w:val="subscript"/>
        </w:rPr>
        <w:t>2</w:t>
      </w:r>
      <w:r w:rsidR="00116053" w:rsidRPr="00A61F9D">
        <w:rPr>
          <w:rFonts w:ascii="Times New Roman" w:hAnsi="Times New Roman" w:cs="Times New Roman"/>
        </w:rPr>
        <w:t xml:space="preserve"> and permittivity</w:t>
      </w:r>
      <w:r w:rsidR="00116053">
        <w:t xml:space="preserve"> </w:t>
      </w:r>
      <w:r w:rsidR="00116053" w:rsidRPr="00116053">
        <w:rPr>
          <w:rFonts w:ascii="Symbol" w:hAnsi="Symbol"/>
        </w:rPr>
        <w:t></w:t>
      </w:r>
      <w:r w:rsidRPr="00116053">
        <w:rPr>
          <w:vertAlign w:val="subscript"/>
        </w:rPr>
        <w:t>2</w:t>
      </w:r>
      <w:r>
        <w:t xml:space="preserve">.  </w:t>
      </w:r>
      <w:r w:rsidRPr="00A61F9D">
        <w:rPr>
          <w:rFonts w:ascii="Times New Roman" w:hAnsi="Times New Roman" w:cs="Times New Roman"/>
        </w:rPr>
        <w:t>The peak value of the con</w:t>
      </w:r>
      <w:r w:rsidR="00116053" w:rsidRPr="00A61F9D">
        <w:rPr>
          <w:rFonts w:ascii="Times New Roman" w:hAnsi="Times New Roman" w:cs="Times New Roman"/>
        </w:rPr>
        <w:t>ducti</w:t>
      </w:r>
      <w:r w:rsidRPr="00A61F9D">
        <w:rPr>
          <w:rFonts w:ascii="Times New Roman" w:hAnsi="Times New Roman" w:cs="Times New Roman"/>
        </w:rPr>
        <w:t>on</w:t>
      </w:r>
      <w:r w:rsidR="00116053" w:rsidRPr="00A61F9D">
        <w:rPr>
          <w:rFonts w:ascii="Times New Roman" w:hAnsi="Times New Roman" w:cs="Times New Roman"/>
        </w:rPr>
        <w:t xml:space="preserve"> c</w:t>
      </w:r>
      <w:r w:rsidRPr="00A61F9D">
        <w:rPr>
          <w:rFonts w:ascii="Times New Roman" w:hAnsi="Times New Roman" w:cs="Times New Roman"/>
        </w:rPr>
        <w:t>urrent intensity in the capac</w:t>
      </w:r>
      <w:r w:rsidR="00116053" w:rsidRPr="00A61F9D">
        <w:rPr>
          <w:rFonts w:ascii="Times New Roman" w:hAnsi="Times New Roman" w:cs="Times New Roman"/>
        </w:rPr>
        <w:t>itor</w:t>
      </w:r>
      <w:r w:rsidRPr="00A61F9D">
        <w:rPr>
          <w:rFonts w:ascii="Times New Roman" w:hAnsi="Times New Roman" w:cs="Times New Roman"/>
        </w:rPr>
        <w:t xml:space="preserve"> terminals </w:t>
      </w:r>
      <w:r w:rsidR="00116053" w:rsidRPr="00A61F9D">
        <w:rPr>
          <w:rFonts w:ascii="Times New Roman" w:hAnsi="Times New Roman" w:cs="Times New Roman"/>
        </w:rPr>
        <w:t>is I</w:t>
      </w:r>
      <w:r w:rsidRPr="00A61F9D">
        <w:rPr>
          <w:rFonts w:ascii="Times New Roman" w:hAnsi="Times New Roman" w:cs="Times New Roman"/>
          <w:vertAlign w:val="subscript"/>
        </w:rPr>
        <w:t>o</w:t>
      </w:r>
      <w:r w:rsidRPr="00A61F9D">
        <w:rPr>
          <w:rFonts w:ascii="Times New Roman" w:hAnsi="Times New Roman" w:cs="Times New Roman"/>
        </w:rPr>
        <w:t>.  The effects of fringing may be neglected.</w:t>
      </w:r>
    </w:p>
    <w:p w:rsidR="00395C68" w:rsidRPr="00A61F9D" w:rsidRDefault="00395C68" w:rsidP="001160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Fin</w:t>
      </w:r>
      <w:r w:rsidR="00116053" w:rsidRPr="00A61F9D">
        <w:rPr>
          <w:rFonts w:ascii="Times New Roman" w:hAnsi="Times New Roman" w:cs="Times New Roman"/>
        </w:rPr>
        <w:t xml:space="preserve">d the maximum amplitude of the </w:t>
      </w:r>
      <w:r w:rsidRPr="00A61F9D">
        <w:rPr>
          <w:rFonts w:ascii="Times New Roman" w:hAnsi="Times New Roman" w:cs="Times New Roman"/>
        </w:rPr>
        <w:t>d</w:t>
      </w:r>
      <w:r w:rsidR="00116053" w:rsidRPr="00A61F9D">
        <w:rPr>
          <w:rFonts w:ascii="Times New Roman" w:hAnsi="Times New Roman" w:cs="Times New Roman"/>
        </w:rPr>
        <w:t>ispla</w:t>
      </w:r>
      <w:r w:rsidRPr="00A61F9D">
        <w:rPr>
          <w:rFonts w:ascii="Times New Roman" w:hAnsi="Times New Roman" w:cs="Times New Roman"/>
        </w:rPr>
        <w:t>cement current in each layer.</w:t>
      </w:r>
    </w:p>
    <w:p w:rsidR="00395C68" w:rsidRPr="00A61F9D" w:rsidRDefault="00395C68" w:rsidP="001160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Find the maximum amplitude o</w:t>
      </w:r>
      <w:r w:rsidR="00116053" w:rsidRPr="00A61F9D">
        <w:rPr>
          <w:rFonts w:ascii="Times New Roman" w:hAnsi="Times New Roman" w:cs="Times New Roman"/>
        </w:rPr>
        <w:t>f</w:t>
      </w:r>
      <w:r w:rsidRPr="00A61F9D">
        <w:rPr>
          <w:rFonts w:ascii="Times New Roman" w:hAnsi="Times New Roman" w:cs="Times New Roman"/>
        </w:rPr>
        <w:t xml:space="preserve"> the electric field intensity in each layer.</w:t>
      </w:r>
    </w:p>
    <w:p w:rsidR="00395C68" w:rsidRPr="00A61F9D" w:rsidRDefault="00592715" w:rsidP="001160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Find the maximum amplitude of the voltage across the capacitor.</w:t>
      </w:r>
    </w:p>
    <w:p w:rsidR="00116053" w:rsidRDefault="00116053" w:rsidP="00116053">
      <w:pPr>
        <w:pStyle w:val="ListParagraph"/>
        <w:ind w:left="1440"/>
        <w:rPr>
          <w:rFonts w:ascii="Times New Roman" w:hAnsi="Times New Roman" w:cs="Times New Roman"/>
        </w:rPr>
      </w:pPr>
    </w:p>
    <w:p w:rsidR="00F06052" w:rsidRPr="00A61F9D" w:rsidRDefault="00F06052" w:rsidP="00116053">
      <w:pPr>
        <w:pStyle w:val="ListParagraph"/>
        <w:ind w:left="1440"/>
        <w:rPr>
          <w:rFonts w:ascii="Times New Roman" w:hAnsi="Times New Roman" w:cs="Times New Roman"/>
        </w:rPr>
      </w:pPr>
    </w:p>
    <w:p w:rsidR="00116053" w:rsidRPr="00A61F9D" w:rsidRDefault="00116053" w:rsidP="00116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In a certain region for which</w:t>
      </w:r>
      <w:r>
        <w:t xml:space="preserve"> </w:t>
      </w:r>
      <w:r w:rsidRPr="00116053">
        <w:rPr>
          <w:rFonts w:ascii="Symbol" w:hAnsi="Symbol"/>
        </w:rPr>
        <w:t></w:t>
      </w:r>
      <w:r>
        <w:t xml:space="preserve">=0, </w:t>
      </w:r>
      <w:r w:rsidRPr="00116053">
        <w:rPr>
          <w:rFonts w:ascii="Symbol" w:hAnsi="Symbol"/>
        </w:rPr>
        <w:t></w:t>
      </w:r>
      <w:r>
        <w:t>=2</w:t>
      </w:r>
      <w:r w:rsidRPr="00116053">
        <w:rPr>
          <w:rFonts w:ascii="Symbol" w:hAnsi="Symbol"/>
        </w:rPr>
        <w:t></w:t>
      </w:r>
      <w:r w:rsidRPr="00116053">
        <w:rPr>
          <w:vertAlign w:val="subscript"/>
        </w:rPr>
        <w:t>o</w:t>
      </w:r>
      <w:r>
        <w:t xml:space="preserve"> and </w:t>
      </w:r>
      <w:r w:rsidRPr="00116053">
        <w:rPr>
          <w:rFonts w:ascii="Symbol" w:hAnsi="Symbol"/>
        </w:rPr>
        <w:t></w:t>
      </w:r>
      <w:r>
        <w:t>=10</w:t>
      </w:r>
      <w:r w:rsidRPr="00116053">
        <w:rPr>
          <w:rFonts w:ascii="Symbol" w:hAnsi="Symbol"/>
        </w:rPr>
        <w:t></w:t>
      </w:r>
      <w:r w:rsidRPr="00116053">
        <w:rPr>
          <w:vertAlign w:val="subscript"/>
        </w:rPr>
        <w:t>o</w:t>
      </w:r>
      <w:r w:rsidRPr="00A61F9D">
        <w:rPr>
          <w:rFonts w:ascii="Times New Roman" w:hAnsi="Times New Roman" w:cs="Times New Roman"/>
        </w:rPr>
        <w:t>, the displacement current density is given by:</w:t>
      </w:r>
    </w:p>
    <w:p w:rsidR="00116053" w:rsidRPr="00A61F9D" w:rsidRDefault="000A3381" w:rsidP="00116053">
      <w:pPr>
        <w:jc w:val="center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Times New Roman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  <m:r>
          <w:rPr>
            <w:rFonts w:ascii="Cambria Math" w:hAnsi="Times New Roman" w:cs="Times New Roman"/>
          </w:rPr>
          <m:t>=60</m:t>
        </m:r>
        <m:r>
          <m:rPr>
            <m:sty m:val="p"/>
          </m:rPr>
          <w:rPr>
            <w:rFonts w:ascii="Cambria Math" w:hAnsi="Times New Roman" w:cs="Times New Roman"/>
          </w:rPr>
          <m:t>sin</m:t>
        </m:r>
        <m:r>
          <m:rPr>
            <m:sty m:val="p"/>
          </m:rPr>
          <w:rPr>
            <w:rFonts w:ascii="Cambria Math" w:hAnsi="Cambria Math" w:cs="Times New Roman"/>
          </w:rPr>
          <m:t>⁡</m:t>
        </m:r>
        <m:r>
          <w:rPr>
            <w:rFonts w:ascii="Cambria Math" w:hAnsi="Times New Roman" w:cs="Times New Roman"/>
          </w:rPr>
          <m:t>(1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Times New Roman" w:cs="Times New Roman"/>
              </w:rPr>
              <m:t>0</m:t>
            </m:r>
          </m:e>
          <m:sup>
            <m:r>
              <w:rPr>
                <w:rFonts w:ascii="Cambria Math" w:hAnsi="Times New Roman" w:cs="Times New Roman"/>
              </w:rPr>
              <m:t>9</m:t>
            </m:r>
          </m:sup>
        </m:sSup>
        <m:r>
          <w:rPr>
            <w:rFonts w:ascii="Cambria Math" w:hAnsi="Cambria Math" w:cs="Times New Roman"/>
          </w:rPr>
          <m:t>t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βz</m:t>
        </m:r>
        <m:r>
          <w:rPr>
            <w:rFonts w:ascii="Cambria Math" w:hAnsi="Times New Roman" w:cs="Times New Roman"/>
          </w:rPr>
          <m:t>)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116053" w:rsidRPr="00A61F9D">
        <w:rPr>
          <w:rFonts w:ascii="Times New Roman" w:eastAsiaTheme="minorEastAsia" w:hAnsi="Times New Roman" w:cs="Times New Roman"/>
        </w:rPr>
        <w:t xml:space="preserve">     </w:t>
      </w:r>
      <w:proofErr w:type="spellStart"/>
      <w:proofErr w:type="gramStart"/>
      <w:r w:rsidR="00116053" w:rsidRPr="00A61F9D">
        <w:rPr>
          <w:rFonts w:ascii="Times New Roman" w:eastAsiaTheme="minorEastAsia" w:hAnsi="Times New Roman" w:cs="Times New Roman"/>
        </w:rPr>
        <w:t>mAm</w:t>
      </w:r>
      <w:proofErr w:type="spellEnd"/>
      <w:proofErr w:type="gramEnd"/>
      <w:r w:rsidR="00116053" w:rsidRPr="00A61F9D">
        <w:rPr>
          <w:rFonts w:ascii="Times New Roman" w:eastAsiaTheme="minorEastAsia" w:hAnsi="Times New Roman" w:cs="Times New Roman"/>
        </w:rPr>
        <w:t xml:space="preserve"> </w:t>
      </w:r>
      <w:r w:rsidR="00116053" w:rsidRPr="00A61F9D">
        <w:rPr>
          <w:rFonts w:ascii="Times New Roman" w:eastAsiaTheme="minorEastAsia" w:hAnsi="Times New Roman" w:cs="Times New Roman"/>
          <w:vertAlign w:val="superscript"/>
        </w:rPr>
        <w:t>2</w:t>
      </w:r>
    </w:p>
    <w:p w:rsidR="00116053" w:rsidRPr="00A61F9D" w:rsidRDefault="00116053" w:rsidP="00116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 xml:space="preserve"> Find expressions for </w:t>
      </w:r>
      <w:r w:rsidRPr="00A61F9D">
        <w:rPr>
          <w:rFonts w:ascii="Times New Roman" w:hAnsi="Times New Roman" w:cs="Times New Roman"/>
          <w:b/>
        </w:rPr>
        <w:t>D</w:t>
      </w:r>
      <w:r w:rsidRPr="00A61F9D">
        <w:rPr>
          <w:rFonts w:ascii="Times New Roman" w:hAnsi="Times New Roman" w:cs="Times New Roman"/>
        </w:rPr>
        <w:t xml:space="preserve"> and </w:t>
      </w:r>
      <w:r w:rsidRPr="00A61F9D">
        <w:rPr>
          <w:rFonts w:ascii="Times New Roman" w:hAnsi="Times New Roman" w:cs="Times New Roman"/>
          <w:b/>
        </w:rPr>
        <w:t>H</w:t>
      </w:r>
      <w:r w:rsidRPr="00A61F9D">
        <w:rPr>
          <w:rFonts w:ascii="Times New Roman" w:hAnsi="Times New Roman" w:cs="Times New Roman"/>
        </w:rPr>
        <w:t>.</w:t>
      </w:r>
    </w:p>
    <w:p w:rsidR="00116053" w:rsidRDefault="00116053" w:rsidP="00116053">
      <w:pPr>
        <w:pStyle w:val="ListParagraph"/>
        <w:numPr>
          <w:ilvl w:val="0"/>
          <w:numId w:val="2"/>
        </w:numPr>
      </w:pPr>
      <w:r w:rsidRPr="00A61F9D">
        <w:rPr>
          <w:rFonts w:ascii="Times New Roman" w:hAnsi="Times New Roman" w:cs="Times New Roman"/>
        </w:rPr>
        <w:t>Determine</w:t>
      </w:r>
      <w:r>
        <w:t xml:space="preserve"> </w:t>
      </w:r>
      <w:r w:rsidRPr="00116053">
        <w:rPr>
          <w:rFonts w:ascii="Symbol" w:hAnsi="Symbol"/>
        </w:rPr>
        <w:t></w:t>
      </w:r>
      <w:r>
        <w:t>.</w:t>
      </w:r>
    </w:p>
    <w:p w:rsidR="00116053" w:rsidRDefault="00116053" w:rsidP="00116053">
      <w:pPr>
        <w:pStyle w:val="ListParagraph"/>
      </w:pPr>
    </w:p>
    <w:p w:rsidR="00116053" w:rsidRPr="00A61F9D" w:rsidRDefault="00116053" w:rsidP="00116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>In free space,</w:t>
      </w:r>
    </w:p>
    <w:p w:rsidR="00A61F9D" w:rsidRPr="00A61F9D" w:rsidRDefault="00A61F9D" w:rsidP="00A61F9D">
      <w:pPr>
        <w:pStyle w:val="ListParagraph"/>
        <w:rPr>
          <w:rFonts w:ascii="Times New Roman" w:hAnsi="Times New Roman" w:cs="Times New Roman"/>
        </w:rPr>
      </w:pPr>
    </w:p>
    <w:p w:rsidR="00116053" w:rsidRPr="00A61F9D" w:rsidRDefault="000A3381" w:rsidP="00116053">
      <w:pPr>
        <w:pStyle w:val="ListParagraph"/>
        <w:rPr>
          <w:rFonts w:ascii="Times New Roman" w:eastAsiaTheme="minorEastAsia" w:hAnsi="Times New Roman" w:cs="Times New Roman"/>
        </w:rPr>
      </w:pPr>
      <m:oMath>
        <m:acc>
          <m:accPr>
            <m:chr m:val="⃑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func>
          <m:funcPr>
            <m:ctrlPr>
              <w:rPr>
                <w:rFonts w:ascii="Cambria Math" w:hAnsi="Times New Roman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∝x</m:t>
                </m:r>
              </m:e>
            </m:d>
            <m:ctrlPr>
              <w:rPr>
                <w:rFonts w:ascii="Cambria Math" w:hAnsi="Times New Roman" w:cs="Times New Roman"/>
                <w:i/>
              </w:rPr>
            </m:ctrlPr>
          </m:e>
        </m:func>
        <m:func>
          <m:funcPr>
            <m:ctrlPr>
              <w:rPr>
                <w:rFonts w:ascii="Cambria Math" w:hAnsi="Times New Roman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ωt</m:t>
                </m:r>
                <m:r>
                  <w:rPr>
                    <w:rFonts w:ascii="Times New Roman" w:hAnsi="Times New Roman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βy</m:t>
                </m: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e>
            </m:d>
            <m:ctrlPr>
              <w:rPr>
                <w:rFonts w:ascii="Cambria Math" w:hAnsi="Times New Roman" w:cs="Times New Roman"/>
                <w:i/>
              </w:rPr>
            </m:ctrlPr>
          </m:e>
        </m:func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A61F9D" w:rsidRPr="00A61F9D">
        <w:rPr>
          <w:rFonts w:ascii="Times New Roman" w:eastAsiaTheme="minorEastAsia" w:hAnsi="Times New Roman" w:cs="Times New Roman"/>
        </w:rPr>
        <w:t xml:space="preserve">  V/m</w:t>
      </w:r>
    </w:p>
    <w:p w:rsidR="00A61F9D" w:rsidRPr="00A61F9D" w:rsidRDefault="00A61F9D" w:rsidP="00116053">
      <w:pPr>
        <w:pStyle w:val="ListParagraph"/>
        <w:rPr>
          <w:rFonts w:ascii="Times New Roman" w:hAnsi="Times New Roman" w:cs="Times New Roman"/>
        </w:rPr>
      </w:pPr>
    </w:p>
    <w:p w:rsidR="00116053" w:rsidRPr="00A61F9D" w:rsidRDefault="00116053" w:rsidP="00A61F9D">
      <w:pPr>
        <w:pStyle w:val="ListParagraph"/>
        <w:rPr>
          <w:rFonts w:ascii="Times New Roman" w:hAnsi="Times New Roman" w:cs="Times New Roman"/>
        </w:rPr>
      </w:pPr>
      <w:r w:rsidRPr="00A61F9D">
        <w:rPr>
          <w:rFonts w:ascii="Times New Roman" w:hAnsi="Times New Roman" w:cs="Times New Roman"/>
        </w:rPr>
        <w:t xml:space="preserve">Find </w:t>
      </w:r>
      <w:r w:rsidRPr="00A61F9D">
        <w:rPr>
          <w:rFonts w:ascii="Times New Roman" w:hAnsi="Times New Roman" w:cs="Times New Roman"/>
          <w:b/>
        </w:rPr>
        <w:t>H</w:t>
      </w:r>
      <w:r w:rsidR="00A61F9D">
        <w:rPr>
          <w:rFonts w:ascii="Times New Roman" w:hAnsi="Times New Roman" w:cs="Times New Roman"/>
        </w:rPr>
        <w:t>.</w:t>
      </w:r>
    </w:p>
    <w:p w:rsidR="00592715" w:rsidRDefault="00592715" w:rsidP="00592715"/>
    <w:sectPr w:rsidR="00592715" w:rsidSect="002C5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913EF"/>
    <w:multiLevelType w:val="hybridMultilevel"/>
    <w:tmpl w:val="FB2424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512B9"/>
    <w:multiLevelType w:val="hybridMultilevel"/>
    <w:tmpl w:val="57B2AE4A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C68"/>
    <w:rsid w:val="000A3381"/>
    <w:rsid w:val="00116053"/>
    <w:rsid w:val="00230361"/>
    <w:rsid w:val="002C5524"/>
    <w:rsid w:val="00377537"/>
    <w:rsid w:val="00395C68"/>
    <w:rsid w:val="00592715"/>
    <w:rsid w:val="007436E2"/>
    <w:rsid w:val="007B0D6A"/>
    <w:rsid w:val="00A21A2D"/>
    <w:rsid w:val="00A61F9D"/>
    <w:rsid w:val="00EF7243"/>
    <w:rsid w:val="00F06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27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35005-8D9F-4CE1-AA03-C8F89CDC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fear</dc:creator>
  <cp:lastModifiedBy>fear</cp:lastModifiedBy>
  <cp:revision>8</cp:revision>
  <cp:lastPrinted>2012-01-11T16:41:00Z</cp:lastPrinted>
  <dcterms:created xsi:type="dcterms:W3CDTF">2011-01-17T20:14:00Z</dcterms:created>
  <dcterms:modified xsi:type="dcterms:W3CDTF">2012-01-11T16:42:00Z</dcterms:modified>
</cp:coreProperties>
</file>