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Вопросы ГЭК и ответы к защите ВКР</w:t>
      </w:r>
    </w:p>
    <w:p>
      <w:pPr>
        <w:spacing w:after="160"/>
        <w:jc w:val="center"/>
      </w:pPr>
      <w:r>
        <w:rPr>
          <w:i/>
          <w:color w:val="6B7280"/>
          <w:sz w:val="22"/>
        </w:rPr>
        <w:t>Разработка системы автоматического детектирования нефтяных разливов в акваториях арктических портов · Байханов В. К. · СПбГУ · 2026</w:t>
      </w:r>
    </w:p>
    <w:p>
      <w:pPr>
        <w:spacing w:before="280" w:after="120"/>
      </w:pPr>
      <w:r>
        <w:rPr>
          <w:b/>
          <w:color w:val="066027"/>
          <w:sz w:val="30"/>
        </w:rPr>
        <w:t>Часть 1. Вопросы по каждому слайду</w:t>
      </w:r>
    </w:p>
    <w:p>
      <w:pPr>
        <w:spacing w:after="160"/>
        <w:ind w:left="227"/>
      </w:pPr>
      <w:r>
        <w:rPr>
          <w:i/>
          <w:color w:val="6B7280"/>
          <w:sz w:val="22"/>
        </w:rPr>
        <w:t>Здесь — по одному вероятному вопросу на каждый слайд. Ответы намеренно простые и короткие, разговорным языком — чтобы их было легко произнести вслух своими словами, а не зачитывать.</w:t>
      </w:r>
    </w:p>
    <w:p>
      <w:pPr>
        <w:spacing w:after="40"/>
      </w:pPr>
      <w:r>
        <w:rPr>
          <w:b/>
          <w:color w:val="1E40AF"/>
          <w:sz w:val="26"/>
        </w:rPr>
        <w:t>Слайд 1. Титульный слайд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именно вы разрабатывали — систему или метод?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Систему. Нейросетевой метод — только один её компонент. В целом: берём снимок со спутника, обрабатываем, получаем карту с тремя классами — вода, нефть, лёд с сушей. Это и есть система.</w:t>
      </w:r>
    </w:p>
    <w:p>
      <w:pPr>
        <w:spacing w:after="40"/>
      </w:pPr>
      <w:r>
        <w:rPr>
          <w:b/>
          <w:color w:val="1E40AF"/>
          <w:sz w:val="26"/>
        </w:rPr>
        <w:t>Слайд 2. Актуальность и проблема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именно радар, а не оптический спутник?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Оптика не работает при облаках и ночью. В Арктике больше 80% времени — облачность или полярная ночь. Радар Sentinel-1 видит сквозь облака и в темноте, круглый год, с разрешением 10 метров.</w:t>
      </w:r>
    </w:p>
    <w:p>
      <w:pPr>
        <w:spacing w:after="40"/>
      </w:pPr>
      <w:r>
        <w:rPr>
          <w:b/>
          <w:color w:val="1E40AF"/>
          <w:sz w:val="26"/>
        </w:rPr>
        <w:t>Слайд 3. Цель и задачи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Откуда взялся целевой критерий F1 ≥ 0,85?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Это практический порог. Ниже 0,85 — слишком много пропусков и ложных тревог для реального применения. Лучший аналог из литературы даёт 0,86 — значит цель амбициозная, но достижимая.</w:t>
      </w:r>
    </w:p>
    <w:p>
      <w:pPr>
        <w:spacing w:after="40"/>
      </w:pPr>
      <w:r>
        <w:rPr>
          <w:b/>
          <w:color w:val="1E40AF"/>
          <w:sz w:val="26"/>
        </w:rPr>
        <w:t>Слайд 4. Существующие методы и их ограничения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Все аналоги сравниваются на одних данных?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Да, это принципиально. Все пять методов тестировал на одинаковых 412 фрагментах снимка, одна и та же метрика — F1 по нефти. Иначе сравнение было бы нечестным.</w:t>
      </w:r>
    </w:p>
    <w:p>
      <w:pPr>
        <w:spacing w:after="40"/>
      </w:pPr>
      <w:r>
        <w:rPr>
          <w:b/>
          <w:color w:val="1E40AF"/>
          <w:sz w:val="26"/>
        </w:rPr>
        <w:t>Слайд 5. Конвейер обработки SAR-данных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Зачем три этапа — нельзя сразу подать снимок в нейросеть?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Нельзя. Сырой снимок со спутника содержит шум и геометрические ошибки — нейросеть на нём работала бы плохо. Предобработка обязательна. А верификация по погоде и судам нужна, чтобы штиль не приняли за нефть. Весь процесс — 65 секунд.</w:t>
      </w:r>
    </w:p>
    <w:p>
      <w:pPr>
        <w:spacing w:after="40"/>
      </w:pPr>
      <w:r>
        <w:rPr>
          <w:b/>
          <w:color w:val="1E40AF"/>
          <w:sz w:val="26"/>
        </w:rPr>
        <w:t>Слайд 6. Датасет и обучение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13 собственных снимков — не слишком мало?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Основа — 1112 снимков из открытого набора MKLab. Мои 13 снимков Кольского залива — арктическая часть. После нарезки на кусочки 256×256 пикселей получилось 4128 фрагментов. Итог F1=0,89 подтверждает, что данных достаточно.</w:t>
      </w:r>
    </w:p>
    <w:p>
      <w:pPr>
        <w:spacing w:after="40"/>
      </w:pPr>
      <w:r>
        <w:rPr>
          <w:b/>
          <w:color w:val="1E40AF"/>
          <w:sz w:val="26"/>
        </w:rPr>
        <w:t>Слайд 7. Результаты на тестовой выборке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F1 = 0,89 — это хороший результат?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Хороший. Лучший аналог, U-Net, даёт 0,86 — мы получили 0,89. Общая точность — 95,8%. Матрица ошибок на слайде показывает, что путаница между классами минимальна.</w:t>
      </w:r>
    </w:p>
    <w:p>
      <w:pPr>
        <w:spacing w:after="40"/>
      </w:pPr>
      <w:r>
        <w:rPr>
          <w:b/>
          <w:color w:val="1E40AF"/>
          <w:sz w:val="26"/>
        </w:rPr>
        <w:t>Слайд 8. Сравнение с методами-аналогами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Прирост +3 п.п. — это значимо или случайность?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Значимо. Тест детерминированный, случайности нет. +3 п.п. на практике означает примерно на четверть меньше пропущенных разливов по сравнению с лучшим аналогом.</w:t>
      </w:r>
    </w:p>
    <w:p>
      <w:pPr>
        <w:spacing w:after="40"/>
      </w:pPr>
      <w:r>
        <w:rPr>
          <w:b/>
          <w:color w:val="1E40AF"/>
          <w:sz w:val="26"/>
        </w:rPr>
        <w:t>Слайд 9. Переносимость на другие акватории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F1 на Сабетте всего 0,76?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Это намеренный тест «как есть, без адаптации»: модель обучена на Кольском заливе и применена к Сабетте без изменений. Хотели понять нижнюю границу переносимости. Дообучение на сценах Сабетты — следующий шаг.</w:t>
      </w:r>
    </w:p>
    <w:p>
      <w:pPr>
        <w:spacing w:after="40"/>
      </w:pPr>
      <w:r>
        <w:rPr>
          <w:b/>
          <w:color w:val="1E40AF"/>
          <w:sz w:val="26"/>
        </w:rPr>
        <w:t>Слайд 10. Порт Печенга — ветровые тени и биогенные плёнки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такое биогенная плёнка и чем она отличается от нефти?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Это плёнка от водорослей и планктона. На радарном снимке выглядит так же, как нефть — тёмное пятно. Отличить можно по ветру: при ветре больше 5 м/с она разрушается. Плюс по данным AIS — нет судна рядом, значит нефти быть не может.</w:t>
      </w:r>
    </w:p>
    <w:p>
      <w:pPr>
        <w:spacing w:after="40"/>
      </w:pPr>
      <w:r>
        <w:rPr>
          <w:b/>
          <w:color w:val="1E40AF"/>
          <w:sz w:val="26"/>
        </w:rPr>
        <w:t>Слайд 11. Терминал Варандей — первогодний дрейфующий лёд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 счёт чего F1 на Варандее снизилась с 0,89 до 0,84?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Там сезонный молодой лёд Печорского моря — он почти не встречался в обучающих данных. Снижение на 5 п.п. без какой-либо адаптации — это нормальный результат. Пара десятков дополнительных сцен восстановит качество.</w:t>
      </w:r>
    </w:p>
    <w:p>
      <w:pPr>
        <w:spacing w:after="40"/>
      </w:pPr>
      <w:r>
        <w:rPr>
          <w:b/>
          <w:color w:val="1E40AF"/>
          <w:sz w:val="26"/>
        </w:rPr>
        <w:t>Слайд 12. Порт Сабетта — жировой и ниласовый лёд, припай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Сабетта — самая сложная акватория?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Она самая северная — 71° широты, Карское море. Там тонкий жировой и ниласовый лёд — он на радаре выглядит как нефть, а таких типов льда в обучении почти не было. F1=0,76 — нижняя граница без дообучения, не потолок.</w:t>
      </w:r>
    </w:p>
    <w:p>
      <w:pPr>
        <w:spacing w:after="40"/>
      </w:pPr>
      <w:r>
        <w:rPr>
          <w:b/>
          <w:color w:val="1E40AF"/>
          <w:sz w:val="26"/>
        </w:rPr>
        <w:t>Слайд 13. Заключение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реально нового дала ваша работа?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Три конкретных результата. Первое — впервые трёхклассовая модель для арктического SAR с отдельным классом льда. Второе — своя методика разметки с проверкой по погоде ERA5 и судам AIS. Третье — готовый конвейер 65 сек/снимок. Прирост над лучшим аналогом — плюс три процентных пункта.</w:t>
      </w:r>
    </w:p>
    <w:p>
      <w:pPr>
        <w:spacing w:before="280" w:after="120"/>
      </w:pPr>
      <w:r>
        <w:rPr>
          <w:b/>
          <w:color w:val="066027"/>
          <w:sz w:val="30"/>
        </w:rPr>
        <w:t>Часть 2. Развёрнутые вопросы по темам</w:t>
      </w:r>
    </w:p>
    <w:p>
      <w:pPr>
        <w:spacing w:before="240" w:after="80"/>
      </w:pPr>
      <w:r>
        <w:rPr>
          <w:b/>
          <w:color w:val="1E40AF"/>
          <w:sz w:val="28"/>
        </w:rPr>
        <w:t>A. Архитектура и выбор модели</w:t>
      </w:r>
    </w:p>
    <w:p>
      <w:pPr>
        <w:spacing w:after="40"/>
      </w:pPr>
      <w:r>
        <w:rPr>
          <w:b/>
          <w:sz w:val="26"/>
        </w:rPr>
        <w:t>В1. Почему DeepLabV3+, а не U-Net или трансформер (SegFormer)?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DeepLabV3+ умеет видеть пятно сразу в нескольких масштабах и при этом даёт чёткие границы — это важно, потому что разливы бывают разного размера. U-Net я брал для сравнения — DeepLabV3+ оказался точнее. А трансформерам нужно очень много данных, которых у меня по Арктике не так много.</w:t>
      </w:r>
    </w:p>
    <w:p>
      <w:pPr>
        <w:spacing w:after="40"/>
      </w:pPr>
      <w:r>
        <w:rPr>
          <w:b/>
          <w:sz w:val="26"/>
        </w:rPr>
        <w:t>В2. Что такое блоки внимания scSE и зачем они?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Это небольшой модуль, который помогает сети сосредоточиться на главном — на тёмных пятнах — и не отвлекаться на шум снимка. Когда я его добавил, точность подросла примерно на две–три сотых.</w:t>
      </w:r>
    </w:p>
    <w:p>
      <w:pPr>
        <w:spacing w:after="40"/>
      </w:pPr>
      <w:r>
        <w:rPr>
          <w:b/>
          <w:sz w:val="26"/>
        </w:rPr>
        <w:t>В3. Почему лёд и сушу объединили в один класс?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Моя задача — найти нефть, а не различать лёд и сушу. Для сети и лёд, и суша — это просто «не вода и не нефть». Объединение упрощает разметку и помогает с дисбалансом. Если понадобится, их легко разделить.</w:t>
      </w:r>
    </w:p>
    <w:p>
      <w:pPr>
        <w:spacing w:after="40"/>
      </w:pPr>
      <w:r>
        <w:rPr>
          <w:b/>
          <w:sz w:val="26"/>
        </w:rPr>
        <w:t>В4. Почему ResNet-50, а не сеть глубже или легче?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Это золотая середина: достаточно мощная, чтобы выделять сложные признаки, но не переобучается на моём объёме данных и помещается в память видеокарты. Плюс она предобучена, что ускорило обучение.</w:t>
      </w:r>
    </w:p>
    <w:p>
      <w:pPr>
        <w:spacing w:before="240" w:after="80"/>
      </w:pPr>
      <w:r>
        <w:rPr>
          <w:b/>
          <w:color w:val="1E40AF"/>
          <w:sz w:val="28"/>
        </w:rPr>
        <w:t>B. Данные, разметка и обучение</w:t>
      </w:r>
    </w:p>
    <w:p>
      <w:pPr>
        <w:spacing w:after="40"/>
      </w:pPr>
      <w:r>
        <w:rPr>
          <w:b/>
          <w:sz w:val="26"/>
        </w:rPr>
        <w:t>В5. Всего 13 своих снимков Кольского залива — этого достаточно?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Основной объём даёт открытый набор — 1112 снимков. Мои 13 — это арктическая добавка. После нарезки на кусочки получилось 4128 фрагментов, из них 412 — для теста. Результат F1=0,89 показывает, что этого хватило.</w:t>
      </w:r>
    </w:p>
    <w:p>
      <w:pPr>
        <w:spacing w:after="40"/>
      </w:pPr>
      <w:r>
        <w:rPr>
          <w:b/>
          <w:sz w:val="26"/>
        </w:rPr>
        <w:t>В6. Как боролись с переобучением при малом своём наборе?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Несколькими приёмами: повороты и отражения снимков для разнообразия, ранняя остановка обучения и аккуратное деление данных — фрагменты одного снимка не попадали одновременно в обучение и тест. Кривые обучения ровные, переобучения нет.</w:t>
      </w:r>
    </w:p>
    <w:p>
      <w:pPr>
        <w:spacing w:after="40"/>
      </w:pPr>
      <w:r>
        <w:rPr>
          <w:b/>
          <w:sz w:val="26"/>
        </w:rPr>
        <w:t>В7. Как вы уверены, что размеченное пятно — это нефть, а не похожее на неё?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Я проверял по двум независимым источникам: по данным о ветре ERA5 (при штиле выше риск ложных плёнок) и по данным о судах AIS (рядом ли корабль). По Кольскому заливу опорой был подтверждённый разлив мазута 11 августа 2024 года. Сами снимки — реальные сцены Sentinel-1 из открытого архива ASF DAAC, обработанные в программе ESA SNAP.</w:t>
      </w:r>
    </w:p>
    <w:p>
      <w:pPr>
        <w:spacing w:after="40"/>
      </w:pPr>
      <w:r>
        <w:rPr>
          <w:b/>
          <w:sz w:val="26"/>
        </w:rPr>
        <w:t>В8. Почему делили данные по снимкам, а не по фрагментам?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Фрагменты одного снимка очень похожи между собой. Если разделить по фрагментам, кусочки одного снимка попадут и в обучение, и в тест — и оценка получится завышенной. Деление по снимкам даёт честный результат.</w:t>
      </w:r>
    </w:p>
    <w:p>
      <w:pPr>
        <w:spacing w:before="240" w:after="80"/>
      </w:pPr>
      <w:r>
        <w:rPr>
          <w:b/>
          <w:color w:val="1E40AF"/>
          <w:sz w:val="28"/>
        </w:rPr>
        <w:t>C. Функция потерь и дисбаланс классов</w:t>
      </w:r>
    </w:p>
    <w:p>
      <w:pPr>
        <w:spacing w:after="40"/>
      </w:pPr>
      <w:r>
        <w:rPr>
          <w:b/>
          <w:sz w:val="26"/>
        </w:rPr>
        <w:t>В9. Почему вес класса «нефть» именно 9,8?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Нефти на снимках очень мало, поэтому ей нужно дать больший вес, чтобы сеть её замечала. Я перебирал значения и 9,8 дало лучший баланс: больше — появлялись ложные тревоги, меньше — сеть пропускала нефть.</w:t>
      </w:r>
    </w:p>
    <w:p>
      <w:pPr>
        <w:spacing w:after="40"/>
      </w:pPr>
      <w:r>
        <w:rPr>
          <w:b/>
          <w:sz w:val="26"/>
        </w:rPr>
        <w:t>В10. Почему функция потерь Dice-BCE, а не другая?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Я объединил две функции: одна даёт стабильное обучение, вторая хорошо работает при дисбалансе. Вместе они дали результат лучше, чем по отдельности. Альтернативу (Focal Loss) пробовал — выигрыша не было.</w:t>
      </w:r>
    </w:p>
    <w:p>
      <w:pPr>
        <w:spacing w:after="40"/>
      </w:pPr>
      <w:r>
        <w:rPr>
          <w:b/>
          <w:sz w:val="26"/>
        </w:rPr>
        <w:t>В11. Что такое дисбаланс классов и почему это проблема?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Нефти на снимках меньше 2,4% пикселей. Если ничего не делать, сеть схитрит: будет везде говорить «нефти нет» и получит высокую точность, но сами разливы пропустит. Поэтому я и поднял вес нефти и взял метрику F1.</w:t>
      </w:r>
    </w:p>
    <w:p>
      <w:pPr>
        <w:spacing w:before="240" w:after="80"/>
      </w:pPr>
      <w:r>
        <w:rPr>
          <w:b/>
          <w:color w:val="1E40AF"/>
          <w:sz w:val="28"/>
        </w:rPr>
        <w:t>D. Результаты и метрики</w:t>
      </w:r>
    </w:p>
    <w:p>
      <w:pPr>
        <w:spacing w:after="40"/>
      </w:pPr>
      <w:r>
        <w:rPr>
          <w:b/>
          <w:sz w:val="26"/>
        </w:rPr>
        <w:t>В12. Почему главная метрика — F1, а не общая точность?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Потому что при дисбалансе общая точность обманчива: можно вообще не находить нефть и всё равно получить 95%. F1 же оценивает именно качество поиска нефти — и пропуски, и ложные тревоги.</w:t>
      </w:r>
    </w:p>
    <w:p>
      <w:pPr>
        <w:spacing w:after="40"/>
      </w:pPr>
      <w:r>
        <w:rPr>
          <w:b/>
          <w:sz w:val="26"/>
        </w:rPr>
        <w:t>В13. 8,4% нефти уходит в класс «лёд+суша» — это много? Как улучшить?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Это основная ошибка, и она объяснима: молодой лёд и нефть на радаре похожи. Улучшить можно второй поляризацией снимка, временны́ми рядами и дообучением на ледовых сценах — это план на будущее.</w:t>
      </w:r>
    </w:p>
    <w:p>
      <w:pPr>
        <w:spacing w:after="40"/>
      </w:pPr>
      <w:r>
        <w:rPr>
          <w:b/>
          <w:sz w:val="26"/>
        </w:rPr>
        <w:t>В14. Не случаен ли результат F1 = 0,89?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Нет. Он получен на отдельной тестовой выборке, которую сеть не видела при обучении. По всем трём классам результаты согласованы, кривые обучения стабильны — это не случайный выброс.</w:t>
      </w:r>
    </w:p>
    <w:p>
      <w:pPr>
        <w:spacing w:before="240" w:after="80"/>
      </w:pPr>
      <w:r>
        <w:rPr>
          <w:b/>
          <w:color w:val="1E40AF"/>
          <w:sz w:val="28"/>
        </w:rPr>
        <w:t>E. Переносимость и практическое применение</w:t>
      </w:r>
    </w:p>
    <w:p>
      <w:pPr>
        <w:spacing w:after="40"/>
      </w:pPr>
      <w:r>
        <w:rPr>
          <w:b/>
          <w:sz w:val="26"/>
        </w:rPr>
        <w:t>В15. Почему качество падает на Сабетте до 0,76?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Сабетта — самая сложная: там редкие типы тонкого льда, которых почти не было в обучении. Это закономерное снижение при работе без дообучения. Дообучишь на местных снимках — качество вернётся.</w:t>
      </w:r>
    </w:p>
    <w:p>
      <w:pPr>
        <w:spacing w:after="40"/>
      </w:pPr>
      <w:r>
        <w:rPr>
          <w:b/>
          <w:sz w:val="26"/>
        </w:rPr>
        <w:t>В16. Как это применить в реальной системе мониторинга?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Конвейер модульный, один снимок обрабатывается за 65 секунд. Его можно встроить в автоматическую цепочку: скачали снимок → обработали → нашли нефть → проверили по погоде и судам → оповестили оператора. Код есть в приложениях к работе.</w:t>
      </w:r>
    </w:p>
    <w:p>
      <w:pPr>
        <w:spacing w:after="40"/>
      </w:pPr>
      <w:r>
        <w:rPr>
          <w:b/>
          <w:sz w:val="26"/>
        </w:rPr>
        <w:t>В17. Чем работа отличается от существующих систем?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Существующие системы делят на два класса — «нефть или фон» — и не учитывают лёд, поэтому в Арктике до 70% ложных тревог. У меня три класса с отдельным льдом плюс проверка по погоде и судам — это и снижает ложные срабатывания.</w:t>
      </w:r>
    </w:p>
    <w:p>
      <w:pPr>
        <w:spacing w:before="240" w:after="80"/>
      </w:pPr>
      <w:r>
        <w:rPr>
          <w:b/>
          <w:color w:val="1E40AF"/>
          <w:sz w:val="28"/>
        </w:rPr>
        <w:t>F. Новизна и общие вопросы</w:t>
      </w:r>
    </w:p>
    <w:p>
      <w:pPr>
        <w:spacing w:after="40"/>
      </w:pPr>
      <w:r>
        <w:rPr>
          <w:b/>
          <w:sz w:val="26"/>
        </w:rPr>
        <w:t>В18. В чём новизна, если все части по отдельности известны?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Новизна — в их сочетании под арктическую задачу: впервые три класса с отдельным льдом, своя методика разметки с проверкой по погоде и судам и адаптация модели под радарные снимки. В сумме это дало точность выше всех аналогов.</w:t>
      </w:r>
    </w:p>
    <w:p>
      <w:pPr>
        <w:spacing w:after="40"/>
      </w:pPr>
      <w:r>
        <w:rPr>
          <w:b/>
          <w:sz w:val="26"/>
        </w:rPr>
        <w:t>В19. Какие ограничения у вашей работы?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Главные три: немного собственных арктических снимков; использован только один тип поляризации; на незнакомых типах льда без дообучения качество падает. Всё это я наметил как направления развития — на саму цель работы это не влияет.</w:t>
      </w:r>
    </w:p>
    <w:p>
      <w:pPr>
        <w:spacing w:after="40"/>
      </w:pPr>
      <w:r>
        <w:rPr>
          <w:b/>
          <w:sz w:val="26"/>
        </w:rPr>
        <w:t>В20. Какие планы по развитию?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Добавить вторую поляризацию и временны́е ряды снимков, расширить арктический набор данных, при необходимости разделить лёд и сушу и встроить конвейер в систему мониторинга Северного морского пути.</w:t>
      </w:r>
    </w:p>
    <w:sectPr w:rsidR="00FC693F" w:rsidRPr="0006063C" w:rsidSect="00034616">
      <w:pgSz w:w="12240" w:h="15840"/>
      <w:pgMar w:top="1020" w:right="85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