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реальный, подтверждённый разлив мазута при бункеровке танкера в Кольском заливе в две тысячи двадцать четвёртом году. Это временной ряд реальных снимков Sentinel-1: хорошо видно, как пятно появляется в дни разлива и затем исчезает, и как модель его выделяет. Залив в это время был свободен ото льда. Именно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остановлюсь на подготовке данных, на которых обучалась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Слева на слайде — как готовится каждый снимок перед нейросетью: шесть стандартных шагов в свободном комплексе ESA SNAP — от уточнения орбиты и подавления шума до геопривязки к местности. Это типовой, воспроизводимый конвейер.</w:t>
      </w:r>
    </w:p>
    <w:p>
      <w:pPr>
        <w:spacing w:after="80"/>
        <w:ind w:firstLine="567"/>
        <w:jc w:val="both"/>
      </w:pPr>
      <w:r>
        <w:t>Справа — про данные. Всего тысяча сто двадцать пять снимков. Тысяча сто двенадцать — открытый набор, я переразметил его под свою трёхклассовую схему; а тринадцать снимков Кольского залива, за период с лета двадцать третьего по осень двадцать четвёртого года, я собрал и разметил вручную сам — это самая ценная, арктическая часть данных. Главная сложность — перекос: нефть занимает менее двух с половиной процентов пикселей, поэтому я специально повысил её значимость при обучении.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35 сек  (запас ~2 мин 25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