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70B9" w14:textId="77777777" w:rsidR="0065160E" w:rsidRDefault="00000000">
      <w:pPr>
        <w:spacing w:after="80"/>
        <w:jc w:val="center"/>
      </w:pPr>
      <w:r>
        <w:rPr>
          <w:b/>
          <w:bCs/>
          <w:color w:val="1A3C2E"/>
          <w:sz w:val="36"/>
          <w:szCs w:val="36"/>
        </w:rPr>
        <w:t>APPROACH DOCUMENT</w:t>
      </w:r>
    </w:p>
    <w:p w14:paraId="287D2A9F" w14:textId="77777777" w:rsidR="0065160E" w:rsidRDefault="00000000">
      <w:pPr>
        <w:spacing w:after="60"/>
        <w:jc w:val="center"/>
      </w:pPr>
      <w:r>
        <w:rPr>
          <w:b/>
          <w:bCs/>
          <w:color w:val="2D6A4F"/>
          <w:sz w:val="26"/>
          <w:szCs w:val="26"/>
        </w:rPr>
        <w:t>Meeting Intelligence Hub — Smart Communication Hub</w:t>
      </w:r>
    </w:p>
    <w:p w14:paraId="64D8DF31" w14:textId="77777777" w:rsidR="0065160E" w:rsidRDefault="00000000">
      <w:pPr>
        <w:spacing w:after="60"/>
        <w:jc w:val="center"/>
      </w:pPr>
      <w:r>
        <w:rPr>
          <w:i/>
          <w:iCs/>
          <w:color w:val="555555"/>
        </w:rPr>
        <w:t xml:space="preserve">AI Sprint </w:t>
      </w:r>
      <w:proofErr w:type="gramStart"/>
      <w:r>
        <w:rPr>
          <w:i/>
          <w:iCs/>
          <w:color w:val="555555"/>
        </w:rPr>
        <w:t>Submission  |</w:t>
      </w:r>
      <w:proofErr w:type="gramEnd"/>
      <w:r>
        <w:rPr>
          <w:i/>
          <w:iCs/>
          <w:color w:val="555555"/>
        </w:rPr>
        <w:t xml:space="preserve">  April </w:t>
      </w:r>
      <w:proofErr w:type="gramStart"/>
      <w:r>
        <w:rPr>
          <w:i/>
          <w:iCs/>
          <w:color w:val="555555"/>
        </w:rPr>
        <w:t>2026  |</w:t>
      </w:r>
      <w:proofErr w:type="gramEnd"/>
      <w:r>
        <w:rPr>
          <w:i/>
          <w:iCs/>
          <w:color w:val="555555"/>
        </w:rPr>
        <w:t xml:space="preserve">  </w:t>
      </w:r>
      <w:proofErr w:type="spellStart"/>
      <w:r>
        <w:rPr>
          <w:i/>
          <w:iCs/>
          <w:color w:val="555555"/>
        </w:rPr>
        <w:t>Krishnaprasad</w:t>
      </w:r>
      <w:proofErr w:type="spellEnd"/>
    </w:p>
    <w:p w14:paraId="6EF734F0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1CB6C8BC" w14:textId="77777777" w:rsidR="0065160E" w:rsidRDefault="00000000">
      <w:pPr>
        <w:pStyle w:val="Heading1"/>
      </w:pPr>
      <w:r>
        <w:t>1. Problem Statement</w:t>
      </w:r>
    </w:p>
    <w:p w14:paraId="2B3F9D5B" w14:textId="77777777" w:rsidR="0065160E" w:rsidRDefault="00000000">
      <w:pPr>
        <w:spacing w:before="60" w:after="60"/>
      </w:pPr>
      <w:r>
        <w:t xml:space="preserve">Every </w:t>
      </w:r>
      <w:proofErr w:type="spellStart"/>
      <w:r>
        <w:t>organisation</w:t>
      </w:r>
      <w:proofErr w:type="spellEnd"/>
      <w:r>
        <w:t xml:space="preserve"> holds dozens of internal and client meetings every week, generating hours of audio and transcripts often 20+ pages long. The real problem is not producing transcripts — it is that nobody has time to read them to find key decisions, action items, and strategic rationale. This creates 'Double Work': team members spend significant time asking each other what happened, wasting time and slowing execution.</w:t>
      </w:r>
    </w:p>
    <w:p w14:paraId="4284635B" w14:textId="77777777" w:rsidR="0065160E" w:rsidRDefault="00000000">
      <w:pPr>
        <w:spacing w:before="60" w:after="60"/>
      </w:pPr>
      <w:r>
        <w:t>This project solves that by building an end-to-end AI-powered meeting intelligence platform that captures, analyses, and surfaces insights from meeting transcripts — accessible through four different client interfaces.</w:t>
      </w:r>
    </w:p>
    <w:p w14:paraId="6BE475D8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3689CCDD" w14:textId="77777777" w:rsidR="0065160E" w:rsidRDefault="00000000">
      <w:pPr>
        <w:pStyle w:val="Heading1"/>
      </w:pPr>
      <w:r>
        <w:t>2. Solution Design</w:t>
      </w:r>
    </w:p>
    <w:p w14:paraId="5F851B9E" w14:textId="77777777" w:rsidR="0065160E" w:rsidRDefault="00000000">
      <w:pPr>
        <w:spacing w:before="60" w:after="60"/>
      </w:pPr>
      <w:r>
        <w:t>The system follows a hub-and-spoke architecture with a single Python/</w:t>
      </w:r>
      <w:proofErr w:type="spellStart"/>
      <w:r>
        <w:t>FastAPI</w:t>
      </w:r>
      <w:proofErr w:type="spellEnd"/>
      <w:r>
        <w:t xml:space="preserve"> backend and four separate client interfaces, each targeting a different use-case.</w:t>
      </w:r>
    </w:p>
    <w:p w14:paraId="1081545E" w14:textId="77777777" w:rsidR="0065160E" w:rsidRDefault="00000000">
      <w:pPr>
        <w:pStyle w:val="Heading2"/>
      </w:pPr>
      <w:proofErr w:type="gramStart"/>
      <w:r>
        <w:t>2.1  Architecture</w:t>
      </w:r>
      <w:proofErr w:type="gramEnd"/>
      <w:r>
        <w:t xml:space="preserve">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680"/>
      </w:tblGrid>
      <w:tr w:rsidR="0065160E" w14:paraId="1C093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5711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F481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68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BDB9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65160E" w14:paraId="6D480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0ED1" w14:textId="77777777" w:rsidR="0065160E" w:rsidRDefault="00000000">
            <w:r>
              <w:rPr>
                <w:sz w:val="20"/>
                <w:szCs w:val="20"/>
              </w:rPr>
              <w:t>Backend /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04057" w14:textId="77777777" w:rsidR="0065160E" w:rsidRDefault="00000000">
            <w:r>
              <w:rPr>
                <w:sz w:val="20"/>
                <w:szCs w:val="20"/>
              </w:rPr>
              <w:t xml:space="preserve">Python ·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3055" w14:textId="77777777" w:rsidR="0065160E" w:rsidRDefault="00000000">
            <w:r>
              <w:rPr>
                <w:sz w:val="20"/>
                <w:szCs w:val="20"/>
              </w:rPr>
              <w:t>All parsing, extraction, chat, analytics, export — single source of truth for all clients</w:t>
            </w:r>
          </w:p>
        </w:tc>
      </w:tr>
      <w:tr w:rsidR="0065160E" w14:paraId="178BB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B092" w14:textId="77777777" w:rsidR="0065160E" w:rsidRDefault="00000000">
            <w:r>
              <w:rPr>
                <w:sz w:val="20"/>
                <w:szCs w:val="20"/>
              </w:rPr>
              <w:t>Browser Extension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DFC7" w14:textId="77777777" w:rsidR="0065160E" w:rsidRDefault="00000000">
            <w:r>
              <w:rPr>
                <w:sz w:val="20"/>
                <w:szCs w:val="20"/>
              </w:rPr>
              <w:t>JS · Web Speech API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B02F" w14:textId="77777777" w:rsidR="0065160E" w:rsidRDefault="00000000">
            <w:r>
              <w:rPr>
                <w:sz w:val="20"/>
                <w:szCs w:val="20"/>
              </w:rPr>
              <w:t>Live audio capture inside Google Meet / Zoom / Teams browser tabs</w:t>
            </w:r>
          </w:p>
        </w:tc>
      </w:tr>
      <w:tr w:rsidR="0065160E" w14:paraId="3CE6B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F309" w14:textId="77777777" w:rsidR="0065160E" w:rsidRDefault="00000000">
            <w:r>
              <w:rPr>
                <w:sz w:val="20"/>
                <w:szCs w:val="20"/>
              </w:rPr>
              <w:t>Desktop 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9A1B" w14:textId="77777777" w:rsidR="0065160E" w:rsidRDefault="00000000">
            <w:r>
              <w:rPr>
                <w:sz w:val="20"/>
                <w:szCs w:val="20"/>
              </w:rPr>
              <w:t>C++ · Qt6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BEA0" w14:textId="77777777" w:rsidR="0065160E" w:rsidRDefault="00000000">
            <w:r>
              <w:rPr>
                <w:sz w:val="20"/>
                <w:szCs w:val="20"/>
              </w:rPr>
              <w:t xml:space="preserve">Full-featured native app for Windows, macOS, Linux — upload, </w:t>
            </w:r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>, chat, export</w:t>
            </w:r>
          </w:p>
        </w:tc>
      </w:tr>
      <w:tr w:rsidR="0065160E" w14:paraId="6F88F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44BA" w14:textId="77777777" w:rsidR="0065160E" w:rsidRDefault="0000000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7E1E" w14:textId="77777777" w:rsidR="0065160E" w:rsidRDefault="00000000">
            <w:r>
              <w:rPr>
                <w:sz w:val="20"/>
                <w:szCs w:val="20"/>
              </w:rPr>
              <w:t>Flutter · Dart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2A20" w14:textId="77777777" w:rsidR="0065160E" w:rsidRDefault="00000000">
            <w:r>
              <w:rPr>
                <w:sz w:val="20"/>
                <w:szCs w:val="20"/>
              </w:rPr>
              <w:t>Android / iOS interface for on-the-go transcript review and chat</w:t>
            </w:r>
          </w:p>
        </w:tc>
      </w:tr>
      <w:tr w:rsidR="0065160E" w14:paraId="466E3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17A5" w14:textId="77777777" w:rsidR="0065160E" w:rsidRDefault="00000000">
            <w:r>
              <w:rPr>
                <w:sz w:val="20"/>
                <w:szCs w:val="20"/>
              </w:rPr>
              <w:t>Web 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1C2F" w14:textId="77777777" w:rsidR="0065160E" w:rsidRDefault="00000000">
            <w:r>
              <w:rPr>
                <w:sz w:val="20"/>
                <w:szCs w:val="20"/>
              </w:rPr>
              <w:t>React · Vite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3207" w14:textId="77777777" w:rsidR="0065160E" w:rsidRDefault="00000000">
            <w:r>
              <w:rPr>
                <w:sz w:val="20"/>
                <w:szCs w:val="20"/>
              </w:rPr>
              <w:t>Zero-install browser interface for any user on any device</w:t>
            </w:r>
          </w:p>
        </w:tc>
      </w:tr>
    </w:tbl>
    <w:p w14:paraId="0DA44A39" w14:textId="77777777" w:rsidR="0065160E" w:rsidRDefault="0065160E">
      <w:pPr>
        <w:spacing w:before="120"/>
      </w:pPr>
    </w:p>
    <w:p w14:paraId="72C0238D" w14:textId="77777777" w:rsidR="0065160E" w:rsidRDefault="00000000">
      <w:pPr>
        <w:pStyle w:val="Heading2"/>
      </w:pPr>
      <w:proofErr w:type="gramStart"/>
      <w:r>
        <w:t>2.2  Data</w:t>
      </w:r>
      <w:proofErr w:type="gramEnd"/>
      <w:r>
        <w:t xml:space="preserve"> Flow</w:t>
      </w:r>
    </w:p>
    <w:p w14:paraId="5020D6ED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Browser extension captures live audio → transcribes via Web Speech API → auto-</w:t>
      </w:r>
      <w:proofErr w:type="gramStart"/>
      <w:r>
        <w:rPr>
          <w:b/>
          <w:bCs/>
        </w:rPr>
        <w:t>saves .</w:t>
      </w:r>
      <w:proofErr w:type="spellStart"/>
      <w:r>
        <w:rPr>
          <w:b/>
          <w:bCs/>
        </w:rPr>
        <w:t>vtt</w:t>
      </w:r>
      <w:proofErr w:type="spellEnd"/>
      <w:proofErr w:type="gramEnd"/>
      <w:r>
        <w:rPr>
          <w:b/>
          <w:bCs/>
        </w:rPr>
        <w:t xml:space="preserve"> → sends to </w:t>
      </w:r>
      <w:r>
        <w:t xml:space="preserve">POST /upload → receives </w:t>
      </w:r>
      <w:proofErr w:type="spellStart"/>
      <w:r>
        <w:t>session_id</w:t>
      </w:r>
      <w:proofErr w:type="spellEnd"/>
    </w:p>
    <w:p w14:paraId="16E221EF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Alternatively, users upload .txt / .</w:t>
      </w:r>
      <w:proofErr w:type="spellStart"/>
      <w:r>
        <w:rPr>
          <w:b/>
          <w:bCs/>
        </w:rPr>
        <w:t>vtt</w:t>
      </w:r>
      <w:proofErr w:type="spellEnd"/>
      <w:r>
        <w:rPr>
          <w:b/>
          <w:bCs/>
        </w:rPr>
        <w:t xml:space="preserve"> files via any client (desktop, web, or mobile)</w:t>
      </w:r>
    </w:p>
    <w:p w14:paraId="7C3C8D83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Backend parses the file (speaker segments + timestamps) and stores the session in SQLite</w:t>
      </w:r>
    </w:p>
    <w:p w14:paraId="3A0DC391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Extraction → LLM (</w:t>
      </w: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 xml:space="preserve"> cloud or local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>) identifies decisions, action items, and summary</w:t>
      </w:r>
    </w:p>
    <w:p w14:paraId="3D145796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Single-session chatbot: </w:t>
      </w:r>
      <w:r>
        <w:t>POST /sessions/{id}/chat uses speaker-aware RAG over that transcript with full citation support</w:t>
      </w:r>
    </w:p>
    <w:p w14:paraId="5070DB06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Cross-session chatbot: </w:t>
      </w:r>
      <w:r>
        <w:t xml:space="preserve">POST /chat/multi uses TF-IDF cosine retrieval across ALL sessions, merges top segments into a unified context, and returns answers with per-citation </w:t>
      </w:r>
      <w:proofErr w:type="spellStart"/>
      <w:r>
        <w:t>session_id</w:t>
      </w:r>
      <w:proofErr w:type="spellEnd"/>
      <w:r>
        <w:t xml:space="preserve"> + filename so clients can deep-link to the exact meeting</w:t>
      </w:r>
    </w:p>
    <w:p w14:paraId="148F649A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Analytics, action item tracking, and deadline alerts are served from the same SQLite session data without additional LLM calls</w:t>
      </w:r>
    </w:p>
    <w:p w14:paraId="5C131F3E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Export endpoints produce formatted PDF reports or CSV downloads</w:t>
      </w:r>
    </w:p>
    <w:p w14:paraId="64A2694F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45AEE918" w14:textId="77777777" w:rsidR="0065160E" w:rsidRDefault="00000000">
      <w:pPr>
        <w:pStyle w:val="Heading1"/>
      </w:pPr>
      <w:r>
        <w:t>3. Tech Stack Choices &amp; Rationale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5680"/>
      </w:tblGrid>
      <w:tr w:rsidR="0065160E" w14:paraId="0436B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1F0D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24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0DB1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68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FC38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 Was Made</w:t>
            </w:r>
          </w:p>
        </w:tc>
      </w:tr>
      <w:tr w:rsidR="0065160E" w14:paraId="0EDBC9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3458" w14:textId="77777777" w:rsidR="0065160E" w:rsidRDefault="00000000">
            <w:r>
              <w:rPr>
                <w:sz w:val="20"/>
                <w:szCs w:val="20"/>
              </w:rPr>
              <w:t>LLM — cloud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EB08" w14:textId="77777777" w:rsidR="0065160E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94A7" w14:textId="77777777" w:rsidR="0065160E" w:rsidRDefault="00000000">
            <w:r>
              <w:rPr>
                <w:sz w:val="20"/>
                <w:szCs w:val="20"/>
              </w:rPr>
              <w:t>Free tier, very fast inference, no local GPU required — ideal for a sprint prototype</w:t>
            </w:r>
          </w:p>
        </w:tc>
      </w:tr>
      <w:tr w:rsidR="0065160E" w14:paraId="6FC1D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E117" w14:textId="77777777" w:rsidR="0065160E" w:rsidRDefault="00000000">
            <w:r>
              <w:rPr>
                <w:sz w:val="20"/>
                <w:szCs w:val="20"/>
              </w:rPr>
              <w:t>LLM — local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E6CE" w14:textId="77777777" w:rsidR="0065160E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+ gemma2:9b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3033" w14:textId="77777777" w:rsidR="0065160E" w:rsidRDefault="00000000">
            <w:r>
              <w:rPr>
                <w:sz w:val="20"/>
                <w:szCs w:val="20"/>
              </w:rPr>
              <w:t>Fully offline fallback, no API key required, data stays private on-device</w:t>
            </w:r>
          </w:p>
        </w:tc>
      </w:tr>
      <w:tr w:rsidR="0065160E" w14:paraId="44C95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AC81" w14:textId="77777777" w:rsidR="0065160E" w:rsidRDefault="00000000">
            <w:r>
              <w:rPr>
                <w:sz w:val="20"/>
                <w:szCs w:val="20"/>
              </w:rPr>
              <w:t>NLP fallback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C839" w14:textId="77777777" w:rsidR="0065160E" w:rsidRDefault="00000000"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en_core_web_sm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1A2F" w14:textId="77777777" w:rsidR="0065160E" w:rsidRDefault="00000000">
            <w:r>
              <w:rPr>
                <w:sz w:val="20"/>
                <w:szCs w:val="20"/>
              </w:rPr>
              <w:t>Fast, deterministic rule-based extraction when no LLM is available — app never hard-fails</w:t>
            </w:r>
          </w:p>
        </w:tc>
      </w:tr>
      <w:tr w:rsidR="0065160E" w14:paraId="07EDA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EAC4" w14:textId="77777777" w:rsidR="0065160E" w:rsidRDefault="00000000">
            <w:r>
              <w:rPr>
                <w:sz w:val="20"/>
                <w:szCs w:val="20"/>
              </w:rPr>
              <w:t>Multi-session retrieval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4921" w14:textId="77777777" w:rsidR="0065160E" w:rsidRDefault="00000000">
            <w:r>
              <w:rPr>
                <w:sz w:val="20"/>
                <w:szCs w:val="20"/>
              </w:rPr>
              <w:t>TF-IDF cosine similarity (pure Python)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4E6F" w14:textId="77777777" w:rsidR="0065160E" w:rsidRDefault="00000000">
            <w:r>
              <w:rPr>
                <w:sz w:val="20"/>
                <w:szCs w:val="20"/>
              </w:rPr>
              <w:t>Zero extra dependencies; retrieves the most relevant segments from every session without a vector database, with per-session caps to ensure balanced coverage</w:t>
            </w:r>
          </w:p>
        </w:tc>
      </w:tr>
      <w:tr w:rsidR="0065160E" w14:paraId="7B721C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4AD3" w14:textId="77777777" w:rsidR="0065160E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6941" w14:textId="77777777" w:rsidR="0065160E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ABF8" w14:textId="77777777" w:rsidR="0065160E" w:rsidRDefault="00000000">
            <w:r>
              <w:rPr>
                <w:sz w:val="20"/>
                <w:szCs w:val="20"/>
              </w:rPr>
              <w:t xml:space="preserve">Async, auto-generates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docs (/docs), minimal boilerplate, ideal for a file + JSON API</w:t>
            </w:r>
          </w:p>
        </w:tc>
      </w:tr>
      <w:tr w:rsidR="0065160E" w14:paraId="324C86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2801" w14:textId="77777777" w:rsidR="0065160E" w:rsidRDefault="00000000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9D54" w14:textId="77777777" w:rsidR="0065160E" w:rsidRDefault="00000000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A018" w14:textId="77777777" w:rsidR="0065160E" w:rsidRDefault="00000000">
            <w:r>
              <w:rPr>
                <w:sz w:val="20"/>
                <w:szCs w:val="20"/>
              </w:rPr>
              <w:t>Zero-config, sessions survive server restarts, no separate database process to run</w:t>
            </w:r>
          </w:p>
        </w:tc>
      </w:tr>
      <w:tr w:rsidR="0065160E" w14:paraId="772C4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DDCC" w14:textId="77777777" w:rsidR="0065160E" w:rsidRDefault="00000000">
            <w:r>
              <w:rPr>
                <w:sz w:val="20"/>
                <w:szCs w:val="20"/>
              </w:rPr>
              <w:t>Audio capture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AB35" w14:textId="77777777" w:rsidR="0065160E" w:rsidRDefault="00000000">
            <w:r>
              <w:rPr>
                <w:sz w:val="20"/>
                <w:szCs w:val="20"/>
              </w:rPr>
              <w:t>Web Speech API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F0C4" w14:textId="77777777" w:rsidR="0065160E" w:rsidRDefault="00000000">
            <w:r>
              <w:rPr>
                <w:sz w:val="20"/>
                <w:szCs w:val="20"/>
              </w:rPr>
              <w:t>Built into Chrome — no native app or server-side audio processing; inherits the tab's mic permission automatically</w:t>
            </w:r>
          </w:p>
        </w:tc>
      </w:tr>
      <w:tr w:rsidR="0065160E" w14:paraId="74864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E1FC" w14:textId="77777777" w:rsidR="0065160E" w:rsidRDefault="00000000">
            <w:r>
              <w:rPr>
                <w:sz w:val="20"/>
                <w:szCs w:val="20"/>
              </w:rPr>
              <w:t>Desktop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7043" w14:textId="77777777" w:rsidR="0065160E" w:rsidRDefault="00000000">
            <w:r>
              <w:rPr>
                <w:sz w:val="20"/>
                <w:szCs w:val="20"/>
              </w:rPr>
              <w:t>C++ / Qt6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B3F4" w14:textId="77777777" w:rsidR="0065160E" w:rsidRDefault="00000000">
            <w:r>
              <w:rPr>
                <w:sz w:val="20"/>
                <w:szCs w:val="20"/>
              </w:rPr>
              <w:t>Native performance on all OSes, rich dark-theme UI with animated widgets, no runtime dependency for end-users</w:t>
            </w:r>
          </w:p>
        </w:tc>
      </w:tr>
      <w:tr w:rsidR="0065160E" w14:paraId="5DC22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3CA1" w14:textId="77777777" w:rsidR="0065160E" w:rsidRDefault="00000000">
            <w:r>
              <w:rPr>
                <w:sz w:val="20"/>
                <w:szCs w:val="20"/>
              </w:rPr>
              <w:t>Mobile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E68D" w14:textId="77777777" w:rsidR="0065160E" w:rsidRDefault="00000000"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5E95" w14:textId="77777777" w:rsidR="0065160E" w:rsidRDefault="00000000">
            <w:r>
              <w:rPr>
                <w:sz w:val="20"/>
                <w:szCs w:val="20"/>
              </w:rPr>
              <w:t>Single codebase for Android + iOS, Dio HTTP client integrates cleanly with the REST API</w:t>
            </w:r>
          </w:p>
        </w:tc>
      </w:tr>
      <w:tr w:rsidR="0065160E" w14:paraId="23C04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726D" w14:textId="77777777" w:rsidR="0065160E" w:rsidRDefault="00000000">
            <w:r>
              <w:rPr>
                <w:sz w:val="20"/>
                <w:szCs w:val="20"/>
              </w:rPr>
              <w:t>Web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C5F3" w14:textId="77777777" w:rsidR="0065160E" w:rsidRDefault="00000000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5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A29D" w14:textId="77777777" w:rsidR="0065160E" w:rsidRDefault="00000000">
            <w:r>
              <w:rPr>
                <w:sz w:val="20"/>
                <w:szCs w:val="20"/>
              </w:rPr>
              <w:t>Fast dev cycle, component-based, no install required for end-users, easy static hosting</w:t>
            </w:r>
          </w:p>
        </w:tc>
      </w:tr>
    </w:tbl>
    <w:p w14:paraId="22B33D20" w14:textId="77777777" w:rsidR="0065160E" w:rsidRDefault="0065160E">
      <w:pPr>
        <w:spacing w:before="120"/>
      </w:pPr>
    </w:p>
    <w:p w14:paraId="513CAC85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1FB3577D" w14:textId="77777777" w:rsidR="0065160E" w:rsidRDefault="00000000">
      <w:pPr>
        <w:pStyle w:val="Heading1"/>
      </w:pPr>
      <w:r>
        <w:t>4. Feature Coverage vs. Requirements</w:t>
      </w:r>
    </w:p>
    <w:p w14:paraId="3E3022D6" w14:textId="77777777" w:rsidR="0065160E" w:rsidRDefault="00000000">
      <w:pPr>
        <w:spacing w:before="60" w:after="60"/>
      </w:pPr>
      <w:r>
        <w:t>The table below maps each required feature from the project brief to the implemented components.</w:t>
      </w:r>
    </w:p>
    <w:p w14:paraId="57B55012" w14:textId="77777777" w:rsidR="0065160E" w:rsidRDefault="0065160E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4480"/>
      </w:tblGrid>
      <w:tr w:rsidR="0065160E" w14:paraId="3F66D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A4B2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Feature</w:t>
            </w:r>
          </w:p>
        </w:tc>
        <w:tc>
          <w:tcPr>
            <w:tcW w:w="2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188F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48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DBE6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Notes</w:t>
            </w:r>
          </w:p>
        </w:tc>
      </w:tr>
      <w:tr w:rsidR="0065160E" w14:paraId="185BEA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62D8" w14:textId="77777777" w:rsidR="0065160E" w:rsidRDefault="00000000">
            <w:r>
              <w:rPr>
                <w:sz w:val="20"/>
                <w:szCs w:val="20"/>
              </w:rPr>
              <w:t xml:space="preserve">Drag-and-drop upload portal (.txt </w:t>
            </w:r>
            <w:proofErr w:type="gramStart"/>
            <w:r>
              <w:rPr>
                <w:sz w:val="20"/>
                <w:szCs w:val="20"/>
              </w:rPr>
              <w:t>/ .</w:t>
            </w:r>
            <w:proofErr w:type="spellStart"/>
            <w:r>
              <w:rPr>
                <w:sz w:val="20"/>
                <w:szCs w:val="20"/>
              </w:rPr>
              <w:t>vtt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F96C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EDD" w14:textId="77777777" w:rsidR="0065160E" w:rsidRDefault="00000000">
            <w:r>
              <w:rPr>
                <w:sz w:val="20"/>
                <w:szCs w:val="20"/>
              </w:rPr>
              <w:t>All four clients support upload; desktop and web have animated drag-and-drop with progress feedback</w:t>
            </w:r>
          </w:p>
        </w:tc>
      </w:tr>
      <w:tr w:rsidR="0065160E" w14:paraId="308B92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98FD" w14:textId="77777777" w:rsidR="0065160E" w:rsidRDefault="00000000">
            <w:r>
              <w:rPr>
                <w:sz w:val="20"/>
                <w:szCs w:val="20"/>
              </w:rPr>
              <w:t>File type validation &amp; error messages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F0D0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194D" w14:textId="77777777" w:rsidR="0065160E" w:rsidRDefault="00000000">
            <w:r>
              <w:rPr>
                <w:sz w:val="20"/>
                <w:szCs w:val="20"/>
              </w:rPr>
              <w:t>Backend returns structured errors for unsupported formats; all frontends display them inline</w:t>
            </w:r>
          </w:p>
        </w:tc>
      </w:tr>
      <w:tr w:rsidR="0065160E" w14:paraId="49F1E7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68BE" w14:textId="77777777" w:rsidR="0065160E" w:rsidRDefault="00000000">
            <w:r>
              <w:rPr>
                <w:sz w:val="20"/>
                <w:szCs w:val="20"/>
              </w:rPr>
              <w:lastRenderedPageBreak/>
              <w:t>Upload summary (filename, speakers, word count)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4293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DD7E" w14:textId="77777777" w:rsidR="0065160E" w:rsidRDefault="00000000">
            <w:r>
              <w:rPr>
                <w:sz w:val="20"/>
                <w:szCs w:val="20"/>
              </w:rPr>
              <w:t>POST /upload returns segment count, speaker list, char count; session metadata endpoint adds more detail</w:t>
            </w:r>
          </w:p>
        </w:tc>
      </w:tr>
      <w:tr w:rsidR="0065160E" w14:paraId="415195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DF46" w14:textId="77777777" w:rsidR="0065160E" w:rsidRDefault="00000000">
            <w:r>
              <w:rPr>
                <w:sz w:val="20"/>
                <w:szCs w:val="20"/>
              </w:rPr>
              <w:t>Decision &amp; Action Item extraction (who / what / by when)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655C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4798" w14:textId="77777777" w:rsidR="0065160E" w:rsidRDefault="00000000">
            <w:r>
              <w:rPr>
                <w:sz w:val="20"/>
                <w:szCs w:val="20"/>
              </w:rPr>
              <w:t xml:space="preserve">LLM extractor (extractor.py) with speaker-aware context; 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 xml:space="preserve"> offline fallback (custom_extractor.py)</w:t>
            </w:r>
          </w:p>
        </w:tc>
      </w:tr>
      <w:tr w:rsidR="0065160E" w14:paraId="1D8950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4508" w14:textId="77777777" w:rsidR="0065160E" w:rsidRDefault="00000000">
            <w:r>
              <w:rPr>
                <w:sz w:val="20"/>
                <w:szCs w:val="20"/>
              </w:rPr>
              <w:t>Structured table display of decisions &amp; actions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2684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4AEE" w14:textId="77777777" w:rsidR="0065160E" w:rsidRDefault="00000000">
            <w:r>
              <w:rPr>
                <w:sz w:val="20"/>
                <w:szCs w:val="20"/>
              </w:rPr>
              <w:t>Extraction panel in all clients renders tables with speaker badges and evidence quote context</w:t>
            </w:r>
          </w:p>
        </w:tc>
      </w:tr>
      <w:tr w:rsidR="0065160E" w14:paraId="71B420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C70F" w14:textId="77777777" w:rsidR="0065160E" w:rsidRDefault="00000000">
            <w:r>
              <w:rPr>
                <w:sz w:val="20"/>
                <w:szCs w:val="20"/>
              </w:rPr>
              <w:t>Export decisions &amp; actions as CSV / PDF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5719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5352" w14:textId="77777777" w:rsidR="0065160E" w:rsidRDefault="00000000">
            <w:r>
              <w:rPr>
                <w:sz w:val="20"/>
                <w:szCs w:val="20"/>
              </w:rPr>
              <w:t>Dedicated /export/csv and /export/pdf endpoints; all clients expose download buttons</w:t>
            </w:r>
          </w:p>
        </w:tc>
      </w:tr>
      <w:tr w:rsidR="0065160E" w14:paraId="138FD8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DD5C" w14:textId="77777777" w:rsidR="0065160E" w:rsidRDefault="00000000">
            <w:r>
              <w:rPr>
                <w:sz w:val="20"/>
                <w:szCs w:val="20"/>
              </w:rPr>
              <w:t>Chatbot — natural language Q&amp;A over a transcript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E42B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25FB" w14:textId="77777777" w:rsidR="0065160E" w:rsidRDefault="00000000">
            <w:r>
              <w:rPr>
                <w:sz w:val="20"/>
                <w:szCs w:val="20"/>
              </w:rPr>
              <w:t>POST /sessions/{id}/chat with streaming SSE variant; speaker-aware RAG with full JSON citations</w:t>
            </w:r>
          </w:p>
        </w:tc>
      </w:tr>
      <w:tr w:rsidR="0065160E" w14:paraId="22FA7A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5B03" w14:textId="77777777" w:rsidR="0065160E" w:rsidRDefault="00000000">
            <w:r>
              <w:rPr>
                <w:sz w:val="20"/>
                <w:szCs w:val="20"/>
              </w:rPr>
              <w:t>Chatbot — cross-meeting questions across multiple transcripts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4A8C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A922" w14:textId="77777777" w:rsidR="0065160E" w:rsidRDefault="00000000">
            <w:r>
              <w:rPr>
                <w:sz w:val="20"/>
                <w:szCs w:val="20"/>
              </w:rPr>
              <w:t xml:space="preserve">POST /chat/multi uses TF-IDF retrieval across all sessions, merges context, returns answer with per-citation </w:t>
            </w: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 + filename for deep-linking (chatbot_multi.py)</w:t>
            </w:r>
          </w:p>
        </w:tc>
      </w:tr>
      <w:tr w:rsidR="0065160E" w14:paraId="127E8E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4847" w14:textId="77777777" w:rsidR="0065160E" w:rsidRDefault="00000000">
            <w:r>
              <w:rPr>
                <w:sz w:val="20"/>
                <w:szCs w:val="20"/>
              </w:rPr>
              <w:t>Chatbot — source citations (meeting + segment)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D044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9FF0" w14:textId="77777777" w:rsidR="0065160E" w:rsidRDefault="00000000">
            <w:r>
              <w:rPr>
                <w:sz w:val="20"/>
                <w:szCs w:val="20"/>
              </w:rPr>
              <w:t xml:space="preserve">Single-session: speaker + timestamp. Multi-session: additionally includes </w:t>
            </w: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  <w:r>
              <w:rPr>
                <w:sz w:val="20"/>
                <w:szCs w:val="20"/>
              </w:rPr>
              <w:t xml:space="preserve"> + filename per citation</w:t>
            </w:r>
          </w:p>
        </w:tc>
      </w:tr>
      <w:tr w:rsidR="0065160E" w14:paraId="0A3FEC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4B24" w14:textId="77777777" w:rsidR="0065160E" w:rsidRDefault="00000000">
            <w:r>
              <w:rPr>
                <w:sz w:val="20"/>
                <w:szCs w:val="20"/>
              </w:rPr>
              <w:t>Speaker sentiment &amp; tone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66EA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F9C0" w14:textId="77777777" w:rsidR="0065160E" w:rsidRDefault="00000000">
            <w:r>
              <w:rPr>
                <w:sz w:val="20"/>
                <w:szCs w:val="20"/>
              </w:rPr>
              <w:t>GET /sessions/{id}/analytics returns per-speaker sentiment scores and engagement metrics</w:t>
            </w:r>
          </w:p>
        </w:tc>
      </w:tr>
      <w:tr w:rsidR="0065160E" w14:paraId="1AF0D4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1AF1" w14:textId="77777777" w:rsidR="0065160E" w:rsidRDefault="00000000">
            <w:r>
              <w:rPr>
                <w:sz w:val="20"/>
                <w:szCs w:val="20"/>
              </w:rPr>
              <w:t xml:space="preserve">Visual sentiment dashboard (charts,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coding)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6246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DF49" w14:textId="77777777" w:rsidR="0065160E" w:rsidRDefault="00000000">
            <w:r>
              <w:rPr>
                <w:sz w:val="20"/>
                <w:szCs w:val="20"/>
              </w:rPr>
              <w:t>Talk-time bars, sentiment badges, topic tags, and engagement score in Analytics panel across all frontends</w:t>
            </w:r>
          </w:p>
        </w:tc>
      </w:tr>
      <w:tr w:rsidR="0065160E" w14:paraId="0B3F44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A74B" w14:textId="77777777" w:rsidR="0065160E" w:rsidRDefault="00000000">
            <w:r>
              <w:rPr>
                <w:sz w:val="20"/>
                <w:szCs w:val="20"/>
              </w:rPr>
              <w:t>Click flagged sentiment section → view transcript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A948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2278" w14:textId="77777777" w:rsidR="0065160E" w:rsidRDefault="00000000">
            <w:r>
              <w:rPr>
                <w:sz w:val="20"/>
                <w:szCs w:val="20"/>
              </w:rPr>
              <w:t>GET /transcript/speaker/{name}?sentiment=negative returns speaker segments with index; GET /transcript/segment/{index} returns that segment with surrounding context for jump-to view</w:t>
            </w:r>
          </w:p>
        </w:tc>
      </w:tr>
      <w:tr w:rsidR="0065160E" w14:paraId="084B40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62CA" w14:textId="77777777" w:rsidR="0065160E" w:rsidRDefault="00000000">
            <w:r>
              <w:rPr>
                <w:sz w:val="20"/>
                <w:szCs w:val="20"/>
              </w:rPr>
              <w:t>Dashboard / landing page with meeting list and stats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8F69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998B" w14:textId="77777777" w:rsidR="0065160E" w:rsidRDefault="00000000">
            <w:r>
              <w:rPr>
                <w:sz w:val="20"/>
                <w:szCs w:val="20"/>
              </w:rPr>
              <w:t>Sessions list view with quick stats (speakers, action count, sentiment) in all four clients</w:t>
            </w:r>
          </w:p>
        </w:tc>
      </w:tr>
      <w:tr w:rsidR="0065160E" w14:paraId="64FF98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9092" w14:textId="77777777" w:rsidR="0065160E" w:rsidRDefault="00000000">
            <w:r>
              <w:rPr>
                <w:sz w:val="20"/>
                <w:szCs w:val="20"/>
              </w:rPr>
              <w:t>Meeting Detail View (decisions + sentiment + chatbot)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0555" w14:textId="77777777" w:rsidR="0065160E" w:rsidRDefault="00000000">
            <w:r>
              <w:rPr>
                <w:sz w:val="20"/>
                <w:szCs w:val="20"/>
              </w:rPr>
              <w:t>✓ Fully Implemented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74FB" w14:textId="77777777" w:rsidR="0065160E" w:rsidRDefault="00000000">
            <w:r>
              <w:rPr>
                <w:sz w:val="20"/>
                <w:szCs w:val="20"/>
              </w:rPr>
              <w:t>Full tabbed view in desktop (5 tabs), mobile, and web — all three panels present in each</w:t>
            </w:r>
          </w:p>
        </w:tc>
      </w:tr>
    </w:tbl>
    <w:p w14:paraId="3C8F0AFE" w14:textId="77777777" w:rsidR="0065160E" w:rsidRDefault="0065160E">
      <w:pPr>
        <w:spacing w:before="120"/>
      </w:pPr>
    </w:p>
    <w:p w14:paraId="56A57615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24AFEC3B" w14:textId="77777777" w:rsidR="0065160E" w:rsidRDefault="00000000">
      <w:pPr>
        <w:pStyle w:val="Heading1"/>
      </w:pPr>
      <w:r>
        <w:t>5. Additional / Enhanced Features</w:t>
      </w:r>
    </w:p>
    <w:p w14:paraId="0C065CCB" w14:textId="77777777" w:rsidR="0065160E" w:rsidRDefault="00000000">
      <w:pPr>
        <w:spacing w:before="60" w:after="60"/>
      </w:pPr>
      <w:r>
        <w:t>Beyond the minimum requirements, the following enhancements were implemented:</w:t>
      </w:r>
    </w:p>
    <w:p w14:paraId="6B22848D" w14:textId="77777777" w:rsidR="0065160E" w:rsidRDefault="0065160E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65160E" w14:paraId="31147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06E4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708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2170" w14:textId="77777777" w:rsidR="006516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160E" w14:paraId="3057F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7148" w14:textId="77777777" w:rsidR="0065160E" w:rsidRDefault="00000000">
            <w:r>
              <w:rPr>
                <w:sz w:val="20"/>
                <w:szCs w:val="20"/>
              </w:rPr>
              <w:t>Browser Extension (Meeting Scribe)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C24D" w14:textId="77777777" w:rsidR="0065160E" w:rsidRDefault="00000000">
            <w:r>
              <w:rPr>
                <w:sz w:val="20"/>
                <w:szCs w:val="20"/>
              </w:rPr>
              <w:t>Live real-time audio capture inside Google Meet, Zoom Web, Teams, and Webex — no desktop app install. DOM-based speaker attribution, auto-save to Downloads, one-click upload to backend, 11 languages supported</w:t>
            </w:r>
          </w:p>
        </w:tc>
      </w:tr>
      <w:tr w:rsidR="0065160E" w14:paraId="72175E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1493" w14:textId="77777777" w:rsidR="0065160E" w:rsidRDefault="00000000">
            <w:r>
              <w:rPr>
                <w:sz w:val="20"/>
                <w:szCs w:val="20"/>
              </w:rPr>
              <w:t>Streaming chat (SSE)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1B34" w14:textId="77777777" w:rsidR="0065160E" w:rsidRDefault="00000000">
            <w:r>
              <w:rPr>
                <w:sz w:val="20"/>
                <w:szCs w:val="20"/>
              </w:rPr>
              <w:t>GET /sessions/{id}/chat/stream delivers tokens in real time via Server-Sent Events — the UI shows answers as they are generated rather than waiting for the full response</w:t>
            </w:r>
          </w:p>
        </w:tc>
      </w:tr>
      <w:tr w:rsidR="0065160E" w14:paraId="64D3C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2335" w14:textId="77777777" w:rsidR="0065160E" w:rsidRDefault="00000000">
            <w:r>
              <w:rPr>
                <w:sz w:val="20"/>
                <w:szCs w:val="20"/>
              </w:rPr>
              <w:t>Action Item Tracker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6AB7" w14:textId="77777777" w:rsidR="0065160E" w:rsidRDefault="00000000">
            <w:r>
              <w:rPr>
                <w:sz w:val="20"/>
                <w:szCs w:val="20"/>
              </w:rPr>
              <w:t>Full task management panel with per-item status (Pending / In Progress / Done / Blocked), live progress bar, overdue and due-soon alert banners, and PATCH endpoint for status updates synced to backend</w:t>
            </w:r>
          </w:p>
        </w:tc>
      </w:tr>
      <w:tr w:rsidR="0065160E" w14:paraId="78FCB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5BD5" w14:textId="77777777" w:rsidR="0065160E" w:rsidRDefault="00000000">
            <w:r>
              <w:rPr>
                <w:sz w:val="20"/>
                <w:szCs w:val="20"/>
              </w:rPr>
              <w:t>Deadline Alerts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C6CE" w14:textId="77777777" w:rsidR="0065160E" w:rsidRDefault="00000000">
            <w:r>
              <w:rPr>
                <w:sz w:val="20"/>
                <w:szCs w:val="20"/>
              </w:rPr>
              <w:t>GET /action-items/alerts with configurable warning window (1-14 days) highlights action items approaching or past deadline</w:t>
            </w:r>
          </w:p>
        </w:tc>
      </w:tr>
      <w:tr w:rsidR="0065160E" w14:paraId="5FAC4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7A6B" w14:textId="77777777" w:rsidR="0065160E" w:rsidRDefault="00000000">
            <w:r>
              <w:rPr>
                <w:sz w:val="20"/>
                <w:szCs w:val="20"/>
              </w:rPr>
              <w:t>Async extraction with job polling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0C8C" w14:textId="77777777" w:rsidR="0065160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extract?async_mode</w:t>
            </w:r>
            <w:proofErr w:type="spellEnd"/>
            <w:r>
              <w:rPr>
                <w:sz w:val="20"/>
                <w:szCs w:val="20"/>
              </w:rPr>
              <w:t xml:space="preserve">=true returns a </w:t>
            </w:r>
            <w:proofErr w:type="spellStart"/>
            <w:r>
              <w:rPr>
                <w:sz w:val="20"/>
                <w:szCs w:val="20"/>
              </w:rPr>
              <w:t>job_id</w:t>
            </w:r>
            <w:proofErr w:type="spellEnd"/>
            <w:r>
              <w:rPr>
                <w:sz w:val="20"/>
                <w:szCs w:val="20"/>
              </w:rPr>
              <w:t xml:space="preserve"> immediately; clients poll /extract/status to check progress — prevents HTTP timeouts on long transcripts</w:t>
            </w:r>
          </w:p>
        </w:tc>
      </w:tr>
      <w:tr w:rsidR="0065160E" w14:paraId="1467A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9860" w14:textId="77777777" w:rsidR="0065160E" w:rsidRDefault="00000000">
            <w:r>
              <w:rPr>
                <w:sz w:val="20"/>
                <w:szCs w:val="20"/>
              </w:rPr>
              <w:t>Dual LLM backend toggle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8679" w14:textId="77777777" w:rsidR="0065160E" w:rsidRDefault="00000000">
            <w:r>
              <w:rPr>
                <w:sz w:val="20"/>
                <w:szCs w:val="20"/>
              </w:rPr>
              <w:t xml:space="preserve">Seamless switch between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(cloud, fast) and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(local, private) per-request </w:t>
            </w:r>
            <w:proofErr w:type="gramStart"/>
            <w:r>
              <w:rPr>
                <w:sz w:val="20"/>
                <w:szCs w:val="20"/>
              </w:rPr>
              <w:t>via ?engine</w:t>
            </w:r>
            <w:proofErr w:type="gramEnd"/>
            <w:r>
              <w:rPr>
                <w:sz w:val="20"/>
                <w:szCs w:val="20"/>
              </w:rPr>
              <w:t>= parameter. Engine indicator shown in every client UI</w:t>
            </w:r>
          </w:p>
        </w:tc>
      </w:tr>
      <w:tr w:rsidR="0065160E" w14:paraId="26F49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53A4" w14:textId="77777777" w:rsidR="0065160E" w:rsidRDefault="00000000">
            <w:r>
              <w:rPr>
                <w:sz w:val="20"/>
                <w:szCs w:val="20"/>
              </w:rPr>
              <w:t>Batch upload endpoint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BB3A" w14:textId="77777777" w:rsidR="0065160E" w:rsidRDefault="00000000">
            <w:r>
              <w:rPr>
                <w:sz w:val="20"/>
                <w:szCs w:val="20"/>
              </w:rPr>
              <w:t>POST /upload/batch accepts multiple files concurrently, returning a per-file result array — supports the spec requirement for uploading multiple transcripts at once</w:t>
            </w:r>
          </w:p>
        </w:tc>
      </w:tr>
      <w:tr w:rsidR="0065160E" w14:paraId="48155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5741" w14:textId="77777777" w:rsidR="0065160E" w:rsidRDefault="00000000">
            <w:r>
              <w:rPr>
                <w:sz w:val="20"/>
                <w:szCs w:val="20"/>
              </w:rPr>
              <w:t>Four client interfaces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02B9" w14:textId="77777777" w:rsidR="0065160E" w:rsidRDefault="00000000">
            <w:r>
              <w:rPr>
                <w:sz w:val="20"/>
                <w:szCs w:val="20"/>
              </w:rPr>
              <w:t>Browser extension, C++ Qt6 desktop, Flutter mobile, and React web — all sharing the same REST API and session state. Sessions created by the extension are immediately visible in all other clients</w:t>
            </w:r>
          </w:p>
        </w:tc>
      </w:tr>
      <w:tr w:rsidR="0065160E" w14:paraId="7E324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5199" w14:textId="77777777" w:rsidR="0065160E" w:rsidRDefault="00000000">
            <w:r>
              <w:rPr>
                <w:sz w:val="20"/>
                <w:szCs w:val="20"/>
              </w:rPr>
              <w:t>Session persistence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46B3" w14:textId="77777777" w:rsidR="0065160E" w:rsidRDefault="00000000">
            <w:r>
              <w:rPr>
                <w:sz w:val="20"/>
                <w:szCs w:val="20"/>
              </w:rPr>
              <w:t xml:space="preserve">SQLite-backed sessions survive server restarts; chat history also persisted locally in the mobile app via </w:t>
            </w:r>
            <w:proofErr w:type="spellStart"/>
            <w:r>
              <w:rPr>
                <w:sz w:val="20"/>
                <w:szCs w:val="20"/>
              </w:rPr>
              <w:t>SharedPreferences</w:t>
            </w:r>
            <w:proofErr w:type="spellEnd"/>
          </w:p>
        </w:tc>
      </w:tr>
    </w:tbl>
    <w:p w14:paraId="699E3EF0" w14:textId="77777777" w:rsidR="0065160E" w:rsidRDefault="0065160E">
      <w:pPr>
        <w:spacing w:before="120"/>
      </w:pPr>
    </w:p>
    <w:p w14:paraId="76E15D05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3EBA6EDF" w14:textId="77777777" w:rsidR="0065160E" w:rsidRDefault="00000000">
      <w:pPr>
        <w:pStyle w:val="Heading1"/>
      </w:pPr>
      <w:r>
        <w:t xml:space="preserve">6. What Would Be Improved </w:t>
      </w:r>
      <w:proofErr w:type="gramStart"/>
      <w:r>
        <w:t>With</w:t>
      </w:r>
      <w:proofErr w:type="gramEnd"/>
      <w:r>
        <w:t xml:space="preserve"> More Time</w:t>
      </w:r>
    </w:p>
    <w:p w14:paraId="113C23C7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Vector store for cross-session retrieval: </w:t>
      </w:r>
      <w:r>
        <w:t>the current TF-IDF approach works well but a persistent vector store (e.g. Chroma or Pinecone) would support semantic similarity and handle much larger transcript collections more accurately</w:t>
      </w:r>
    </w:p>
    <w:p w14:paraId="4B3536B3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Real speaker </w:t>
      </w:r>
      <w:proofErr w:type="spellStart"/>
      <w:r>
        <w:rPr>
          <w:b/>
          <w:bCs/>
        </w:rPr>
        <w:t>diarization</w:t>
      </w:r>
      <w:proofErr w:type="spellEnd"/>
      <w:r>
        <w:rPr>
          <w:b/>
          <w:bCs/>
        </w:rPr>
        <w:t xml:space="preserve">: </w:t>
      </w:r>
      <w:r>
        <w:t xml:space="preserve">speaker attribution relies on DOM scraping in the browser extension, which is fragile. Integrating </w:t>
      </w:r>
      <w:proofErr w:type="spellStart"/>
      <w:r>
        <w:t>Deepgram</w:t>
      </w:r>
      <w:proofErr w:type="spellEnd"/>
      <w:r>
        <w:t xml:space="preserve"> or </w:t>
      </w:r>
      <w:proofErr w:type="spellStart"/>
      <w:r>
        <w:t>AssemblyAI</w:t>
      </w:r>
      <w:proofErr w:type="spellEnd"/>
      <w:r>
        <w:t xml:space="preserve"> would provide audio-level </w:t>
      </w:r>
      <w:proofErr w:type="spellStart"/>
      <w:r>
        <w:t>diarization</w:t>
      </w:r>
      <w:proofErr w:type="spellEnd"/>
      <w:r>
        <w:t xml:space="preserve"> with high accuracy</w:t>
      </w:r>
    </w:p>
    <w:p w14:paraId="53804DB6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Offline transcription: </w:t>
      </w:r>
      <w:r>
        <w:t>Web Speech API requires internet (Google servers). A future version would use Whisper.cpp locally for fully private, offline transcription</w:t>
      </w:r>
    </w:p>
    <w:p w14:paraId="7C323367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Multi-session chat history: </w:t>
      </w:r>
      <w:r>
        <w:t>POST /chat/multi is currently stateless per call; a dedicated thread model (keyed by a set of session IDs) would allow persistent conversational history across multiple transcripts</w:t>
      </w:r>
    </w:p>
    <w:p w14:paraId="2CEAF306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Dashboard with cross-project analytics: </w:t>
      </w:r>
      <w:r>
        <w:t>a project-grouping layer (by team, date range, or tag) with aggregated sentiment trends and action item completion rates over time</w:t>
      </w:r>
    </w:p>
    <w:p w14:paraId="4C7A09B7" w14:textId="77777777" w:rsidR="006516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Automated tests and CI/CD: </w:t>
      </w:r>
      <w:r>
        <w:t>the sprint timeline did not allow comprehensive unit and integration test coverage; this would be the first priority in a production hardening sprint</w:t>
      </w:r>
    </w:p>
    <w:p w14:paraId="7E9B406A" w14:textId="77777777" w:rsidR="0065160E" w:rsidRDefault="0065160E">
      <w:pPr>
        <w:pBdr>
          <w:bottom w:val="single" w:sz="4" w:space="1" w:color="C8E6C9"/>
        </w:pBdr>
        <w:spacing w:before="100" w:after="100"/>
      </w:pPr>
    </w:p>
    <w:p w14:paraId="25031A8B" w14:textId="77777777" w:rsidR="0065160E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Meeting Intelligence </w:t>
      </w:r>
      <w:proofErr w:type="gramStart"/>
      <w:r>
        <w:rPr>
          <w:i/>
          <w:iCs/>
          <w:color w:val="888888"/>
          <w:sz w:val="18"/>
          <w:szCs w:val="18"/>
        </w:rPr>
        <w:t>Hub  ·</w:t>
      </w:r>
      <w:proofErr w:type="gramEnd"/>
      <w:r>
        <w:rPr>
          <w:i/>
          <w:iCs/>
          <w:color w:val="888888"/>
          <w:sz w:val="18"/>
          <w:szCs w:val="18"/>
        </w:rPr>
        <w:t xml:space="preserve">  AI Sprint </w:t>
      </w:r>
      <w:proofErr w:type="gramStart"/>
      <w:r>
        <w:rPr>
          <w:i/>
          <w:iCs/>
          <w:color w:val="888888"/>
          <w:sz w:val="18"/>
          <w:szCs w:val="18"/>
        </w:rPr>
        <w:t>2026  ·</w:t>
      </w:r>
      <w:proofErr w:type="gramEnd"/>
      <w:r>
        <w:rPr>
          <w:i/>
          <w:iCs/>
          <w:color w:val="888888"/>
          <w:sz w:val="18"/>
          <w:szCs w:val="18"/>
        </w:rPr>
        <w:t xml:space="preserve">  Submission Deadline: April 10, 2026, 5 PM</w:t>
      </w:r>
    </w:p>
    <w:sectPr w:rsidR="0065160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429"/>
    <w:multiLevelType w:val="hybridMultilevel"/>
    <w:tmpl w:val="CBAAB49E"/>
    <w:lvl w:ilvl="0" w:tplc="9AD09310">
      <w:start w:val="1"/>
      <w:numFmt w:val="bullet"/>
      <w:lvlText w:val="•"/>
      <w:lvlJc w:val="left"/>
      <w:pPr>
        <w:ind w:left="720" w:hanging="360"/>
      </w:pPr>
    </w:lvl>
    <w:lvl w:ilvl="1" w:tplc="66740020">
      <w:numFmt w:val="decimal"/>
      <w:lvlText w:val=""/>
      <w:lvlJc w:val="left"/>
    </w:lvl>
    <w:lvl w:ilvl="2" w:tplc="2CA66494">
      <w:numFmt w:val="decimal"/>
      <w:lvlText w:val=""/>
      <w:lvlJc w:val="left"/>
    </w:lvl>
    <w:lvl w:ilvl="3" w:tplc="F3046866">
      <w:numFmt w:val="decimal"/>
      <w:lvlText w:val=""/>
      <w:lvlJc w:val="left"/>
    </w:lvl>
    <w:lvl w:ilvl="4" w:tplc="758E450C">
      <w:numFmt w:val="decimal"/>
      <w:lvlText w:val=""/>
      <w:lvlJc w:val="left"/>
    </w:lvl>
    <w:lvl w:ilvl="5" w:tplc="2DD806EE">
      <w:numFmt w:val="decimal"/>
      <w:lvlText w:val=""/>
      <w:lvlJc w:val="left"/>
    </w:lvl>
    <w:lvl w:ilvl="6" w:tplc="16B68B60">
      <w:numFmt w:val="decimal"/>
      <w:lvlText w:val=""/>
      <w:lvlJc w:val="left"/>
    </w:lvl>
    <w:lvl w:ilvl="7" w:tplc="8C1A37FA">
      <w:numFmt w:val="decimal"/>
      <w:lvlText w:val=""/>
      <w:lvlJc w:val="left"/>
    </w:lvl>
    <w:lvl w:ilvl="8" w:tplc="B8BA2D12">
      <w:numFmt w:val="decimal"/>
      <w:lvlText w:val=""/>
      <w:lvlJc w:val="left"/>
    </w:lvl>
  </w:abstractNum>
  <w:abstractNum w:abstractNumId="1" w15:restartNumberingAfterBreak="0">
    <w:nsid w:val="368F5D28"/>
    <w:multiLevelType w:val="hybridMultilevel"/>
    <w:tmpl w:val="AF3E5556"/>
    <w:lvl w:ilvl="0" w:tplc="1DB63C80">
      <w:start w:val="1"/>
      <w:numFmt w:val="bullet"/>
      <w:lvlText w:val="●"/>
      <w:lvlJc w:val="left"/>
      <w:pPr>
        <w:ind w:left="720" w:hanging="360"/>
      </w:pPr>
    </w:lvl>
    <w:lvl w:ilvl="1" w:tplc="637E7488">
      <w:start w:val="1"/>
      <w:numFmt w:val="bullet"/>
      <w:lvlText w:val="○"/>
      <w:lvlJc w:val="left"/>
      <w:pPr>
        <w:ind w:left="1440" w:hanging="360"/>
      </w:pPr>
    </w:lvl>
    <w:lvl w:ilvl="2" w:tplc="FA38D040">
      <w:start w:val="1"/>
      <w:numFmt w:val="bullet"/>
      <w:lvlText w:val="■"/>
      <w:lvlJc w:val="left"/>
      <w:pPr>
        <w:ind w:left="2160" w:hanging="360"/>
      </w:pPr>
    </w:lvl>
    <w:lvl w:ilvl="3" w:tplc="B7BC4FAE">
      <w:start w:val="1"/>
      <w:numFmt w:val="bullet"/>
      <w:lvlText w:val="●"/>
      <w:lvlJc w:val="left"/>
      <w:pPr>
        <w:ind w:left="2880" w:hanging="360"/>
      </w:pPr>
    </w:lvl>
    <w:lvl w:ilvl="4" w:tplc="49326B0A">
      <w:start w:val="1"/>
      <w:numFmt w:val="bullet"/>
      <w:lvlText w:val="○"/>
      <w:lvlJc w:val="left"/>
      <w:pPr>
        <w:ind w:left="3600" w:hanging="360"/>
      </w:pPr>
    </w:lvl>
    <w:lvl w:ilvl="5" w:tplc="CC36D6EE">
      <w:start w:val="1"/>
      <w:numFmt w:val="bullet"/>
      <w:lvlText w:val="■"/>
      <w:lvlJc w:val="left"/>
      <w:pPr>
        <w:ind w:left="4320" w:hanging="360"/>
      </w:pPr>
    </w:lvl>
    <w:lvl w:ilvl="6" w:tplc="0726A858">
      <w:start w:val="1"/>
      <w:numFmt w:val="bullet"/>
      <w:lvlText w:val="●"/>
      <w:lvlJc w:val="left"/>
      <w:pPr>
        <w:ind w:left="5040" w:hanging="360"/>
      </w:pPr>
    </w:lvl>
    <w:lvl w:ilvl="7" w:tplc="A880CBC2">
      <w:start w:val="1"/>
      <w:numFmt w:val="bullet"/>
      <w:lvlText w:val="●"/>
      <w:lvlJc w:val="left"/>
      <w:pPr>
        <w:ind w:left="5760" w:hanging="360"/>
      </w:pPr>
    </w:lvl>
    <w:lvl w:ilvl="8" w:tplc="5E229E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2A2D12"/>
    <w:multiLevelType w:val="hybridMultilevel"/>
    <w:tmpl w:val="8F2879F8"/>
    <w:lvl w:ilvl="0" w:tplc="A0627B36">
      <w:start w:val="1"/>
      <w:numFmt w:val="bullet"/>
      <w:lvlText w:val="✓"/>
      <w:lvlJc w:val="left"/>
      <w:pPr>
        <w:ind w:left="720" w:hanging="360"/>
      </w:pPr>
    </w:lvl>
    <w:lvl w:ilvl="1" w:tplc="48B49764">
      <w:numFmt w:val="decimal"/>
      <w:lvlText w:val=""/>
      <w:lvlJc w:val="left"/>
    </w:lvl>
    <w:lvl w:ilvl="2" w:tplc="52167492">
      <w:numFmt w:val="decimal"/>
      <w:lvlText w:val=""/>
      <w:lvlJc w:val="left"/>
    </w:lvl>
    <w:lvl w:ilvl="3" w:tplc="93C6B188">
      <w:numFmt w:val="decimal"/>
      <w:lvlText w:val=""/>
      <w:lvlJc w:val="left"/>
    </w:lvl>
    <w:lvl w:ilvl="4" w:tplc="3886D74A">
      <w:numFmt w:val="decimal"/>
      <w:lvlText w:val=""/>
      <w:lvlJc w:val="left"/>
    </w:lvl>
    <w:lvl w:ilvl="5" w:tplc="BAAE2530">
      <w:numFmt w:val="decimal"/>
      <w:lvlText w:val=""/>
      <w:lvlJc w:val="left"/>
    </w:lvl>
    <w:lvl w:ilvl="6" w:tplc="2862BEA2">
      <w:numFmt w:val="decimal"/>
      <w:lvlText w:val=""/>
      <w:lvlJc w:val="left"/>
    </w:lvl>
    <w:lvl w:ilvl="7" w:tplc="CF4AE47C">
      <w:numFmt w:val="decimal"/>
      <w:lvlText w:val=""/>
      <w:lvlJc w:val="left"/>
    </w:lvl>
    <w:lvl w:ilvl="8" w:tplc="01187524">
      <w:numFmt w:val="decimal"/>
      <w:lvlText w:val=""/>
      <w:lvlJc w:val="left"/>
    </w:lvl>
  </w:abstractNum>
  <w:num w:numId="1" w16cid:durableId="156195913">
    <w:abstractNumId w:val="1"/>
    <w:lvlOverride w:ilvl="0">
      <w:startOverride w:val="1"/>
    </w:lvlOverride>
  </w:num>
  <w:num w:numId="2" w16cid:durableId="1319336027">
    <w:abstractNumId w:val="0"/>
    <w:lvlOverride w:ilvl="0">
      <w:startOverride w:val="1"/>
    </w:lvlOverride>
  </w:num>
  <w:num w:numId="3" w16cid:durableId="13237717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60E"/>
    <w:rsid w:val="0031582F"/>
    <w:rsid w:val="003551AD"/>
    <w:rsid w:val="0065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E37A"/>
  <w15:docId w15:val="{71ABFE46-8E48-4756-A5FF-90155DE3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C2E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D6A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Prasad</cp:lastModifiedBy>
  <cp:revision>2</cp:revision>
  <dcterms:created xsi:type="dcterms:W3CDTF">2026-04-10T04:36:00Z</dcterms:created>
  <dcterms:modified xsi:type="dcterms:W3CDTF">2026-04-10T04:38:00Z</dcterms:modified>
</cp:coreProperties>
</file>