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AC69" w14:textId="46622723" w:rsidR="00AF7571" w:rsidRPr="006E1CDF" w:rsidRDefault="00DB1DCE">
      <w:pPr>
        <w:rPr>
          <w:sz w:val="28"/>
          <w:szCs w:val="28"/>
        </w:rPr>
      </w:pPr>
      <w:r w:rsidRPr="006E1CDF">
        <w:rPr>
          <w:noProof/>
          <w:sz w:val="28"/>
          <w:szCs w:val="28"/>
        </w:rPr>
        <w:drawing>
          <wp:inline distT="0" distB="0" distL="0" distR="0" wp14:anchorId="21F612F3" wp14:editId="0CB993A7">
            <wp:extent cx="59436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2E55" w14:textId="77777777" w:rsidR="00DB1DCE" w:rsidRPr="006E1CDF" w:rsidRDefault="00DB1DCE" w:rsidP="009D7337">
      <w:pPr>
        <w:spacing w:after="0" w:line="240" w:lineRule="auto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CE" w:rsidRPr="006E1CDF" w14:paraId="693DB3BB" w14:textId="77777777" w:rsidTr="009D7337">
        <w:tc>
          <w:tcPr>
            <w:tcW w:w="9350" w:type="dxa"/>
          </w:tcPr>
          <w:p w14:paraId="29742F0C" w14:textId="20BE053F" w:rsidR="00DB1DCE" w:rsidRPr="006E1CDF" w:rsidRDefault="00DB1DCE" w:rsidP="009D7337">
            <w:pPr>
              <w:rPr>
                <w:sz w:val="28"/>
                <w:szCs w:val="28"/>
              </w:rPr>
            </w:pPr>
            <w:proofErr w:type="spellStart"/>
            <w:r w:rsidRPr="006E1CDF">
              <w:rPr>
                <w:color w:val="FF0000"/>
                <w:sz w:val="28"/>
                <w:szCs w:val="28"/>
              </w:rPr>
              <w:t>Tóm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tắt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: </w:t>
            </w:r>
            <w:proofErr w:type="spellStart"/>
            <w:r w:rsidR="006E1CDF" w:rsidRPr="006E1CDF">
              <w:rPr>
                <w:sz w:val="28"/>
                <w:szCs w:val="28"/>
              </w:rPr>
              <w:t>khi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có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nhu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cầu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nhập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thêm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hàng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, </w:t>
            </w:r>
            <w:proofErr w:type="spellStart"/>
            <w:r w:rsidR="006E1CDF" w:rsidRPr="006E1CDF">
              <w:rPr>
                <w:sz w:val="28"/>
                <w:szCs w:val="28"/>
              </w:rPr>
              <w:t>quản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lý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sẽ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liên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hệ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nhà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cung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cấp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phù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hợp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để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lấy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6E1CDF" w:rsidRPr="006E1CDF">
              <w:rPr>
                <w:sz w:val="28"/>
                <w:szCs w:val="28"/>
              </w:rPr>
              <w:t>hàng</w:t>
            </w:r>
            <w:proofErr w:type="spellEnd"/>
            <w:r w:rsidR="006E1CDF" w:rsidRPr="006E1CDF">
              <w:rPr>
                <w:sz w:val="28"/>
                <w:szCs w:val="28"/>
              </w:rPr>
              <w:t xml:space="preserve">, </w:t>
            </w:r>
            <w:proofErr w:type="spellStart"/>
            <w:r w:rsidRPr="006E1CDF">
              <w:rPr>
                <w:sz w:val="28"/>
                <w:szCs w:val="28"/>
              </w:rPr>
              <w:t>hê</w:t>
            </w:r>
            <w:proofErr w:type="spellEnd"/>
            <w:r w:rsidRPr="006E1CDF">
              <w:rPr>
                <w:sz w:val="28"/>
                <w:szCs w:val="28"/>
              </w:rPr>
              <w:t xml:space="preserve">̣ </w:t>
            </w:r>
            <w:proofErr w:type="spellStart"/>
            <w:r w:rsidRPr="006E1CDF">
              <w:rPr>
                <w:sz w:val="28"/>
                <w:szCs w:val="28"/>
              </w:rPr>
              <w:t>thống</w:t>
            </w:r>
            <w:proofErr w:type="spellEnd"/>
            <w:r w:rsidRPr="006E1CDF">
              <w:rPr>
                <w:sz w:val="28"/>
                <w:szCs w:val="28"/>
              </w:rPr>
              <w:t xml:space="preserve"> sẽ </w:t>
            </w:r>
            <w:proofErr w:type="spellStart"/>
            <w:r w:rsidRPr="006E1CDF">
              <w:rPr>
                <w:sz w:val="28"/>
                <w:szCs w:val="28"/>
              </w:rPr>
              <w:t>kiểm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tra</w:t>
            </w:r>
            <w:proofErr w:type="spellEnd"/>
            <w:r w:rsidRPr="006E1CDF">
              <w:rPr>
                <w:sz w:val="28"/>
                <w:szCs w:val="28"/>
              </w:rPr>
              <w:t xml:space="preserve">, </w:t>
            </w:r>
            <w:proofErr w:type="spellStart"/>
            <w:r w:rsidRPr="006E1CDF">
              <w:rPr>
                <w:sz w:val="28"/>
                <w:szCs w:val="28"/>
              </w:rPr>
              <w:t>ghi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nhận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thông</w:t>
            </w:r>
            <w:proofErr w:type="spellEnd"/>
            <w:r w:rsidRPr="006E1CDF">
              <w:rPr>
                <w:sz w:val="28"/>
                <w:szCs w:val="28"/>
              </w:rPr>
              <w:t xml:space="preserve"> tin </w:t>
            </w:r>
            <w:proofErr w:type="spellStart"/>
            <w:r w:rsidRPr="006E1CDF">
              <w:rPr>
                <w:sz w:val="28"/>
                <w:szCs w:val="28"/>
              </w:rPr>
              <w:t>cho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nhân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viên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nhập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đê</w:t>
            </w:r>
            <w:proofErr w:type="spellEnd"/>
            <w:r w:rsidRPr="006E1CDF">
              <w:rPr>
                <w:sz w:val="28"/>
                <w:szCs w:val="28"/>
              </w:rPr>
              <w:t xml:space="preserve">̉ </w:t>
            </w:r>
            <w:proofErr w:type="spellStart"/>
            <w:r w:rsidRPr="006E1CDF">
              <w:rPr>
                <w:sz w:val="28"/>
                <w:szCs w:val="28"/>
              </w:rPr>
              <w:t>nhập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hàng</w:t>
            </w:r>
            <w:proofErr w:type="spellEnd"/>
            <w:r w:rsidR="006E1CDF">
              <w:rPr>
                <w:sz w:val="28"/>
                <w:szCs w:val="28"/>
              </w:rPr>
              <w:t>.</w:t>
            </w:r>
          </w:p>
        </w:tc>
      </w:tr>
      <w:tr w:rsidR="00DB1DCE" w:rsidRPr="006E1CDF" w14:paraId="73C8CF4D" w14:textId="77777777" w:rsidTr="009D7337">
        <w:tc>
          <w:tcPr>
            <w:tcW w:w="9350" w:type="dxa"/>
          </w:tcPr>
          <w:p w14:paraId="7F24EBA4" w14:textId="77777777" w:rsidR="00DB1DCE" w:rsidRPr="006E1CDF" w:rsidRDefault="00DB1DCE" w:rsidP="009D7337">
            <w:pPr>
              <w:rPr>
                <w:color w:val="FF0000"/>
                <w:sz w:val="28"/>
                <w:szCs w:val="28"/>
              </w:rPr>
            </w:pPr>
            <w:proofErr w:type="spellStart"/>
            <w:r w:rsidRPr="006E1CDF">
              <w:rPr>
                <w:color w:val="FF0000"/>
                <w:sz w:val="28"/>
                <w:szCs w:val="28"/>
              </w:rPr>
              <w:t>Tiền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điều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kiện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: </w:t>
            </w:r>
          </w:p>
          <w:p w14:paraId="004D3A45" w14:textId="77777777" w:rsidR="00DB1DCE" w:rsidRDefault="006E1CDF" w:rsidP="00573CF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  <w:p w14:paraId="4670E332" w14:textId="6C7904CA" w:rsidR="006E1CDF" w:rsidRPr="006E1CDF" w:rsidRDefault="006E1CDF" w:rsidP="00573CF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DB1DCE" w:rsidRPr="006E1CDF" w14:paraId="3E76885D" w14:textId="77777777" w:rsidTr="009D7337">
        <w:tc>
          <w:tcPr>
            <w:tcW w:w="9350" w:type="dxa"/>
          </w:tcPr>
          <w:p w14:paraId="79C5AA84" w14:textId="187538D3" w:rsidR="00DB1DCE" w:rsidRPr="006E1CDF" w:rsidRDefault="00DB1DCE" w:rsidP="009D7337">
            <w:pPr>
              <w:rPr>
                <w:color w:val="FF0000"/>
                <w:sz w:val="28"/>
                <w:szCs w:val="28"/>
              </w:rPr>
            </w:pPr>
            <w:proofErr w:type="spellStart"/>
            <w:r w:rsidRPr="006E1CDF">
              <w:rPr>
                <w:color w:val="FF0000"/>
                <w:sz w:val="28"/>
                <w:szCs w:val="28"/>
              </w:rPr>
              <w:t>Dòng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sư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̣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kiện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chính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>:</w:t>
            </w:r>
          </w:p>
          <w:p w14:paraId="6411BF7B" w14:textId="55673B64" w:rsidR="006E1CDF" w:rsidRPr="006E1CDF" w:rsidRDefault="006E1CDF" w:rsidP="006E1CD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E1CDF">
              <w:rPr>
                <w:color w:val="000000" w:themeColor="text1"/>
                <w:sz w:val="28"/>
                <w:szCs w:val="28"/>
              </w:rPr>
              <w:t>Nhận</w:t>
            </w:r>
            <w:proofErr w:type="spellEnd"/>
            <w:r w:rsidRPr="006E1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6E1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6E1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6E1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000000" w:themeColor="text1"/>
                <w:sz w:val="28"/>
                <w:szCs w:val="28"/>
              </w:rPr>
              <w:t>thêm</w:t>
            </w:r>
            <w:proofErr w:type="spellEnd"/>
            <w:r w:rsidRPr="006E1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000000" w:themeColor="text1"/>
                <w:sz w:val="28"/>
                <w:szCs w:val="28"/>
              </w:rPr>
              <w:t>hàng</w:t>
            </w:r>
            <w:proofErr w:type="spellEnd"/>
          </w:p>
          <w:p w14:paraId="2F2B795F" w14:textId="2CB3C10F" w:rsidR="00DB1DCE" w:rsidRDefault="00DB1DCE" w:rsidP="00966EF8">
            <w:pPr>
              <w:pStyle w:val="ListParagraph"/>
              <w:numPr>
                <w:ilvl w:val="0"/>
                <w:numId w:val="2"/>
              </w:num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 w:rsidRPr="006E1CDF">
              <w:rPr>
                <w:color w:val="0D0D0D" w:themeColor="text1" w:themeTint="F2"/>
                <w:sz w:val="28"/>
                <w:szCs w:val="28"/>
              </w:rPr>
              <w:t>Người</w:t>
            </w:r>
            <w:proofErr w:type="spellEnd"/>
            <w:r w:rsidRPr="006E1CDF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0D0D0D" w:themeColor="text1" w:themeTint="F2"/>
                <w:sz w:val="28"/>
                <w:szCs w:val="28"/>
              </w:rPr>
              <w:t>dùng</w:t>
            </w:r>
            <w:proofErr w:type="spellEnd"/>
            <w:r w:rsidRPr="006E1CDF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0D0D0D" w:themeColor="text1" w:themeTint="F2"/>
                <w:sz w:val="28"/>
                <w:szCs w:val="28"/>
              </w:rPr>
              <w:t>nhập</w:t>
            </w:r>
            <w:proofErr w:type="spellEnd"/>
            <w:r w:rsidRPr="006E1CDF">
              <w:rPr>
                <w:color w:val="0D0D0D" w:themeColor="text1" w:themeTint="F2"/>
                <w:sz w:val="28"/>
                <w:szCs w:val="28"/>
              </w:rPr>
              <w:t xml:space="preserve">  </w:t>
            </w:r>
            <w:proofErr w:type="spellStart"/>
            <w:r w:rsidRPr="006E1CDF">
              <w:rPr>
                <w:color w:val="0D0D0D" w:themeColor="text1" w:themeTint="F2"/>
                <w:sz w:val="28"/>
                <w:szCs w:val="28"/>
              </w:rPr>
              <w:t>thông</w:t>
            </w:r>
            <w:proofErr w:type="spellEnd"/>
            <w:r w:rsidRPr="006E1CDF">
              <w:rPr>
                <w:color w:val="0D0D0D" w:themeColor="text1" w:themeTint="F2"/>
                <w:sz w:val="28"/>
                <w:szCs w:val="28"/>
              </w:rPr>
              <w:t xml:space="preserve"> tin </w:t>
            </w:r>
            <w:proofErr w:type="spellStart"/>
            <w:r w:rsidRPr="006E1CDF">
              <w:rPr>
                <w:color w:val="0D0D0D" w:themeColor="text1" w:themeTint="F2"/>
                <w:sz w:val="28"/>
                <w:szCs w:val="28"/>
              </w:rPr>
              <w:t>phiếu</w:t>
            </w:r>
            <w:proofErr w:type="spellEnd"/>
            <w:r w:rsidRPr="006E1CDF"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0D0D0D" w:themeColor="text1" w:themeTint="F2"/>
                <w:sz w:val="28"/>
                <w:szCs w:val="28"/>
              </w:rPr>
              <w:t>nhập</w:t>
            </w:r>
            <w:proofErr w:type="spellEnd"/>
            <w:r w:rsidRPr="006E1CDF">
              <w:rPr>
                <w:color w:val="0D0D0D" w:themeColor="text1" w:themeTint="F2"/>
                <w:sz w:val="28"/>
                <w:szCs w:val="28"/>
              </w:rPr>
              <w:t xml:space="preserve"> </w:t>
            </w:r>
          </w:p>
          <w:p w14:paraId="07021925" w14:textId="697DCBBB" w:rsidR="00A25E60" w:rsidRPr="006E1CDF" w:rsidRDefault="00A25E60" w:rsidP="00966EF8">
            <w:pPr>
              <w:pStyle w:val="ListParagraph"/>
              <w:numPr>
                <w:ilvl w:val="0"/>
                <w:numId w:val="2"/>
              </w:numPr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Người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dùng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tra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cứu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những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sản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phẩm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có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trong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kho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và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nhập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số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lượng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giá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nhập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hàng</w:t>
            </w:r>
            <w:proofErr w:type="spellEnd"/>
          </w:p>
          <w:p w14:paraId="31DC0F40" w14:textId="77777777" w:rsidR="00DB1DCE" w:rsidRPr="006E1CDF" w:rsidRDefault="00DB1DCE" w:rsidP="00573CF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6E1CDF">
              <w:rPr>
                <w:sz w:val="28"/>
                <w:szCs w:val="28"/>
              </w:rPr>
              <w:t>Hê</w:t>
            </w:r>
            <w:proofErr w:type="spellEnd"/>
            <w:r w:rsidRPr="006E1CDF">
              <w:rPr>
                <w:sz w:val="28"/>
                <w:szCs w:val="28"/>
              </w:rPr>
              <w:t xml:space="preserve">̣ </w:t>
            </w:r>
            <w:proofErr w:type="spellStart"/>
            <w:r w:rsidRPr="006E1CDF">
              <w:rPr>
                <w:sz w:val="28"/>
                <w:szCs w:val="28"/>
              </w:rPr>
              <w:t>thống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kiểm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tra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thông</w:t>
            </w:r>
            <w:proofErr w:type="spellEnd"/>
            <w:r w:rsidRPr="006E1CDF">
              <w:rPr>
                <w:sz w:val="28"/>
                <w:szCs w:val="28"/>
              </w:rPr>
              <w:t xml:space="preserve"> tin </w:t>
            </w:r>
            <w:proofErr w:type="spellStart"/>
            <w:r w:rsidRPr="006E1CDF">
              <w:rPr>
                <w:sz w:val="28"/>
                <w:szCs w:val="28"/>
              </w:rPr>
              <w:t>hợp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lê</w:t>
            </w:r>
            <w:proofErr w:type="spellEnd"/>
            <w:r w:rsidRPr="006E1CDF">
              <w:rPr>
                <w:sz w:val="28"/>
                <w:szCs w:val="28"/>
              </w:rPr>
              <w:t xml:space="preserve">̣ hay </w:t>
            </w:r>
            <w:proofErr w:type="spellStart"/>
            <w:r w:rsidRPr="006E1CDF">
              <w:rPr>
                <w:sz w:val="28"/>
                <w:szCs w:val="28"/>
              </w:rPr>
              <w:t>không</w:t>
            </w:r>
            <w:proofErr w:type="spellEnd"/>
          </w:p>
          <w:p w14:paraId="6241C6A4" w14:textId="29266C0D" w:rsidR="00DB1DCE" w:rsidRPr="006E1CDF" w:rsidRDefault="006E1CDF" w:rsidP="00573CF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6E1CDF">
              <w:rPr>
                <w:sz w:val="28"/>
                <w:szCs w:val="28"/>
              </w:rPr>
              <w:t>Hệ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thống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cập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nhật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="00A25E60">
              <w:rPr>
                <w:sz w:val="28"/>
                <w:szCs w:val="28"/>
              </w:rPr>
              <w:t>thông</w:t>
            </w:r>
            <w:proofErr w:type="spellEnd"/>
            <w:r w:rsidR="00A25E60">
              <w:rPr>
                <w:sz w:val="28"/>
                <w:szCs w:val="28"/>
              </w:rPr>
              <w:t xml:space="preserve"> tin </w:t>
            </w:r>
            <w:proofErr w:type="spellStart"/>
            <w:r w:rsidR="00A25E60">
              <w:rPr>
                <w:sz w:val="28"/>
                <w:szCs w:val="28"/>
              </w:rPr>
              <w:t>kho</w:t>
            </w:r>
            <w:proofErr w:type="spellEnd"/>
            <w:r w:rsidR="00A25E60">
              <w:rPr>
                <w:sz w:val="28"/>
                <w:szCs w:val="28"/>
              </w:rPr>
              <w:t xml:space="preserve"> </w:t>
            </w:r>
            <w:proofErr w:type="spellStart"/>
            <w:r w:rsidR="00A25E60">
              <w:rPr>
                <w:sz w:val="28"/>
                <w:szCs w:val="28"/>
              </w:rPr>
              <w:t>hàng</w:t>
            </w:r>
            <w:proofErr w:type="spellEnd"/>
          </w:p>
          <w:p w14:paraId="106E6ADB" w14:textId="220ECECE" w:rsidR="00DB1DCE" w:rsidRPr="006E1CDF" w:rsidRDefault="006E1CDF" w:rsidP="00DC297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6E1CDF">
              <w:rPr>
                <w:sz w:val="28"/>
                <w:szCs w:val="28"/>
              </w:rPr>
              <w:t>Lưu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thông</w:t>
            </w:r>
            <w:proofErr w:type="spellEnd"/>
            <w:r w:rsidRPr="006E1CDF"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vào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cơ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sở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dữ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liệu</w:t>
            </w:r>
            <w:proofErr w:type="spellEnd"/>
          </w:p>
          <w:p w14:paraId="77060EE6" w14:textId="19096505" w:rsidR="00DB1DCE" w:rsidRPr="006E1CDF" w:rsidRDefault="006E1CDF" w:rsidP="00966EF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E1CDF">
              <w:rPr>
                <w:sz w:val="28"/>
                <w:szCs w:val="28"/>
              </w:rPr>
              <w:t xml:space="preserve">In </w:t>
            </w:r>
            <w:proofErr w:type="spellStart"/>
            <w:r w:rsidRPr="006E1CDF">
              <w:rPr>
                <w:sz w:val="28"/>
                <w:szCs w:val="28"/>
              </w:rPr>
              <w:t>phiếu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nhập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hàng</w:t>
            </w:r>
            <w:proofErr w:type="spellEnd"/>
          </w:p>
        </w:tc>
      </w:tr>
      <w:tr w:rsidR="00DB1DCE" w:rsidRPr="006E1CDF" w14:paraId="06F48F96" w14:textId="77777777" w:rsidTr="009D7337">
        <w:tc>
          <w:tcPr>
            <w:tcW w:w="9350" w:type="dxa"/>
          </w:tcPr>
          <w:p w14:paraId="645A2688" w14:textId="77777777" w:rsidR="00DB1DCE" w:rsidRPr="006E1CDF" w:rsidRDefault="00DB1DCE" w:rsidP="009D7337">
            <w:pPr>
              <w:rPr>
                <w:color w:val="FF0000"/>
                <w:sz w:val="28"/>
                <w:szCs w:val="28"/>
              </w:rPr>
            </w:pPr>
            <w:proofErr w:type="spellStart"/>
            <w:r w:rsidRPr="006E1CDF">
              <w:rPr>
                <w:color w:val="FF0000"/>
                <w:sz w:val="28"/>
                <w:szCs w:val="28"/>
              </w:rPr>
              <w:t>Dòng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sư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̣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kiện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phu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>̣:</w:t>
            </w:r>
          </w:p>
          <w:p w14:paraId="71852BEF" w14:textId="5F31130C" w:rsidR="00DB1DCE" w:rsidRPr="006E1CDF" w:rsidRDefault="00DB1DCE" w:rsidP="00DC297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6E1CDF">
              <w:rPr>
                <w:sz w:val="28"/>
                <w:szCs w:val="28"/>
              </w:rPr>
              <w:t>Nếu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thông</w:t>
            </w:r>
            <w:proofErr w:type="spellEnd"/>
            <w:r w:rsidRPr="006E1CDF">
              <w:rPr>
                <w:sz w:val="28"/>
                <w:szCs w:val="28"/>
              </w:rPr>
              <w:t xml:space="preserve"> tin</w:t>
            </w:r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phiếu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nhập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không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hợp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lệ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hiện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thông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báo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lỗi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và</w:t>
            </w:r>
            <w:proofErr w:type="spellEnd"/>
            <w:r w:rsidR="006E1CDF">
              <w:rPr>
                <w:sz w:val="28"/>
                <w:szCs w:val="28"/>
              </w:rPr>
              <w:t xml:space="preserve"> quay </w:t>
            </w:r>
            <w:proofErr w:type="spellStart"/>
            <w:r w:rsidR="006E1CDF">
              <w:rPr>
                <w:sz w:val="28"/>
                <w:szCs w:val="28"/>
              </w:rPr>
              <w:t>về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bước</w:t>
            </w:r>
            <w:proofErr w:type="spellEnd"/>
            <w:r w:rsidR="006E1CDF">
              <w:rPr>
                <w:sz w:val="28"/>
                <w:szCs w:val="28"/>
              </w:rPr>
              <w:t xml:space="preserve"> 2</w:t>
            </w:r>
          </w:p>
          <w:p w14:paraId="1CF36BAF" w14:textId="6052C945" w:rsidR="00DB1DCE" w:rsidRPr="006E1CDF" w:rsidRDefault="00DB1DCE" w:rsidP="00DC297F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6E1CDF">
              <w:rPr>
                <w:sz w:val="28"/>
                <w:szCs w:val="28"/>
              </w:rPr>
              <w:t>Nếu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sô</w:t>
            </w:r>
            <w:proofErr w:type="spellEnd"/>
            <w:r w:rsidRPr="006E1CDF">
              <w:rPr>
                <w:sz w:val="28"/>
                <w:szCs w:val="28"/>
              </w:rPr>
              <w:t xml:space="preserve">́ </w:t>
            </w:r>
            <w:proofErr w:type="spellStart"/>
            <w:r w:rsidRPr="006E1CDF">
              <w:rPr>
                <w:sz w:val="28"/>
                <w:szCs w:val="28"/>
              </w:rPr>
              <w:t>lượng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hàng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thêm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vào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vượt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sức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chứa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kho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hiện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thông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báo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lỗi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và</w:t>
            </w:r>
            <w:proofErr w:type="spellEnd"/>
            <w:r w:rsidR="006E1CDF">
              <w:rPr>
                <w:sz w:val="28"/>
                <w:szCs w:val="28"/>
              </w:rPr>
              <w:t xml:space="preserve"> quay </w:t>
            </w:r>
            <w:proofErr w:type="spellStart"/>
            <w:r w:rsidR="006E1CDF">
              <w:rPr>
                <w:sz w:val="28"/>
                <w:szCs w:val="28"/>
              </w:rPr>
              <w:t>về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bước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r w:rsidR="00A25E60">
              <w:rPr>
                <w:sz w:val="28"/>
                <w:szCs w:val="28"/>
              </w:rPr>
              <w:t>3</w:t>
            </w:r>
          </w:p>
          <w:p w14:paraId="70077689" w14:textId="77777777" w:rsidR="006E1CDF" w:rsidRDefault="00DB1DCE" w:rsidP="00A25E6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6E1CDF">
              <w:rPr>
                <w:sz w:val="28"/>
                <w:szCs w:val="28"/>
              </w:rPr>
              <w:lastRenderedPageBreak/>
              <w:t>N</w:t>
            </w:r>
            <w:r w:rsidR="006E1CDF">
              <w:rPr>
                <w:sz w:val="28"/>
                <w:szCs w:val="28"/>
              </w:rPr>
              <w:t>ếu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là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sản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phẩm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mới</w:t>
            </w:r>
            <w:proofErr w:type="spellEnd"/>
            <w:r w:rsidR="006E1CDF">
              <w:rPr>
                <w:sz w:val="28"/>
                <w:szCs w:val="28"/>
              </w:rPr>
              <w:t xml:space="preserve">, </w:t>
            </w:r>
            <w:proofErr w:type="spellStart"/>
            <w:r w:rsidR="006E1CDF">
              <w:rPr>
                <w:sz w:val="28"/>
                <w:szCs w:val="28"/>
              </w:rPr>
              <w:t>người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dùng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nhập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thông</w:t>
            </w:r>
            <w:proofErr w:type="spellEnd"/>
            <w:r w:rsidR="006E1CDF">
              <w:rPr>
                <w:sz w:val="28"/>
                <w:szCs w:val="28"/>
              </w:rPr>
              <w:t xml:space="preserve"> tin </w:t>
            </w:r>
            <w:proofErr w:type="spellStart"/>
            <w:r w:rsidR="006E1CDF">
              <w:rPr>
                <w:sz w:val="28"/>
                <w:szCs w:val="28"/>
              </w:rPr>
              <w:t>sản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phẩm</w:t>
            </w:r>
            <w:proofErr w:type="spellEnd"/>
            <w:r w:rsidR="00A25E60">
              <w:rPr>
                <w:sz w:val="28"/>
                <w:szCs w:val="28"/>
              </w:rPr>
              <w:t xml:space="preserve"> </w:t>
            </w:r>
            <w:proofErr w:type="spellStart"/>
            <w:r w:rsidR="00A25E60">
              <w:rPr>
                <w:sz w:val="28"/>
                <w:szCs w:val="28"/>
              </w:rPr>
              <w:t>mới</w:t>
            </w:r>
            <w:proofErr w:type="spellEnd"/>
            <w:r w:rsidR="006E1CDF">
              <w:rPr>
                <w:sz w:val="28"/>
                <w:szCs w:val="28"/>
              </w:rPr>
              <w:t xml:space="preserve">, </w:t>
            </w:r>
            <w:proofErr w:type="spellStart"/>
            <w:r w:rsidR="006E1CDF">
              <w:rPr>
                <w:sz w:val="28"/>
                <w:szCs w:val="28"/>
              </w:rPr>
              <w:t>hệ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thống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tiến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hành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lưu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thông</w:t>
            </w:r>
            <w:proofErr w:type="spellEnd"/>
            <w:r w:rsidR="006E1CDF">
              <w:rPr>
                <w:sz w:val="28"/>
                <w:szCs w:val="28"/>
              </w:rPr>
              <w:t xml:space="preserve"> tin </w:t>
            </w:r>
            <w:proofErr w:type="spellStart"/>
            <w:r w:rsidR="006E1CDF">
              <w:rPr>
                <w:sz w:val="28"/>
                <w:szCs w:val="28"/>
              </w:rPr>
              <w:t>mới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vào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cơ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sở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dữ</w:t>
            </w:r>
            <w:proofErr w:type="spellEnd"/>
            <w:r w:rsidR="006E1CDF">
              <w:rPr>
                <w:sz w:val="28"/>
                <w:szCs w:val="28"/>
              </w:rPr>
              <w:t xml:space="preserve"> </w:t>
            </w:r>
            <w:proofErr w:type="spellStart"/>
            <w:r w:rsidR="006E1CDF">
              <w:rPr>
                <w:sz w:val="28"/>
                <w:szCs w:val="28"/>
              </w:rPr>
              <w:t>liệu</w:t>
            </w:r>
            <w:proofErr w:type="spellEnd"/>
            <w:r w:rsidR="00A25E60">
              <w:rPr>
                <w:sz w:val="28"/>
                <w:szCs w:val="28"/>
              </w:rPr>
              <w:t xml:space="preserve"> </w:t>
            </w:r>
            <w:proofErr w:type="spellStart"/>
            <w:r w:rsidR="00A25E60">
              <w:rPr>
                <w:sz w:val="28"/>
                <w:szCs w:val="28"/>
              </w:rPr>
              <w:t>và</w:t>
            </w:r>
            <w:proofErr w:type="spellEnd"/>
            <w:r w:rsidR="00A25E60">
              <w:rPr>
                <w:sz w:val="28"/>
                <w:szCs w:val="28"/>
              </w:rPr>
              <w:t xml:space="preserve"> quay </w:t>
            </w:r>
            <w:proofErr w:type="spellStart"/>
            <w:r w:rsidR="00A25E60">
              <w:rPr>
                <w:sz w:val="28"/>
                <w:szCs w:val="28"/>
              </w:rPr>
              <w:t>về</w:t>
            </w:r>
            <w:proofErr w:type="spellEnd"/>
            <w:r w:rsidR="00A25E60">
              <w:rPr>
                <w:sz w:val="28"/>
                <w:szCs w:val="28"/>
              </w:rPr>
              <w:t xml:space="preserve"> </w:t>
            </w:r>
            <w:proofErr w:type="spellStart"/>
            <w:r w:rsidR="00A25E60">
              <w:rPr>
                <w:sz w:val="28"/>
                <w:szCs w:val="28"/>
              </w:rPr>
              <w:t>bước</w:t>
            </w:r>
            <w:proofErr w:type="spellEnd"/>
            <w:r w:rsidR="00A25E60">
              <w:rPr>
                <w:sz w:val="28"/>
                <w:szCs w:val="28"/>
              </w:rPr>
              <w:t xml:space="preserve"> 3</w:t>
            </w:r>
          </w:p>
          <w:p w14:paraId="4176D5CA" w14:textId="633425B2" w:rsidR="00A464D8" w:rsidRPr="00A25E60" w:rsidRDefault="00A464D8" w:rsidP="00A25E6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 </w:t>
            </w:r>
            <w:proofErr w:type="spellStart"/>
            <w:r>
              <w:rPr>
                <w:sz w:val="28"/>
                <w:szCs w:val="28"/>
              </w:rPr>
              <w:t>phép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phiếu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bookmarkStart w:id="0" w:name="_GoBack"/>
        <w:bookmarkEnd w:id="0"/>
      </w:tr>
      <w:tr w:rsidR="00DB1DCE" w:rsidRPr="006E1CDF" w14:paraId="7C377E6D" w14:textId="77777777" w:rsidTr="009D7337">
        <w:tc>
          <w:tcPr>
            <w:tcW w:w="9350" w:type="dxa"/>
          </w:tcPr>
          <w:p w14:paraId="6F3521DD" w14:textId="77777777" w:rsidR="00DB1DCE" w:rsidRPr="006E1CDF" w:rsidRDefault="00DB1DCE" w:rsidP="009D7337">
            <w:pPr>
              <w:rPr>
                <w:color w:val="FF0000"/>
                <w:sz w:val="28"/>
                <w:szCs w:val="28"/>
              </w:rPr>
            </w:pPr>
            <w:proofErr w:type="spellStart"/>
            <w:r w:rsidRPr="006E1CDF">
              <w:rPr>
                <w:color w:val="FF0000"/>
                <w:sz w:val="28"/>
                <w:szCs w:val="28"/>
              </w:rPr>
              <w:lastRenderedPageBreak/>
              <w:t>Hậu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điều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color w:val="FF0000"/>
                <w:sz w:val="28"/>
                <w:szCs w:val="28"/>
              </w:rPr>
              <w:t>kiện</w:t>
            </w:r>
            <w:proofErr w:type="spellEnd"/>
            <w:r w:rsidRPr="006E1CDF">
              <w:rPr>
                <w:color w:val="FF0000"/>
                <w:sz w:val="28"/>
                <w:szCs w:val="28"/>
              </w:rPr>
              <w:t>:</w:t>
            </w:r>
          </w:p>
          <w:p w14:paraId="64611A36" w14:textId="77777777" w:rsidR="00DB1DCE" w:rsidRPr="006E1CDF" w:rsidRDefault="00DB1DCE" w:rsidP="00512E9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 w:rsidRPr="006E1CDF">
              <w:rPr>
                <w:sz w:val="28"/>
                <w:szCs w:val="28"/>
              </w:rPr>
              <w:t>Hê</w:t>
            </w:r>
            <w:proofErr w:type="spellEnd"/>
            <w:r w:rsidRPr="006E1CDF">
              <w:rPr>
                <w:sz w:val="28"/>
                <w:szCs w:val="28"/>
              </w:rPr>
              <w:t xml:space="preserve">̣ </w:t>
            </w:r>
            <w:proofErr w:type="spellStart"/>
            <w:r w:rsidRPr="006E1CDF">
              <w:rPr>
                <w:sz w:val="28"/>
                <w:szCs w:val="28"/>
              </w:rPr>
              <w:t>thống</w:t>
            </w:r>
            <w:proofErr w:type="spellEnd"/>
            <w:r w:rsidRPr="006E1CDF">
              <w:rPr>
                <w:sz w:val="28"/>
                <w:szCs w:val="28"/>
              </w:rPr>
              <w:t xml:space="preserve"> ở </w:t>
            </w:r>
            <w:proofErr w:type="spellStart"/>
            <w:r w:rsidRPr="006E1CDF">
              <w:rPr>
                <w:sz w:val="28"/>
                <w:szCs w:val="28"/>
              </w:rPr>
              <w:t>trạng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thái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sẵn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sàng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tiếp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nhận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yêu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cầu</w:t>
            </w:r>
            <w:proofErr w:type="spellEnd"/>
            <w:r w:rsidRPr="006E1CDF">
              <w:rPr>
                <w:sz w:val="28"/>
                <w:szCs w:val="28"/>
              </w:rPr>
              <w:t xml:space="preserve"> </w:t>
            </w:r>
            <w:proofErr w:type="spellStart"/>
            <w:r w:rsidRPr="006E1CDF">
              <w:rPr>
                <w:sz w:val="28"/>
                <w:szCs w:val="28"/>
              </w:rPr>
              <w:t>mới</w:t>
            </w:r>
            <w:proofErr w:type="spellEnd"/>
          </w:p>
        </w:tc>
      </w:tr>
    </w:tbl>
    <w:p w14:paraId="77FA229E" w14:textId="77777777" w:rsidR="00DB1DCE" w:rsidRPr="006E1CDF" w:rsidRDefault="00DB1DCE" w:rsidP="009D7337">
      <w:pPr>
        <w:spacing w:after="0" w:line="240" w:lineRule="auto"/>
        <w:rPr>
          <w:sz w:val="28"/>
          <w:szCs w:val="28"/>
        </w:rPr>
      </w:pPr>
    </w:p>
    <w:p w14:paraId="7554D98B" w14:textId="77777777" w:rsidR="00DB1DCE" w:rsidRPr="006E1CDF" w:rsidRDefault="00DB1DCE">
      <w:pPr>
        <w:rPr>
          <w:sz w:val="28"/>
          <w:szCs w:val="28"/>
        </w:rPr>
      </w:pPr>
    </w:p>
    <w:sectPr w:rsidR="00DB1DCE" w:rsidRPr="006E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44D0"/>
    <w:multiLevelType w:val="hybridMultilevel"/>
    <w:tmpl w:val="6016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2C51"/>
    <w:multiLevelType w:val="hybridMultilevel"/>
    <w:tmpl w:val="301A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36CB8"/>
    <w:multiLevelType w:val="hybridMultilevel"/>
    <w:tmpl w:val="1988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C1604"/>
    <w:multiLevelType w:val="hybridMultilevel"/>
    <w:tmpl w:val="2F86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CE"/>
    <w:rsid w:val="006E1CDF"/>
    <w:rsid w:val="00A25E60"/>
    <w:rsid w:val="00A464D8"/>
    <w:rsid w:val="00AF7571"/>
    <w:rsid w:val="00DB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F90E"/>
  <w15:chartTrackingRefBased/>
  <w15:docId w15:val="{6C8C1100-E629-4319-B9B9-0BEB0E1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8E52D-EE98-45AB-883F-151BE21F0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2</cp:revision>
  <dcterms:created xsi:type="dcterms:W3CDTF">2020-11-22T09:19:00Z</dcterms:created>
  <dcterms:modified xsi:type="dcterms:W3CDTF">2020-11-22T09:45:00Z</dcterms:modified>
</cp:coreProperties>
</file>