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drawing>
          <wp:inline distT="0" distB="0" distL="114300" distR="114300">
            <wp:extent cx="5271770" cy="4039870"/>
            <wp:effectExtent l="0" t="0" r="5080" b="17780"/>
            <wp:docPr id="1" name="Picture 1" descr="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a"/>
                    <pic:cNvPicPr>
                      <a:picLocks noChangeAspect="true"/>
                    </pic:cNvPicPr>
                  </pic:nvPicPr>
                  <pic:blipFill>
                    <a:blip r:embed="rId4"/>
                    <a:stretch>
                      <a:fillRect/>
                    </a:stretch>
                  </pic:blipFill>
                  <pic:spPr>
                    <a:xfrm>
                      <a:off x="0" y="0"/>
                      <a:ext cx="5271770" cy="4039870"/>
                    </a:xfrm>
                    <a:prstGeom prst="rect">
                      <a:avLst/>
                    </a:prstGeom>
                  </pic:spPr>
                </pic:pic>
              </a:graphicData>
            </a:graphic>
          </wp:inline>
        </w:drawing>
      </w:r>
    </w:p>
    <w:p>
      <w:pPr>
        <w:rPr>
          <w:rFonts w:hint="default"/>
          <w:lang w:val="en"/>
        </w:rPr>
      </w:pPr>
    </w:p>
    <w:tbl>
      <w:tblPr>
        <w:tblStyle w:val="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sz w:val="28"/>
                <w:szCs w:val="28"/>
                <w:lang w:val="en"/>
              </w:rPr>
            </w:pPr>
            <w:r>
              <w:rPr>
                <w:rFonts w:hint="default"/>
                <w:color w:val="FF0000"/>
                <w:sz w:val="28"/>
                <w:szCs w:val="28"/>
                <w:rtl w:val="0"/>
                <w:lang w:val="en"/>
              </w:rPr>
              <w:t>Tên usecase</w:t>
            </w:r>
            <w:r>
              <w:rPr>
                <w:color w:val="FF0000"/>
                <w:sz w:val="28"/>
                <w:szCs w:val="28"/>
                <w:rtl w:val="0"/>
              </w:rPr>
              <w:t xml:space="preserve">: </w:t>
            </w:r>
            <w:r>
              <w:rPr>
                <w:rFonts w:hint="default"/>
                <w:sz w:val="28"/>
                <w:szCs w:val="28"/>
                <w:rtl w:val="0"/>
                <w:lang w:val="en"/>
              </w:rPr>
              <w:t>Quản lý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sz w:val="28"/>
                <w:szCs w:val="28"/>
                <w:rtl w:val="0"/>
                <w:lang w:val="en"/>
              </w:rPr>
            </w:pPr>
            <w:r>
              <w:rPr>
                <w:rFonts w:hint="default"/>
                <w:color w:val="FF0000"/>
                <w:sz w:val="28"/>
                <w:szCs w:val="28"/>
                <w:rtl w:val="0"/>
                <w:lang w:val="en"/>
              </w:rPr>
              <w:t>Tóm tắt:</w:t>
            </w:r>
            <w:r>
              <w:rPr>
                <w:rFonts w:hint="default"/>
                <w:sz w:val="28"/>
                <w:szCs w:val="28"/>
                <w:rtl w:val="0"/>
                <w:lang w:val="en"/>
              </w:rPr>
              <w:t xml:space="preserve"> usecase dùng cho người quản lý quản lý các user của nhân viên bao gồm việc xem dah sách user, thêm mới, sửa, xóa , tìm kiếm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color w:val="FF0000"/>
                <w:sz w:val="28"/>
                <w:szCs w:val="28"/>
              </w:rPr>
            </w:pPr>
            <w:r>
              <w:rPr>
                <w:color w:val="FF0000"/>
                <w:sz w:val="28"/>
                <w:szCs w:val="28"/>
                <w:rtl w:val="0"/>
              </w:rPr>
              <w:t xml:space="preserve">Tiền điều kiện: </w:t>
            </w:r>
          </w:p>
          <w:p>
            <w:pPr>
              <w:spacing w:after="0" w:line="240" w:lineRule="auto"/>
              <w:ind w:left="720" w:firstLine="0"/>
              <w:rPr>
                <w:sz w:val="28"/>
                <w:szCs w:val="28"/>
              </w:rPr>
            </w:pPr>
            <w:r>
              <w:rPr>
                <w:sz w:val="28"/>
                <w:szCs w:val="28"/>
                <w:rtl w:val="0"/>
              </w:rPr>
              <w:t xml:space="preserve">người dùng phải đăng nhập bằng user quyền </w:t>
            </w:r>
            <w:r>
              <w:rPr>
                <w:rFonts w:hint="default"/>
                <w:sz w:val="28"/>
                <w:szCs w:val="28"/>
                <w:rtl w:val="0"/>
                <w:lang w:val="en"/>
              </w:rPr>
              <w:t>quản lý</w:t>
            </w:r>
            <w:r>
              <w:rPr>
                <w:sz w:val="28"/>
                <w:szCs w:val="28"/>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spacing w:after="0" w:line="240" w:lineRule="auto"/>
              <w:rPr>
                <w:color w:val="FF0000"/>
                <w:sz w:val="28"/>
                <w:szCs w:val="28"/>
              </w:rPr>
            </w:pPr>
            <w:r>
              <w:rPr>
                <w:color w:val="FF0000"/>
                <w:sz w:val="28"/>
                <w:szCs w:val="28"/>
                <w:rtl w:val="0"/>
              </w:rPr>
              <w:t>Dòng sự kiện chính:</w:t>
            </w:r>
          </w:p>
          <w:p>
            <w:pPr>
              <w:numPr>
                <w:ilvl w:val="0"/>
                <w:numId w:val="1"/>
              </w:numPr>
              <w:spacing w:after="0" w:line="240" w:lineRule="auto"/>
              <w:ind w:left="720" w:hanging="360"/>
              <w:rPr>
                <w:sz w:val="28"/>
                <w:szCs w:val="28"/>
                <w:u w:val="none"/>
              </w:rPr>
            </w:pPr>
            <w:r>
              <w:rPr>
                <w:rFonts w:hint="default"/>
                <w:sz w:val="28"/>
                <w:szCs w:val="28"/>
                <w:u w:val="none"/>
                <w:lang w:val="en"/>
              </w:rPr>
              <w:t>Hệ thống hiển thị dánh sách user và chức năng cho người dùng lựa chọn:</w:t>
            </w:r>
          </w:p>
          <w:p>
            <w:pPr>
              <w:numPr>
                <w:ilvl w:val="0"/>
                <w:numId w:val="2"/>
              </w:numPr>
              <w:spacing w:after="0" w:line="240" w:lineRule="auto"/>
              <w:ind w:left="360" w:leftChars="0"/>
              <w:rPr>
                <w:rFonts w:hint="default"/>
                <w:sz w:val="28"/>
                <w:szCs w:val="28"/>
                <w:u w:val="none"/>
                <w:lang w:val="en"/>
              </w:rPr>
            </w:pPr>
            <w:r>
              <w:rPr>
                <w:rFonts w:hint="default"/>
                <w:sz w:val="28"/>
                <w:szCs w:val="28"/>
                <w:u w:val="none"/>
                <w:lang w:val="en"/>
              </w:rPr>
              <w:t>Thêm mới user.</w:t>
            </w:r>
          </w:p>
          <w:p>
            <w:pPr>
              <w:numPr>
                <w:ilvl w:val="0"/>
                <w:numId w:val="2"/>
              </w:numPr>
              <w:spacing w:after="0" w:line="240" w:lineRule="auto"/>
              <w:ind w:left="360" w:leftChars="0" w:firstLine="0" w:firstLineChars="0"/>
              <w:rPr>
                <w:rFonts w:hint="default"/>
                <w:sz w:val="28"/>
                <w:szCs w:val="28"/>
                <w:u w:val="none"/>
                <w:lang w:val="en"/>
              </w:rPr>
            </w:pPr>
            <w:r>
              <w:rPr>
                <w:rFonts w:hint="default"/>
                <w:sz w:val="28"/>
                <w:szCs w:val="28"/>
                <w:u w:val="none"/>
                <w:lang w:val="en"/>
              </w:rPr>
              <w:t>Sửa user.</w:t>
            </w:r>
          </w:p>
          <w:p>
            <w:pPr>
              <w:numPr>
                <w:ilvl w:val="0"/>
                <w:numId w:val="2"/>
              </w:numPr>
              <w:spacing w:after="0" w:line="240" w:lineRule="auto"/>
              <w:ind w:left="360" w:leftChars="0" w:firstLine="0" w:firstLineChars="0"/>
              <w:rPr>
                <w:rFonts w:hint="default"/>
                <w:sz w:val="28"/>
                <w:szCs w:val="28"/>
                <w:u w:val="none"/>
                <w:lang w:val="en"/>
              </w:rPr>
            </w:pPr>
            <w:r>
              <w:rPr>
                <w:rFonts w:hint="default"/>
                <w:sz w:val="28"/>
                <w:szCs w:val="28"/>
                <w:u w:val="none"/>
                <w:lang w:val="en"/>
              </w:rPr>
              <w:t>Xóa user.</w:t>
            </w:r>
          </w:p>
          <w:p>
            <w:pPr>
              <w:numPr>
                <w:ilvl w:val="0"/>
                <w:numId w:val="2"/>
              </w:numPr>
              <w:spacing w:after="0" w:line="240" w:lineRule="auto"/>
              <w:ind w:left="360" w:leftChars="0" w:firstLine="0" w:firstLineChars="0"/>
              <w:rPr>
                <w:rFonts w:hint="default"/>
                <w:sz w:val="28"/>
                <w:szCs w:val="28"/>
                <w:u w:val="none"/>
                <w:lang w:val="en"/>
              </w:rPr>
            </w:pPr>
            <w:r>
              <w:rPr>
                <w:rFonts w:hint="default"/>
                <w:sz w:val="28"/>
                <w:szCs w:val="28"/>
                <w:u w:val="none"/>
                <w:lang w:val="en"/>
              </w:rPr>
              <w:t>Tìm kiếm user.</w:t>
            </w:r>
          </w:p>
          <w:p>
            <w:pPr>
              <w:numPr>
                <w:ilvl w:val="0"/>
                <w:numId w:val="1"/>
              </w:numPr>
              <w:spacing w:after="0" w:line="240" w:lineRule="auto"/>
              <w:ind w:left="720" w:hanging="360"/>
              <w:rPr>
                <w:sz w:val="28"/>
                <w:szCs w:val="28"/>
                <w:u w:val="none"/>
              </w:rPr>
            </w:pPr>
            <w:r>
              <w:rPr>
                <w:rFonts w:hint="default"/>
                <w:sz w:val="28"/>
                <w:szCs w:val="28"/>
                <w:u w:val="none"/>
                <w:lang w:val="en"/>
              </w:rPr>
              <w:t xml:space="preserve"> Bước 1a:thêm mới user:</w:t>
            </w:r>
          </w:p>
          <w:p>
            <w:pPr>
              <w:numPr>
                <w:numId w:val="0"/>
              </w:numPr>
              <w:spacing w:after="160" w:line="259" w:lineRule="auto"/>
              <w:ind w:left="360" w:leftChars="0"/>
              <w:rPr>
                <w:sz w:val="28"/>
                <w:szCs w:val="28"/>
                <w:rtl w:val="0"/>
              </w:rPr>
            </w:pPr>
            <w:r>
              <w:rPr>
                <w:rFonts w:hint="default"/>
                <w:sz w:val="28"/>
                <w:szCs w:val="28"/>
                <w:rtl w:val="0"/>
                <w:lang w:val="en"/>
              </w:rPr>
              <w:t>-</w:t>
            </w:r>
            <w:r>
              <w:rPr>
                <w:sz w:val="28"/>
                <w:szCs w:val="28"/>
                <w:rtl w:val="0"/>
              </w:rPr>
              <w:t>Người dùng nhập thông tin vào gồm username, password và chọn quyền user (quyền admin, quyền nhân viên bán hàng, quyền nhân viên nhập hàng, quyền nhân viên quản lý) rồi nhấn vào nút “thêm”.</w:t>
            </w:r>
          </w:p>
          <w:p>
            <w:pPr>
              <w:numPr>
                <w:numId w:val="0"/>
              </w:numPr>
              <w:spacing w:after="160" w:line="259" w:lineRule="auto"/>
              <w:ind w:left="360" w:leftChars="0"/>
              <w:rPr>
                <w:sz w:val="28"/>
                <w:szCs w:val="28"/>
                <w:u w:val="none"/>
              </w:rPr>
            </w:pPr>
            <w:r>
              <w:rPr>
                <w:rFonts w:hint="default"/>
                <w:sz w:val="28"/>
                <w:szCs w:val="28"/>
                <w:rtl w:val="0"/>
                <w:lang w:val="en"/>
              </w:rPr>
              <w:t>-</w:t>
            </w:r>
            <w:r>
              <w:rPr>
                <w:sz w:val="28"/>
                <w:szCs w:val="28"/>
                <w:rtl w:val="0"/>
              </w:rPr>
              <w:t>Hệ thống kiểm tra thông tin hợp lệ hay không.</w:t>
            </w:r>
          </w:p>
          <w:p>
            <w:pPr>
              <w:numPr>
                <w:numId w:val="0"/>
              </w:numPr>
              <w:spacing w:after="0" w:line="240" w:lineRule="auto"/>
              <w:ind w:left="360" w:leftChars="0"/>
              <w:rPr>
                <w:sz w:val="28"/>
                <w:szCs w:val="28"/>
                <w:u w:val="none"/>
              </w:rPr>
            </w:pPr>
            <w:r>
              <w:rPr>
                <w:rFonts w:hint="default"/>
                <w:sz w:val="28"/>
                <w:szCs w:val="28"/>
                <w:rtl w:val="0"/>
                <w:lang w:val="en"/>
              </w:rPr>
              <w:t>-T</w:t>
            </w:r>
            <w:r>
              <w:rPr>
                <w:sz w:val="28"/>
                <w:szCs w:val="28"/>
                <w:rtl w:val="0"/>
              </w:rPr>
              <w:t>hông báo thêm user mới thành công và lưu vào cơ sở dữ liệu.</w:t>
            </w:r>
          </w:p>
          <w:p>
            <w:pPr>
              <w:numPr>
                <w:ilvl w:val="0"/>
                <w:numId w:val="1"/>
              </w:numPr>
              <w:spacing w:after="0" w:line="240" w:lineRule="auto"/>
              <w:ind w:left="720" w:hanging="360"/>
              <w:rPr>
                <w:sz w:val="28"/>
                <w:szCs w:val="28"/>
                <w:u w:val="none"/>
              </w:rPr>
            </w:pPr>
            <w:r>
              <w:rPr>
                <w:rFonts w:hint="default"/>
                <w:sz w:val="28"/>
                <w:szCs w:val="28"/>
                <w:u w:val="none"/>
                <w:lang w:val="en"/>
              </w:rPr>
              <w:t>Bước 1b: Sửa user:</w:t>
            </w:r>
          </w:p>
          <w:p>
            <w:pPr>
              <w:numPr>
                <w:numId w:val="0"/>
              </w:numPr>
              <w:spacing w:after="0" w:line="240" w:lineRule="auto"/>
              <w:ind w:left="360" w:leftChars="0"/>
              <w:rPr>
                <w:sz w:val="28"/>
                <w:szCs w:val="28"/>
                <w:u w:val="none"/>
              </w:rPr>
            </w:pPr>
            <w:r>
              <w:rPr>
                <w:rFonts w:hint="default"/>
                <w:sz w:val="28"/>
                <w:szCs w:val="28"/>
                <w:rtl w:val="0"/>
                <w:lang w:val="en"/>
              </w:rPr>
              <w:t>-</w:t>
            </w:r>
            <w:r>
              <w:rPr>
                <w:sz w:val="28"/>
                <w:szCs w:val="28"/>
                <w:rtl w:val="0"/>
              </w:rPr>
              <w:t>Chọn user cần sửa.</w:t>
            </w:r>
          </w:p>
          <w:p>
            <w:pPr>
              <w:numPr>
                <w:numId w:val="0"/>
              </w:numPr>
              <w:spacing w:after="0" w:line="240" w:lineRule="auto"/>
              <w:ind w:left="360" w:leftChars="0"/>
              <w:rPr>
                <w:sz w:val="28"/>
                <w:szCs w:val="28"/>
                <w:u w:val="none"/>
              </w:rPr>
            </w:pPr>
            <w:r>
              <w:rPr>
                <w:rFonts w:hint="default"/>
                <w:sz w:val="28"/>
                <w:szCs w:val="28"/>
                <w:rtl w:val="0"/>
                <w:lang w:val="en"/>
              </w:rPr>
              <w:t>-</w:t>
            </w:r>
            <w:r>
              <w:rPr>
                <w:sz w:val="28"/>
                <w:szCs w:val="28"/>
                <w:rtl w:val="0"/>
              </w:rPr>
              <w:t>Hệ thống hiển thị thông tin của user đã chọn.</w:t>
            </w:r>
          </w:p>
          <w:p>
            <w:pPr>
              <w:numPr>
                <w:numId w:val="0"/>
              </w:numPr>
              <w:spacing w:after="0" w:line="240" w:lineRule="auto"/>
              <w:ind w:left="360" w:leftChars="0"/>
              <w:rPr>
                <w:sz w:val="28"/>
                <w:szCs w:val="28"/>
                <w:u w:val="none"/>
              </w:rPr>
            </w:pPr>
            <w:r>
              <w:rPr>
                <w:rFonts w:hint="default"/>
                <w:sz w:val="28"/>
                <w:szCs w:val="28"/>
                <w:rtl w:val="0"/>
                <w:lang w:val="en"/>
              </w:rPr>
              <w:t>-</w:t>
            </w:r>
            <w:r>
              <w:rPr>
                <w:sz w:val="28"/>
                <w:szCs w:val="28"/>
                <w:rtl w:val="0"/>
              </w:rPr>
              <w:t>Người dùng sửa lại những thông tin muốn sửa rồi nhấn nút “sửa".</w:t>
            </w:r>
          </w:p>
          <w:p>
            <w:pPr>
              <w:numPr>
                <w:numId w:val="0"/>
              </w:numPr>
              <w:spacing w:after="0" w:line="240" w:lineRule="auto"/>
              <w:ind w:left="360" w:leftChars="0"/>
              <w:rPr>
                <w:sz w:val="28"/>
                <w:szCs w:val="28"/>
                <w:rtl w:val="0"/>
              </w:rPr>
            </w:pPr>
            <w:r>
              <w:rPr>
                <w:rFonts w:hint="default"/>
                <w:sz w:val="28"/>
                <w:szCs w:val="28"/>
                <w:rtl w:val="0"/>
                <w:lang w:val="en"/>
              </w:rPr>
              <w:t>-</w:t>
            </w:r>
            <w:r>
              <w:rPr>
                <w:sz w:val="28"/>
                <w:szCs w:val="28"/>
                <w:rtl w:val="0"/>
              </w:rPr>
              <w:t>Hệ thống kiểm tra rồi thông báo sửa thành công và cập nhật lại thông tin user vừa sửa vào cơ sở dữ liệu.</w:t>
            </w:r>
          </w:p>
          <w:p>
            <w:pPr>
              <w:numPr>
                <w:ilvl w:val="0"/>
                <w:numId w:val="1"/>
              </w:numPr>
              <w:spacing w:after="0" w:line="240" w:lineRule="auto"/>
              <w:ind w:left="720" w:leftChars="0" w:hanging="360" w:firstLineChars="0"/>
              <w:rPr>
                <w:sz w:val="28"/>
                <w:szCs w:val="28"/>
                <w:rtl w:val="0"/>
              </w:rPr>
            </w:pPr>
            <w:r>
              <w:rPr>
                <w:rFonts w:hint="default"/>
                <w:sz w:val="28"/>
                <w:szCs w:val="28"/>
                <w:rtl w:val="0"/>
                <w:lang w:val="en"/>
              </w:rPr>
              <w:t>Bước 1c: Xóa user:</w:t>
            </w:r>
          </w:p>
          <w:p>
            <w:pPr>
              <w:numPr>
                <w:numId w:val="0"/>
              </w:numPr>
              <w:spacing w:after="0" w:line="240" w:lineRule="auto"/>
              <w:ind w:left="360" w:leftChars="0"/>
              <w:rPr>
                <w:sz w:val="28"/>
                <w:szCs w:val="28"/>
                <w:u w:val="none"/>
              </w:rPr>
            </w:pPr>
            <w:r>
              <w:rPr>
                <w:rFonts w:hint="default"/>
                <w:sz w:val="28"/>
                <w:szCs w:val="28"/>
                <w:rtl w:val="0"/>
                <w:lang w:val="en"/>
              </w:rPr>
              <w:t>-</w:t>
            </w:r>
            <w:r>
              <w:rPr>
                <w:sz w:val="28"/>
                <w:szCs w:val="28"/>
                <w:rtl w:val="0"/>
              </w:rPr>
              <w:t>Chọn user cần sửa.</w:t>
            </w:r>
          </w:p>
          <w:p>
            <w:pPr>
              <w:numPr>
                <w:numId w:val="0"/>
              </w:numPr>
              <w:spacing w:after="0" w:line="240" w:lineRule="auto"/>
              <w:ind w:left="360" w:leftChars="0"/>
              <w:rPr>
                <w:sz w:val="28"/>
                <w:szCs w:val="28"/>
                <w:u w:val="none"/>
              </w:rPr>
            </w:pPr>
            <w:r>
              <w:rPr>
                <w:rFonts w:hint="default"/>
                <w:sz w:val="28"/>
                <w:szCs w:val="28"/>
                <w:rtl w:val="0"/>
                <w:lang w:val="en"/>
              </w:rPr>
              <w:t>-Chọn nút “Xóa”</w:t>
            </w:r>
            <w:r>
              <w:rPr>
                <w:sz w:val="28"/>
                <w:szCs w:val="28"/>
                <w:rtl w:val="0"/>
              </w:rPr>
              <w:t>.</w:t>
            </w:r>
          </w:p>
          <w:p>
            <w:pPr>
              <w:numPr>
                <w:numId w:val="0"/>
              </w:numPr>
              <w:spacing w:after="0" w:line="240" w:lineRule="auto"/>
              <w:ind w:left="360" w:leftChars="0"/>
              <w:rPr>
                <w:sz w:val="28"/>
                <w:szCs w:val="28"/>
                <w:rtl w:val="0"/>
              </w:rPr>
            </w:pPr>
            <w:r>
              <w:rPr>
                <w:rFonts w:hint="default"/>
                <w:sz w:val="28"/>
                <w:szCs w:val="28"/>
                <w:rtl w:val="0"/>
                <w:lang w:val="en"/>
              </w:rPr>
              <w:t>-</w:t>
            </w:r>
            <w:r>
              <w:rPr>
                <w:sz w:val="28"/>
                <w:szCs w:val="28"/>
                <w:rtl w:val="0"/>
              </w:rPr>
              <w:t xml:space="preserve">Hệ thống </w:t>
            </w:r>
            <w:r>
              <w:rPr>
                <w:rFonts w:hint="default"/>
                <w:sz w:val="28"/>
                <w:szCs w:val="28"/>
                <w:rtl w:val="0"/>
                <w:lang w:val="en"/>
              </w:rPr>
              <w:t>cập nhật trạng thái xóa của user</w:t>
            </w:r>
            <w:r>
              <w:rPr>
                <w:sz w:val="28"/>
                <w:szCs w:val="28"/>
                <w:rtl w:val="0"/>
              </w:rPr>
              <w:t xml:space="preserve"> vào cơ sở dữ liệu.</w:t>
            </w:r>
          </w:p>
          <w:p>
            <w:pPr>
              <w:numPr>
                <w:ilvl w:val="0"/>
                <w:numId w:val="1"/>
              </w:numPr>
              <w:spacing w:after="0" w:line="240" w:lineRule="auto"/>
              <w:ind w:left="720" w:leftChars="0" w:hanging="360" w:firstLineChars="0"/>
              <w:rPr>
                <w:rFonts w:hint="default"/>
                <w:sz w:val="28"/>
                <w:szCs w:val="28"/>
                <w:rtl w:val="0"/>
                <w:lang w:val="en"/>
              </w:rPr>
            </w:pPr>
            <w:r>
              <w:rPr>
                <w:rFonts w:hint="default"/>
                <w:sz w:val="28"/>
                <w:szCs w:val="28"/>
                <w:rtl w:val="0"/>
                <w:lang w:val="en"/>
              </w:rPr>
              <w:t>Bước 1d: Tìm kiếm user:</w:t>
            </w:r>
          </w:p>
          <w:p>
            <w:pPr>
              <w:numPr>
                <w:numId w:val="0"/>
              </w:numPr>
              <w:spacing w:after="0" w:line="240" w:lineRule="auto"/>
              <w:ind w:left="360" w:leftChars="0"/>
              <w:rPr>
                <w:sz w:val="28"/>
                <w:szCs w:val="28"/>
                <w:u w:val="none"/>
              </w:rPr>
            </w:pPr>
            <w:r>
              <w:rPr>
                <w:rFonts w:hint="default"/>
                <w:sz w:val="28"/>
                <w:szCs w:val="28"/>
                <w:rtl w:val="0"/>
                <w:lang w:val="en"/>
              </w:rPr>
              <w:t>-</w:t>
            </w:r>
            <w:r>
              <w:rPr>
                <w:sz w:val="28"/>
                <w:szCs w:val="28"/>
                <w:rtl w:val="0"/>
              </w:rPr>
              <w:t>Người dùng nhập vào username.</w:t>
            </w:r>
          </w:p>
          <w:p>
            <w:pPr>
              <w:numPr>
                <w:numId w:val="0"/>
              </w:numPr>
              <w:spacing w:after="0" w:line="240" w:lineRule="auto"/>
              <w:ind w:left="360" w:leftChars="0"/>
              <w:rPr>
                <w:sz w:val="28"/>
                <w:szCs w:val="28"/>
                <w:u w:val="none"/>
              </w:rPr>
            </w:pPr>
            <w:r>
              <w:rPr>
                <w:rFonts w:hint="default"/>
                <w:sz w:val="28"/>
                <w:szCs w:val="28"/>
                <w:rtl w:val="0"/>
                <w:lang w:val="en"/>
              </w:rPr>
              <w:t>-</w:t>
            </w:r>
            <w:r>
              <w:rPr>
                <w:sz w:val="28"/>
                <w:szCs w:val="28"/>
                <w:rtl w:val="0"/>
              </w:rPr>
              <w:t>Hệ thống tìm kiếm user vừa nhập vào trong danh sách user.</w:t>
            </w:r>
          </w:p>
          <w:p>
            <w:pPr>
              <w:numPr>
                <w:numId w:val="0"/>
              </w:numPr>
              <w:spacing w:after="0" w:line="240" w:lineRule="auto"/>
              <w:ind w:left="360" w:leftChars="0"/>
              <w:rPr>
                <w:rFonts w:hint="default"/>
                <w:sz w:val="28"/>
                <w:szCs w:val="28"/>
                <w:rtl w:val="0"/>
                <w:lang w:val="en"/>
              </w:rPr>
            </w:pPr>
            <w:r>
              <w:rPr>
                <w:rFonts w:hint="default"/>
                <w:sz w:val="28"/>
                <w:szCs w:val="28"/>
                <w:rtl w:val="0"/>
                <w:lang w:val="en"/>
              </w:rPr>
              <w:t>-</w:t>
            </w:r>
            <w:r>
              <w:rPr>
                <w:sz w:val="28"/>
                <w:szCs w:val="28"/>
                <w:rtl w:val="0"/>
              </w:rPr>
              <w:t>Hiển thị user vừa tìm kiếm.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color w:val="FF0000"/>
                <w:sz w:val="28"/>
                <w:szCs w:val="28"/>
                <w:rtl w:val="0"/>
              </w:rPr>
            </w:pPr>
            <w:r>
              <w:rPr>
                <w:color w:val="FF0000"/>
                <w:sz w:val="28"/>
                <w:szCs w:val="28"/>
                <w:rtl w:val="0"/>
              </w:rPr>
              <w:t>Dòng sự kiện phụ:</w:t>
            </w:r>
          </w:p>
          <w:p>
            <w:pPr>
              <w:spacing w:after="0" w:line="240" w:lineRule="auto"/>
              <w:rPr>
                <w:sz w:val="28"/>
                <w:szCs w:val="28"/>
                <w:rtl w:val="0"/>
              </w:rPr>
            </w:pPr>
            <w:r>
              <w:rPr>
                <w:rFonts w:hint="default"/>
                <w:sz w:val="28"/>
                <w:szCs w:val="28"/>
                <w:rtl w:val="0"/>
                <w:lang w:val="en"/>
              </w:rPr>
              <w:t>-Thêm mới user: N</w:t>
            </w:r>
            <w:r>
              <w:rPr>
                <w:sz w:val="28"/>
                <w:szCs w:val="28"/>
                <w:rtl w:val="0"/>
              </w:rPr>
              <w:t>ếu nhập vào user đã tồn tại thì hiển thị thông báo user đã tồn tại.</w:t>
            </w:r>
          </w:p>
          <w:p>
            <w:pPr>
              <w:spacing w:after="0" w:line="240" w:lineRule="auto"/>
              <w:rPr>
                <w:rFonts w:hint="default"/>
                <w:sz w:val="28"/>
                <w:szCs w:val="28"/>
                <w:rtl w:val="0"/>
                <w:lang w:val="en"/>
              </w:rPr>
            </w:pPr>
            <w:r>
              <w:rPr>
                <w:rFonts w:hint="default"/>
                <w:sz w:val="28"/>
                <w:szCs w:val="28"/>
                <w:rtl w:val="0"/>
                <w:lang w:val="en"/>
              </w:rPr>
              <w:t xml:space="preserve">-Tìm kiếm user: </w:t>
            </w:r>
            <w:r>
              <w:rPr>
                <w:sz w:val="28"/>
                <w:szCs w:val="28"/>
                <w:rtl w:val="0"/>
              </w:rPr>
              <w:t>Nếu user nhập vào không tồn tại thì hiển thị không tìm thấy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color w:val="FF0000"/>
                <w:sz w:val="28"/>
                <w:szCs w:val="28"/>
              </w:rPr>
            </w:pPr>
            <w:r>
              <w:rPr>
                <w:color w:val="FF0000"/>
                <w:sz w:val="28"/>
                <w:szCs w:val="28"/>
                <w:rtl w:val="0"/>
              </w:rPr>
              <w:t>Hậu điều kiện:</w:t>
            </w:r>
          </w:p>
          <w:p>
            <w:pPr>
              <w:numPr>
                <w:ilvl w:val="0"/>
                <w:numId w:val="3"/>
              </w:numPr>
              <w:spacing w:after="0" w:line="240" w:lineRule="auto"/>
              <w:ind w:left="720" w:hanging="360"/>
              <w:rPr>
                <w:sz w:val="28"/>
                <w:szCs w:val="28"/>
                <w:u w:val="none"/>
              </w:rPr>
            </w:pPr>
            <w:r>
              <w:rPr>
                <w:sz w:val="28"/>
                <w:szCs w:val="28"/>
                <w:rtl w:val="0"/>
              </w:rPr>
              <w:t>Hệ thống ở trạng thái sẵn sàng tiếp nhận yêu cầu mới</w:t>
            </w:r>
          </w:p>
        </w:tc>
      </w:tr>
    </w:tbl>
    <w:p>
      <w:pPr>
        <w:rPr>
          <w:rFonts w:hint="default"/>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E9D45"/>
    <w:multiLevelType w:val="multilevel"/>
    <w:tmpl w:val="BDAE9D4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F2CE47"/>
    <w:multiLevelType w:val="multilevel"/>
    <w:tmpl w:val="BFF2CE4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BBAECF2"/>
    <w:multiLevelType w:val="singleLevel"/>
    <w:tmpl w:val="FBBAECF2"/>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F1759"/>
    <w:rsid w:val="79EF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_Style 11"/>
    <w:basedOn w:val="5"/>
    <w:qFormat/>
    <w:uiPriority w:val="0"/>
    <w:pPr>
      <w:spacing w:after="0" w:line="240" w:lineRule="auto"/>
    </w:pPr>
    <w:tblPr>
      <w:tblCellMar>
        <w:top w:w="0" w:type="dxa"/>
        <w:left w:w="108" w:type="dxa"/>
        <w:bottom w:w="0" w:type="dxa"/>
        <w:right w:w="108" w:type="dxa"/>
      </w:tblCellMar>
    </w:tblPr>
  </w:style>
  <w:style w:type="table" w:customStyle="1" w:styleId="5">
    <w:name w:val="Table Normal1"/>
    <w:qFormat/>
    <w:uiPriority w:val="0"/>
  </w:style>
  <w:style w:type="table" w:customStyle="1" w:styleId="6">
    <w:name w:val="_Style 10"/>
    <w:basedOn w:val="5"/>
    <w:qFormat/>
    <w:uiPriority w:val="0"/>
    <w:pPr>
      <w:spacing w:after="0" w:line="240" w:lineRule="auto"/>
    </w:pPr>
    <w:tblPr>
      <w:tblCellMar>
        <w:top w:w="0" w:type="dxa"/>
        <w:left w:w="108" w:type="dxa"/>
        <w:bottom w:w="0" w:type="dxa"/>
        <w:right w:w="108" w:type="dxa"/>
      </w:tblCellMar>
    </w:tblPr>
  </w:style>
  <w:style w:type="table" w:customStyle="1" w:styleId="7">
    <w:name w:val="_Style 13"/>
    <w:basedOn w:val="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2020-11-29T16:31:00Z</dcterms:created>
  <dc:creator>chien</dc:creator>
  <cp:lastModifiedBy>chien</cp:lastModifiedBy>
  <dcterms:modified xsi:type="dcterms:W3CDTF">2020-11-29T16:57:17Z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