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F0EBA">
      <w:pPr>
        <w:rPr>
          <w:rFonts w:ascii="Times New Roman" w:hAnsi="Times New Roman" w:cs="Times New Roman"/>
          <w:b/>
          <w:bCs/>
          <w:sz w:val="32"/>
          <w:szCs w:val="32"/>
        </w:rPr>
      </w:pPr>
      <w:r>
        <w:rPr>
          <w:rFonts w:ascii="Times New Roman" w:hAnsi="Times New Roman" w:cs="Times New Roman"/>
          <w:b/>
          <w:bCs/>
          <w:sz w:val="32"/>
          <w:szCs w:val="32"/>
        </w:rPr>
        <w:t>Khái niệm chung</w:t>
      </w:r>
    </w:p>
    <w:p w14:paraId="06D4D901">
      <w:pPr>
        <w:numPr>
          <w:ilvl w:val="0"/>
          <w:numId w:val="1"/>
        </w:numPr>
        <w:rPr>
          <w:rFonts w:ascii="Times New Roman" w:hAnsi="Times New Roman" w:cs="Times New Roman"/>
          <w:sz w:val="26"/>
          <w:szCs w:val="26"/>
        </w:rPr>
      </w:pPr>
      <w:r>
        <w:rPr>
          <w:rFonts w:ascii="Times New Roman" w:hAnsi="Times New Roman" w:cs="Times New Roman"/>
          <w:sz w:val="26"/>
          <w:szCs w:val="26"/>
        </w:rPr>
        <w:t>Phương pháp phi thực nghiệm (non-empirical method) là nhóm phương pháp thu thập thông tin mà nhà nghiên cứu không gây bất kỳ tác động nào làm thay đổi trạng thái của đối tượng hay môi trường khảo sát.</w:t>
      </w:r>
    </w:p>
    <w:p w14:paraId="2E95B057">
      <w:pPr>
        <w:numPr>
          <w:ilvl w:val="0"/>
          <w:numId w:val="1"/>
        </w:numPr>
        <w:rPr>
          <w:rFonts w:ascii="Times New Roman" w:hAnsi="Times New Roman" w:cs="Times New Roman"/>
          <w:sz w:val="26"/>
          <w:szCs w:val="26"/>
        </w:rPr>
      </w:pPr>
      <w:r>
        <w:rPr>
          <w:rFonts w:ascii="Times New Roman" w:hAnsi="Times New Roman" w:cs="Times New Roman"/>
          <w:sz w:val="26"/>
          <w:szCs w:val="26"/>
        </w:rPr>
        <w:t>Đặc điểm: dữ liệu thu được phản ánh trạng thái vốn có, khách quan, không bị chi phối bởi sự can thiệp từ bên ngoài.</w:t>
      </w:r>
    </w:p>
    <w:p w14:paraId="2E58D47F">
      <w:pPr>
        <w:numPr>
          <w:ilvl w:val="0"/>
          <w:numId w:val="1"/>
        </w:numPr>
        <w:rPr>
          <w:rFonts w:ascii="Times New Roman" w:hAnsi="Times New Roman" w:cs="Times New Roman"/>
          <w:sz w:val="26"/>
          <w:szCs w:val="26"/>
        </w:rPr>
      </w:pPr>
      <w:r>
        <w:rPr>
          <w:rFonts w:ascii="Times New Roman" w:hAnsi="Times New Roman" w:cs="Times New Roman"/>
          <w:sz w:val="26"/>
          <w:szCs w:val="26"/>
        </w:rPr>
        <w:t>Nhóm này khá phong phú, bao gồm: quan sát, phỏng vấn, hội nghị, điều tra bằng bảng hỏi.</w:t>
      </w:r>
    </w:p>
    <w:p w14:paraId="20DCE1DB">
      <w:pPr>
        <w:rPr>
          <w:rFonts w:ascii="Times New Roman" w:hAnsi="Times New Roman" w:cs="Times New Roman"/>
          <w:b/>
          <w:bCs/>
          <w:sz w:val="32"/>
          <w:szCs w:val="32"/>
        </w:rPr>
      </w:pPr>
      <w:r>
        <w:rPr>
          <w:rFonts w:ascii="Times New Roman" w:hAnsi="Times New Roman" w:cs="Times New Roman"/>
          <w:b/>
          <w:bCs/>
          <w:sz w:val="32"/>
          <w:szCs w:val="32"/>
        </w:rPr>
        <w:t>1. Quan sát</w:t>
      </w:r>
    </w:p>
    <w:p w14:paraId="54D1609B">
      <w:pPr>
        <w:numPr>
          <w:ilvl w:val="0"/>
          <w:numId w:val="2"/>
        </w:numPr>
        <w:rPr>
          <w:rFonts w:ascii="Times New Roman" w:hAnsi="Times New Roman" w:cs="Times New Roman"/>
          <w:sz w:val="26"/>
          <w:szCs w:val="26"/>
        </w:rPr>
      </w:pPr>
      <w:r>
        <w:rPr>
          <w:rFonts w:ascii="Times New Roman" w:hAnsi="Times New Roman" w:cs="Times New Roman"/>
          <w:sz w:val="26"/>
          <w:szCs w:val="26"/>
        </w:rPr>
        <w:t>Định nghĩa: Nhà nghiên cứu quan sát trực tiếp hiện tượng/đối tượng đang tồn tại, ghi nhận những gì diễn ra mà không tham gia hoặc can thiệp.</w:t>
      </w:r>
    </w:p>
    <w:p w14:paraId="7EF83DC9">
      <w:pPr>
        <w:numPr>
          <w:ilvl w:val="0"/>
          <w:numId w:val="2"/>
        </w:numPr>
        <w:rPr>
          <w:rFonts w:ascii="Times New Roman" w:hAnsi="Times New Roman" w:cs="Times New Roman"/>
          <w:sz w:val="26"/>
          <w:szCs w:val="26"/>
        </w:rPr>
      </w:pPr>
      <w:r>
        <w:rPr>
          <w:rFonts w:ascii="Times New Roman" w:hAnsi="Times New Roman" w:cs="Times New Roman"/>
          <w:sz w:val="26"/>
          <w:szCs w:val="26"/>
        </w:rPr>
        <w:t>- Sử dụng cả trong nghiên cứu khoa học tự nhiên , khoa học xã hội và các nghiên cứu công nghệ</w:t>
      </w:r>
    </w:p>
    <w:p w14:paraId="1C950762">
      <w:pPr>
        <w:numPr>
          <w:ilvl w:val="0"/>
          <w:numId w:val="2"/>
        </w:numPr>
        <w:rPr>
          <w:rFonts w:ascii="Times New Roman" w:hAnsi="Times New Roman" w:cs="Times New Roman"/>
          <w:sz w:val="26"/>
          <w:szCs w:val="26"/>
        </w:rPr>
      </w:pPr>
      <w:r>
        <w:rPr>
          <w:rFonts w:ascii="Times New Roman" w:hAnsi="Times New Roman" w:cs="Times New Roman"/>
          <w:sz w:val="26"/>
          <w:szCs w:val="26"/>
        </w:rPr>
        <w:t>Ưu điểm: cho phép thu được dữ liệu thực tế, trực tiếp, phản ánh khách quan. Phản ánh hiện tượng trong điều kiện tự nhiên, thu thập dữ liệu trực tiếp, chân thực</w:t>
      </w:r>
    </w:p>
    <w:p w14:paraId="1DD1CE55">
      <w:pPr>
        <w:numPr>
          <w:ilvl w:val="0"/>
          <w:numId w:val="2"/>
        </w:numPr>
        <w:rPr>
          <w:rFonts w:ascii="Times New Roman" w:hAnsi="Times New Roman" w:cs="Times New Roman"/>
          <w:sz w:val="26"/>
          <w:szCs w:val="26"/>
        </w:rPr>
      </w:pPr>
      <w:r>
        <w:rPr>
          <w:rFonts w:ascii="Times New Roman" w:hAnsi="Times New Roman" w:cs="Times New Roman"/>
          <w:sz w:val="26"/>
          <w:szCs w:val="26"/>
        </w:rPr>
        <w:t>Hạn chế: mang tính thụ động, phụ thuộc vào hoàn cảnh, thường tốn thời gian và có thể bỏ sót các khía cạnh ẩn.</w:t>
      </w:r>
    </w:p>
    <w:p w14:paraId="0B9876ED">
      <w:pPr>
        <w:numPr>
          <w:ilvl w:val="0"/>
          <w:numId w:val="0"/>
        </w:numPr>
        <w:ind w:left="360" w:leftChars="0"/>
        <w:rPr>
          <w:rFonts w:ascii="Times New Roman" w:hAnsi="Times New Roman" w:cs="Times New Roman"/>
          <w:sz w:val="26"/>
          <w:szCs w:val="26"/>
        </w:rPr>
      </w:pPr>
      <w:r>
        <w:rPr>
          <w:rFonts w:ascii="Times New Roman" w:hAnsi="Times New Roman" w:cs="Times New Roman"/>
          <w:sz w:val="26"/>
          <w:szCs w:val="26"/>
        </w:rPr>
        <w:t>- Người nghiên cứu chỉ quan sát những gì đã và đang tồn tại ( không can thiệp gây biến đổi trạng thái đối tượng ). VD : Quan sát hành vi của sinh viên trong thời gian rảnh là phi thực nghiệm</w:t>
      </w:r>
      <w:r>
        <w:rPr>
          <w:rFonts w:ascii="Times New Roman" w:hAnsi="Times New Roman" w:cs="Times New Roman"/>
          <w:sz w:val="26"/>
          <w:szCs w:val="26"/>
        </w:rPr>
        <w:br w:type="textWrapping"/>
      </w:r>
    </w:p>
    <w:p w14:paraId="14E56095">
      <w:pPr>
        <w:rPr>
          <w:rFonts w:ascii="Times New Roman" w:hAnsi="Times New Roman" w:cs="Times New Roman"/>
          <w:sz w:val="26"/>
          <w:szCs w:val="26"/>
        </w:rPr>
      </w:pPr>
      <w:r>
        <w:rPr>
          <w:rFonts w:ascii="Times New Roman" w:hAnsi="Times New Roman" w:cs="Times New Roman"/>
          <w:sz w:val="26"/>
          <w:szCs w:val="26"/>
        </w:rPr>
        <w:t>Các cách phân loại quan sát:</w:t>
      </w:r>
    </w:p>
    <w:p w14:paraId="0B9AF622">
      <w:pPr>
        <w:numPr>
          <w:ilvl w:val="0"/>
          <w:numId w:val="0"/>
        </w:numPr>
        <w:rPr>
          <w:rFonts w:ascii="Times New Roman" w:hAnsi="Times New Roman" w:cs="Times New Roman"/>
          <w:sz w:val="26"/>
          <w:szCs w:val="26"/>
        </w:rPr>
      </w:pPr>
      <w:r>
        <w:rPr>
          <w:rFonts w:ascii="Times New Roman" w:hAnsi="Times New Roman" w:cs="Times New Roman"/>
          <w:b/>
          <w:bCs/>
          <w:sz w:val="26"/>
          <w:szCs w:val="26"/>
        </w:rPr>
        <w:t xml:space="preserve">A, Phân theo mức độ chuẩn bị </w:t>
      </w:r>
      <w:r>
        <w:rPr>
          <w:rFonts w:ascii="Times New Roman" w:hAnsi="Times New Roman" w:cs="Times New Roman"/>
          <w:sz w:val="26"/>
          <w:szCs w:val="26"/>
        </w:rPr>
        <w:t>( Chưa chuẩn bị trước, Quan sát không chuẩn bị )</w:t>
      </w:r>
    </w:p>
    <w:p w14:paraId="2E3FE985">
      <w:pPr>
        <w:numPr>
          <w:ilvl w:val="0"/>
          <w:numId w:val="0"/>
        </w:numPr>
        <w:rPr>
          <w:rFonts w:ascii="Times New Roman" w:hAnsi="Times New Roman" w:cs="Times New Roman"/>
          <w:sz w:val="26"/>
          <w:szCs w:val="26"/>
        </w:rPr>
      </w:pPr>
      <w:r>
        <w:rPr>
          <w:rFonts w:ascii="Times New Roman" w:hAnsi="Times New Roman" w:cs="Times New Roman"/>
          <w:sz w:val="26"/>
          <w:szCs w:val="26"/>
        </w:rPr>
        <w:t>Quan sát có chuẩn bị trước : Người nghiên cứu xác định mục tiêu, nội dung, công cụ ghi chép, thời gian, địa điểm,.. trước khi quan sát</w:t>
      </w:r>
    </w:p>
    <w:p w14:paraId="6E7B5A45">
      <w:pPr>
        <w:numPr>
          <w:ilvl w:val="0"/>
          <w:numId w:val="0"/>
        </w:numPr>
        <w:rPr>
          <w:rFonts w:ascii="Times New Roman" w:hAnsi="Times New Roman" w:cs="Times New Roman"/>
          <w:sz w:val="26"/>
          <w:szCs w:val="26"/>
        </w:rPr>
      </w:pPr>
      <w:r>
        <w:rPr>
          <w:rFonts w:ascii="Times New Roman" w:hAnsi="Times New Roman" w:cs="Times New Roman"/>
          <w:sz w:val="26"/>
          <w:szCs w:val="26"/>
        </w:rPr>
        <w:t>VD: Trước khi vào lớp, giáo viên soạn sẵn phiếu để quan sát hành vi hợp tác của học sinh trong giờ thảo luận nhóm</w:t>
      </w:r>
    </w:p>
    <w:p w14:paraId="49B8AB58">
      <w:pPr>
        <w:numPr>
          <w:ilvl w:val="0"/>
          <w:numId w:val="0"/>
        </w:numPr>
        <w:rPr>
          <w:rFonts w:ascii="Times New Roman" w:hAnsi="Times New Roman" w:cs="Times New Roman"/>
          <w:sz w:val="26"/>
          <w:szCs w:val="26"/>
        </w:rPr>
      </w:pPr>
      <w:r>
        <w:rPr>
          <w:rFonts w:ascii="Times New Roman" w:hAnsi="Times New Roman" w:cs="Times New Roman"/>
          <w:sz w:val="26"/>
          <w:szCs w:val="26"/>
        </w:rPr>
        <w:t>Quan sát không có chuẩn bị trước : Xảy ra bất ngờ khi gặp tình huống cần ghi nhaajnm không có kế hoạch trước</w:t>
      </w:r>
    </w:p>
    <w:p w14:paraId="281180D8">
      <w:pPr>
        <w:numPr>
          <w:ilvl w:val="0"/>
          <w:numId w:val="0"/>
        </w:numPr>
        <w:rPr>
          <w:rFonts w:ascii="Times New Roman" w:hAnsi="Times New Roman" w:cs="Times New Roman"/>
          <w:sz w:val="26"/>
          <w:szCs w:val="26"/>
        </w:rPr>
      </w:pPr>
      <w:r>
        <w:rPr>
          <w:rFonts w:ascii="Times New Roman" w:hAnsi="Times New Roman" w:cs="Times New Roman"/>
          <w:sz w:val="26"/>
          <w:szCs w:val="26"/>
        </w:rPr>
        <w:t>VD:  Quan sát phản ứng của người dân khi có tai nạn giao thông xảy ra</w:t>
      </w:r>
    </w:p>
    <w:p w14:paraId="2ABEAFE8">
      <w:pPr>
        <w:numPr>
          <w:ilvl w:val="0"/>
          <w:numId w:val="0"/>
        </w:numPr>
        <w:rPr>
          <w:rFonts w:ascii="Times New Roman" w:hAnsi="Times New Roman" w:cs="Times New Roman"/>
          <w:sz w:val="26"/>
          <w:szCs w:val="26"/>
        </w:rPr>
      </w:pPr>
    </w:p>
    <w:p w14:paraId="6F38ED45">
      <w:pPr>
        <w:numPr>
          <w:ilvl w:val="0"/>
          <w:numId w:val="0"/>
        </w:numPr>
        <w:rPr>
          <w:rFonts w:ascii="Times New Roman" w:hAnsi="Times New Roman" w:cs="Times New Roman"/>
          <w:b/>
          <w:bCs/>
          <w:sz w:val="26"/>
          <w:szCs w:val="26"/>
        </w:rPr>
      </w:pPr>
      <w:r>
        <w:rPr>
          <w:rFonts w:ascii="Times New Roman" w:hAnsi="Times New Roman" w:cs="Times New Roman"/>
          <w:b/>
          <w:bCs/>
          <w:sz w:val="26"/>
          <w:szCs w:val="26"/>
        </w:rPr>
        <w:t>B, Quan sát theo quan hệ giữa người quan sát và người bị quan sát</w:t>
      </w:r>
    </w:p>
    <w:p w14:paraId="71FAC8B4">
      <w:pPr>
        <w:numPr>
          <w:ilvl w:val="0"/>
          <w:numId w:val="0"/>
        </w:numPr>
        <w:rPr>
          <w:rFonts w:ascii="Times New Roman" w:hAnsi="Times New Roman" w:cs="Times New Roman"/>
          <w:sz w:val="26"/>
          <w:szCs w:val="26"/>
        </w:rPr>
      </w:pPr>
      <w:r>
        <w:rPr>
          <w:rFonts w:ascii="Times New Roman" w:hAnsi="Times New Roman" w:cs="Times New Roman"/>
          <w:sz w:val="26"/>
          <w:szCs w:val="26"/>
        </w:rPr>
        <w:t>Quan sát không tham dự: Người quan sát chỉ đứng ngoài, chỉ ghi chép, không can thiệp vào sự việc quan sát</w:t>
      </w:r>
    </w:p>
    <w:p w14:paraId="39E49BAA">
      <w:pPr>
        <w:numPr>
          <w:ilvl w:val="0"/>
          <w:numId w:val="0"/>
        </w:numPr>
        <w:rPr>
          <w:rFonts w:ascii="Times New Roman" w:hAnsi="Times New Roman" w:cs="Times New Roman"/>
          <w:sz w:val="26"/>
          <w:szCs w:val="26"/>
        </w:rPr>
      </w:pPr>
      <w:r>
        <w:rPr>
          <w:rFonts w:ascii="Times New Roman" w:hAnsi="Times New Roman" w:cs="Times New Roman"/>
          <w:sz w:val="26"/>
          <w:szCs w:val="26"/>
        </w:rPr>
        <w:t>VD: Đặt camera để quan sát lượng phương tiện vượt đèn đỏ tại ngã tư</w:t>
      </w:r>
    </w:p>
    <w:p w14:paraId="6FA91060">
      <w:pPr>
        <w:numPr>
          <w:ilvl w:val="0"/>
          <w:numId w:val="0"/>
        </w:numPr>
        <w:rPr>
          <w:rFonts w:ascii="Times New Roman" w:hAnsi="Times New Roman" w:cs="Times New Roman"/>
          <w:sz w:val="26"/>
          <w:szCs w:val="26"/>
        </w:rPr>
      </w:pPr>
      <w:r>
        <w:rPr>
          <w:rFonts w:ascii="Times New Roman" w:hAnsi="Times New Roman" w:cs="Times New Roman"/>
          <w:sz w:val="26"/>
          <w:szCs w:val="26"/>
        </w:rPr>
        <w:t>Quan sát có tham dự : Người quán sát trực tiếp tham gia vào sự việc</w:t>
      </w:r>
    </w:p>
    <w:p w14:paraId="0D2007E3">
      <w:pPr>
        <w:numPr>
          <w:ilvl w:val="0"/>
          <w:numId w:val="0"/>
        </w:numPr>
        <w:rPr>
          <w:rFonts w:ascii="Times New Roman" w:hAnsi="Times New Roman" w:cs="Times New Roman"/>
          <w:sz w:val="26"/>
          <w:szCs w:val="26"/>
        </w:rPr>
      </w:pPr>
      <w:r>
        <w:rPr>
          <w:rFonts w:ascii="Times New Roman" w:hAnsi="Times New Roman" w:cs="Times New Roman"/>
          <w:sz w:val="26"/>
          <w:szCs w:val="26"/>
        </w:rPr>
        <w:t>VD: Nhà quan sát sống cùng một cộng đồng dân tộc thiểu số để tìm hiểu tập quán sinh hoạt của họ</w:t>
      </w:r>
    </w:p>
    <w:p w14:paraId="4ECD13EB">
      <w:pPr>
        <w:numPr>
          <w:ilvl w:val="0"/>
          <w:numId w:val="0"/>
        </w:numPr>
        <w:rPr>
          <w:rFonts w:ascii="Times New Roman" w:hAnsi="Times New Roman" w:cs="Times New Roman"/>
          <w:sz w:val="26"/>
          <w:szCs w:val="26"/>
        </w:rPr>
      </w:pPr>
    </w:p>
    <w:p w14:paraId="01252505">
      <w:pPr>
        <w:numPr>
          <w:ilvl w:val="0"/>
          <w:numId w:val="0"/>
        </w:numPr>
        <w:rPr>
          <w:rFonts w:ascii="Times New Roman" w:hAnsi="Times New Roman" w:cs="Times New Roman"/>
          <w:b/>
          <w:bCs/>
          <w:sz w:val="26"/>
          <w:szCs w:val="26"/>
        </w:rPr>
      </w:pPr>
      <w:r>
        <w:rPr>
          <w:rFonts w:hint="default" w:ascii="Times New Roman" w:hAnsi="Times New Roman" w:cs="Times New Roman"/>
          <w:b/>
          <w:bCs/>
          <w:sz w:val="26"/>
          <w:szCs w:val="26"/>
          <w:lang w:val="en-US"/>
        </w:rPr>
        <w:t>C</w:t>
      </w:r>
      <w:r>
        <w:rPr>
          <w:rFonts w:ascii="Times New Roman" w:hAnsi="Times New Roman" w:cs="Times New Roman"/>
          <w:b/>
          <w:bCs/>
          <w:sz w:val="26"/>
          <w:szCs w:val="26"/>
        </w:rPr>
        <w:t>,Theo mục đích xử lí thông tin</w:t>
      </w:r>
    </w:p>
    <w:p w14:paraId="73E494A3">
      <w:pPr>
        <w:numPr>
          <w:ilvl w:val="0"/>
          <w:numId w:val="0"/>
        </w:numPr>
        <w:rPr>
          <w:rFonts w:ascii="Times New Roman" w:hAnsi="Times New Roman" w:cs="Times New Roman"/>
          <w:sz w:val="26"/>
          <w:szCs w:val="26"/>
        </w:rPr>
      </w:pPr>
      <w:r>
        <w:rPr>
          <w:rFonts w:ascii="Times New Roman" w:hAnsi="Times New Roman" w:cs="Times New Roman"/>
          <w:sz w:val="26"/>
          <w:szCs w:val="26"/>
        </w:rPr>
        <w:t>Quan sát mô tả : Thu thập thông tin để ghi chép nguyên vẹn hiện tượng, chưa phân tích sâu.</w:t>
      </w:r>
    </w:p>
    <w:p w14:paraId="181DF825">
      <w:pPr>
        <w:numPr>
          <w:ilvl w:val="0"/>
          <w:numId w:val="0"/>
        </w:numPr>
        <w:rPr>
          <w:rFonts w:ascii="Times New Roman" w:hAnsi="Times New Roman" w:cs="Times New Roman"/>
          <w:sz w:val="26"/>
          <w:szCs w:val="26"/>
        </w:rPr>
      </w:pPr>
      <w:r>
        <w:rPr>
          <w:rFonts w:ascii="Times New Roman" w:hAnsi="Times New Roman" w:cs="Times New Roman"/>
          <w:sz w:val="26"/>
          <w:szCs w:val="26"/>
        </w:rPr>
        <w:t>VD: Ghi chép chi tiết hoạt động của trẻ trong giờ ra chơi: chạy, nhảy, trò chuyện…</w:t>
      </w:r>
    </w:p>
    <w:p w14:paraId="2B03D79C">
      <w:pPr>
        <w:numPr>
          <w:ilvl w:val="0"/>
          <w:numId w:val="0"/>
        </w:numPr>
        <w:rPr>
          <w:rFonts w:ascii="Times New Roman" w:hAnsi="Times New Roman" w:cs="Times New Roman"/>
          <w:sz w:val="26"/>
          <w:szCs w:val="26"/>
        </w:rPr>
      </w:pPr>
      <w:r>
        <w:rPr>
          <w:rFonts w:ascii="Times New Roman" w:hAnsi="Times New Roman" w:cs="Times New Roman"/>
          <w:sz w:val="26"/>
          <w:szCs w:val="26"/>
        </w:rPr>
        <w:t>Quan sát phan tích: Vừa quan sát vừa suy luận, tìm nguyên nhân – kết quả, mối quan hệ giữa các yếu tố.</w:t>
      </w:r>
    </w:p>
    <w:p w14:paraId="6D9D657C">
      <w:pPr>
        <w:numPr>
          <w:ilvl w:val="0"/>
          <w:numId w:val="0"/>
        </w:numPr>
        <w:rPr>
          <w:rFonts w:ascii="Times New Roman" w:hAnsi="Times New Roman" w:cs="Times New Roman"/>
          <w:sz w:val="26"/>
          <w:szCs w:val="26"/>
        </w:rPr>
      </w:pPr>
      <w:r>
        <w:rPr>
          <w:rFonts w:ascii="Times New Roman" w:hAnsi="Times New Roman" w:cs="Times New Roman"/>
          <w:sz w:val="26"/>
          <w:szCs w:val="26"/>
        </w:rPr>
        <w:t>VD: Không chỉ ghi lại trẻ chạy nhảy mà còn phân tích mối liên hệ giữa trò chơi và mức độ gắn kết nhóm.</w:t>
      </w:r>
    </w:p>
    <w:p w14:paraId="7BF9BA73">
      <w:pPr>
        <w:numPr>
          <w:ilvl w:val="0"/>
          <w:numId w:val="0"/>
        </w:numPr>
        <w:rPr>
          <w:rFonts w:ascii="Times New Roman" w:hAnsi="Times New Roman" w:cs="Times New Roman"/>
          <w:sz w:val="26"/>
          <w:szCs w:val="26"/>
        </w:rPr>
      </w:pPr>
    </w:p>
    <w:p w14:paraId="63227C52">
      <w:pPr>
        <w:numPr>
          <w:ilvl w:val="0"/>
          <w:numId w:val="0"/>
        </w:numPr>
        <w:rPr>
          <w:rFonts w:ascii="Times New Roman" w:hAnsi="Times New Roman" w:cs="Times New Roman"/>
          <w:b/>
          <w:bCs/>
          <w:sz w:val="26"/>
          <w:szCs w:val="26"/>
        </w:rPr>
      </w:pPr>
      <w:r>
        <w:rPr>
          <w:rFonts w:hint="default" w:ascii="Times New Roman" w:hAnsi="Times New Roman" w:cs="Times New Roman"/>
          <w:b/>
          <w:bCs/>
          <w:sz w:val="26"/>
          <w:szCs w:val="26"/>
          <w:lang w:val="en-US"/>
        </w:rPr>
        <w:t>D</w:t>
      </w:r>
      <w:r>
        <w:rPr>
          <w:rFonts w:ascii="Times New Roman" w:hAnsi="Times New Roman" w:cs="Times New Roman"/>
          <w:b/>
          <w:bCs/>
          <w:sz w:val="26"/>
          <w:szCs w:val="26"/>
        </w:rPr>
        <w:t>, Theo tính liên tục</w:t>
      </w:r>
    </w:p>
    <w:p w14:paraId="7942BCB1">
      <w:pPr>
        <w:numPr>
          <w:ilvl w:val="0"/>
          <w:numId w:val="0"/>
        </w:numPr>
        <w:rPr>
          <w:rFonts w:ascii="Times New Roman" w:hAnsi="Times New Roman" w:cs="Times New Roman"/>
          <w:sz w:val="26"/>
          <w:szCs w:val="26"/>
        </w:rPr>
      </w:pPr>
      <w:r>
        <w:rPr>
          <w:rFonts w:ascii="Times New Roman" w:hAnsi="Times New Roman" w:cs="Times New Roman"/>
          <w:sz w:val="26"/>
          <w:szCs w:val="26"/>
        </w:rPr>
        <w:t>Quan sát kiên tục: Diễn ra không ngắt quãng trong một khoảng thời gian dài.</w:t>
      </w:r>
    </w:p>
    <w:p w14:paraId="5F7B23C5">
      <w:pPr>
        <w:numPr>
          <w:ilvl w:val="0"/>
          <w:numId w:val="0"/>
        </w:numPr>
        <w:rPr>
          <w:rFonts w:ascii="Times New Roman" w:hAnsi="Times New Roman" w:cs="Times New Roman"/>
          <w:sz w:val="26"/>
          <w:szCs w:val="26"/>
        </w:rPr>
      </w:pPr>
      <w:r>
        <w:rPr>
          <w:rFonts w:ascii="Times New Roman" w:hAnsi="Times New Roman" w:cs="Times New Roman"/>
          <w:sz w:val="26"/>
          <w:szCs w:val="26"/>
        </w:rPr>
        <w:t>Ví dụ: Theo dõi suốt 8 tiếng quá trình sản xuất trong một nhà máy.</w:t>
      </w:r>
    </w:p>
    <w:p w14:paraId="765F6F6A">
      <w:pPr>
        <w:numPr>
          <w:ilvl w:val="0"/>
          <w:numId w:val="0"/>
        </w:numPr>
        <w:rPr>
          <w:rFonts w:ascii="Times New Roman" w:hAnsi="Times New Roman" w:cs="Times New Roman"/>
          <w:sz w:val="26"/>
          <w:szCs w:val="26"/>
        </w:rPr>
      </w:pPr>
      <w:r>
        <w:rPr>
          <w:rFonts w:ascii="Times New Roman" w:hAnsi="Times New Roman" w:cs="Times New Roman"/>
          <w:sz w:val="26"/>
          <w:szCs w:val="26"/>
        </w:rPr>
        <w:t>Quan sát định kỳ:Thực hiện theo chu kỳ thời gian cố định (giờ/ngày/tuần).</w:t>
      </w:r>
    </w:p>
    <w:p w14:paraId="114991D1">
      <w:pPr>
        <w:numPr>
          <w:ilvl w:val="0"/>
          <w:numId w:val="0"/>
        </w:numPr>
        <w:rPr>
          <w:rFonts w:ascii="Times New Roman" w:hAnsi="Times New Roman" w:cs="Times New Roman"/>
          <w:sz w:val="26"/>
          <w:szCs w:val="26"/>
        </w:rPr>
      </w:pPr>
      <w:r>
        <w:rPr>
          <w:rFonts w:ascii="Times New Roman" w:hAnsi="Times New Roman" w:cs="Times New Roman"/>
          <w:sz w:val="26"/>
          <w:szCs w:val="26"/>
        </w:rPr>
        <w:t>Ví dụ: Ghi nhận số lượng chim di cư mỗi ngày vào lúc bình minh.</w:t>
      </w:r>
    </w:p>
    <w:p w14:paraId="0D3F5285">
      <w:pPr>
        <w:numPr>
          <w:ilvl w:val="0"/>
          <w:numId w:val="0"/>
        </w:numPr>
        <w:rPr>
          <w:rFonts w:ascii="Times New Roman" w:hAnsi="Times New Roman" w:cs="Times New Roman"/>
          <w:sz w:val="26"/>
          <w:szCs w:val="26"/>
        </w:rPr>
      </w:pPr>
      <w:r>
        <w:rPr>
          <w:rFonts w:ascii="Times New Roman" w:hAnsi="Times New Roman" w:cs="Times New Roman"/>
          <w:sz w:val="26"/>
          <w:szCs w:val="26"/>
        </w:rPr>
        <w:t>Quan sát chu kỳ :Tiến hành theo một vòng lặp tự nhiên của hiện tượng.</w:t>
      </w:r>
    </w:p>
    <w:p w14:paraId="6A7776B7">
      <w:pPr>
        <w:numPr>
          <w:ilvl w:val="0"/>
          <w:numId w:val="0"/>
        </w:numPr>
        <w:rPr>
          <w:rFonts w:ascii="Times New Roman" w:hAnsi="Times New Roman" w:cs="Times New Roman"/>
          <w:sz w:val="26"/>
          <w:szCs w:val="26"/>
        </w:rPr>
      </w:pPr>
      <w:r>
        <w:rPr>
          <w:rFonts w:ascii="Times New Roman" w:hAnsi="Times New Roman" w:cs="Times New Roman"/>
          <w:sz w:val="26"/>
          <w:szCs w:val="26"/>
        </w:rPr>
        <w:t>Ví dụ: Quan sát hành vi sinh sản của rùa biển theo mùa trong năm.</w:t>
      </w:r>
    </w:p>
    <w:p w14:paraId="016029BC">
      <w:pPr>
        <w:numPr>
          <w:ilvl w:val="0"/>
          <w:numId w:val="0"/>
        </w:numPr>
        <w:rPr>
          <w:rFonts w:ascii="Times New Roman" w:hAnsi="Times New Roman" w:cs="Times New Roman"/>
          <w:sz w:val="26"/>
          <w:szCs w:val="26"/>
        </w:rPr>
      </w:pPr>
      <w:r>
        <w:rPr>
          <w:rFonts w:ascii="Times New Roman" w:hAnsi="Times New Roman" w:cs="Times New Roman"/>
          <w:sz w:val="26"/>
          <w:szCs w:val="26"/>
        </w:rPr>
        <w:t>Quan sát tự động theo chương trình :Sử dụng thiết bị tự động, lập trình sẵn để ghi nhận dữ liệu mà không cần người trực tiếp.</w:t>
      </w:r>
    </w:p>
    <w:p w14:paraId="629051DD">
      <w:pPr>
        <w:numPr>
          <w:ilvl w:val="0"/>
          <w:numId w:val="0"/>
        </w:numPr>
        <w:rPr>
          <w:rFonts w:ascii="Times New Roman" w:hAnsi="Times New Roman" w:cs="Times New Roman"/>
          <w:sz w:val="26"/>
          <w:szCs w:val="26"/>
        </w:rPr>
      </w:pPr>
      <w:r>
        <w:rPr>
          <w:rFonts w:ascii="Times New Roman" w:hAnsi="Times New Roman" w:cs="Times New Roman"/>
          <w:sz w:val="26"/>
          <w:szCs w:val="26"/>
        </w:rPr>
        <w:t>Ví dụ: Dùng camera bẫy ảnh gắn cảm biến hồng ngoại để ghi hình động vật hoang dã khi chúng đi qua.</w:t>
      </w:r>
    </w:p>
    <w:p w14:paraId="74FA4928">
      <w:pPr>
        <w:numPr>
          <w:ilvl w:val="0"/>
          <w:numId w:val="0"/>
        </w:numPr>
        <w:rPr>
          <w:rFonts w:ascii="Times New Roman" w:hAnsi="Times New Roman" w:cs="Times New Roman"/>
          <w:sz w:val="26"/>
          <w:szCs w:val="26"/>
        </w:rPr>
      </w:pPr>
    </w:p>
    <w:p w14:paraId="7128AC7E">
      <w:pPr>
        <w:numPr>
          <w:ilvl w:val="0"/>
          <w:numId w:val="0"/>
        </w:numPr>
        <w:rPr>
          <w:rFonts w:ascii="Times New Roman" w:hAnsi="Times New Roman" w:cs="Times New Roman"/>
          <w:b/>
          <w:bCs/>
          <w:sz w:val="26"/>
          <w:szCs w:val="26"/>
        </w:rPr>
      </w:pPr>
      <w:r>
        <w:rPr>
          <w:rFonts w:hint="default" w:ascii="Times New Roman" w:hAnsi="Times New Roman" w:cs="Times New Roman"/>
          <w:b/>
          <w:bCs/>
          <w:sz w:val="26"/>
          <w:szCs w:val="26"/>
          <w:lang w:val="en-US"/>
        </w:rPr>
        <w:t>E</w:t>
      </w:r>
      <w:r>
        <w:rPr>
          <w:rFonts w:ascii="Times New Roman" w:hAnsi="Times New Roman" w:cs="Times New Roman"/>
          <w:b/>
          <w:bCs/>
          <w:sz w:val="26"/>
          <w:szCs w:val="26"/>
        </w:rPr>
        <w:t xml:space="preserve">, Theo mục đích </w:t>
      </w:r>
    </w:p>
    <w:p w14:paraId="12DFC24F">
      <w:pPr>
        <w:numPr>
          <w:ilvl w:val="0"/>
          <w:numId w:val="0"/>
        </w:numPr>
        <w:rPr>
          <w:rFonts w:ascii="Times New Roman" w:hAnsi="Times New Roman" w:cs="Times New Roman"/>
          <w:sz w:val="26"/>
          <w:szCs w:val="26"/>
        </w:rPr>
      </w:pPr>
      <w:r>
        <w:rPr>
          <w:rFonts w:ascii="Times New Roman" w:hAnsi="Times New Roman" w:cs="Times New Roman"/>
          <w:sz w:val="26"/>
          <w:szCs w:val="26"/>
        </w:rPr>
        <w:t>Quan sát hình thái: Ghi nhận hình thức, cấu trúc , diện mạo của đối tượng</w:t>
      </w:r>
    </w:p>
    <w:p w14:paraId="669829C8">
      <w:pPr>
        <w:numPr>
          <w:ilvl w:val="0"/>
          <w:numId w:val="0"/>
        </w:numPr>
        <w:rPr>
          <w:rFonts w:ascii="Times New Roman" w:hAnsi="Times New Roman" w:cs="Times New Roman"/>
          <w:sz w:val="26"/>
          <w:szCs w:val="26"/>
        </w:rPr>
      </w:pPr>
      <w:r>
        <w:rPr>
          <w:rFonts w:ascii="Times New Roman" w:hAnsi="Times New Roman" w:cs="Times New Roman"/>
          <w:sz w:val="26"/>
          <w:szCs w:val="26"/>
        </w:rPr>
        <w:t>VD: Quan sát hình dạng, màu sắc, kích thước của một loài hoa để mô tả trong nghiên cứu thực vật</w:t>
      </w:r>
    </w:p>
    <w:p w14:paraId="08EE18BC">
      <w:pPr>
        <w:numPr>
          <w:ilvl w:val="0"/>
          <w:numId w:val="0"/>
        </w:numPr>
        <w:rPr>
          <w:rFonts w:ascii="Times New Roman" w:hAnsi="Times New Roman" w:cs="Times New Roman"/>
          <w:sz w:val="26"/>
          <w:szCs w:val="26"/>
        </w:rPr>
      </w:pPr>
      <w:r>
        <w:rPr>
          <w:rFonts w:ascii="Times New Roman" w:hAnsi="Times New Roman" w:cs="Times New Roman"/>
          <w:sz w:val="26"/>
          <w:szCs w:val="26"/>
        </w:rPr>
        <w:t>Quan sát công năng: Tập trung vào chức năng, hoạt động, cách vận hành của đối tượng.</w:t>
      </w:r>
    </w:p>
    <w:p w14:paraId="3708C3E3">
      <w:pPr>
        <w:numPr>
          <w:ilvl w:val="0"/>
          <w:numId w:val="0"/>
        </w:numPr>
        <w:rPr>
          <w:rFonts w:ascii="Times New Roman" w:hAnsi="Times New Roman" w:cs="Times New Roman"/>
          <w:sz w:val="26"/>
          <w:szCs w:val="26"/>
        </w:rPr>
      </w:pPr>
      <w:r>
        <w:rPr>
          <w:rFonts w:ascii="Times New Roman" w:hAnsi="Times New Roman" w:cs="Times New Roman"/>
          <w:sz w:val="26"/>
          <w:szCs w:val="26"/>
        </w:rPr>
        <w:t>VD: Theo dõi cách ong mật tìm hoa, hút mật và quay về tổ.</w:t>
      </w:r>
    </w:p>
    <w:p w14:paraId="6E375FFB">
      <w:pPr>
        <w:numPr>
          <w:ilvl w:val="0"/>
          <w:numId w:val="0"/>
        </w:numPr>
        <w:rPr>
          <w:rFonts w:ascii="Times New Roman" w:hAnsi="Times New Roman" w:cs="Times New Roman"/>
          <w:sz w:val="26"/>
          <w:szCs w:val="26"/>
        </w:rPr>
      </w:pPr>
      <w:r>
        <w:rPr>
          <w:rFonts w:ascii="Times New Roman" w:hAnsi="Times New Roman" w:cs="Times New Roman"/>
          <w:sz w:val="26"/>
          <w:szCs w:val="26"/>
        </w:rPr>
        <w:t>Quan sát hình thái – công năng : Kết hợp cả 2</w:t>
      </w:r>
    </w:p>
    <w:p w14:paraId="2807E3A0">
      <w:pPr>
        <w:numPr>
          <w:ilvl w:val="0"/>
          <w:numId w:val="0"/>
        </w:numPr>
        <w:rPr>
          <w:rFonts w:ascii="Times New Roman" w:hAnsi="Times New Roman" w:cs="Times New Roman"/>
          <w:sz w:val="26"/>
          <w:szCs w:val="26"/>
        </w:rPr>
      </w:pPr>
      <w:r>
        <w:rPr>
          <w:rFonts w:ascii="Times New Roman" w:hAnsi="Times New Roman" w:cs="Times New Roman"/>
          <w:sz w:val="26"/>
          <w:szCs w:val="26"/>
        </w:rPr>
        <w:t>VD: Nghiên cứu cấu tạo cánh dơi (hình thái) đồng thời quan sát cách chúng bay và săn mồi (công năng).</w:t>
      </w:r>
    </w:p>
    <w:p w14:paraId="45B8585D">
      <w:pPr>
        <w:numPr>
          <w:ilvl w:val="0"/>
          <w:numId w:val="0"/>
        </w:numPr>
        <w:rPr>
          <w:rFonts w:ascii="Times New Roman" w:hAnsi="Times New Roman" w:cs="Times New Roman"/>
          <w:sz w:val="26"/>
          <w:szCs w:val="26"/>
        </w:rPr>
      </w:pPr>
    </w:p>
    <w:p w14:paraId="1275CA2E">
      <w:pPr>
        <w:rPr>
          <w:rFonts w:ascii="Times New Roman" w:hAnsi="Times New Roman" w:cs="Times New Roman"/>
          <w:sz w:val="26"/>
          <w:szCs w:val="26"/>
        </w:rPr>
      </w:pPr>
      <w:r>
        <w:rPr>
          <w:rFonts w:ascii="Times New Roman" w:hAnsi="Times New Roman" w:cs="Times New Roman"/>
          <w:sz w:val="26"/>
          <w:szCs w:val="26"/>
        </w:rPr>
        <w:t>Phương tiện hỗ trợ: mắt, tai, các giác quan trực tiếp; máy ảnh, camera, máy ghi âm; thiết bị đo lường chuyên dụng.</w:t>
      </w:r>
    </w:p>
    <w:p w14:paraId="2C23ABF8">
      <w:pPr>
        <w:rPr>
          <w:rFonts w:ascii="Times New Roman" w:hAnsi="Times New Roman" w:cs="Times New Roman"/>
          <w:sz w:val="26"/>
          <w:szCs w:val="26"/>
        </w:rPr>
      </w:pPr>
    </w:p>
    <w:p w14:paraId="4BDA03B4">
      <w:pPr>
        <w:rPr>
          <w:rFonts w:ascii="Times New Roman" w:hAnsi="Times New Roman" w:cs="Times New Roman"/>
          <w:b/>
          <w:bCs/>
          <w:sz w:val="32"/>
          <w:szCs w:val="32"/>
        </w:rPr>
      </w:pPr>
      <w:r>
        <w:rPr>
          <w:rFonts w:ascii="Times New Roman" w:hAnsi="Times New Roman" w:cs="Times New Roman"/>
          <w:b/>
          <w:bCs/>
          <w:sz w:val="32"/>
          <w:szCs w:val="32"/>
        </w:rPr>
        <w:t>2. Phỏng vấn</w:t>
      </w:r>
    </w:p>
    <w:p w14:paraId="05CCE4B0">
      <w:pPr>
        <w:ind w:firstLine="720"/>
        <w:rPr>
          <w:rFonts w:ascii="Times New Roman" w:hAnsi="Times New Roman" w:cs="Times New Roman"/>
          <w:sz w:val="26"/>
          <w:szCs w:val="26"/>
        </w:rPr>
      </w:pPr>
      <w:r>
        <w:rPr>
          <w:rFonts w:ascii="Times New Roman" w:hAnsi="Times New Roman" w:cs="Times New Roman"/>
          <w:sz w:val="26"/>
          <w:szCs w:val="26"/>
        </w:rPr>
        <w:t>Khái niệm: Là việc thu thập thông tin thông qua đặt câu hỏi trực tiếp với người được phỏng vấn. Có thể coi như “quan sát gián tiếp” thông qua trải nghiệm và tri thức của người khác.</w:t>
      </w:r>
    </w:p>
    <w:p w14:paraId="206DF4AE">
      <w:pPr>
        <w:rPr>
          <w:rFonts w:ascii="Times New Roman" w:hAnsi="Times New Roman" w:cs="Times New Roman"/>
          <w:sz w:val="26"/>
          <w:szCs w:val="26"/>
        </w:rPr>
      </w:pPr>
      <w:r>
        <w:rPr>
          <w:rFonts w:ascii="Times New Roman" w:hAnsi="Times New Roman" w:cs="Times New Roman"/>
          <w:sz w:val="26"/>
          <w:szCs w:val="26"/>
        </w:rPr>
        <w:t>Các bước chính:</w:t>
      </w:r>
    </w:p>
    <w:p w14:paraId="3550684A">
      <w:pPr>
        <w:numPr>
          <w:ilvl w:val="0"/>
          <w:numId w:val="3"/>
        </w:numPr>
        <w:rPr>
          <w:rFonts w:ascii="Times New Roman" w:hAnsi="Times New Roman" w:cs="Times New Roman"/>
          <w:sz w:val="26"/>
          <w:szCs w:val="26"/>
        </w:rPr>
      </w:pPr>
      <w:r>
        <w:rPr>
          <w:rFonts w:ascii="Times New Roman" w:hAnsi="Times New Roman" w:cs="Times New Roman"/>
          <w:sz w:val="26"/>
          <w:szCs w:val="26"/>
        </w:rPr>
        <w:t>Chọn đối tượng phỏng vấn:</w:t>
      </w:r>
    </w:p>
    <w:p w14:paraId="68BDB7BF">
      <w:pPr>
        <w:numPr>
          <w:ilvl w:val="1"/>
          <w:numId w:val="3"/>
        </w:numPr>
        <w:rPr>
          <w:rFonts w:ascii="Times New Roman" w:hAnsi="Times New Roman" w:cs="Times New Roman"/>
          <w:sz w:val="26"/>
          <w:szCs w:val="26"/>
        </w:rPr>
      </w:pPr>
      <w:r>
        <w:rPr>
          <w:rFonts w:ascii="Times New Roman" w:hAnsi="Times New Roman" w:cs="Times New Roman"/>
          <w:sz w:val="26"/>
          <w:szCs w:val="26"/>
        </w:rPr>
        <w:t>Người am hiểu sâu (chuyên gia).</w:t>
      </w:r>
    </w:p>
    <w:p w14:paraId="513F048F">
      <w:pPr>
        <w:numPr>
          <w:ilvl w:val="1"/>
          <w:numId w:val="3"/>
        </w:numPr>
        <w:rPr>
          <w:rFonts w:ascii="Times New Roman" w:hAnsi="Times New Roman" w:cs="Times New Roman"/>
          <w:sz w:val="26"/>
          <w:szCs w:val="26"/>
        </w:rPr>
      </w:pPr>
      <w:r>
        <w:rPr>
          <w:rFonts w:ascii="Times New Roman" w:hAnsi="Times New Roman" w:cs="Times New Roman"/>
          <w:sz w:val="26"/>
          <w:szCs w:val="26"/>
        </w:rPr>
        <w:t>Người ít am hiểu.</w:t>
      </w:r>
    </w:p>
    <w:p w14:paraId="799ECA8C">
      <w:pPr>
        <w:numPr>
          <w:ilvl w:val="1"/>
          <w:numId w:val="3"/>
        </w:numPr>
        <w:rPr>
          <w:rFonts w:ascii="Times New Roman" w:hAnsi="Times New Roman" w:cs="Times New Roman"/>
          <w:sz w:val="26"/>
          <w:szCs w:val="26"/>
        </w:rPr>
      </w:pPr>
      <w:r>
        <w:rPr>
          <w:rFonts w:ascii="Times New Roman" w:hAnsi="Times New Roman" w:cs="Times New Roman"/>
          <w:sz w:val="26"/>
          <w:szCs w:val="26"/>
        </w:rPr>
        <w:t>Người ngoài cuộc (có thể đưa góc nhìn khách quan, bất ngờ).</w:t>
      </w:r>
    </w:p>
    <w:p w14:paraId="5BCD4C93">
      <w:pPr>
        <w:numPr>
          <w:ilvl w:val="0"/>
          <w:numId w:val="3"/>
        </w:numPr>
        <w:rPr>
          <w:rFonts w:ascii="Times New Roman" w:hAnsi="Times New Roman" w:cs="Times New Roman"/>
          <w:sz w:val="26"/>
          <w:szCs w:val="26"/>
        </w:rPr>
      </w:pPr>
      <w:r>
        <w:rPr>
          <w:rFonts w:ascii="Times New Roman" w:hAnsi="Times New Roman" w:cs="Times New Roman"/>
          <w:sz w:val="26"/>
          <w:szCs w:val="26"/>
        </w:rPr>
        <w:t>Phân tích tâm lý đối tượng:</w:t>
      </w:r>
    </w:p>
    <w:p w14:paraId="6DFF9D02">
      <w:pPr>
        <w:numPr>
          <w:ilvl w:val="1"/>
          <w:numId w:val="3"/>
        </w:numPr>
        <w:rPr>
          <w:rFonts w:ascii="Times New Roman" w:hAnsi="Times New Roman" w:cs="Times New Roman"/>
          <w:sz w:val="26"/>
          <w:szCs w:val="26"/>
        </w:rPr>
      </w:pPr>
      <w:r>
        <w:rPr>
          <w:rFonts w:ascii="Times New Roman" w:hAnsi="Times New Roman" w:cs="Times New Roman"/>
          <w:sz w:val="26"/>
          <w:szCs w:val="26"/>
        </w:rPr>
        <w:t>Người hợp tác → dễ trao đổi.</w:t>
      </w:r>
    </w:p>
    <w:p w14:paraId="02374E5D">
      <w:pPr>
        <w:numPr>
          <w:ilvl w:val="1"/>
          <w:numId w:val="3"/>
        </w:numPr>
        <w:rPr>
          <w:rFonts w:ascii="Times New Roman" w:hAnsi="Times New Roman" w:cs="Times New Roman"/>
          <w:sz w:val="26"/>
          <w:szCs w:val="26"/>
        </w:rPr>
      </w:pPr>
      <w:r>
        <w:rPr>
          <w:rFonts w:ascii="Times New Roman" w:hAnsi="Times New Roman" w:cs="Times New Roman"/>
          <w:sz w:val="26"/>
          <w:szCs w:val="26"/>
        </w:rPr>
        <w:t>Người nhút nhát → cần khuyến khích, gợi mở.</w:t>
      </w:r>
    </w:p>
    <w:p w14:paraId="1EC60A59">
      <w:pPr>
        <w:numPr>
          <w:ilvl w:val="1"/>
          <w:numId w:val="3"/>
        </w:numPr>
        <w:rPr>
          <w:rFonts w:ascii="Times New Roman" w:hAnsi="Times New Roman" w:cs="Times New Roman"/>
          <w:sz w:val="26"/>
          <w:szCs w:val="26"/>
        </w:rPr>
      </w:pPr>
      <w:r>
        <w:rPr>
          <w:rFonts w:ascii="Times New Roman" w:hAnsi="Times New Roman" w:cs="Times New Roman"/>
          <w:sz w:val="26"/>
          <w:szCs w:val="26"/>
        </w:rPr>
        <w:t>Người ba hoa → dễ lạc đề, phải kiểm soát.</w:t>
      </w:r>
    </w:p>
    <w:p w14:paraId="2E87B387">
      <w:pPr>
        <w:numPr>
          <w:ilvl w:val="1"/>
          <w:numId w:val="3"/>
        </w:numPr>
        <w:rPr>
          <w:rFonts w:ascii="Times New Roman" w:hAnsi="Times New Roman" w:cs="Times New Roman"/>
          <w:sz w:val="26"/>
          <w:szCs w:val="26"/>
        </w:rPr>
      </w:pPr>
      <w:r>
        <w:rPr>
          <w:rFonts w:ascii="Times New Roman" w:hAnsi="Times New Roman" w:cs="Times New Roman"/>
          <w:sz w:val="26"/>
          <w:szCs w:val="26"/>
        </w:rPr>
        <w:t>Người khôi hài → thông tin ít tin cậy.</w:t>
      </w:r>
    </w:p>
    <w:p w14:paraId="26FF1F8E">
      <w:pPr>
        <w:numPr>
          <w:ilvl w:val="1"/>
          <w:numId w:val="3"/>
        </w:numPr>
        <w:rPr>
          <w:rFonts w:ascii="Times New Roman" w:hAnsi="Times New Roman" w:cs="Times New Roman"/>
          <w:sz w:val="26"/>
          <w:szCs w:val="26"/>
        </w:rPr>
      </w:pPr>
      <w:r>
        <w:rPr>
          <w:rFonts w:ascii="Times New Roman" w:hAnsi="Times New Roman" w:cs="Times New Roman"/>
          <w:sz w:val="26"/>
          <w:szCs w:val="26"/>
        </w:rPr>
        <w:t>Người tự tin, kín kẽ → khó khai thác, thường che giấu suy nghĩ.</w:t>
      </w:r>
    </w:p>
    <w:p w14:paraId="246A5870">
      <w:pPr>
        <w:numPr>
          <w:ilvl w:val="0"/>
          <w:numId w:val="3"/>
        </w:numPr>
        <w:rPr>
          <w:rFonts w:ascii="Times New Roman" w:hAnsi="Times New Roman" w:cs="Times New Roman"/>
          <w:sz w:val="26"/>
          <w:szCs w:val="26"/>
        </w:rPr>
      </w:pPr>
      <w:r>
        <w:rPr>
          <w:rFonts w:ascii="Times New Roman" w:hAnsi="Times New Roman" w:cs="Times New Roman"/>
          <w:sz w:val="26"/>
          <w:szCs w:val="26"/>
        </w:rPr>
        <w:t>Hình thức phỏng vấn:</w:t>
      </w:r>
    </w:p>
    <w:p w14:paraId="1ECF8FF7">
      <w:pPr>
        <w:numPr>
          <w:ilvl w:val="1"/>
          <w:numId w:val="3"/>
        </w:numPr>
        <w:rPr>
          <w:rFonts w:ascii="Times New Roman" w:hAnsi="Times New Roman" w:cs="Times New Roman"/>
          <w:sz w:val="26"/>
          <w:szCs w:val="26"/>
        </w:rPr>
      </w:pPr>
      <w:r>
        <w:rPr>
          <w:rFonts w:ascii="Times New Roman" w:hAnsi="Times New Roman" w:cs="Times New Roman"/>
          <w:sz w:val="26"/>
          <w:szCs w:val="26"/>
        </w:rPr>
        <w:t>Có chuẩn bị trước (câu hỏi, kịch bản rõ ràng).</w:t>
      </w:r>
    </w:p>
    <w:p w14:paraId="1BD2B0F4">
      <w:pPr>
        <w:numPr>
          <w:ilvl w:val="1"/>
          <w:numId w:val="3"/>
        </w:numPr>
        <w:rPr>
          <w:rFonts w:ascii="Times New Roman" w:hAnsi="Times New Roman" w:cs="Times New Roman"/>
          <w:sz w:val="26"/>
          <w:szCs w:val="26"/>
        </w:rPr>
      </w:pPr>
      <w:r>
        <w:rPr>
          <w:rFonts w:ascii="Times New Roman" w:hAnsi="Times New Roman" w:cs="Times New Roman"/>
          <w:sz w:val="26"/>
          <w:szCs w:val="26"/>
        </w:rPr>
        <w:t>Không chuẩn bị trước (ngẫu hứng, linh hoạt).</w:t>
      </w:r>
    </w:p>
    <w:p w14:paraId="7CDB3948">
      <w:pPr>
        <w:numPr>
          <w:ilvl w:val="1"/>
          <w:numId w:val="3"/>
        </w:numPr>
        <w:rPr>
          <w:rFonts w:ascii="Times New Roman" w:hAnsi="Times New Roman" w:cs="Times New Roman"/>
          <w:sz w:val="26"/>
          <w:szCs w:val="26"/>
        </w:rPr>
      </w:pPr>
      <w:r>
        <w:rPr>
          <w:rFonts w:ascii="Times New Roman" w:hAnsi="Times New Roman" w:cs="Times New Roman"/>
          <w:sz w:val="26"/>
          <w:szCs w:val="26"/>
        </w:rPr>
        <w:t>Trực tiếp, qua điện thoại, qua trao đổi thư tín.</w:t>
      </w:r>
    </w:p>
    <w:p w14:paraId="01318BA7">
      <w:pPr>
        <w:numPr>
          <w:ilvl w:val="1"/>
          <w:numId w:val="3"/>
        </w:numPr>
        <w:rPr>
          <w:rFonts w:ascii="Times New Roman" w:hAnsi="Times New Roman" w:cs="Times New Roman"/>
          <w:sz w:val="26"/>
          <w:szCs w:val="26"/>
        </w:rPr>
      </w:pPr>
      <w:r>
        <w:rPr>
          <w:rFonts w:ascii="Times New Roman" w:hAnsi="Times New Roman" w:cs="Times New Roman"/>
          <w:sz w:val="26"/>
          <w:szCs w:val="26"/>
        </w:rPr>
        <w:t>Phỏng vấn thu thập thông tin chung hoặc phỏng vấn sâu để khai thác chi tiết một chủ đề.</w:t>
      </w:r>
    </w:p>
    <w:p w14:paraId="64C728F5">
      <w:pPr>
        <w:numPr>
          <w:ilvl w:val="0"/>
          <w:numId w:val="3"/>
        </w:numPr>
        <w:rPr>
          <w:rFonts w:ascii="Times New Roman" w:hAnsi="Times New Roman" w:cs="Times New Roman"/>
          <w:sz w:val="26"/>
          <w:szCs w:val="26"/>
        </w:rPr>
      </w:pPr>
      <w:r>
        <w:rPr>
          <w:rFonts w:ascii="Times New Roman" w:hAnsi="Times New Roman" w:cs="Times New Roman"/>
          <w:sz w:val="26"/>
          <w:szCs w:val="26"/>
        </w:rPr>
        <w:t>Kỹ thuật đặt câu hỏi:</w:t>
      </w:r>
    </w:p>
    <w:p w14:paraId="477B2E0C">
      <w:pPr>
        <w:numPr>
          <w:ilvl w:val="1"/>
          <w:numId w:val="3"/>
        </w:numPr>
        <w:rPr>
          <w:rFonts w:ascii="Times New Roman" w:hAnsi="Times New Roman" w:cs="Times New Roman"/>
          <w:sz w:val="26"/>
          <w:szCs w:val="26"/>
        </w:rPr>
      </w:pPr>
      <w:r>
        <w:rPr>
          <w:rFonts w:ascii="Times New Roman" w:hAnsi="Times New Roman" w:cs="Times New Roman"/>
          <w:sz w:val="26"/>
          <w:szCs w:val="26"/>
        </w:rPr>
        <w:t>Tránh hỏi quá khái quát hoặc mang tính đánh giá chủ quan.</w:t>
      </w:r>
    </w:p>
    <w:p w14:paraId="5BA26F01">
      <w:pPr>
        <w:numPr>
          <w:ilvl w:val="1"/>
          <w:numId w:val="3"/>
        </w:numPr>
        <w:rPr>
          <w:rFonts w:ascii="Times New Roman" w:hAnsi="Times New Roman" w:cs="Times New Roman"/>
          <w:sz w:val="26"/>
          <w:szCs w:val="26"/>
        </w:rPr>
      </w:pPr>
      <w:r>
        <w:rPr>
          <w:rFonts w:ascii="Times New Roman" w:hAnsi="Times New Roman" w:cs="Times New Roman"/>
          <w:sz w:val="26"/>
          <w:szCs w:val="26"/>
        </w:rPr>
        <w:t>Nên hỏi cụ thể về hành động, sự việc người đó trải nghiệm.</w:t>
      </w:r>
    </w:p>
    <w:p w14:paraId="0E776A7A">
      <w:pPr>
        <w:numPr>
          <w:ilvl w:val="1"/>
          <w:numId w:val="3"/>
        </w:numPr>
        <w:rPr>
          <w:rFonts w:ascii="Times New Roman" w:hAnsi="Times New Roman" w:cs="Times New Roman"/>
          <w:sz w:val="26"/>
          <w:szCs w:val="26"/>
        </w:rPr>
      </w:pPr>
      <w:r>
        <w:rPr>
          <w:rFonts w:ascii="Times New Roman" w:hAnsi="Times New Roman" w:cs="Times New Roman"/>
          <w:sz w:val="26"/>
          <w:szCs w:val="26"/>
        </w:rPr>
        <w:t>Tránh hỏi vào vấn đề nhạy cảm (chính trị, tôn giáo, đời tư quá riêng).</w:t>
      </w:r>
    </w:p>
    <w:p w14:paraId="21A6A842">
      <w:pPr>
        <w:numPr>
          <w:ilvl w:val="0"/>
          <w:numId w:val="0"/>
        </w:numPr>
        <w:rPr>
          <w:rFonts w:ascii="Times New Roman" w:hAnsi="Times New Roman" w:cs="Times New Roman"/>
          <w:sz w:val="26"/>
          <w:szCs w:val="26"/>
        </w:rPr>
      </w:pPr>
    </w:p>
    <w:p w14:paraId="0C097FCC">
      <w:r>
        <w:t>- Ưu điểm: nhanh, chủ động thu thập thông tin</w:t>
      </w:r>
    </w:p>
    <w:p w14:paraId="61F95025">
      <w:pPr>
        <w:rPr>
          <w:rFonts w:ascii="Times New Roman" w:hAnsi="Times New Roman" w:cs="Times New Roman"/>
          <w:sz w:val="26"/>
          <w:szCs w:val="26"/>
        </w:rPr>
      </w:pPr>
      <w:r>
        <w:t>- Nhược điểm : câu trả lời dễ bị ảnh hưởng bời người đối thoại hoặc cách đặt câu hỏi của người phỏng vấn</w:t>
      </w:r>
    </w:p>
    <w:p w14:paraId="4CB76825">
      <w:pPr>
        <w:numPr>
          <w:ilvl w:val="0"/>
          <w:numId w:val="0"/>
        </w:numPr>
        <w:rPr>
          <w:rFonts w:ascii="Times New Roman" w:hAnsi="Times New Roman" w:cs="Times New Roman"/>
          <w:sz w:val="26"/>
          <w:szCs w:val="26"/>
        </w:rPr>
      </w:pPr>
    </w:p>
    <w:p w14:paraId="6B42D715">
      <w:pPr>
        <w:numPr>
          <w:ilvl w:val="0"/>
          <w:numId w:val="0"/>
        </w:numPr>
        <w:rPr>
          <w:rFonts w:ascii="Times New Roman" w:hAnsi="Times New Roman" w:cs="Times New Roman"/>
          <w:b/>
          <w:bCs/>
          <w:sz w:val="26"/>
          <w:szCs w:val="26"/>
        </w:rPr>
      </w:pPr>
      <w:r>
        <w:rPr>
          <w:rFonts w:ascii="Times New Roman" w:hAnsi="Times New Roman" w:cs="Times New Roman"/>
          <w:b/>
          <w:bCs/>
          <w:sz w:val="26"/>
          <w:szCs w:val="26"/>
        </w:rPr>
        <w:t>A, Theo mức độ chuẩn bị</w:t>
      </w:r>
    </w:p>
    <w:p w14:paraId="3ED281CD">
      <w:pPr>
        <w:numPr>
          <w:ilvl w:val="0"/>
          <w:numId w:val="0"/>
        </w:numPr>
        <w:rPr>
          <w:rFonts w:ascii="Times New Roman" w:hAnsi="Times New Roman" w:cs="Times New Roman"/>
          <w:sz w:val="26"/>
          <w:szCs w:val="26"/>
        </w:rPr>
      </w:pPr>
      <w:r>
        <w:rPr>
          <w:rFonts w:ascii="Times New Roman" w:hAnsi="Times New Roman" w:cs="Times New Roman"/>
          <w:sz w:val="26"/>
          <w:szCs w:val="26"/>
        </w:rPr>
        <w:t>Phỏng vấn có chuẩn bị trước: người phỏng vấn soạn  sẵn câu hỏi, kịch bản hoặc dàn ý trước</w:t>
      </w:r>
    </w:p>
    <w:p w14:paraId="115E44D6">
      <w:pPr>
        <w:numPr>
          <w:ilvl w:val="0"/>
          <w:numId w:val="0"/>
        </w:numPr>
        <w:rPr>
          <w:rFonts w:ascii="Times New Roman" w:hAnsi="Times New Roman" w:cs="Times New Roman"/>
          <w:sz w:val="26"/>
          <w:szCs w:val="26"/>
        </w:rPr>
      </w:pPr>
      <w:r>
        <w:rPr>
          <w:rFonts w:ascii="Times New Roman" w:hAnsi="Times New Roman" w:cs="Times New Roman"/>
          <w:sz w:val="26"/>
          <w:szCs w:val="26"/>
        </w:rPr>
        <w:t>VD: Điều tra viên chuẩn bị 20 câu hỏi về thói quan tiêu dùng trước khi phỏng vấn 100 khách hàng</w:t>
      </w:r>
    </w:p>
    <w:p w14:paraId="1D53A169">
      <w:pPr>
        <w:numPr>
          <w:ilvl w:val="0"/>
          <w:numId w:val="0"/>
        </w:numPr>
        <w:rPr>
          <w:rFonts w:ascii="Times New Roman" w:hAnsi="Times New Roman" w:cs="Times New Roman"/>
          <w:sz w:val="26"/>
          <w:szCs w:val="26"/>
        </w:rPr>
      </w:pPr>
      <w:r>
        <w:rPr>
          <w:rFonts w:ascii="Times New Roman" w:hAnsi="Times New Roman" w:cs="Times New Roman"/>
          <w:sz w:val="26"/>
          <w:szCs w:val="26"/>
        </w:rPr>
        <w:t>Phỏng vấn k chuẩn bị trước : Không có kịch bản cụ thể, dựa vào tình huống và phản hồi của người được hỏi để đưa ra câu hỏi</w:t>
      </w:r>
    </w:p>
    <w:p w14:paraId="0AE5E173">
      <w:pPr>
        <w:numPr>
          <w:ilvl w:val="0"/>
          <w:numId w:val="0"/>
        </w:numPr>
        <w:rPr>
          <w:rFonts w:ascii="Times New Roman" w:hAnsi="Times New Roman" w:cs="Times New Roman"/>
          <w:sz w:val="26"/>
          <w:szCs w:val="26"/>
        </w:rPr>
      </w:pPr>
      <w:r>
        <w:rPr>
          <w:rFonts w:ascii="Times New Roman" w:hAnsi="Times New Roman" w:cs="Times New Roman"/>
          <w:sz w:val="26"/>
          <w:szCs w:val="26"/>
        </w:rPr>
        <w:t>VD : Phỏng vấn sau trận đấu một cầu thủ bóng đá tỏa sáng ở phút cuối</w:t>
      </w:r>
    </w:p>
    <w:p w14:paraId="7938D210">
      <w:pPr>
        <w:numPr>
          <w:ilvl w:val="0"/>
          <w:numId w:val="0"/>
        </w:numPr>
        <w:rPr>
          <w:rFonts w:ascii="Times New Roman" w:hAnsi="Times New Roman" w:cs="Times New Roman"/>
          <w:sz w:val="26"/>
          <w:szCs w:val="26"/>
        </w:rPr>
      </w:pPr>
    </w:p>
    <w:p w14:paraId="4259E1AC">
      <w:pPr>
        <w:numPr>
          <w:ilvl w:val="0"/>
          <w:numId w:val="0"/>
        </w:numPr>
        <w:rPr>
          <w:rFonts w:ascii="Times New Roman" w:hAnsi="Times New Roman" w:cs="Times New Roman"/>
          <w:b/>
          <w:bCs/>
          <w:sz w:val="26"/>
          <w:szCs w:val="26"/>
        </w:rPr>
      </w:pPr>
      <w:r>
        <w:rPr>
          <w:rFonts w:ascii="Times New Roman" w:hAnsi="Times New Roman" w:cs="Times New Roman"/>
          <w:b/>
          <w:bCs/>
          <w:sz w:val="26"/>
          <w:szCs w:val="26"/>
        </w:rPr>
        <w:t>B, Theo hình thức trao đổi</w:t>
      </w:r>
    </w:p>
    <w:p w14:paraId="5F7A1A47">
      <w:pPr>
        <w:numPr>
          <w:ilvl w:val="0"/>
          <w:numId w:val="0"/>
        </w:numPr>
        <w:rPr>
          <w:rFonts w:ascii="Times New Roman" w:hAnsi="Times New Roman" w:cs="Times New Roman"/>
          <w:sz w:val="26"/>
          <w:szCs w:val="26"/>
        </w:rPr>
      </w:pPr>
      <w:r>
        <w:rPr>
          <w:rFonts w:ascii="Times New Roman" w:hAnsi="Times New Roman" w:cs="Times New Roman"/>
          <w:sz w:val="26"/>
          <w:szCs w:val="26"/>
        </w:rPr>
        <w:t>Trao đổi trực tiếp</w:t>
      </w:r>
    </w:p>
    <w:p w14:paraId="7AE2E7B9">
      <w:pPr>
        <w:numPr>
          <w:ilvl w:val="0"/>
          <w:numId w:val="0"/>
        </w:numPr>
        <w:rPr>
          <w:rFonts w:ascii="Times New Roman" w:hAnsi="Times New Roman" w:cs="Times New Roman"/>
          <w:sz w:val="26"/>
          <w:szCs w:val="26"/>
        </w:rPr>
      </w:pPr>
      <w:r>
        <w:rPr>
          <w:rFonts w:ascii="Times New Roman" w:hAnsi="Times New Roman" w:cs="Times New Roman"/>
          <w:sz w:val="26"/>
          <w:szCs w:val="26"/>
        </w:rPr>
        <w:t>Trao đổi qua điện thoại</w:t>
      </w:r>
    </w:p>
    <w:p w14:paraId="7162FFB9">
      <w:pPr>
        <w:numPr>
          <w:ilvl w:val="0"/>
          <w:numId w:val="0"/>
        </w:numPr>
        <w:rPr>
          <w:rFonts w:ascii="Times New Roman" w:hAnsi="Times New Roman" w:cs="Times New Roman"/>
          <w:sz w:val="26"/>
          <w:szCs w:val="26"/>
        </w:rPr>
      </w:pPr>
    </w:p>
    <w:p w14:paraId="28AE3B5D">
      <w:pPr>
        <w:numPr>
          <w:ilvl w:val="0"/>
          <w:numId w:val="0"/>
        </w:numPr>
        <w:rPr>
          <w:rFonts w:ascii="Times New Roman" w:hAnsi="Times New Roman" w:cs="Times New Roman"/>
          <w:b/>
          <w:bCs/>
          <w:sz w:val="26"/>
          <w:szCs w:val="26"/>
        </w:rPr>
      </w:pPr>
      <w:r>
        <w:rPr>
          <w:rFonts w:ascii="Times New Roman" w:hAnsi="Times New Roman" w:cs="Times New Roman"/>
          <w:b/>
          <w:bCs/>
          <w:sz w:val="26"/>
          <w:szCs w:val="26"/>
        </w:rPr>
        <w:t>C, Theo mục đích khai thác thông tin</w:t>
      </w:r>
    </w:p>
    <w:p w14:paraId="0A33857C">
      <w:pPr>
        <w:numPr>
          <w:ilvl w:val="0"/>
          <w:numId w:val="0"/>
        </w:numPr>
        <w:rPr>
          <w:rFonts w:ascii="Times New Roman" w:hAnsi="Times New Roman" w:cs="Times New Roman"/>
          <w:sz w:val="26"/>
          <w:szCs w:val="26"/>
        </w:rPr>
      </w:pPr>
      <w:r>
        <w:rPr>
          <w:rFonts w:ascii="Times New Roman" w:hAnsi="Times New Roman" w:cs="Times New Roman"/>
          <w:sz w:val="26"/>
          <w:szCs w:val="26"/>
        </w:rPr>
        <w:t>Phỏng vấn để biết : thu thập thông tin cơ bản, để hiểu bức tranh tổng quan</w:t>
      </w:r>
    </w:p>
    <w:p w14:paraId="0BE72011">
      <w:pPr>
        <w:numPr>
          <w:ilvl w:val="0"/>
          <w:numId w:val="0"/>
        </w:numPr>
        <w:rPr>
          <w:rFonts w:ascii="Times New Roman" w:hAnsi="Times New Roman" w:cs="Times New Roman"/>
          <w:sz w:val="26"/>
          <w:szCs w:val="26"/>
        </w:rPr>
      </w:pPr>
      <w:r>
        <w:rPr>
          <w:rFonts w:ascii="Times New Roman" w:hAnsi="Times New Roman" w:cs="Times New Roman"/>
          <w:sz w:val="26"/>
          <w:szCs w:val="26"/>
        </w:rPr>
        <w:t>VD: Hỏi cán bộ địa phương về sô sluongjw hộ dân và các dịch vụ công hiện có</w:t>
      </w:r>
    </w:p>
    <w:p w14:paraId="162DF732">
      <w:pPr>
        <w:numPr>
          <w:ilvl w:val="0"/>
          <w:numId w:val="0"/>
        </w:numPr>
        <w:rPr>
          <w:rFonts w:ascii="Times New Roman" w:hAnsi="Times New Roman" w:cs="Times New Roman"/>
          <w:sz w:val="26"/>
          <w:szCs w:val="26"/>
        </w:rPr>
      </w:pPr>
      <w:r>
        <w:rPr>
          <w:rFonts w:ascii="Times New Roman" w:hAnsi="Times New Roman" w:cs="Times New Roman"/>
          <w:sz w:val="26"/>
          <w:szCs w:val="26"/>
        </w:rPr>
        <w:t>Phỏng vấn sâu : Khai thác chi tiếp, tìm hiểu động cơ, trải nghiệm, quan điểm cá nhân</w:t>
      </w:r>
    </w:p>
    <w:p w14:paraId="1B458EAB">
      <w:pPr>
        <w:numPr>
          <w:ilvl w:val="0"/>
          <w:numId w:val="0"/>
        </w:numPr>
        <w:rPr>
          <w:rFonts w:ascii="Times New Roman" w:hAnsi="Times New Roman" w:cs="Times New Roman"/>
          <w:sz w:val="26"/>
          <w:szCs w:val="26"/>
        </w:rPr>
      </w:pPr>
      <w:r>
        <w:rPr>
          <w:rFonts w:ascii="Times New Roman" w:hAnsi="Times New Roman" w:cs="Times New Roman"/>
          <w:sz w:val="26"/>
          <w:szCs w:val="26"/>
        </w:rPr>
        <w:t>VD: Phỏng vấn để tìm hiểu về quá trình đối mặt với bệnh mạn tính của một bệnh nhân</w:t>
      </w:r>
    </w:p>
    <w:p w14:paraId="5DAF0F2F">
      <w:pPr>
        <w:numPr>
          <w:ilvl w:val="0"/>
          <w:numId w:val="0"/>
        </w:numPr>
        <w:rPr>
          <w:rFonts w:ascii="Times New Roman" w:hAnsi="Times New Roman" w:cs="Times New Roman"/>
          <w:sz w:val="26"/>
          <w:szCs w:val="26"/>
        </w:rPr>
      </w:pPr>
    </w:p>
    <w:p w14:paraId="76607260">
      <w:pPr>
        <w:numPr>
          <w:ilvl w:val="0"/>
          <w:numId w:val="0"/>
        </w:numPr>
        <w:rPr>
          <w:rFonts w:ascii="Times New Roman" w:hAnsi="Times New Roman" w:cs="Times New Roman"/>
          <w:sz w:val="26"/>
          <w:szCs w:val="26"/>
        </w:rPr>
      </w:pPr>
    </w:p>
    <w:p w14:paraId="163C837F">
      <w:pPr>
        <w:rPr>
          <w:rFonts w:ascii="Times New Roman" w:hAnsi="Times New Roman" w:cs="Times New Roman"/>
          <w:b/>
          <w:bCs/>
          <w:sz w:val="32"/>
          <w:szCs w:val="32"/>
        </w:rPr>
      </w:pPr>
      <w:r>
        <w:rPr>
          <w:rFonts w:ascii="Times New Roman" w:hAnsi="Times New Roman" w:cs="Times New Roman"/>
          <w:b/>
          <w:bCs/>
          <w:sz w:val="32"/>
          <w:szCs w:val="32"/>
        </w:rPr>
        <w:t>3. Hội nghị</w:t>
      </w:r>
    </w:p>
    <w:p w14:paraId="2A8D4E75">
      <w:pPr>
        <w:numPr>
          <w:ilvl w:val="0"/>
          <w:numId w:val="4"/>
        </w:numPr>
        <w:rPr>
          <w:rFonts w:ascii="Times New Roman" w:hAnsi="Times New Roman" w:cs="Times New Roman"/>
          <w:sz w:val="26"/>
          <w:szCs w:val="26"/>
        </w:rPr>
      </w:pPr>
      <w:r>
        <w:rPr>
          <w:rFonts w:ascii="Times New Roman" w:hAnsi="Times New Roman" w:cs="Times New Roman"/>
          <w:sz w:val="26"/>
          <w:szCs w:val="26"/>
        </w:rPr>
        <w:t>Khái niệm: Là phương pháp tổ chức thảo luận một vấn đề khoa học trong một nhóm chuyên gia hoặc tập thể.</w:t>
      </w:r>
    </w:p>
    <w:p w14:paraId="0A0799E3">
      <w:pPr>
        <w:numPr>
          <w:ilvl w:val="0"/>
          <w:numId w:val="4"/>
        </w:numPr>
        <w:rPr>
          <w:rFonts w:ascii="Times New Roman" w:hAnsi="Times New Roman" w:cs="Times New Roman"/>
          <w:sz w:val="26"/>
          <w:szCs w:val="26"/>
        </w:rPr>
      </w:pPr>
      <w:r>
        <w:rPr>
          <w:rFonts w:ascii="Times New Roman" w:hAnsi="Times New Roman" w:cs="Times New Roman"/>
          <w:sz w:val="26"/>
          <w:szCs w:val="26"/>
        </w:rPr>
        <w:t>Đặc điểm: không cần ra nghị quyết cuối cùng, chủ yếu để trao đổi, tranh luận, đưa nhiều góc nhìn.</w:t>
      </w:r>
    </w:p>
    <w:p w14:paraId="60A75E36">
      <w:pPr>
        <w:numPr>
          <w:ilvl w:val="0"/>
          <w:numId w:val="4"/>
        </w:numPr>
        <w:rPr>
          <w:rFonts w:ascii="Times New Roman" w:hAnsi="Times New Roman" w:cs="Times New Roman"/>
          <w:sz w:val="26"/>
          <w:szCs w:val="26"/>
        </w:rPr>
      </w:pPr>
      <w:r>
        <w:rPr>
          <w:rFonts w:ascii="Times New Roman" w:hAnsi="Times New Roman" w:cs="Times New Roman"/>
          <w:sz w:val="26"/>
          <w:szCs w:val="26"/>
        </w:rPr>
        <w:t>Ưu điểm: tạo môi trường thảo luận mở, có nhiều ý kiến đa dạng, phản bác lẫn nhau → thông tin phong phú.</w:t>
      </w:r>
    </w:p>
    <w:p w14:paraId="0FD61D6B">
      <w:pPr>
        <w:numPr>
          <w:ilvl w:val="0"/>
          <w:numId w:val="4"/>
        </w:numPr>
        <w:rPr>
          <w:rFonts w:ascii="Times New Roman" w:hAnsi="Times New Roman" w:cs="Times New Roman"/>
          <w:sz w:val="26"/>
          <w:szCs w:val="26"/>
        </w:rPr>
      </w:pPr>
      <w:r>
        <w:rPr>
          <w:rFonts w:ascii="Times New Roman" w:hAnsi="Times New Roman" w:cs="Times New Roman"/>
          <w:sz w:val="26"/>
          <w:szCs w:val="26"/>
        </w:rPr>
        <w:t>Hạn chế: kết quả đôi khi bị chi phối bởi những người có địa vị cao hoặc khả năng hùng biện tốt.</w:t>
      </w:r>
    </w:p>
    <w:p w14:paraId="24333AEF">
      <w:pPr>
        <w:rPr>
          <w:rFonts w:ascii="Times New Roman" w:hAnsi="Times New Roman" w:cs="Times New Roman"/>
          <w:sz w:val="26"/>
          <w:szCs w:val="26"/>
        </w:rPr>
      </w:pPr>
      <w:r>
        <w:rPr>
          <w:rFonts w:ascii="Times New Roman" w:hAnsi="Times New Roman" w:cs="Times New Roman"/>
          <w:sz w:val="26"/>
          <w:szCs w:val="26"/>
        </w:rPr>
        <w:t>Một số kỹ thuật hỗ trợ:</w:t>
      </w:r>
    </w:p>
    <w:p w14:paraId="5C68AAFB">
      <w:pPr>
        <w:numPr>
          <w:ilvl w:val="0"/>
          <w:numId w:val="5"/>
        </w:numPr>
        <w:rPr>
          <w:rFonts w:ascii="Times New Roman" w:hAnsi="Times New Roman" w:cs="Times New Roman"/>
          <w:sz w:val="26"/>
          <w:szCs w:val="26"/>
        </w:rPr>
      </w:pPr>
      <w:r>
        <w:rPr>
          <w:rFonts w:ascii="Times New Roman" w:hAnsi="Times New Roman" w:cs="Times New Roman"/>
          <w:sz w:val="26"/>
          <w:szCs w:val="26"/>
        </w:rPr>
        <w:t>Brainstorming (tấn công não): chia quá trình thành 2 giai đoạn – phát ý tưởng và phân tích ý tưởng. Người điều hành phải tạo môi trường tự do, không phê phán.</w:t>
      </w:r>
    </w:p>
    <w:p w14:paraId="367435F4">
      <w:pPr>
        <w:numPr>
          <w:ilvl w:val="0"/>
          <w:numId w:val="5"/>
        </w:numPr>
        <w:rPr>
          <w:rFonts w:ascii="Times New Roman" w:hAnsi="Times New Roman" w:cs="Times New Roman"/>
          <w:sz w:val="26"/>
          <w:szCs w:val="26"/>
        </w:rPr>
      </w:pPr>
      <w:r>
        <w:rPr>
          <w:rFonts w:ascii="Times New Roman" w:hAnsi="Times New Roman" w:cs="Times New Roman"/>
          <w:sz w:val="26"/>
          <w:szCs w:val="26"/>
        </w:rPr>
        <w:t>Delphi: triển khai brainstorming nhiều vòng, nhóm sau sử dụng kết quả nhóm trước để tiếp tục thảo luận.</w:t>
      </w:r>
    </w:p>
    <w:p w14:paraId="23469228">
      <w:pPr>
        <w:rPr>
          <w:rFonts w:ascii="Times New Roman" w:hAnsi="Times New Roman" w:cs="Times New Roman"/>
          <w:sz w:val="26"/>
          <w:szCs w:val="26"/>
        </w:rPr>
      </w:pPr>
      <w:r>
        <w:rPr>
          <w:rFonts w:ascii="Times New Roman" w:hAnsi="Times New Roman" w:cs="Times New Roman"/>
          <w:sz w:val="26"/>
          <w:szCs w:val="26"/>
        </w:rPr>
        <w:t>Các loại hội nghị khoa học:</w:t>
      </w:r>
    </w:p>
    <w:p w14:paraId="6561CB11">
      <w:pPr>
        <w:numPr>
          <w:ilvl w:val="0"/>
          <w:numId w:val="6"/>
        </w:numPr>
        <w:rPr>
          <w:rFonts w:ascii="Times New Roman" w:hAnsi="Times New Roman" w:cs="Times New Roman"/>
          <w:sz w:val="26"/>
          <w:szCs w:val="26"/>
        </w:rPr>
      </w:pPr>
      <w:r>
        <w:rPr>
          <w:rFonts w:ascii="Times New Roman" w:hAnsi="Times New Roman" w:cs="Times New Roman"/>
          <w:sz w:val="26"/>
          <w:szCs w:val="26"/>
        </w:rPr>
        <w:t>Bàn tròn (roundtable): nhỏ gọn, thẳng thắn, tập trung tranh luận.</w:t>
      </w:r>
    </w:p>
    <w:p w14:paraId="73B83067">
      <w:pPr>
        <w:numPr>
          <w:ilvl w:val="0"/>
          <w:numId w:val="6"/>
        </w:numPr>
        <w:rPr>
          <w:rFonts w:ascii="Times New Roman" w:hAnsi="Times New Roman" w:cs="Times New Roman"/>
          <w:sz w:val="26"/>
          <w:szCs w:val="26"/>
        </w:rPr>
      </w:pPr>
      <w:r>
        <w:rPr>
          <w:rFonts w:ascii="Times New Roman" w:hAnsi="Times New Roman" w:cs="Times New Roman"/>
          <w:sz w:val="26"/>
          <w:szCs w:val="26"/>
        </w:rPr>
        <w:t>Hội thảo khoa học (seminar): quy mô vừa, bàn thảo một số chủ đề.</w:t>
      </w:r>
    </w:p>
    <w:p w14:paraId="7C25C877">
      <w:pPr>
        <w:numPr>
          <w:ilvl w:val="0"/>
          <w:numId w:val="6"/>
        </w:numPr>
        <w:rPr>
          <w:rFonts w:ascii="Times New Roman" w:hAnsi="Times New Roman" w:cs="Times New Roman"/>
          <w:sz w:val="26"/>
          <w:szCs w:val="26"/>
        </w:rPr>
      </w:pPr>
      <w:r>
        <w:rPr>
          <w:rFonts w:ascii="Times New Roman" w:hAnsi="Times New Roman" w:cs="Times New Roman"/>
          <w:sz w:val="26"/>
          <w:szCs w:val="26"/>
        </w:rPr>
        <w:t>Symposium: chuỗi hội thảo kế tiếp, thảo luận dài hạn về chủ đề gần nhau.</w:t>
      </w:r>
    </w:p>
    <w:p w14:paraId="5088708B">
      <w:pPr>
        <w:numPr>
          <w:ilvl w:val="0"/>
          <w:numId w:val="6"/>
        </w:numPr>
        <w:rPr>
          <w:rFonts w:ascii="Times New Roman" w:hAnsi="Times New Roman" w:cs="Times New Roman"/>
          <w:sz w:val="26"/>
          <w:szCs w:val="26"/>
        </w:rPr>
      </w:pPr>
      <w:r>
        <w:rPr>
          <w:rFonts w:ascii="Times New Roman" w:hAnsi="Times New Roman" w:cs="Times New Roman"/>
          <w:sz w:val="26"/>
          <w:szCs w:val="26"/>
        </w:rPr>
        <w:t>Workshop / lớp huấn luyện: chuyên gia trình bày chuyên đề, người tham dự vừa học vừa thảo luận.</w:t>
      </w:r>
    </w:p>
    <w:p w14:paraId="1D527351">
      <w:pPr>
        <w:numPr>
          <w:ilvl w:val="0"/>
          <w:numId w:val="6"/>
        </w:numPr>
        <w:rPr>
          <w:rFonts w:ascii="Times New Roman" w:hAnsi="Times New Roman" w:cs="Times New Roman"/>
          <w:sz w:val="26"/>
          <w:szCs w:val="26"/>
        </w:rPr>
      </w:pPr>
      <w:r>
        <w:rPr>
          <w:rFonts w:ascii="Times New Roman" w:hAnsi="Times New Roman" w:cs="Times New Roman"/>
          <w:sz w:val="26"/>
          <w:szCs w:val="26"/>
        </w:rPr>
        <w:t>Conference (hội nghị khoa học lớn): đa chủ đề, quy mô hàng trăm người, có nhiều phân ban, thường tổ chức 3–5 năm một lần.</w:t>
      </w:r>
    </w:p>
    <w:p w14:paraId="72526CB9">
      <w:pPr>
        <w:rPr>
          <w:rFonts w:ascii="Times New Roman" w:hAnsi="Times New Roman" w:cs="Times New Roman"/>
          <w:sz w:val="26"/>
          <w:szCs w:val="26"/>
        </w:rPr>
      </w:pPr>
      <w:r>
        <w:rPr>
          <w:rFonts w:ascii="Times New Roman" w:hAnsi="Times New Roman" w:cs="Times New Roman"/>
          <w:sz w:val="26"/>
          <w:szCs w:val="26"/>
        </w:rPr>
        <w:t xml:space="preserve">Tiến trình hội nghị thường gồm: </w:t>
      </w:r>
    </w:p>
    <w:p w14:paraId="577464FC">
      <w:pPr>
        <w:rPr>
          <w:rFonts w:eastAsia="Times New Roman" w:cstheme="minorHAnsi"/>
        </w:rPr>
      </w:pPr>
      <w:r>
        <w:rPr>
          <w:rFonts w:eastAsia="Times New Roman" w:cstheme="minorHAnsi"/>
        </w:rPr>
        <w:t>Thủ tục khai mạc → báo cáo → hỏi – đáp → bình luận → bổ sung → khuyến nghị → ghi nhận ý kiến (có và chưa nhất trí).</w:t>
      </w:r>
    </w:p>
    <w:p w14:paraId="52383707">
      <w:pPr>
        <w:rPr>
          <w:rFonts w:ascii="Times New Roman" w:hAnsi="Times New Roman" w:cs="Times New Roman"/>
          <w:sz w:val="26"/>
          <w:szCs w:val="26"/>
        </w:rPr>
      </w:pPr>
      <w:bookmarkStart w:id="0" w:name="_GoBack"/>
      <w:bookmarkEnd w:id="0"/>
    </w:p>
    <w:p w14:paraId="26D5FC22">
      <w:pPr>
        <w:rPr>
          <w:rFonts w:ascii="Times New Roman" w:hAnsi="Times New Roman" w:cs="Times New Roman"/>
          <w:b/>
          <w:bCs/>
          <w:sz w:val="32"/>
          <w:szCs w:val="32"/>
        </w:rPr>
      </w:pPr>
      <w:r>
        <w:rPr>
          <w:rFonts w:ascii="Times New Roman" w:hAnsi="Times New Roman" w:cs="Times New Roman"/>
          <w:b/>
          <w:bCs/>
          <w:sz w:val="32"/>
          <w:szCs w:val="32"/>
        </w:rPr>
        <w:t>4. Điều tra bằng bảng hỏi</w:t>
      </w:r>
    </w:p>
    <w:p w14:paraId="7A365C18">
      <w:pPr>
        <w:numPr>
          <w:ilvl w:val="0"/>
          <w:numId w:val="7"/>
        </w:numPr>
        <w:rPr>
          <w:rFonts w:ascii="Times New Roman" w:hAnsi="Times New Roman" w:cs="Times New Roman"/>
          <w:sz w:val="26"/>
          <w:szCs w:val="26"/>
        </w:rPr>
      </w:pPr>
      <w:r>
        <w:rPr>
          <w:rFonts w:ascii="Times New Roman" w:hAnsi="Times New Roman" w:cs="Times New Roman"/>
          <w:sz w:val="26"/>
          <w:szCs w:val="26"/>
        </w:rPr>
        <w:t>Khái niệm: là công cụ truyền thống của xã hội học, hiện được dùng rộng rãi trong nhiều lĩnh vực. Nhà nghiên cứu phát bảng câu hỏi cho đối tượng, thu thập câu trả lời rồi phân tích.</w:t>
      </w:r>
    </w:p>
    <w:p w14:paraId="12780A52">
      <w:pPr>
        <w:rPr>
          <w:rFonts w:ascii="Times New Roman" w:hAnsi="Times New Roman" w:cs="Times New Roman"/>
          <w:sz w:val="26"/>
          <w:szCs w:val="26"/>
        </w:rPr>
      </w:pPr>
      <w:r>
        <w:rPr>
          <w:rFonts w:ascii="Times New Roman" w:hAnsi="Times New Roman" w:cs="Times New Roman"/>
          <w:sz w:val="26"/>
          <w:szCs w:val="26"/>
        </w:rPr>
        <w:t>Các bước chính:</w:t>
      </w:r>
    </w:p>
    <w:p w14:paraId="22309A2C">
      <w:pPr>
        <w:numPr>
          <w:ilvl w:val="0"/>
          <w:numId w:val="8"/>
        </w:numPr>
        <w:rPr>
          <w:rFonts w:ascii="Times New Roman" w:hAnsi="Times New Roman" w:cs="Times New Roman"/>
          <w:sz w:val="26"/>
          <w:szCs w:val="26"/>
        </w:rPr>
      </w:pPr>
      <w:r>
        <w:rPr>
          <w:rFonts w:ascii="Times New Roman" w:hAnsi="Times New Roman" w:cs="Times New Roman"/>
          <w:sz w:val="26"/>
          <w:szCs w:val="26"/>
        </w:rPr>
        <w:t>Chọn mẫu:</w:t>
      </w:r>
    </w:p>
    <w:p w14:paraId="3D974E2B">
      <w:pPr>
        <w:numPr>
          <w:ilvl w:val="1"/>
          <w:numId w:val="8"/>
        </w:numPr>
        <w:rPr>
          <w:rFonts w:ascii="Times New Roman" w:hAnsi="Times New Roman" w:cs="Times New Roman"/>
          <w:sz w:val="26"/>
          <w:szCs w:val="26"/>
        </w:rPr>
      </w:pPr>
      <w:r>
        <w:rPr>
          <w:rFonts w:ascii="Times New Roman" w:hAnsi="Times New Roman" w:cs="Times New Roman"/>
          <w:sz w:val="26"/>
          <w:szCs w:val="26"/>
        </w:rPr>
        <w:t>Phải đảm bảo tính ngẫu nhiên và đại diện.</w:t>
      </w:r>
    </w:p>
    <w:p w14:paraId="709EACB2">
      <w:pPr>
        <w:numPr>
          <w:ilvl w:val="1"/>
          <w:numId w:val="8"/>
        </w:numPr>
        <w:rPr>
          <w:rFonts w:ascii="Times New Roman" w:hAnsi="Times New Roman" w:cs="Times New Roman"/>
          <w:sz w:val="26"/>
          <w:szCs w:val="26"/>
        </w:rPr>
      </w:pPr>
      <w:r>
        <w:rPr>
          <w:rFonts w:ascii="Times New Roman" w:hAnsi="Times New Roman" w:cs="Times New Roman"/>
          <w:sz w:val="26"/>
          <w:szCs w:val="26"/>
        </w:rPr>
        <w:t>Có thể chọn theo xác suất hoặc phi xác suất.</w:t>
      </w:r>
    </w:p>
    <w:p w14:paraId="12542A25">
      <w:pPr>
        <w:numPr>
          <w:ilvl w:val="0"/>
          <w:numId w:val="8"/>
        </w:numPr>
        <w:rPr>
          <w:rFonts w:ascii="Times New Roman" w:hAnsi="Times New Roman" w:cs="Times New Roman"/>
          <w:sz w:val="26"/>
          <w:szCs w:val="26"/>
        </w:rPr>
      </w:pPr>
      <w:r>
        <w:rPr>
          <w:rFonts w:ascii="Times New Roman" w:hAnsi="Times New Roman" w:cs="Times New Roman"/>
          <w:sz w:val="26"/>
          <w:szCs w:val="26"/>
        </w:rPr>
        <w:t>Thiết kế bảng hỏi:</w:t>
      </w:r>
    </w:p>
    <w:p w14:paraId="41E17C1F">
      <w:pPr>
        <w:numPr>
          <w:ilvl w:val="1"/>
          <w:numId w:val="8"/>
        </w:numPr>
        <w:rPr>
          <w:rFonts w:ascii="Times New Roman" w:hAnsi="Times New Roman" w:cs="Times New Roman"/>
          <w:sz w:val="26"/>
          <w:szCs w:val="26"/>
        </w:rPr>
      </w:pPr>
      <w:r>
        <w:rPr>
          <w:rFonts w:ascii="Times New Roman" w:hAnsi="Times New Roman" w:cs="Times New Roman"/>
          <w:sz w:val="26"/>
          <w:szCs w:val="26"/>
        </w:rPr>
        <w:t>Loại câu hỏi:</w:t>
      </w:r>
    </w:p>
    <w:p w14:paraId="02639153">
      <w:pPr>
        <w:numPr>
          <w:ilvl w:val="2"/>
          <w:numId w:val="8"/>
        </w:numPr>
        <w:rPr>
          <w:rFonts w:ascii="Times New Roman" w:hAnsi="Times New Roman" w:cs="Times New Roman"/>
          <w:sz w:val="26"/>
          <w:szCs w:val="26"/>
        </w:rPr>
      </w:pPr>
      <w:r>
        <w:rPr>
          <w:rFonts w:ascii="Times New Roman" w:hAnsi="Times New Roman" w:cs="Times New Roman"/>
          <w:sz w:val="26"/>
          <w:szCs w:val="26"/>
        </w:rPr>
        <w:t>Câu hỏi đóng (có/không).</w:t>
      </w:r>
    </w:p>
    <w:p w14:paraId="40CACB62">
      <w:pPr>
        <w:numPr>
          <w:ilvl w:val="2"/>
          <w:numId w:val="8"/>
        </w:numPr>
        <w:rPr>
          <w:rFonts w:ascii="Times New Roman" w:hAnsi="Times New Roman" w:cs="Times New Roman"/>
          <w:sz w:val="26"/>
          <w:szCs w:val="26"/>
        </w:rPr>
      </w:pPr>
      <w:r>
        <w:rPr>
          <w:rFonts w:ascii="Times New Roman" w:hAnsi="Times New Roman" w:cs="Times New Roman"/>
          <w:sz w:val="26"/>
          <w:szCs w:val="26"/>
        </w:rPr>
        <w:t>Câu hỏi nhiều lựa chọn.</w:t>
      </w:r>
    </w:p>
    <w:p w14:paraId="3EE94B37">
      <w:pPr>
        <w:numPr>
          <w:ilvl w:val="2"/>
          <w:numId w:val="8"/>
        </w:numPr>
        <w:rPr>
          <w:rFonts w:ascii="Times New Roman" w:hAnsi="Times New Roman" w:cs="Times New Roman"/>
          <w:sz w:val="26"/>
          <w:szCs w:val="26"/>
        </w:rPr>
      </w:pPr>
      <w:r>
        <w:rPr>
          <w:rFonts w:ascii="Times New Roman" w:hAnsi="Times New Roman" w:cs="Times New Roman"/>
          <w:sz w:val="26"/>
          <w:szCs w:val="26"/>
        </w:rPr>
        <w:t>Câu hỏi có trọng số (đánh giá theo mức độ).</w:t>
      </w:r>
    </w:p>
    <w:p w14:paraId="16F75AF2">
      <w:pPr>
        <w:numPr>
          <w:ilvl w:val="2"/>
          <w:numId w:val="8"/>
        </w:numPr>
        <w:rPr>
          <w:rFonts w:ascii="Times New Roman" w:hAnsi="Times New Roman" w:cs="Times New Roman"/>
          <w:sz w:val="26"/>
          <w:szCs w:val="26"/>
        </w:rPr>
      </w:pPr>
      <w:r>
        <w:rPr>
          <w:rFonts w:ascii="Times New Roman" w:hAnsi="Times New Roman" w:cs="Times New Roman"/>
          <w:sz w:val="26"/>
          <w:szCs w:val="26"/>
        </w:rPr>
        <w:t>Câu hỏi mở (người trả lời tự do viết ý kiến).</w:t>
      </w:r>
    </w:p>
    <w:p w14:paraId="2A68A0DA">
      <w:pPr>
        <w:numPr>
          <w:ilvl w:val="1"/>
          <w:numId w:val="8"/>
        </w:numPr>
        <w:rPr>
          <w:rFonts w:ascii="Times New Roman" w:hAnsi="Times New Roman" w:cs="Times New Roman"/>
          <w:sz w:val="26"/>
          <w:szCs w:val="26"/>
        </w:rPr>
      </w:pPr>
      <w:r>
        <w:rPr>
          <w:rFonts w:ascii="Times New Roman" w:hAnsi="Times New Roman" w:cs="Times New Roman"/>
          <w:sz w:val="26"/>
          <w:szCs w:val="26"/>
        </w:rPr>
        <w:t>Trật tự logic: từ đơn giản đến phức tạp, từ khái quát đến chi tiết.</w:t>
      </w:r>
    </w:p>
    <w:p w14:paraId="0AEF81BF">
      <w:pPr>
        <w:numPr>
          <w:ilvl w:val="1"/>
          <w:numId w:val="8"/>
        </w:numPr>
        <w:rPr>
          <w:rFonts w:ascii="Times New Roman" w:hAnsi="Times New Roman" w:cs="Times New Roman"/>
          <w:sz w:val="26"/>
          <w:szCs w:val="26"/>
        </w:rPr>
      </w:pPr>
      <w:r>
        <w:rPr>
          <w:rFonts w:ascii="Times New Roman" w:hAnsi="Times New Roman" w:cs="Times New Roman"/>
          <w:sz w:val="26"/>
          <w:szCs w:val="26"/>
        </w:rPr>
        <w:t>Tránh hỏi chung chung hoặc về người khác → nên gắn với trải nghiệm cá nhân (ví dụ: “Thu nhập hàng tháng của anh/chị là bao nhiêu?”).</w:t>
      </w:r>
    </w:p>
    <w:p w14:paraId="215138DB">
      <w:pPr>
        <w:numPr>
          <w:ilvl w:val="1"/>
          <w:numId w:val="8"/>
        </w:numPr>
        <w:rPr>
          <w:rFonts w:ascii="Times New Roman" w:hAnsi="Times New Roman" w:cs="Times New Roman"/>
          <w:sz w:val="26"/>
          <w:szCs w:val="26"/>
        </w:rPr>
      </w:pPr>
      <w:r>
        <w:rPr>
          <w:rFonts w:ascii="Times New Roman" w:hAnsi="Times New Roman" w:cs="Times New Roman"/>
          <w:sz w:val="26"/>
          <w:szCs w:val="26"/>
        </w:rPr>
        <w:t>Phần phân tích cơ cấu xã hội: tuổi, giới tính, nghề nghiệp, nơi ở, thành phần xã hội… để so sánh các nhóm đối tượng.</w:t>
      </w:r>
    </w:p>
    <w:p w14:paraId="43FEF370">
      <w:pPr>
        <w:numPr>
          <w:ilvl w:val="0"/>
          <w:numId w:val="8"/>
        </w:numPr>
        <w:rPr>
          <w:rFonts w:ascii="Times New Roman" w:hAnsi="Times New Roman" w:cs="Times New Roman"/>
          <w:sz w:val="26"/>
          <w:szCs w:val="26"/>
        </w:rPr>
      </w:pPr>
      <w:r>
        <w:rPr>
          <w:rFonts w:ascii="Times New Roman" w:hAnsi="Times New Roman" w:cs="Times New Roman"/>
          <w:sz w:val="26"/>
          <w:szCs w:val="26"/>
        </w:rPr>
        <w:t>Xử lý kết quả:</w:t>
      </w:r>
    </w:p>
    <w:p w14:paraId="26CDED46">
      <w:pPr>
        <w:numPr>
          <w:ilvl w:val="1"/>
          <w:numId w:val="8"/>
        </w:numPr>
        <w:rPr>
          <w:rFonts w:ascii="Times New Roman" w:hAnsi="Times New Roman" w:cs="Times New Roman"/>
          <w:sz w:val="26"/>
          <w:szCs w:val="26"/>
        </w:rPr>
      </w:pPr>
      <w:r>
        <w:rPr>
          <w:rFonts w:ascii="Times New Roman" w:hAnsi="Times New Roman" w:cs="Times New Roman"/>
          <w:sz w:val="26"/>
          <w:szCs w:val="26"/>
        </w:rPr>
        <w:t>Sử dụng công cụ thống kê toán học để phân tích.</w:t>
      </w:r>
    </w:p>
    <w:p w14:paraId="45146B40">
      <w:pPr>
        <w:numPr>
          <w:ilvl w:val="1"/>
          <w:numId w:val="8"/>
        </w:numPr>
        <w:rPr>
          <w:rFonts w:ascii="Times New Roman" w:hAnsi="Times New Roman" w:cs="Times New Roman"/>
          <w:sz w:val="26"/>
          <w:szCs w:val="26"/>
        </w:rPr>
      </w:pPr>
      <w:r>
        <w:rPr>
          <w:rFonts w:ascii="Times New Roman" w:hAnsi="Times New Roman" w:cs="Times New Roman"/>
          <w:sz w:val="26"/>
          <w:szCs w:val="26"/>
        </w:rPr>
        <w:t>Có thể tự xử lý nếu có kiến thức, hoặc hợp tác với chuyên gia thống kê.</w:t>
      </w:r>
    </w:p>
    <w:p w14:paraId="7EFAF9A5">
      <w:pPr>
        <w:numPr>
          <w:ilvl w:val="1"/>
          <w:numId w:val="8"/>
        </w:numPr>
        <w:rPr>
          <w:rFonts w:ascii="Times New Roman" w:hAnsi="Times New Roman" w:cs="Times New Roman"/>
          <w:sz w:val="26"/>
          <w:szCs w:val="26"/>
        </w:rPr>
      </w:pPr>
      <w:r>
        <w:rPr>
          <w:rFonts w:ascii="Times New Roman" w:hAnsi="Times New Roman" w:cs="Times New Roman"/>
          <w:sz w:val="26"/>
          <w:szCs w:val="26"/>
        </w:rPr>
        <w:t>Phần mềm phổ biến: SPSS (Statistic Package for Social Studies) – giúp nhập liệu, mã hóa, xử lý và phân tích kết quả nhanh chóng.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062337"/>
    <w:multiLevelType w:val="multilevel"/>
    <w:tmpl w:val="1D062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6BB7EAF"/>
    <w:multiLevelType w:val="multilevel"/>
    <w:tmpl w:val="26BB7EA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3F25548"/>
    <w:multiLevelType w:val="multilevel"/>
    <w:tmpl w:val="43F255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E3016E1"/>
    <w:multiLevelType w:val="multilevel"/>
    <w:tmpl w:val="5E3016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DFA6455"/>
    <w:multiLevelType w:val="multilevel"/>
    <w:tmpl w:val="6DFA64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F862CA3"/>
    <w:multiLevelType w:val="multilevel"/>
    <w:tmpl w:val="6F862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56C0DA0"/>
    <w:multiLevelType w:val="multilevel"/>
    <w:tmpl w:val="756C0DA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F373010"/>
    <w:multiLevelType w:val="multilevel"/>
    <w:tmpl w:val="7F373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4"/>
  </w:num>
  <w:num w:numId="3">
    <w:abstractNumId w:val="1"/>
  </w:num>
  <w:num w:numId="4">
    <w:abstractNumId w:val="2"/>
  </w:num>
  <w:num w:numId="5">
    <w:abstractNumId w:val="0"/>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D7E"/>
    <w:rsid w:val="00205383"/>
    <w:rsid w:val="00913D7E"/>
    <w:rsid w:val="009B7F90"/>
    <w:rsid w:val="00F83AB1"/>
    <w:rsid w:val="0EEC3F08"/>
    <w:rsid w:val="11527EFA"/>
    <w:rsid w:val="15517106"/>
    <w:rsid w:val="2E8325DC"/>
    <w:rsid w:val="316B58A2"/>
    <w:rsid w:val="366B5955"/>
    <w:rsid w:val="38F00B77"/>
    <w:rsid w:val="43AC4C93"/>
    <w:rsid w:val="4CD9103B"/>
    <w:rsid w:val="4D5E2AFB"/>
    <w:rsid w:val="51124210"/>
    <w:rsid w:val="51EE06FB"/>
    <w:rsid w:val="55D310BC"/>
    <w:rsid w:val="5F731427"/>
    <w:rsid w:val="68745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750</Words>
  <Characters>4278</Characters>
  <Lines>35</Lines>
  <Paragraphs>10</Paragraphs>
  <TotalTime>0</TotalTime>
  <ScaleCrop>false</ScaleCrop>
  <LinksUpToDate>false</LinksUpToDate>
  <CharactersWithSpaces>5018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2025-08-30T04:33:00Z</dcterms:created>
  <dc:creator>Hùng Vũ Mạnh</dc:creator>
  <cp:lastModifiedBy>cong dao</cp:lastModifiedBy>
  <dcterms:modified xsi:type="dcterms:W3CDTF">2025-09-30T23:55:20Z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BCF28907971A4837A9E2DCC25FD82417_12</vt:lpwstr>
  </property>
</Properties>
</file>