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color w:val="000000"/>
          <w:sz w:val="30"/>
          <w:szCs w:val="30"/>
        </w:rPr>
      </w:pPr>
      <w:bookmarkStart w:colFirst="0" w:colLast="0" w:name="_lf2vl2o5w6id" w:id="0"/>
      <w:bookmarkEnd w:id="0"/>
      <w:r w:rsidDel="00000000" w:rsidR="00000000" w:rsidRPr="00000000">
        <w:rPr>
          <w:b w:val="1"/>
          <w:color w:val="000000"/>
          <w:sz w:val="30"/>
          <w:szCs w:val="30"/>
          <w:rtl w:val="0"/>
        </w:rPr>
        <w:t xml:space="preserve">Project 1: Gradient Descent Variants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b w:val="1"/>
          <w:color w:val="cc0000"/>
          <w:sz w:val="21"/>
          <w:szCs w:val="21"/>
          <w:u w:val="single"/>
        </w:rPr>
      </w:pPr>
      <w:r w:rsidDel="00000000" w:rsidR="00000000" w:rsidRPr="00000000">
        <w:rPr>
          <w:b w:val="1"/>
          <w:color w:val="cc0000"/>
          <w:sz w:val="21"/>
          <w:szCs w:val="21"/>
          <w:u w:val="single"/>
          <w:rtl w:val="0"/>
        </w:rPr>
        <w:t xml:space="preserve">Requirements before starting: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b w:val="1"/>
          <w:sz w:val="21"/>
          <w:szCs w:val="21"/>
        </w:rPr>
      </w:pPr>
      <w:r w:rsidDel="00000000" w:rsidR="00000000" w:rsidRPr="00000000">
        <w:rPr>
          <w:b w:val="1"/>
          <w:sz w:val="21"/>
          <w:szCs w:val="21"/>
          <w:rtl w:val="0"/>
        </w:rPr>
        <w:t xml:space="preserve">1) you must work in teams of 2 and no more than 2 (pick a team from any section feel free to find a team using a new thread on the discussion broad if needed, no requirements on same section-teams) unless you have a compelling reason in which case please email me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b w:val="1"/>
          <w:sz w:val="21"/>
          <w:szCs w:val="21"/>
        </w:rPr>
      </w:pPr>
      <w:r w:rsidDel="00000000" w:rsidR="00000000" w:rsidRPr="00000000">
        <w:rPr>
          <w:b w:val="1"/>
          <w:sz w:val="21"/>
          <w:szCs w:val="21"/>
          <w:rtl w:val="0"/>
        </w:rPr>
        <w:t xml:space="preserve">2) This project requires that you have already completed all the formative assessments above.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b w:val="1"/>
          <w:sz w:val="21"/>
          <w:szCs w:val="21"/>
        </w:rPr>
      </w:pPr>
      <w:r w:rsidDel="00000000" w:rsidR="00000000" w:rsidRPr="00000000">
        <w:rPr>
          <w:b w:val="1"/>
          <w:sz w:val="21"/>
          <w:szCs w:val="21"/>
          <w:rtl w:val="0"/>
        </w:rPr>
        <w:t xml:space="preserve">3) Include the links to your video and to your code on Page 1 of your project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b w:val="1"/>
          <w:sz w:val="21"/>
          <w:szCs w:val="21"/>
        </w:rPr>
      </w:pPr>
      <w:r w:rsidDel="00000000" w:rsidR="00000000" w:rsidRPr="00000000">
        <w:rPr>
          <w:b w:val="1"/>
          <w:sz w:val="21"/>
          <w:szCs w:val="21"/>
          <w:rtl w:val="0"/>
        </w:rPr>
        <w:t xml:space="preserve">4) Include the team member names on Page 1 at the top along with the Project # and Date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b w:val="1"/>
          <w:sz w:val="21"/>
          <w:szCs w:val="21"/>
          <w:highlight w:val="yellow"/>
        </w:rPr>
      </w:pPr>
      <w:r w:rsidDel="00000000" w:rsidR="00000000" w:rsidRPr="00000000">
        <w:rPr>
          <w:b w:val="1"/>
          <w:sz w:val="21"/>
          <w:szCs w:val="21"/>
          <w:rtl w:val="0"/>
        </w:rPr>
        <w:t xml:space="preserve">5) Name your file starting with Course then semester, then Project Number, then </w:t>
      </w:r>
      <w:r w:rsidDel="00000000" w:rsidR="00000000" w:rsidRPr="00000000">
        <w:rPr>
          <w:b w:val="1"/>
          <w:sz w:val="21"/>
          <w:szCs w:val="21"/>
          <w:u w:val="single"/>
          <w:rtl w:val="0"/>
        </w:rPr>
        <w:t xml:space="preserve">both</w:t>
      </w:r>
      <w:r w:rsidDel="00000000" w:rsidR="00000000" w:rsidRPr="00000000">
        <w:rPr>
          <w:b w:val="1"/>
          <w:sz w:val="21"/>
          <w:szCs w:val="21"/>
          <w:rtl w:val="0"/>
        </w:rPr>
        <w:t xml:space="preserve"> Last names of the team members, separated by </w:t>
      </w:r>
      <w:r w:rsidDel="00000000" w:rsidR="00000000" w:rsidRPr="00000000">
        <w:rPr>
          <w:b w:val="1"/>
          <w:sz w:val="21"/>
          <w:szCs w:val="21"/>
          <w:u w:val="single"/>
          <w:rtl w:val="0"/>
        </w:rPr>
        <w:t xml:space="preserve">underscores</w:t>
      </w:r>
      <w:r w:rsidDel="00000000" w:rsidR="00000000" w:rsidRPr="00000000">
        <w:rPr>
          <w:b w:val="1"/>
          <w:sz w:val="21"/>
          <w:szCs w:val="21"/>
          <w:rtl w:val="0"/>
        </w:rPr>
        <w:t xml:space="preserve">, such as </w:t>
      </w:r>
      <w:r w:rsidDel="00000000" w:rsidR="00000000" w:rsidRPr="00000000">
        <w:rPr>
          <w:b w:val="1"/>
          <w:sz w:val="21"/>
          <w:szCs w:val="21"/>
          <w:highlight w:val="yellow"/>
          <w:rtl w:val="0"/>
        </w:rPr>
        <w:t xml:space="preserve">CSE620_Fall25_Project1_Name1_Name2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b w:val="1"/>
          <w:sz w:val="21"/>
          <w:szCs w:val="21"/>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Find and download any source code for Gradient Descent and/or its variants that you can modify and run such as the </w:t>
      </w:r>
      <w:r w:rsidDel="00000000" w:rsidR="00000000" w:rsidRPr="00000000">
        <w:rPr>
          <w:b w:val="1"/>
          <w:sz w:val="21"/>
          <w:szCs w:val="21"/>
          <w:u w:val="single"/>
          <w:rtl w:val="0"/>
        </w:rPr>
        <w:t xml:space="preserve">Scaffold notebook below</w:t>
      </w:r>
      <w:r w:rsidDel="00000000" w:rsidR="00000000" w:rsidRPr="00000000">
        <w:rPr>
          <w:sz w:val="21"/>
          <w:szCs w:val="21"/>
          <w:rtl w:val="0"/>
        </w:rPr>
        <w:t xml:space="preserve">. </w:t>
      </w:r>
    </w:p>
    <w:p w:rsidR="00000000" w:rsidDel="00000000" w:rsidP="00000000" w:rsidRDefault="00000000" w:rsidRPr="00000000" w14:paraId="0000000A">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b w:val="1"/>
          <w:sz w:val="21"/>
          <w:szCs w:val="21"/>
          <w:u w:val="none"/>
        </w:rPr>
      </w:pPr>
      <w:r w:rsidDel="00000000" w:rsidR="00000000" w:rsidRPr="00000000">
        <w:rPr>
          <w:b w:val="1"/>
          <w:sz w:val="21"/>
          <w:szCs w:val="21"/>
          <w:rtl w:val="0"/>
        </w:rPr>
        <w:t xml:space="preserve">Additional examples:</w:t>
      </w:r>
    </w:p>
    <w:p w:rsidR="00000000" w:rsidDel="00000000" w:rsidP="00000000" w:rsidRDefault="00000000" w:rsidRPr="00000000" w14:paraId="0000000B">
      <w:pPr>
        <w:numPr>
          <w:ilvl w:val="1"/>
          <w:numId w:val="9"/>
        </w:numPr>
        <w:pBdr>
          <w:top w:color="auto" w:space="0" w:sz="0" w:val="none"/>
          <w:left w:color="auto" w:space="0" w:sz="0" w:val="none"/>
          <w:bottom w:color="auto" w:space="0" w:sz="0" w:val="none"/>
          <w:right w:color="auto" w:space="0" w:sz="0" w:val="none"/>
          <w:between w:color="auto" w:space="0" w:sz="0" w:val="none"/>
        </w:pBdr>
        <w:ind w:left="1440" w:hanging="360"/>
        <w:rPr>
          <w:b w:val="1"/>
          <w:sz w:val="21"/>
          <w:szCs w:val="21"/>
          <w:u w:val="none"/>
        </w:rPr>
      </w:pPr>
      <w:hyperlink r:id="rId6">
        <w:r w:rsidDel="00000000" w:rsidR="00000000" w:rsidRPr="00000000">
          <w:rPr>
            <w:b w:val="1"/>
            <w:color w:val="1155cc"/>
            <w:sz w:val="21"/>
            <w:szCs w:val="21"/>
            <w:u w:val="single"/>
            <w:rtl w:val="0"/>
          </w:rPr>
          <w:t xml:space="preserve">Gradient descent demo notebook</w:t>
        </w:r>
      </w:hyperlink>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b w:val="1"/>
          <w:sz w:val="21"/>
          <w:szCs w:val="21"/>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jc w:val="center"/>
        <w:rPr>
          <w:b w:val="1"/>
          <w:sz w:val="33"/>
          <w:szCs w:val="33"/>
        </w:rPr>
      </w:pPr>
      <w:hyperlink r:id="rId7">
        <w:r w:rsidDel="00000000" w:rsidR="00000000" w:rsidRPr="00000000">
          <w:rPr>
            <w:b w:val="1"/>
            <w:color w:val="1155cc"/>
            <w:sz w:val="33"/>
            <w:szCs w:val="33"/>
            <w:u w:val="single"/>
            <w:rtl w:val="0"/>
          </w:rPr>
          <w:t xml:space="preserve">PROJECT SCAFFOLD NOTEBOOK</w:t>
        </w:r>
      </w:hyperlink>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b w:val="1"/>
          <w:sz w:val="21"/>
          <w:szCs w:val="21"/>
          <w:u w:val="single"/>
        </w:rPr>
      </w:pPr>
      <w:r w:rsidDel="00000000" w:rsidR="00000000" w:rsidRPr="00000000">
        <w:rPr>
          <w:b w:val="1"/>
          <w:sz w:val="21"/>
          <w:szCs w:val="21"/>
          <w:u w:val="single"/>
          <w:rtl w:val="0"/>
        </w:rPr>
        <w:t xml:space="preserve">Overall goal:</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In this project, you will implement and compare four optimization algorithms—Gradient Descent (GD), Newton’s Method, AdaGrad, and Adam—on three 2D objective functions. You will visualize the landscapes and overlay optimization trajectories to understand how optimizer choice and hyperparameters affect convergence, speed, and solution quality (local vs. global minima, etc).</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b w:val="1"/>
          <w:sz w:val="21"/>
          <w:szCs w:val="21"/>
          <w:u w:val="single"/>
        </w:rPr>
      </w:pPr>
      <w:r w:rsidDel="00000000" w:rsidR="00000000" w:rsidRPr="00000000">
        <w:rPr>
          <w:b w:val="1"/>
          <w:sz w:val="21"/>
          <w:szCs w:val="21"/>
          <w:u w:val="single"/>
          <w:rtl w:val="0"/>
        </w:rPr>
        <w:t xml:space="preserve">Corresponding Unit Learning Objectives for this project:</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pacing w:after="200" w:lineRule="auto"/>
        <w:ind w:left="720" w:hanging="360"/>
        <w:rPr>
          <w:sz w:val="21"/>
          <w:szCs w:val="21"/>
        </w:rPr>
      </w:pPr>
      <w:r w:rsidDel="00000000" w:rsidR="00000000" w:rsidRPr="00000000">
        <w:rPr>
          <w:sz w:val="21"/>
          <w:szCs w:val="21"/>
          <w:rtl w:val="0"/>
        </w:rPr>
        <w:t xml:space="preserve">Identify and </w:t>
      </w:r>
      <w:r w:rsidDel="00000000" w:rsidR="00000000" w:rsidRPr="00000000">
        <w:rPr>
          <w:sz w:val="21"/>
          <w:szCs w:val="21"/>
          <w:u w:val="single"/>
          <w:rtl w:val="0"/>
        </w:rPr>
        <w:t xml:space="preserve">apply</w:t>
      </w:r>
      <w:r w:rsidDel="00000000" w:rsidR="00000000" w:rsidRPr="00000000">
        <w:rPr>
          <w:sz w:val="21"/>
          <w:szCs w:val="21"/>
          <w:rtl w:val="0"/>
        </w:rPr>
        <w:t xml:space="preserve"> </w:t>
      </w:r>
      <w:r w:rsidDel="00000000" w:rsidR="00000000" w:rsidRPr="00000000">
        <w:rPr>
          <w:sz w:val="21"/>
          <w:szCs w:val="21"/>
          <w:u w:val="single"/>
          <w:rtl w:val="0"/>
        </w:rPr>
        <w:t xml:space="preserve">suitable</w:t>
      </w:r>
      <w:r w:rsidDel="00000000" w:rsidR="00000000" w:rsidRPr="00000000">
        <w:rPr>
          <w:sz w:val="21"/>
          <w:szCs w:val="21"/>
          <w:rtl w:val="0"/>
        </w:rPr>
        <w:t xml:space="preserve"> gradient descent techniques or their variants to solve optimization problems.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b w:val="1"/>
          <w:sz w:val="21"/>
          <w:szCs w:val="21"/>
          <w:u w:val="single"/>
        </w:rPr>
      </w:pPr>
      <w:r w:rsidDel="00000000" w:rsidR="00000000" w:rsidRPr="00000000">
        <w:rPr>
          <w:b w:val="1"/>
          <w:sz w:val="21"/>
          <w:szCs w:val="21"/>
          <w:u w:val="single"/>
          <w:rtl w:val="0"/>
        </w:rPr>
        <w:t xml:space="preserve">Aligned to Course Learning Objective: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b w:val="1"/>
          <w:sz w:val="21"/>
          <w:szCs w:val="21"/>
          <w:rtl w:val="0"/>
        </w:rPr>
        <w:t xml:space="preserve">1</w:t>
      </w:r>
      <w:r w:rsidDel="00000000" w:rsidR="00000000" w:rsidRPr="00000000">
        <w:rPr>
          <w:sz w:val="21"/>
          <w:szCs w:val="21"/>
          <w:rtl w:val="0"/>
        </w:rPr>
        <w:t xml:space="preserve">. Demonstrate theoretical and practical knowledge of classical optimization methods.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b w:val="1"/>
          <w:sz w:val="21"/>
          <w:szCs w:val="21"/>
          <w:rtl w:val="0"/>
        </w:rPr>
        <w:t xml:space="preserve">3</w:t>
      </w:r>
      <w:r w:rsidDel="00000000" w:rsidR="00000000" w:rsidRPr="00000000">
        <w:rPr>
          <w:sz w:val="21"/>
          <w:szCs w:val="21"/>
          <w:rtl w:val="0"/>
        </w:rPr>
        <w:t xml:space="preserve">. Write an application or adapt an existing numerical or combinatorial optimization code or tool for implementing optimization algorithms, such as the Gradient Descent, Simplex algorithm, simulated annealing, genetic algorithms, genetic niching, multi-objective optimization, etc.</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b w:val="1"/>
          <w:sz w:val="21"/>
          <w:szCs w:val="21"/>
          <w:u w:val="single"/>
        </w:rPr>
      </w:pPr>
      <w:r w:rsidDel="00000000" w:rsidR="00000000" w:rsidRPr="00000000">
        <w:rPr>
          <w:b w:val="1"/>
          <w:sz w:val="21"/>
          <w:szCs w:val="21"/>
          <w:u w:val="single"/>
          <w:rtl w:val="0"/>
        </w:rPr>
        <w:t xml:space="preserve">Specific project tasks that will help you achieve the above learning objectives: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To achieve the above objectives, the project requires you to:</w:t>
      </w:r>
    </w:p>
    <w:p w:rsidR="00000000" w:rsidDel="00000000" w:rsidP="00000000" w:rsidRDefault="00000000" w:rsidRPr="00000000" w14:paraId="0000001A">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sz w:val="21"/>
          <w:szCs w:val="21"/>
          <w:rtl w:val="0"/>
        </w:rPr>
        <w:t xml:space="preserve">Correctly implement or apply suitable classical optimization methods to , specifically,  GD, Newton’s Method, AdaGrad, and Adam. </w:t>
      </w:r>
    </w:p>
    <w:p w:rsidR="00000000" w:rsidDel="00000000" w:rsidP="00000000" w:rsidRDefault="00000000" w:rsidRPr="00000000" w14:paraId="0000001B">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sz w:val="21"/>
          <w:szCs w:val="21"/>
          <w:rtl w:val="0"/>
        </w:rPr>
        <w:t xml:space="preserve">Tune and compare hyperparameters and their effect on convergence and robustness.</w:t>
      </w:r>
    </w:p>
    <w:p w:rsidR="00000000" w:rsidDel="00000000" w:rsidP="00000000" w:rsidRDefault="00000000" w:rsidRPr="00000000" w14:paraId="0000001C">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sz w:val="21"/>
          <w:szCs w:val="21"/>
          <w:rtl w:val="0"/>
        </w:rPr>
        <w:t xml:space="preserve">Visualize function contours and optimization trajectories in 2D to be able to better understand how each method works under different conditions.</w:t>
      </w:r>
    </w:p>
    <w:p w:rsidR="00000000" w:rsidDel="00000000" w:rsidP="00000000" w:rsidRDefault="00000000" w:rsidRPr="00000000" w14:paraId="0000001D">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sz w:val="21"/>
          <w:szCs w:val="21"/>
          <w:rtl w:val="0"/>
        </w:rPr>
        <w:t xml:space="preserve">Analyze why and when different optimization methods succeed or fail.</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b w:val="1"/>
          <w:sz w:val="21"/>
          <w:szCs w:val="21"/>
          <w:u w:val="single"/>
        </w:rPr>
      </w:pPr>
      <w:r w:rsidDel="00000000" w:rsidR="00000000" w:rsidRPr="00000000">
        <w:rPr>
          <w:b w:val="1"/>
          <w:sz w:val="21"/>
          <w:szCs w:val="21"/>
          <w:u w:val="single"/>
          <w:rtl w:val="0"/>
        </w:rPr>
        <w:t xml:space="preserve">Functions To optimize (Use all three)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sz w:val="21"/>
          <w:szCs w:val="21"/>
          <w:rtl w:val="0"/>
        </w:rPr>
        <w:t xml:space="preserve">1) Convex bowl (quadratic):</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sz w:val="21"/>
          <w:szCs w:val="21"/>
          <w:rtl w:val="0"/>
        </w:rPr>
        <w:t xml:space="preserve">f1(x, y) = x^2 + y^2</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sz w:val="21"/>
          <w:szCs w:val="21"/>
          <w:rtl w:val="0"/>
        </w:rPr>
        <w:t xml:space="preserve">2) Rosenbrock (banana valley):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sz w:val="21"/>
          <w:szCs w:val="21"/>
          <w:rtl w:val="0"/>
        </w:rPr>
        <w:t xml:space="preserve">f2(x, y) = (1 - x)^2 + 100 (y - x^2)^2</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sz w:val="21"/>
          <w:szCs w:val="21"/>
          <w:rtl w:val="0"/>
        </w:rPr>
        <w:t xml:space="preserve">3) Multimodal non-convex (cosine bumps):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sz w:val="21"/>
          <w:szCs w:val="21"/>
          <w:rtl w:val="0"/>
        </w:rPr>
        <w:t xml:space="preserve">f3(x, y) = x^2 + y^2 + 10 cos(x) + 10 cos(y)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b w:val="1"/>
          <w:sz w:val="21"/>
          <w:szCs w:val="21"/>
        </w:rPr>
      </w:pPr>
      <w:r w:rsidDel="00000000" w:rsidR="00000000" w:rsidRPr="00000000">
        <w:rPr>
          <w:b w:val="1"/>
          <w:sz w:val="21"/>
          <w:szCs w:val="21"/>
          <w:rtl w:val="0"/>
        </w:rPr>
        <w:t xml:space="preserve">Required Optimization methods (</w:t>
      </w:r>
      <w:r w:rsidDel="00000000" w:rsidR="00000000" w:rsidRPr="00000000">
        <w:rPr>
          <w:b w:val="1"/>
          <w:sz w:val="21"/>
          <w:szCs w:val="21"/>
          <w:u w:val="single"/>
          <w:rtl w:val="0"/>
        </w:rPr>
        <w:t xml:space="preserve">Experiment with all 4</w:t>
      </w:r>
      <w:r w:rsidDel="00000000" w:rsidR="00000000" w:rsidRPr="00000000">
        <w:rPr>
          <w:b w:val="1"/>
          <w:sz w:val="21"/>
          <w:szCs w:val="21"/>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sz w:val="21"/>
          <w:szCs w:val="21"/>
          <w:rtl w:val="0"/>
        </w:rPr>
        <w:t xml:space="preserve">1) Gradient Descent (fixed learning rate α)</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sz w:val="21"/>
          <w:szCs w:val="21"/>
          <w:rtl w:val="0"/>
        </w:rPr>
        <w:t xml:space="preserve">2) Newton’s Method (uses Hessian inverse)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sz w:val="21"/>
          <w:szCs w:val="21"/>
          <w:rtl w:val="0"/>
        </w:rPr>
        <w:t xml:space="preserve">3) AdaGrad (per-parameter adaptive step)</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sz w:val="21"/>
          <w:szCs w:val="21"/>
          <w:rtl w:val="0"/>
        </w:rPr>
        <w:t xml:space="preserve">4) Adam (β1 = 0.9, β2 = 0.999, ε = 1e-8 by default)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b w:val="1"/>
          <w:sz w:val="21"/>
          <w:szCs w:val="21"/>
        </w:rPr>
      </w:pPr>
      <w:r w:rsidDel="00000000" w:rsidR="00000000" w:rsidRPr="00000000">
        <w:rPr>
          <w:b w:val="1"/>
          <w:sz w:val="21"/>
          <w:szCs w:val="21"/>
          <w:rtl w:val="0"/>
        </w:rPr>
        <w:t xml:space="preserve">What to Implement / Do: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b w:val="1"/>
          <w:sz w:val="21"/>
          <w:szCs w:val="21"/>
          <w:rtl w:val="0"/>
        </w:rPr>
        <w:t xml:space="preserve">A</w:t>
      </w:r>
      <w:r w:rsidDel="00000000" w:rsidR="00000000" w:rsidRPr="00000000">
        <w:rPr>
          <w:sz w:val="21"/>
          <w:szCs w:val="21"/>
          <w:rtl w:val="0"/>
        </w:rPr>
        <w:t xml:space="preserve">. Implement or use library versions of the four optimizers (NumPy, PyTorch, JAX, etc.).</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b w:val="1"/>
          <w:sz w:val="21"/>
          <w:szCs w:val="21"/>
          <w:rtl w:val="0"/>
        </w:rPr>
        <w:t xml:space="preserve">B</w:t>
      </w:r>
      <w:r w:rsidDel="00000000" w:rsidR="00000000" w:rsidRPr="00000000">
        <w:rPr>
          <w:sz w:val="21"/>
          <w:szCs w:val="21"/>
          <w:rtl w:val="0"/>
        </w:rPr>
        <w:t xml:space="preserve">. For each function, pick 2–3 different </w:t>
      </w:r>
      <w:r w:rsidDel="00000000" w:rsidR="00000000" w:rsidRPr="00000000">
        <w:rPr>
          <w:b w:val="1"/>
          <w:sz w:val="21"/>
          <w:szCs w:val="21"/>
          <w:rtl w:val="0"/>
        </w:rPr>
        <w:t xml:space="preserve">initial</w:t>
      </w:r>
      <w:r w:rsidDel="00000000" w:rsidR="00000000" w:rsidRPr="00000000">
        <w:rPr>
          <w:sz w:val="21"/>
          <w:szCs w:val="21"/>
          <w:rtl w:val="0"/>
        </w:rPr>
        <w:t xml:space="preserve"> points (e.g., (-2, 2), (0.5, -1.5), (3, 3)).</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b w:val="1"/>
          <w:sz w:val="21"/>
          <w:szCs w:val="21"/>
          <w:rtl w:val="0"/>
        </w:rPr>
        <w:t xml:space="preserve">C</w:t>
      </w:r>
      <w:r w:rsidDel="00000000" w:rsidR="00000000" w:rsidRPr="00000000">
        <w:rPr>
          <w:sz w:val="21"/>
          <w:szCs w:val="21"/>
          <w:rtl w:val="0"/>
        </w:rPr>
        <w:t xml:space="preserve">. For each optimizer, try at least 3 </w:t>
      </w:r>
      <w:r w:rsidDel="00000000" w:rsidR="00000000" w:rsidRPr="00000000">
        <w:rPr>
          <w:b w:val="1"/>
          <w:sz w:val="21"/>
          <w:szCs w:val="21"/>
          <w:rtl w:val="0"/>
        </w:rPr>
        <w:t xml:space="preserve">step sizes</w:t>
      </w:r>
      <w:r w:rsidDel="00000000" w:rsidR="00000000" w:rsidRPr="00000000">
        <w:rPr>
          <w:sz w:val="21"/>
          <w:szCs w:val="21"/>
          <w:rtl w:val="0"/>
        </w:rPr>
        <w:t xml:space="preserve"> (also called learning rates) e.g., 0.001, 0.01, 0.1. Tune Newton’s with damping (damping means decreasing rate gradually with each iteration)</w:t>
      </w:r>
      <w:r w:rsidDel="00000000" w:rsidR="00000000" w:rsidRPr="00000000">
        <w:rPr>
          <w:sz w:val="21"/>
          <w:szCs w:val="21"/>
          <w:rtl w:val="0"/>
        </w:rPr>
        <w:t xml:space="preserve"> if needed</w:t>
      </w:r>
      <w:r w:rsidDel="00000000" w:rsidR="00000000" w:rsidRPr="00000000">
        <w:rPr>
          <w:sz w:val="21"/>
          <w:szCs w:val="21"/>
          <w:rtl w:val="0"/>
        </w:rPr>
        <w:t xml:space="preserv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b w:val="1"/>
          <w:sz w:val="21"/>
          <w:szCs w:val="21"/>
          <w:rtl w:val="0"/>
        </w:rPr>
        <w:t xml:space="preserve">D</w:t>
      </w:r>
      <w:r w:rsidDel="00000000" w:rsidR="00000000" w:rsidRPr="00000000">
        <w:rPr>
          <w:sz w:val="21"/>
          <w:szCs w:val="21"/>
          <w:rtl w:val="0"/>
        </w:rPr>
        <w:t xml:space="preserve">. Run until convergence, i.e., ||x_(k+1) - x_k|| &lt; 1e-6. (</w:t>
      </w:r>
      <w:r w:rsidDel="00000000" w:rsidR="00000000" w:rsidRPr="00000000">
        <w:rPr>
          <w:sz w:val="21"/>
          <w:szCs w:val="21"/>
          <w:u w:val="single"/>
          <w:rtl w:val="0"/>
        </w:rPr>
        <w:t xml:space="preserve">However</w:t>
      </w:r>
      <w:r w:rsidDel="00000000" w:rsidR="00000000" w:rsidRPr="00000000">
        <w:rPr>
          <w:sz w:val="21"/>
          <w:szCs w:val="21"/>
          <w:rtl w:val="0"/>
        </w:rPr>
        <w:t xml:space="preserve">, you may need to limit the number of iterations to say, 2000 in case of either very slow convergence or oscillation)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b w:val="1"/>
          <w:sz w:val="21"/>
          <w:szCs w:val="21"/>
          <w:rtl w:val="0"/>
        </w:rPr>
        <w:t xml:space="preserve">E</w:t>
      </w:r>
      <w:r w:rsidDel="00000000" w:rsidR="00000000" w:rsidRPr="00000000">
        <w:rPr>
          <w:sz w:val="21"/>
          <w:szCs w:val="21"/>
          <w:rtl w:val="0"/>
        </w:rPr>
        <w:t xml:space="preserve">. Visualize the process by drawing contour plots and overlaying the optimization path.</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b w:val="1"/>
          <w:sz w:val="21"/>
          <w:szCs w:val="21"/>
          <w:rtl w:val="0"/>
        </w:rPr>
        <w:t xml:space="preserve">F</w:t>
      </w:r>
      <w:r w:rsidDel="00000000" w:rsidR="00000000" w:rsidRPr="00000000">
        <w:rPr>
          <w:sz w:val="21"/>
          <w:szCs w:val="21"/>
          <w:rtl w:val="0"/>
        </w:rPr>
        <w:t xml:space="preserve">. Record the number of iterations to converge, final point, and the final f value.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b w:val="1"/>
          <w:sz w:val="21"/>
          <w:szCs w:val="21"/>
          <w:rtl w:val="0"/>
        </w:rPr>
        <w:t xml:space="preserve">G</w:t>
      </w:r>
      <w:r w:rsidDel="00000000" w:rsidR="00000000" w:rsidRPr="00000000">
        <w:rPr>
          <w:sz w:val="21"/>
          <w:szCs w:val="21"/>
          <w:rtl w:val="0"/>
        </w:rPr>
        <w:t xml:space="preserve">. Analyze your results by discussing the convergence behavior across functions and hyperparameters. Identify </w:t>
      </w:r>
      <w:r w:rsidDel="00000000" w:rsidR="00000000" w:rsidRPr="00000000">
        <w:rPr>
          <w:sz w:val="21"/>
          <w:szCs w:val="21"/>
          <w:u w:val="single"/>
          <w:rtl w:val="0"/>
        </w:rPr>
        <w:t xml:space="preserve">when</w:t>
      </w:r>
      <w:r w:rsidDel="00000000" w:rsidR="00000000" w:rsidRPr="00000000">
        <w:rPr>
          <w:sz w:val="21"/>
          <w:szCs w:val="21"/>
          <w:rtl w:val="0"/>
        </w:rPr>
        <w:t xml:space="preserve"> and </w:t>
      </w:r>
      <w:r w:rsidDel="00000000" w:rsidR="00000000" w:rsidRPr="00000000">
        <w:rPr>
          <w:sz w:val="21"/>
          <w:szCs w:val="21"/>
          <w:u w:val="single"/>
          <w:rtl w:val="0"/>
        </w:rPr>
        <w:t xml:space="preserve">why</w:t>
      </w:r>
      <w:r w:rsidDel="00000000" w:rsidR="00000000" w:rsidRPr="00000000">
        <w:rPr>
          <w:sz w:val="21"/>
          <w:szCs w:val="21"/>
          <w:rtl w:val="0"/>
        </w:rPr>
        <w:t xml:space="preserve"> methods differ.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b w:val="1"/>
          <w:sz w:val="21"/>
          <w:szCs w:val="21"/>
          <w:u w:val="single"/>
        </w:rPr>
      </w:pPr>
      <w:r w:rsidDel="00000000" w:rsidR="00000000" w:rsidRPr="00000000">
        <w:rPr>
          <w:b w:val="1"/>
          <w:sz w:val="21"/>
          <w:szCs w:val="21"/>
          <w:u w:val="single"/>
          <w:rtl w:val="0"/>
        </w:rPr>
        <w:t xml:space="preserve">Expected Phenomena to Observe:</w:t>
      </w:r>
    </w:p>
    <w:p w:rsidR="00000000" w:rsidDel="00000000" w:rsidP="00000000" w:rsidRDefault="00000000" w:rsidRPr="00000000" w14:paraId="00000039">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sz w:val="21"/>
          <w:szCs w:val="21"/>
          <w:rtl w:val="0"/>
        </w:rPr>
        <w:t xml:space="preserve">f1 (quadratic): Newton converges in one step from generic starts; GD converges smoothly if α is reasonable; AdaGrad/Adam also converge quickly.</w:t>
      </w:r>
    </w:p>
    <w:p w:rsidR="00000000" w:rsidDel="00000000" w:rsidP="00000000" w:rsidRDefault="00000000" w:rsidRPr="00000000" w14:paraId="0000003A">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sz w:val="21"/>
          <w:szCs w:val="21"/>
          <w:rtl w:val="0"/>
        </w:rPr>
        <w:t xml:space="preserve">f2 (Rosenbrock): GD often “zigzags” or diverges unless α is very small; AdaGrad may slow down; Adam typically works well with moderate α.</w:t>
      </w:r>
    </w:p>
    <w:p w:rsidR="00000000" w:rsidDel="00000000" w:rsidP="00000000" w:rsidRDefault="00000000" w:rsidRPr="00000000" w14:paraId="0000003B">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sz w:val="21"/>
          <w:szCs w:val="21"/>
          <w:rtl w:val="0"/>
        </w:rPr>
        <w:t xml:space="preserve">f3 (cosine bumps): Multiple local minima; different methods and α may land in different basins; Adam’s momentum may escape shallow minima better than plain GD/AdaGrad.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rPr>
          <w:color w:val="e72218"/>
          <w:sz w:val="21"/>
          <w:szCs w:val="21"/>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rPr>
          <w:b w:val="1"/>
          <w:color w:val="e72218"/>
          <w:sz w:val="21"/>
          <w:szCs w:val="21"/>
          <w:u w:val="single"/>
        </w:rPr>
      </w:pPr>
      <w:r w:rsidDel="00000000" w:rsidR="00000000" w:rsidRPr="00000000">
        <w:rPr>
          <w:b w:val="1"/>
          <w:color w:val="e72218"/>
          <w:sz w:val="21"/>
          <w:szCs w:val="21"/>
          <w:u w:val="single"/>
          <w:rtl w:val="0"/>
        </w:rPr>
        <w:t xml:space="preserve">Deliverables: (report, code and video):</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rPr>
          <w:b w:val="1"/>
          <w:sz w:val="21"/>
          <w:szCs w:val="21"/>
        </w:rPr>
      </w:pPr>
      <w:r w:rsidDel="00000000" w:rsidR="00000000" w:rsidRPr="00000000">
        <w:rPr>
          <w:b w:val="1"/>
          <w:color w:val="6d9eeb"/>
          <w:sz w:val="26"/>
          <w:szCs w:val="26"/>
          <w:rtl w:val="0"/>
        </w:rPr>
        <w:t xml:space="preserve">Report</w:t>
      </w:r>
      <w:r w:rsidDel="00000000" w:rsidR="00000000" w:rsidRPr="00000000">
        <w:rPr>
          <w:b w:val="1"/>
          <w:color w:val="6d9eeb"/>
          <w:sz w:val="21"/>
          <w:szCs w:val="21"/>
          <w:rtl w:val="0"/>
        </w:rPr>
        <w:t xml:space="preserve">:</w:t>
      </w:r>
      <w:r w:rsidDel="00000000" w:rsidR="00000000" w:rsidRPr="00000000">
        <w:rPr>
          <w:b w:val="1"/>
          <w:color w:val="00ffff"/>
          <w:sz w:val="21"/>
          <w:szCs w:val="21"/>
          <w:rtl w:val="0"/>
        </w:rPr>
        <w:t xml:space="preserve"> </w:t>
      </w:r>
      <w:r w:rsidDel="00000000" w:rsidR="00000000" w:rsidRPr="00000000">
        <w:rPr>
          <w:b w:val="1"/>
          <w:sz w:val="21"/>
          <w:szCs w:val="21"/>
          <w:rtl w:val="0"/>
        </w:rPr>
        <w:t xml:space="preserve">Return your answer as a </w:t>
      </w:r>
      <w:r w:rsidDel="00000000" w:rsidR="00000000" w:rsidRPr="00000000">
        <w:rPr>
          <w:b w:val="1"/>
          <w:sz w:val="21"/>
          <w:szCs w:val="21"/>
          <w:u w:val="single"/>
          <w:rtl w:val="0"/>
        </w:rPr>
        <w:t xml:space="preserve">well structured and organized report </w:t>
      </w:r>
      <w:r w:rsidDel="00000000" w:rsidR="00000000" w:rsidRPr="00000000">
        <w:rPr>
          <w:b w:val="1"/>
          <w:sz w:val="21"/>
          <w:szCs w:val="21"/>
          <w:rtl w:val="0"/>
        </w:rPr>
        <w:t xml:space="preserve">of no more than </w:t>
      </w:r>
      <w:r w:rsidDel="00000000" w:rsidR="00000000" w:rsidRPr="00000000">
        <w:rPr>
          <w:b w:val="1"/>
          <w:sz w:val="21"/>
          <w:szCs w:val="21"/>
          <w:u w:val="single"/>
          <w:rtl w:val="0"/>
        </w:rPr>
        <w:t xml:space="preserve">8 pages + appendix for plots and tables IF too many,</w:t>
      </w:r>
      <w:r w:rsidDel="00000000" w:rsidR="00000000" w:rsidRPr="00000000">
        <w:rPr>
          <w:b w:val="1"/>
          <w:sz w:val="21"/>
          <w:szCs w:val="21"/>
          <w:rtl w:val="0"/>
        </w:rPr>
        <w:t xml:space="preserve"> with </w:t>
      </w:r>
      <w:r w:rsidDel="00000000" w:rsidR="00000000" w:rsidRPr="00000000">
        <w:rPr>
          <w:b w:val="1"/>
          <w:sz w:val="21"/>
          <w:szCs w:val="21"/>
          <w:u w:val="single"/>
          <w:rtl w:val="0"/>
        </w:rPr>
        <w:t xml:space="preserve">sections</w:t>
      </w:r>
      <w:r w:rsidDel="00000000" w:rsidR="00000000" w:rsidRPr="00000000">
        <w:rPr>
          <w:b w:val="1"/>
          <w:sz w:val="21"/>
          <w:szCs w:val="21"/>
          <w:rtl w:val="0"/>
        </w:rPr>
        <w:t xml:space="preserve"> for each of the following:</w:t>
      </w:r>
    </w:p>
    <w:p w:rsidR="00000000" w:rsidDel="00000000" w:rsidP="00000000" w:rsidRDefault="00000000" w:rsidRPr="00000000" w14:paraId="0000003F">
      <w:pPr>
        <w:numPr>
          <w:ilvl w:val="0"/>
          <w:numId w:val="10"/>
        </w:numPr>
        <w:pBdr>
          <w:top w:color="auto" w:space="0" w:sz="0" w:val="none"/>
          <w:left w:color="auto" w:space="0" w:sz="0" w:val="none"/>
          <w:bottom w:color="auto" w:space="0" w:sz="0" w:val="none"/>
          <w:right w:color="auto" w:space="0" w:sz="0" w:val="none"/>
          <w:between w:color="auto" w:space="0" w:sz="0" w:val="none"/>
        </w:pBdr>
        <w:spacing w:after="200" w:lineRule="auto"/>
        <w:ind w:left="720" w:hanging="360"/>
        <w:rPr>
          <w:sz w:val="21"/>
          <w:szCs w:val="21"/>
          <w:u w:val="none"/>
        </w:rPr>
      </w:pPr>
      <w:r w:rsidDel="00000000" w:rsidR="00000000" w:rsidRPr="00000000">
        <w:rPr>
          <w:b w:val="1"/>
          <w:color w:val="e72218"/>
          <w:sz w:val="21"/>
          <w:szCs w:val="21"/>
          <w:rtl w:val="0"/>
        </w:rPr>
        <w:t xml:space="preserve">Introduction Section:</w:t>
      </w:r>
      <w:r w:rsidDel="00000000" w:rsidR="00000000" w:rsidRPr="00000000">
        <w:rPr>
          <w:color w:val="e72218"/>
          <w:sz w:val="21"/>
          <w:szCs w:val="21"/>
          <w:rtl w:val="0"/>
        </w:rPr>
        <w:t xml:space="preserve"> s</w:t>
      </w:r>
      <w:r w:rsidDel="00000000" w:rsidR="00000000" w:rsidRPr="00000000">
        <w:rPr>
          <w:color w:val="e72218"/>
          <w:sz w:val="21"/>
          <w:szCs w:val="21"/>
          <w:rtl w:val="0"/>
        </w:rPr>
        <w:t xml:space="preserve">tating the objective of the project and the optimization problem instances</w:t>
      </w:r>
      <w:r w:rsidDel="00000000" w:rsidR="00000000" w:rsidRPr="00000000">
        <w:rPr>
          <w:sz w:val="21"/>
          <w:szCs w:val="21"/>
          <w:rtl w:val="0"/>
        </w:rPr>
        <w:t xml:space="preserve"> using </w:t>
      </w:r>
      <w:r w:rsidDel="00000000" w:rsidR="00000000" w:rsidRPr="00000000">
        <w:rPr>
          <w:b w:val="1"/>
          <w:sz w:val="21"/>
          <w:szCs w:val="21"/>
          <w:rtl w:val="0"/>
        </w:rPr>
        <w:t xml:space="preserve">equations.</w:t>
      </w:r>
    </w:p>
    <w:p w:rsidR="00000000" w:rsidDel="00000000" w:rsidP="00000000" w:rsidRDefault="00000000" w:rsidRPr="00000000" w14:paraId="00000040">
      <w:pPr>
        <w:numPr>
          <w:ilvl w:val="0"/>
          <w:numId w:val="10"/>
        </w:numPr>
        <w:pBdr>
          <w:top w:color="auto" w:space="0" w:sz="0" w:val="none"/>
          <w:left w:color="auto" w:space="0" w:sz="0" w:val="none"/>
          <w:bottom w:color="auto" w:space="0" w:sz="0" w:val="none"/>
          <w:right w:color="auto" w:space="0" w:sz="0" w:val="none"/>
          <w:between w:color="auto" w:space="0" w:sz="0" w:val="none"/>
        </w:pBdr>
        <w:ind w:left="720" w:hanging="360"/>
        <w:rPr>
          <w:sz w:val="21"/>
          <w:szCs w:val="21"/>
          <w:u w:val="none"/>
        </w:rPr>
      </w:pPr>
      <w:r w:rsidDel="00000000" w:rsidR="00000000" w:rsidRPr="00000000">
        <w:rPr>
          <w:color w:val="e72218"/>
          <w:sz w:val="21"/>
          <w:szCs w:val="21"/>
          <w:rtl w:val="0"/>
        </w:rPr>
        <w:t xml:space="preserve"> </w:t>
      </w:r>
      <w:r w:rsidDel="00000000" w:rsidR="00000000" w:rsidRPr="00000000">
        <w:rPr>
          <w:b w:val="1"/>
          <w:color w:val="e72218"/>
          <w:sz w:val="21"/>
          <w:szCs w:val="21"/>
          <w:rtl w:val="0"/>
        </w:rPr>
        <w:t xml:space="preserve">Methods Section</w:t>
      </w:r>
      <w:r w:rsidDel="00000000" w:rsidR="00000000" w:rsidRPr="00000000">
        <w:rPr>
          <w:color w:val="e72218"/>
          <w:sz w:val="21"/>
          <w:szCs w:val="21"/>
          <w:rtl w:val="0"/>
        </w:rPr>
        <w:t xml:space="preserve">: </w:t>
      </w:r>
    </w:p>
    <w:p w:rsidR="00000000" w:rsidDel="00000000" w:rsidP="00000000" w:rsidRDefault="00000000" w:rsidRPr="00000000" w14:paraId="00000041">
      <w:pPr>
        <w:numPr>
          <w:ilvl w:val="1"/>
          <w:numId w:val="10"/>
        </w:numPr>
        <w:pBdr>
          <w:top w:color="auto" w:space="0" w:sz="0" w:val="none"/>
          <w:left w:color="auto" w:space="0" w:sz="0" w:val="none"/>
          <w:bottom w:color="auto" w:space="0" w:sz="0" w:val="none"/>
          <w:right w:color="auto" w:space="0" w:sz="0" w:val="none"/>
          <w:between w:color="auto" w:space="0" w:sz="0" w:val="none"/>
        </w:pBdr>
        <w:ind w:left="1440" w:hanging="360"/>
        <w:rPr>
          <w:sz w:val="21"/>
          <w:szCs w:val="21"/>
          <w:u w:val="none"/>
        </w:rPr>
      </w:pPr>
      <w:r w:rsidDel="00000000" w:rsidR="00000000" w:rsidRPr="00000000">
        <w:rPr>
          <w:color w:val="e72218"/>
          <w:sz w:val="21"/>
          <w:szCs w:val="21"/>
          <w:rtl w:val="0"/>
        </w:rPr>
        <w:t xml:space="preserve">Describing the Gradient Descent algorithm and all variants you have used</w:t>
      </w:r>
      <w:r w:rsidDel="00000000" w:rsidR="00000000" w:rsidRPr="00000000">
        <w:rPr>
          <w:sz w:val="21"/>
          <w:szCs w:val="21"/>
          <w:rtl w:val="0"/>
        </w:rPr>
        <w:t xml:space="preserve"> in </w:t>
      </w:r>
      <w:r w:rsidDel="00000000" w:rsidR="00000000" w:rsidRPr="00000000">
        <w:rPr>
          <w:b w:val="1"/>
          <w:sz w:val="21"/>
          <w:szCs w:val="21"/>
          <w:rtl w:val="0"/>
        </w:rPr>
        <w:t xml:space="preserve">pseudocode and equations.</w:t>
      </w:r>
    </w:p>
    <w:p w:rsidR="00000000" w:rsidDel="00000000" w:rsidP="00000000" w:rsidRDefault="00000000" w:rsidRPr="00000000" w14:paraId="00000042">
      <w:pPr>
        <w:numPr>
          <w:ilvl w:val="1"/>
          <w:numId w:val="7"/>
        </w:numPr>
        <w:pBdr>
          <w:top w:color="auto" w:space="0" w:sz="0" w:val="none"/>
          <w:bottom w:color="auto" w:space="0" w:sz="0" w:val="none"/>
          <w:right w:color="auto" w:space="0" w:sz="0" w:val="none"/>
          <w:between w:color="auto" w:space="0" w:sz="0" w:val="none"/>
        </w:pBdr>
        <w:spacing w:after="200" w:before="0" w:lineRule="auto"/>
        <w:ind w:left="1440" w:hanging="360"/>
        <w:rPr/>
      </w:pPr>
      <w:r w:rsidDel="00000000" w:rsidR="00000000" w:rsidRPr="00000000">
        <w:rPr>
          <w:color w:val="e72218"/>
          <w:sz w:val="21"/>
          <w:szCs w:val="21"/>
          <w:rtl w:val="0"/>
        </w:rPr>
        <w:t xml:space="preserve">Describing the optimization code that you used</w:t>
      </w:r>
      <w:r w:rsidDel="00000000" w:rsidR="00000000" w:rsidRPr="00000000">
        <w:rPr>
          <w:sz w:val="21"/>
          <w:szCs w:val="21"/>
          <w:rtl w:val="0"/>
        </w:rPr>
        <w:t xml:space="preserve">, including its source code and simple examples of how to use it If you did not use the above notebook  (and on which platform).</w:t>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ind w:left="720" w:hanging="360"/>
        <w:rPr>
          <w:b w:val="1"/>
          <w:color w:val="e72218"/>
          <w:sz w:val="21"/>
          <w:szCs w:val="21"/>
          <w:u w:val="none"/>
        </w:rPr>
      </w:pPr>
      <w:r w:rsidDel="00000000" w:rsidR="00000000" w:rsidRPr="00000000">
        <w:rPr>
          <w:b w:val="1"/>
          <w:color w:val="e72218"/>
          <w:sz w:val="21"/>
          <w:szCs w:val="21"/>
          <w:rtl w:val="0"/>
        </w:rPr>
        <w:t xml:space="preserve">Results Section</w:t>
      </w:r>
    </w:p>
    <w:p w:rsidR="00000000" w:rsidDel="00000000" w:rsidP="00000000" w:rsidRDefault="00000000" w:rsidRPr="00000000" w14:paraId="00000044">
      <w:pPr>
        <w:numPr>
          <w:ilvl w:val="1"/>
          <w:numId w:val="7"/>
        </w:numPr>
        <w:pBdr>
          <w:top w:color="auto" w:space="0" w:sz="0" w:val="none"/>
          <w:bottom w:color="auto" w:space="0" w:sz="0" w:val="none"/>
          <w:right w:color="auto" w:space="0" w:sz="0" w:val="none"/>
          <w:between w:color="auto" w:space="0" w:sz="0" w:val="none"/>
        </w:pBdr>
        <w:ind w:left="1440" w:hanging="360"/>
        <w:rPr>
          <w:b w:val="1"/>
          <w:color w:val="e72218"/>
          <w:sz w:val="21"/>
          <w:szCs w:val="21"/>
        </w:rPr>
      </w:pPr>
      <w:r w:rsidDel="00000000" w:rsidR="00000000" w:rsidRPr="00000000">
        <w:rPr>
          <w:b w:val="1"/>
          <w:color w:val="e72218"/>
          <w:sz w:val="21"/>
          <w:szCs w:val="21"/>
          <w:rtl w:val="0"/>
        </w:rPr>
        <w:t xml:space="preserve">Make a plot of each function being optimized </w:t>
      </w:r>
    </w:p>
    <w:p w:rsidR="00000000" w:rsidDel="00000000" w:rsidP="00000000" w:rsidRDefault="00000000" w:rsidRPr="00000000" w14:paraId="00000045">
      <w:pPr>
        <w:numPr>
          <w:ilvl w:val="1"/>
          <w:numId w:val="7"/>
        </w:numPr>
        <w:pBdr>
          <w:top w:color="auto" w:space="0" w:sz="0" w:val="none"/>
          <w:bottom w:color="auto" w:space="0" w:sz="0" w:val="none"/>
          <w:right w:color="auto" w:space="0" w:sz="0" w:val="none"/>
          <w:between w:color="auto" w:space="0" w:sz="0" w:val="none"/>
        </w:pBdr>
        <w:ind w:left="1440" w:hanging="360"/>
        <w:rPr>
          <w:b w:val="1"/>
          <w:color w:val="e72218"/>
          <w:sz w:val="21"/>
          <w:szCs w:val="21"/>
        </w:rPr>
      </w:pPr>
      <w:r w:rsidDel="00000000" w:rsidR="00000000" w:rsidRPr="00000000">
        <w:rPr>
          <w:b w:val="1"/>
          <w:color w:val="e72218"/>
          <w:sz w:val="21"/>
          <w:szCs w:val="21"/>
          <w:rtl w:val="0"/>
        </w:rPr>
        <w:t xml:space="preserve">Make plots of each function asking with both the starting point and final solutions found</w:t>
      </w:r>
    </w:p>
    <w:p w:rsidR="00000000" w:rsidDel="00000000" w:rsidP="00000000" w:rsidRDefault="00000000" w:rsidRPr="00000000" w14:paraId="00000046">
      <w:pPr>
        <w:numPr>
          <w:ilvl w:val="1"/>
          <w:numId w:val="7"/>
        </w:numPr>
        <w:pBdr>
          <w:top w:color="auto" w:space="0" w:sz="0" w:val="none"/>
          <w:bottom w:color="auto" w:space="0" w:sz="0" w:val="none"/>
          <w:right w:color="auto" w:space="0" w:sz="0" w:val="none"/>
          <w:between w:color="auto" w:space="0" w:sz="0" w:val="none"/>
        </w:pBdr>
        <w:spacing w:after="200" w:before="0" w:lineRule="auto"/>
        <w:ind w:left="1440" w:hanging="360"/>
        <w:rPr>
          <w:color w:val="e72218"/>
          <w:sz w:val="21"/>
          <w:szCs w:val="21"/>
          <w:u w:val="none"/>
        </w:rPr>
      </w:pPr>
      <w:r w:rsidDel="00000000" w:rsidR="00000000" w:rsidRPr="00000000">
        <w:rPr>
          <w:b w:val="1"/>
          <w:color w:val="e72218"/>
          <w:sz w:val="21"/>
          <w:szCs w:val="21"/>
          <w:rtl w:val="0"/>
        </w:rPr>
        <w:t xml:space="preserve">Tabulate</w:t>
      </w:r>
      <w:r w:rsidDel="00000000" w:rsidR="00000000" w:rsidRPr="00000000">
        <w:rPr>
          <w:color w:val="e72218"/>
          <w:sz w:val="21"/>
          <w:szCs w:val="21"/>
          <w:rtl w:val="0"/>
        </w:rPr>
        <w:t xml:space="preserve"> for each problem and </w:t>
      </w:r>
      <w:r w:rsidDel="00000000" w:rsidR="00000000" w:rsidRPr="00000000">
        <w:rPr>
          <w:b w:val="1"/>
          <w:color w:val="e72218"/>
          <w:sz w:val="21"/>
          <w:szCs w:val="21"/>
          <w:rtl w:val="0"/>
        </w:rPr>
        <w:t xml:space="preserve">graph</w:t>
      </w:r>
      <w:r w:rsidDel="00000000" w:rsidR="00000000" w:rsidRPr="00000000">
        <w:rPr>
          <w:color w:val="e72218"/>
          <w:sz w:val="21"/>
          <w:szCs w:val="21"/>
          <w:rtl w:val="0"/>
        </w:rPr>
        <w:t xml:space="preserve"> the parameters values’, the time to converge to a solution, number of iterations to the solution, the function values of the solutions obtained (and average and standard deviation over multiple runs).</w:t>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ind w:left="720" w:hanging="360"/>
        <w:rPr>
          <w:sz w:val="21"/>
          <w:szCs w:val="21"/>
          <w:u w:val="none"/>
        </w:rPr>
      </w:pPr>
      <w:r w:rsidDel="00000000" w:rsidR="00000000" w:rsidRPr="00000000">
        <w:rPr>
          <w:b w:val="1"/>
          <w:color w:val="e72218"/>
          <w:sz w:val="21"/>
          <w:szCs w:val="21"/>
          <w:rtl w:val="0"/>
        </w:rPr>
        <w:t xml:space="preserve">Experimental Analysis Section</w:t>
      </w:r>
      <w:r w:rsidDel="00000000" w:rsidR="00000000" w:rsidRPr="00000000">
        <w:rPr>
          <w:color w:val="e72218"/>
          <w:sz w:val="21"/>
          <w:szCs w:val="21"/>
          <w:rtl w:val="0"/>
        </w:rPr>
        <w:t xml:space="preserve">: An analysis of all your above results</w:t>
      </w:r>
      <w:r w:rsidDel="00000000" w:rsidR="00000000" w:rsidRPr="00000000">
        <w:rPr>
          <w:sz w:val="21"/>
          <w:szCs w:val="21"/>
          <w:rtl w:val="0"/>
        </w:rPr>
        <w:t xml:space="preserve">.</w:t>
      </w:r>
    </w:p>
    <w:p w:rsidR="00000000" w:rsidDel="00000000" w:rsidP="00000000" w:rsidRDefault="00000000" w:rsidRPr="00000000" w14:paraId="00000048">
      <w:pPr>
        <w:numPr>
          <w:ilvl w:val="1"/>
          <w:numId w:val="4"/>
        </w:numPr>
        <w:pBdr>
          <w:top w:color="auto" w:space="0" w:sz="0" w:val="none"/>
          <w:bottom w:color="auto" w:space="0" w:sz="0" w:val="none"/>
          <w:right w:color="auto" w:space="0" w:sz="0" w:val="none"/>
          <w:between w:color="auto" w:space="0" w:sz="0" w:val="none"/>
        </w:pBdr>
        <w:ind w:left="1440" w:hanging="360"/>
        <w:rPr>
          <w:sz w:val="21"/>
          <w:szCs w:val="21"/>
          <w:u w:val="none"/>
        </w:rPr>
      </w:pPr>
      <w:r w:rsidDel="00000000" w:rsidR="00000000" w:rsidRPr="00000000">
        <w:rPr>
          <w:sz w:val="21"/>
          <w:szCs w:val="21"/>
          <w:rtl w:val="0"/>
        </w:rPr>
        <w:t xml:space="preserve">W</w:t>
      </w:r>
      <w:r w:rsidDel="00000000" w:rsidR="00000000" w:rsidRPr="00000000">
        <w:rPr>
          <w:sz w:val="21"/>
          <w:szCs w:val="21"/>
          <w:rtl w:val="0"/>
        </w:rPr>
        <w:t xml:space="preserve">hat do you observe as the problem gets more difficult and as you move from simple gradient descent to its variants?</w:t>
      </w:r>
    </w:p>
    <w:p w:rsidR="00000000" w:rsidDel="00000000" w:rsidP="00000000" w:rsidRDefault="00000000" w:rsidRPr="00000000" w14:paraId="00000049">
      <w:pPr>
        <w:numPr>
          <w:ilvl w:val="1"/>
          <w:numId w:val="4"/>
        </w:numPr>
        <w:pBdr>
          <w:top w:color="auto" w:space="0" w:sz="0" w:val="none"/>
          <w:bottom w:color="auto" w:space="0" w:sz="0" w:val="none"/>
          <w:right w:color="auto" w:space="0" w:sz="0" w:val="none"/>
          <w:between w:color="auto" w:space="0" w:sz="0" w:val="none"/>
        </w:pBdr>
        <w:ind w:left="1440" w:hanging="360"/>
        <w:rPr>
          <w:sz w:val="21"/>
          <w:szCs w:val="21"/>
          <w:u w:val="none"/>
        </w:rPr>
      </w:pPr>
      <w:r w:rsidDel="00000000" w:rsidR="00000000" w:rsidRPr="00000000">
        <w:rPr>
          <w:sz w:val="21"/>
          <w:szCs w:val="21"/>
          <w:rtl w:val="0"/>
        </w:rPr>
        <w:t xml:space="preserve">How does the function’s shape/surface impact the suitability of methods or parameters?</w:t>
      </w:r>
    </w:p>
    <w:p w:rsidR="00000000" w:rsidDel="00000000" w:rsidP="00000000" w:rsidRDefault="00000000" w:rsidRPr="00000000" w14:paraId="0000004A">
      <w:pPr>
        <w:numPr>
          <w:ilvl w:val="1"/>
          <w:numId w:val="4"/>
        </w:numPr>
        <w:pBdr>
          <w:top w:color="auto" w:space="0" w:sz="0" w:val="none"/>
          <w:bottom w:color="auto" w:space="0" w:sz="0" w:val="none"/>
          <w:right w:color="auto" w:space="0" w:sz="0" w:val="none"/>
          <w:between w:color="auto" w:space="0" w:sz="0" w:val="none"/>
        </w:pBdr>
        <w:ind w:left="1440" w:hanging="360"/>
        <w:rPr>
          <w:sz w:val="21"/>
          <w:szCs w:val="21"/>
          <w:u w:val="none"/>
        </w:rPr>
      </w:pPr>
      <w:r w:rsidDel="00000000" w:rsidR="00000000" w:rsidRPr="00000000">
        <w:rPr>
          <w:sz w:val="21"/>
          <w:szCs w:val="21"/>
          <w:rtl w:val="0"/>
        </w:rPr>
        <w:t xml:space="preserve">How does the initial solution impact your results depending on the function? </w:t>
      </w:r>
    </w:p>
    <w:p w:rsidR="00000000" w:rsidDel="00000000" w:rsidP="00000000" w:rsidRDefault="00000000" w:rsidRPr="00000000" w14:paraId="0000004B">
      <w:pPr>
        <w:numPr>
          <w:ilvl w:val="1"/>
          <w:numId w:val="4"/>
        </w:numPr>
        <w:pBdr>
          <w:top w:color="auto" w:space="0" w:sz="0" w:val="none"/>
          <w:bottom w:color="auto" w:space="0" w:sz="0" w:val="none"/>
          <w:right w:color="auto" w:space="0" w:sz="0" w:val="none"/>
          <w:between w:color="auto" w:space="0" w:sz="0" w:val="none"/>
        </w:pBdr>
        <w:ind w:left="1440" w:hanging="360"/>
        <w:rPr>
          <w:sz w:val="21"/>
          <w:szCs w:val="21"/>
          <w:u w:val="none"/>
        </w:rPr>
      </w:pPr>
      <w:r w:rsidDel="00000000" w:rsidR="00000000" w:rsidRPr="00000000">
        <w:rPr>
          <w:sz w:val="21"/>
          <w:szCs w:val="21"/>
          <w:rtl w:val="0"/>
        </w:rPr>
        <w:t xml:space="preserve">What about depending on the method or its parameters?</w:t>
      </w:r>
    </w:p>
    <w:p w:rsidR="00000000" w:rsidDel="00000000" w:rsidP="00000000" w:rsidRDefault="00000000" w:rsidRPr="00000000" w14:paraId="0000004C">
      <w:pPr>
        <w:numPr>
          <w:ilvl w:val="1"/>
          <w:numId w:val="4"/>
        </w:numPr>
        <w:pBdr>
          <w:top w:color="auto" w:space="0" w:sz="0" w:val="none"/>
          <w:bottom w:color="auto" w:space="0" w:sz="0" w:val="none"/>
          <w:right w:color="auto" w:space="0" w:sz="0" w:val="none"/>
          <w:between w:color="auto" w:space="0" w:sz="0" w:val="none"/>
        </w:pBdr>
        <w:ind w:left="1440" w:hanging="360"/>
        <w:rPr>
          <w:sz w:val="21"/>
          <w:szCs w:val="21"/>
          <w:u w:val="none"/>
        </w:rPr>
      </w:pPr>
      <w:r w:rsidDel="00000000" w:rsidR="00000000" w:rsidRPr="00000000">
        <w:rPr>
          <w:sz w:val="21"/>
          <w:szCs w:val="21"/>
          <w:rtl w:val="0"/>
        </w:rPr>
        <w:t xml:space="preserve">Compare the runtime and number of iterations to reach the converged solutions.</w:t>
      </w:r>
    </w:p>
    <w:p w:rsidR="00000000" w:rsidDel="00000000" w:rsidP="00000000" w:rsidRDefault="00000000" w:rsidRPr="00000000" w14:paraId="0000004D">
      <w:pPr>
        <w:numPr>
          <w:ilvl w:val="1"/>
          <w:numId w:val="4"/>
        </w:numPr>
        <w:pBdr>
          <w:top w:color="auto" w:space="0" w:sz="0" w:val="none"/>
          <w:bottom w:color="auto" w:space="0" w:sz="0" w:val="none"/>
          <w:right w:color="auto" w:space="0" w:sz="0" w:val="none"/>
          <w:between w:color="auto" w:space="0" w:sz="0" w:val="none"/>
        </w:pBdr>
        <w:ind w:left="1440" w:hanging="360"/>
        <w:rPr>
          <w:b w:val="1"/>
          <w:sz w:val="21"/>
          <w:szCs w:val="21"/>
        </w:rPr>
      </w:pPr>
      <w:r w:rsidDel="00000000" w:rsidR="00000000" w:rsidRPr="00000000">
        <w:rPr>
          <w:b w:val="1"/>
          <w:color w:val="e72218"/>
          <w:sz w:val="21"/>
          <w:szCs w:val="21"/>
          <w:rtl w:val="0"/>
        </w:rPr>
        <w:t xml:space="preserve">For each function, you will test 3 initializations * 3 parameter configurations * 4 algorithms = 24 combinations.</w:t>
      </w:r>
    </w:p>
    <w:p w:rsidR="00000000" w:rsidDel="00000000" w:rsidP="00000000" w:rsidRDefault="00000000" w:rsidRPr="00000000" w14:paraId="0000004E">
      <w:pPr>
        <w:numPr>
          <w:ilvl w:val="2"/>
          <w:numId w:val="4"/>
        </w:numPr>
        <w:pBdr>
          <w:top w:color="auto" w:space="0" w:sz="0" w:val="none"/>
          <w:bottom w:color="auto" w:space="0" w:sz="0" w:val="none"/>
          <w:right w:color="auto" w:space="0" w:sz="0" w:val="none"/>
          <w:between w:color="auto" w:space="0" w:sz="0" w:val="none"/>
        </w:pBdr>
        <w:ind w:left="2160" w:hanging="360"/>
        <w:rPr>
          <w:b w:val="1"/>
          <w:color w:val="e72218"/>
          <w:sz w:val="21"/>
          <w:szCs w:val="21"/>
          <w:u w:val="none"/>
        </w:rPr>
      </w:pPr>
      <w:r w:rsidDel="00000000" w:rsidR="00000000" w:rsidRPr="00000000">
        <w:rPr>
          <w:b w:val="1"/>
          <w:color w:val="e72218"/>
          <w:sz w:val="21"/>
          <w:szCs w:val="21"/>
          <w:rtl w:val="0"/>
        </w:rPr>
        <w:t xml:space="preserve">In total, 24 * 3 functions = 72 combinations overall.</w:t>
      </w:r>
    </w:p>
    <w:p w:rsidR="00000000" w:rsidDel="00000000" w:rsidP="00000000" w:rsidRDefault="00000000" w:rsidRPr="00000000" w14:paraId="0000004F">
      <w:pPr>
        <w:numPr>
          <w:ilvl w:val="0"/>
          <w:numId w:val="7"/>
        </w:numPr>
        <w:pBdr>
          <w:top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rtl w:val="0"/>
        </w:rPr>
      </w:r>
    </w:p>
    <w:p w:rsidR="00000000" w:rsidDel="00000000" w:rsidP="00000000" w:rsidRDefault="00000000" w:rsidRPr="00000000" w14:paraId="00000050">
      <w:pPr>
        <w:numPr>
          <w:ilvl w:val="0"/>
          <w:numId w:val="5"/>
        </w:numPr>
        <w:pBdr>
          <w:top w:color="auto" w:space="0" w:sz="0" w:val="none"/>
          <w:bottom w:color="auto" w:space="0" w:sz="0" w:val="none"/>
          <w:right w:color="auto" w:space="0" w:sz="0" w:val="none"/>
          <w:between w:color="auto" w:space="0" w:sz="0" w:val="none"/>
        </w:pBdr>
        <w:spacing w:after="200" w:before="0" w:lineRule="auto"/>
        <w:ind w:left="720" w:hanging="360"/>
        <w:rPr>
          <w:color w:val="e72218"/>
          <w:sz w:val="21"/>
          <w:szCs w:val="21"/>
          <w:u w:val="none"/>
        </w:rPr>
      </w:pPr>
      <w:r w:rsidDel="00000000" w:rsidR="00000000" w:rsidRPr="00000000">
        <w:rPr>
          <w:b w:val="1"/>
          <w:color w:val="e72218"/>
          <w:sz w:val="21"/>
          <w:szCs w:val="21"/>
          <w:rtl w:val="0"/>
        </w:rPr>
        <w:t xml:space="preserve">Conclusion Section: </w:t>
      </w:r>
      <w:r w:rsidDel="00000000" w:rsidR="00000000" w:rsidRPr="00000000">
        <w:rPr>
          <w:color w:val="e72218"/>
          <w:sz w:val="21"/>
          <w:szCs w:val="21"/>
          <w:rtl w:val="0"/>
        </w:rPr>
        <w:t xml:space="preserve">describe your overall findings based on the experiments and what you learned and could improve.</w:t>
      </w:r>
    </w:p>
    <w:p w:rsidR="00000000" w:rsidDel="00000000" w:rsidP="00000000" w:rsidRDefault="00000000" w:rsidRPr="00000000" w14:paraId="00000051">
      <w:pPr>
        <w:numPr>
          <w:ilvl w:val="0"/>
          <w:numId w:val="5"/>
        </w:numPr>
        <w:pBdr>
          <w:top w:color="auto" w:space="0" w:sz="0" w:val="none"/>
          <w:bottom w:color="auto" w:space="0" w:sz="0" w:val="none"/>
          <w:right w:color="auto" w:space="0" w:sz="0" w:val="none"/>
          <w:between w:color="auto" w:space="0" w:sz="0" w:val="none"/>
        </w:pBdr>
        <w:spacing w:after="200" w:lineRule="auto"/>
        <w:ind w:left="720" w:hanging="360"/>
        <w:rPr>
          <w:color w:val="e72218"/>
          <w:sz w:val="21"/>
          <w:szCs w:val="21"/>
          <w:u w:val="none"/>
        </w:rPr>
      </w:pPr>
      <w:r w:rsidDel="00000000" w:rsidR="00000000" w:rsidRPr="00000000">
        <w:rPr>
          <w:b w:val="1"/>
          <w:color w:val="e72218"/>
          <w:sz w:val="21"/>
          <w:szCs w:val="21"/>
          <w:rtl w:val="0"/>
        </w:rPr>
        <w:t xml:space="preserve">Appendix Section</w:t>
      </w:r>
      <w:r w:rsidDel="00000000" w:rsidR="00000000" w:rsidRPr="00000000">
        <w:rPr>
          <w:color w:val="e72218"/>
          <w:sz w:val="21"/>
          <w:szCs w:val="21"/>
          <w:rtl w:val="0"/>
        </w:rPr>
        <w:t xml:space="preserve"> (includes code, and any excess tabular or graph results that do not fit the maximum number of pages)</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200" w:lineRule="auto"/>
        <w:ind w:left="0" w:firstLine="0"/>
        <w:rPr>
          <w:sz w:val="21"/>
          <w:szCs w:val="21"/>
        </w:rPr>
      </w:pPr>
      <w:r w:rsidDel="00000000" w:rsidR="00000000" w:rsidRPr="00000000">
        <w:rPr>
          <w:b w:val="1"/>
          <w:color w:val="6d9eeb"/>
          <w:sz w:val="26"/>
          <w:szCs w:val="26"/>
          <w:rtl w:val="0"/>
        </w:rPr>
        <w:t xml:space="preserve">Code</w:t>
      </w:r>
      <w:r w:rsidDel="00000000" w:rsidR="00000000" w:rsidRPr="00000000">
        <w:rPr>
          <w:color w:val="6d9eeb"/>
          <w:sz w:val="26"/>
          <w:szCs w:val="26"/>
          <w:rtl w:val="0"/>
        </w:rPr>
        <w:t xml:space="preserve">:</w:t>
      </w:r>
      <w:r w:rsidDel="00000000" w:rsidR="00000000" w:rsidRPr="00000000">
        <w:rPr>
          <w:color w:val="e72218"/>
          <w:sz w:val="21"/>
          <w:szCs w:val="21"/>
          <w:rtl w:val="0"/>
        </w:rPr>
        <w:t xml:space="preserve"> </w:t>
      </w:r>
      <w:r w:rsidDel="00000000" w:rsidR="00000000" w:rsidRPr="00000000">
        <w:rPr>
          <w:sz w:val="21"/>
          <w:szCs w:val="21"/>
          <w:rtl w:val="0"/>
        </w:rPr>
        <w:t xml:space="preserve">file or link is acceptable.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b w:val="1"/>
          <w:sz w:val="21"/>
          <w:szCs w:val="21"/>
        </w:rPr>
      </w:pPr>
      <w:r w:rsidDel="00000000" w:rsidR="00000000" w:rsidRPr="00000000">
        <w:rPr>
          <w:b w:val="1"/>
          <w:color w:val="6d9eeb"/>
          <w:sz w:val="26"/>
          <w:szCs w:val="26"/>
          <w:rtl w:val="0"/>
        </w:rPr>
        <w:t xml:space="preserve">Video:</w:t>
      </w:r>
      <w:r w:rsidDel="00000000" w:rsidR="00000000" w:rsidRPr="00000000">
        <w:rPr>
          <w:b w:val="1"/>
          <w:sz w:val="21"/>
          <w:szCs w:val="21"/>
          <w:rtl w:val="0"/>
        </w:rPr>
        <w:t xml:space="preserve"> Additionally, record a </w:t>
      </w:r>
      <w:r w:rsidDel="00000000" w:rsidR="00000000" w:rsidRPr="00000000">
        <w:rPr>
          <w:b w:val="1"/>
          <w:sz w:val="21"/>
          <w:szCs w:val="21"/>
          <w:u w:val="single"/>
          <w:rtl w:val="0"/>
        </w:rPr>
        <w:t xml:space="preserve">brief</w:t>
      </w:r>
      <w:r w:rsidDel="00000000" w:rsidR="00000000" w:rsidRPr="00000000">
        <w:rPr>
          <w:b w:val="1"/>
          <w:sz w:val="21"/>
          <w:szCs w:val="21"/>
          <w:rtl w:val="0"/>
        </w:rPr>
        <w:t xml:space="preserve"> ~5 minute video sharing your screen and following this format:</w:t>
      </w:r>
    </w:p>
    <w:p w:rsidR="00000000" w:rsidDel="00000000" w:rsidP="00000000" w:rsidRDefault="00000000" w:rsidRPr="00000000" w14:paraId="00000054">
      <w:pPr>
        <w:numPr>
          <w:ilvl w:val="0"/>
          <w:numId w:val="8"/>
        </w:numPr>
        <w:pBdr>
          <w:top w:color="auto" w:space="0" w:sz="0" w:val="none"/>
          <w:left w:color="auto" w:space="0" w:sz="0" w:val="none"/>
          <w:bottom w:color="auto" w:space="0" w:sz="0" w:val="none"/>
          <w:right w:color="auto" w:space="0" w:sz="0" w:val="none"/>
          <w:between w:color="auto" w:space="0" w:sz="0" w:val="none"/>
        </w:pBdr>
        <w:ind w:left="720" w:hanging="360"/>
        <w:rPr>
          <w:sz w:val="21"/>
          <w:szCs w:val="21"/>
          <w:u w:val="none"/>
        </w:rPr>
      </w:pPr>
      <w:r w:rsidDel="00000000" w:rsidR="00000000" w:rsidRPr="00000000">
        <w:rPr>
          <w:sz w:val="21"/>
          <w:szCs w:val="21"/>
          <w:rtl w:val="0"/>
        </w:rPr>
        <w:t xml:space="preserve">Demo your notebook/code step-by-step, outlining your methodology and experiments (~2 minutes)</w:t>
      </w:r>
    </w:p>
    <w:p w:rsidR="00000000" w:rsidDel="00000000" w:rsidP="00000000" w:rsidRDefault="00000000" w:rsidRPr="00000000" w14:paraId="00000055">
      <w:pPr>
        <w:numPr>
          <w:ilvl w:val="0"/>
          <w:numId w:val="8"/>
        </w:numPr>
        <w:pBdr>
          <w:top w:color="auto" w:space="0" w:sz="0" w:val="none"/>
          <w:left w:color="auto" w:space="0" w:sz="0" w:val="none"/>
          <w:bottom w:color="auto" w:space="0" w:sz="0" w:val="none"/>
          <w:right w:color="auto" w:space="0" w:sz="0" w:val="none"/>
          <w:between w:color="auto" w:space="0" w:sz="0" w:val="none"/>
        </w:pBdr>
        <w:ind w:left="720" w:hanging="360"/>
        <w:rPr>
          <w:sz w:val="21"/>
          <w:szCs w:val="21"/>
          <w:u w:val="none"/>
        </w:rPr>
      </w:pPr>
      <w:r w:rsidDel="00000000" w:rsidR="00000000" w:rsidRPr="00000000">
        <w:rPr>
          <w:sz w:val="21"/>
          <w:szCs w:val="21"/>
          <w:rtl w:val="0"/>
        </w:rPr>
        <w:t xml:space="preserve">Summarize/discuss your findings, things you thought were interesting, etc. (~2 minutes)</w:t>
      </w:r>
    </w:p>
    <w:p w:rsidR="00000000" w:rsidDel="00000000" w:rsidP="00000000" w:rsidRDefault="00000000" w:rsidRPr="00000000" w14:paraId="00000056">
      <w:pPr>
        <w:numPr>
          <w:ilvl w:val="0"/>
          <w:numId w:val="8"/>
        </w:numPr>
        <w:pBdr>
          <w:top w:color="auto" w:space="0" w:sz="0" w:val="none"/>
          <w:left w:color="auto" w:space="0" w:sz="0" w:val="none"/>
          <w:bottom w:color="auto" w:space="0" w:sz="0" w:val="none"/>
          <w:right w:color="auto" w:space="0" w:sz="0" w:val="none"/>
          <w:between w:color="auto" w:space="0" w:sz="0" w:val="none"/>
        </w:pBdr>
        <w:ind w:left="720" w:hanging="360"/>
        <w:rPr>
          <w:sz w:val="21"/>
          <w:szCs w:val="21"/>
          <w:u w:val="none"/>
        </w:rPr>
      </w:pPr>
      <w:r w:rsidDel="00000000" w:rsidR="00000000" w:rsidRPr="00000000">
        <w:rPr>
          <w:sz w:val="21"/>
          <w:szCs w:val="21"/>
          <w:rtl w:val="0"/>
        </w:rPr>
        <w:t xml:space="preserve">Specify the most challenging/rewarding aspects of the project, and why (~1 minute)</w:t>
      </w:r>
    </w:p>
    <w:p w:rsidR="00000000" w:rsidDel="00000000" w:rsidP="00000000" w:rsidRDefault="00000000" w:rsidRPr="00000000" w14:paraId="00000057">
      <w:pPr>
        <w:numPr>
          <w:ilvl w:val="0"/>
          <w:numId w:val="8"/>
        </w:numPr>
        <w:pBdr>
          <w:top w:color="auto" w:space="0" w:sz="0" w:val="none"/>
          <w:left w:color="auto" w:space="0" w:sz="0" w:val="none"/>
          <w:bottom w:color="auto" w:space="0" w:sz="0" w:val="none"/>
          <w:right w:color="auto" w:space="0" w:sz="0" w:val="none"/>
          <w:between w:color="auto" w:space="0" w:sz="0" w:val="none"/>
        </w:pBdr>
        <w:ind w:left="720" w:hanging="360"/>
        <w:rPr>
          <w:sz w:val="21"/>
          <w:szCs w:val="21"/>
          <w:u w:val="none"/>
        </w:rPr>
      </w:pPr>
      <w:r w:rsidDel="00000000" w:rsidR="00000000" w:rsidRPr="00000000">
        <w:rPr>
          <w:b w:val="1"/>
          <w:sz w:val="21"/>
          <w:szCs w:val="21"/>
          <w:rtl w:val="0"/>
        </w:rPr>
        <w:t xml:space="preserve">It is preferred if you can provide a </w:t>
      </w:r>
      <w:r w:rsidDel="00000000" w:rsidR="00000000" w:rsidRPr="00000000">
        <w:rPr>
          <w:b w:val="1"/>
          <w:sz w:val="21"/>
          <w:szCs w:val="21"/>
          <w:u w:val="single"/>
          <w:rtl w:val="0"/>
        </w:rPr>
        <w:t xml:space="preserve">link</w:t>
      </w:r>
      <w:r w:rsidDel="00000000" w:rsidR="00000000" w:rsidRPr="00000000">
        <w:rPr>
          <w:b w:val="1"/>
          <w:sz w:val="21"/>
          <w:szCs w:val="21"/>
          <w:rtl w:val="0"/>
        </w:rPr>
        <w:t xml:space="preserve"> to your recording rather than the file itself. A couple of examples you can try:</w:t>
      </w:r>
    </w:p>
    <w:p w:rsidR="00000000" w:rsidDel="00000000" w:rsidP="00000000" w:rsidRDefault="00000000" w:rsidRPr="00000000" w14:paraId="00000058">
      <w:pPr>
        <w:numPr>
          <w:ilvl w:val="1"/>
          <w:numId w:val="8"/>
        </w:numPr>
        <w:pBdr>
          <w:top w:color="auto" w:space="0" w:sz="0" w:val="none"/>
          <w:left w:color="auto" w:space="0" w:sz="0" w:val="none"/>
          <w:bottom w:color="auto" w:space="0" w:sz="0" w:val="none"/>
          <w:right w:color="auto" w:space="0" w:sz="0" w:val="none"/>
          <w:between w:color="auto" w:space="0" w:sz="0" w:val="none"/>
        </w:pBdr>
        <w:ind w:left="1440" w:hanging="360"/>
        <w:rPr>
          <w:sz w:val="21"/>
          <w:szCs w:val="21"/>
          <w:u w:val="none"/>
        </w:rPr>
      </w:pPr>
      <w:r w:rsidDel="00000000" w:rsidR="00000000" w:rsidRPr="00000000">
        <w:rPr>
          <w:sz w:val="21"/>
          <w:szCs w:val="21"/>
          <w:rtl w:val="0"/>
        </w:rPr>
        <w:t xml:space="preserve">Microsoft Sharepoint (please make the recording visible through the link you submit)</w:t>
      </w:r>
    </w:p>
    <w:p w:rsidR="00000000" w:rsidDel="00000000" w:rsidP="00000000" w:rsidRDefault="00000000" w:rsidRPr="00000000" w14:paraId="00000059">
      <w:pPr>
        <w:numPr>
          <w:ilvl w:val="1"/>
          <w:numId w:val="8"/>
        </w:numPr>
        <w:pBdr>
          <w:top w:color="auto" w:space="0" w:sz="0" w:val="none"/>
          <w:left w:color="auto" w:space="0" w:sz="0" w:val="none"/>
          <w:bottom w:color="auto" w:space="0" w:sz="0" w:val="none"/>
          <w:right w:color="auto" w:space="0" w:sz="0" w:val="none"/>
          <w:between w:color="auto" w:space="0" w:sz="0" w:val="none"/>
        </w:pBdr>
        <w:ind w:left="1440" w:hanging="360"/>
        <w:rPr>
          <w:sz w:val="21"/>
          <w:szCs w:val="21"/>
          <w:u w:val="none"/>
        </w:rPr>
      </w:pPr>
      <w:r w:rsidDel="00000000" w:rsidR="00000000" w:rsidRPr="00000000">
        <w:rPr>
          <w:sz w:val="21"/>
          <w:szCs w:val="21"/>
          <w:rtl w:val="0"/>
        </w:rPr>
        <w:t xml:space="preserve">Google Drive (upload Mp4 to drive </w:t>
      </w:r>
      <w:r w:rsidDel="00000000" w:rsidR="00000000" w:rsidRPr="00000000">
        <w:rPr>
          <w:rFonts w:ascii="Arial Unicode MS" w:cs="Arial Unicode MS" w:eastAsia="Arial Unicode MS" w:hAnsi="Arial Unicode MS"/>
          <w:color w:val="262626"/>
          <w:sz w:val="21"/>
          <w:szCs w:val="21"/>
          <w:rtl w:val="0"/>
        </w:rPr>
        <w:t xml:space="preserve">→</w:t>
      </w:r>
      <w:r w:rsidDel="00000000" w:rsidR="00000000" w:rsidRPr="00000000">
        <w:rPr>
          <w:sz w:val="21"/>
          <w:szCs w:val="21"/>
          <w:rtl w:val="0"/>
        </w:rPr>
        <w:t xml:space="preserve"> share file by link)</w:t>
      </w:r>
    </w:p>
    <w:p w:rsidR="00000000" w:rsidDel="00000000" w:rsidP="00000000" w:rsidRDefault="00000000" w:rsidRPr="00000000" w14:paraId="0000005A">
      <w:pPr>
        <w:numPr>
          <w:ilvl w:val="1"/>
          <w:numId w:val="8"/>
        </w:numPr>
        <w:pBdr>
          <w:top w:color="auto" w:space="0" w:sz="0" w:val="none"/>
          <w:left w:color="auto" w:space="0" w:sz="0" w:val="none"/>
          <w:bottom w:color="auto" w:space="0" w:sz="0" w:val="none"/>
          <w:right w:color="auto" w:space="0" w:sz="0" w:val="none"/>
          <w:between w:color="auto" w:space="0" w:sz="0" w:val="none"/>
        </w:pBdr>
        <w:spacing w:after="200" w:lineRule="auto"/>
        <w:ind w:left="1440" w:hanging="360"/>
        <w:rPr>
          <w:sz w:val="21"/>
          <w:szCs w:val="21"/>
          <w:u w:val="none"/>
        </w:rPr>
      </w:pPr>
      <w:r w:rsidDel="00000000" w:rsidR="00000000" w:rsidRPr="00000000">
        <w:rPr>
          <w:sz w:val="21"/>
          <w:szCs w:val="21"/>
          <w:rtl w:val="0"/>
        </w:rPr>
        <w:t xml:space="preserve">YouTube (unlisted video with link)</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ind w:left="0" w:firstLine="0"/>
        <w:rPr>
          <w:color w:val="3c78d8"/>
          <w:sz w:val="21"/>
          <w:szCs w:val="21"/>
        </w:rPr>
      </w:pPr>
      <w:r w:rsidDel="00000000" w:rsidR="00000000" w:rsidRPr="00000000">
        <w:rPr>
          <w:color w:val="3c78d8"/>
          <w:sz w:val="21"/>
          <w:szCs w:val="21"/>
          <w:rtl w:val="0"/>
        </w:rPr>
        <w:t xml:space="preserve">Please submit your assignment as a compressed file containing the above (minus the video) named like </w:t>
      </w:r>
      <w:r w:rsidDel="00000000" w:rsidR="00000000" w:rsidRPr="00000000">
        <w:rPr>
          <w:b w:val="1"/>
          <w:color w:val="3c78d8"/>
          <w:sz w:val="21"/>
          <w:szCs w:val="21"/>
          <w:rtl w:val="0"/>
        </w:rPr>
        <w:t xml:space="preserve">[Group member 1 last name]_[Group member 2 last name]_Assignment1.zip</w:t>
      </w:r>
      <w:r w:rsidDel="00000000" w:rsidR="00000000" w:rsidRPr="00000000">
        <w:rPr>
          <w:color w:val="3c78d8"/>
          <w:sz w:val="21"/>
          <w:szCs w:val="21"/>
          <w:rtl w:val="0"/>
        </w:rPr>
        <w:t xml:space="preserve">, where last names are arranged alphabetically.</w:t>
      </w:r>
    </w:p>
    <w:p w:rsidR="00000000" w:rsidDel="00000000" w:rsidP="00000000" w:rsidRDefault="00000000" w:rsidRPr="00000000" w14:paraId="0000005C">
      <w:pPr>
        <w:numPr>
          <w:ilvl w:val="0"/>
          <w:numId w:val="11"/>
        </w:numPr>
        <w:pBdr>
          <w:top w:color="auto" w:space="0" w:sz="0" w:val="none"/>
          <w:bottom w:color="auto" w:space="0" w:sz="0" w:val="none"/>
          <w:right w:color="auto" w:space="0" w:sz="0" w:val="none"/>
          <w:between w:color="auto" w:space="0" w:sz="0" w:val="none"/>
        </w:pBdr>
        <w:ind w:left="1440" w:hanging="360"/>
        <w:rPr>
          <w:sz w:val="21"/>
          <w:szCs w:val="21"/>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b w:val="1"/>
          <w:color w:val="ff0000"/>
          <w:sz w:val="21"/>
          <w:szCs w:val="21"/>
          <w:u w:val="single"/>
        </w:rPr>
      </w:pPr>
      <w:r w:rsidDel="00000000" w:rsidR="00000000" w:rsidRPr="00000000">
        <w:rPr>
          <w:b w:val="1"/>
          <w:color w:val="ff0000"/>
          <w:sz w:val="21"/>
          <w:szCs w:val="21"/>
          <w:u w:val="single"/>
          <w:rtl w:val="0"/>
        </w:rPr>
        <w:t xml:space="preserve">Grading Rubric (100 pts):</w:t>
      </w:r>
    </w:p>
    <w:p w:rsidR="00000000" w:rsidDel="00000000" w:rsidP="00000000" w:rsidRDefault="00000000" w:rsidRPr="00000000" w14:paraId="0000005E">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b w:val="1"/>
          <w:sz w:val="21"/>
          <w:szCs w:val="21"/>
          <w:rtl w:val="0"/>
        </w:rPr>
        <w:t xml:space="preserve">Structure and completeness of the Report </w:t>
      </w:r>
      <w:r w:rsidDel="00000000" w:rsidR="00000000" w:rsidRPr="00000000">
        <w:rPr>
          <w:sz w:val="21"/>
          <w:szCs w:val="21"/>
          <w:rtl w:val="0"/>
        </w:rPr>
        <w:t xml:space="preserve">with </w:t>
      </w:r>
      <w:r w:rsidDel="00000000" w:rsidR="00000000" w:rsidRPr="00000000">
        <w:rPr>
          <w:sz w:val="21"/>
          <w:szCs w:val="21"/>
          <w:u w:val="single"/>
          <w:rtl w:val="0"/>
        </w:rPr>
        <w:t xml:space="preserve">Adherence to page limit</w:t>
      </w:r>
      <w:r w:rsidDel="00000000" w:rsidR="00000000" w:rsidRPr="00000000">
        <w:rPr>
          <w:sz w:val="21"/>
          <w:szCs w:val="21"/>
          <w:rtl w:val="0"/>
        </w:rPr>
        <w:t xml:space="preserve">, </w:t>
      </w:r>
      <w:r w:rsidDel="00000000" w:rsidR="00000000" w:rsidRPr="00000000">
        <w:rPr>
          <w:sz w:val="21"/>
          <w:szCs w:val="21"/>
          <w:u w:val="single"/>
          <w:rtl w:val="0"/>
        </w:rPr>
        <w:t xml:space="preserve">all above required sections</w:t>
      </w:r>
      <w:r w:rsidDel="00000000" w:rsidR="00000000" w:rsidRPr="00000000">
        <w:rPr>
          <w:sz w:val="21"/>
          <w:szCs w:val="21"/>
          <w:rtl w:val="0"/>
        </w:rPr>
        <w:t xml:space="preserve"> and </w:t>
      </w:r>
      <w:r w:rsidDel="00000000" w:rsidR="00000000" w:rsidRPr="00000000">
        <w:rPr>
          <w:sz w:val="21"/>
          <w:szCs w:val="21"/>
          <w:u w:val="single"/>
          <w:rtl w:val="0"/>
        </w:rPr>
        <w:t xml:space="preserve">all required Content </w:t>
      </w:r>
      <w:r w:rsidDel="00000000" w:rsidR="00000000" w:rsidRPr="00000000">
        <w:rPr>
          <w:sz w:val="21"/>
          <w:szCs w:val="21"/>
          <w:rtl w:val="0"/>
        </w:rPr>
        <w:t xml:space="preserve">as described above, and including: (80 points) </w:t>
      </w:r>
      <w:r w:rsidDel="00000000" w:rsidR="00000000" w:rsidRPr="00000000">
        <w:rPr>
          <w:sz w:val="21"/>
          <w:szCs w:val="21"/>
          <w:u w:val="single"/>
          <w:rtl w:val="0"/>
        </w:rPr>
        <w:t xml:space="preserve">divided</w:t>
      </w:r>
      <w:r w:rsidDel="00000000" w:rsidR="00000000" w:rsidRPr="00000000">
        <w:rPr>
          <w:sz w:val="21"/>
          <w:szCs w:val="21"/>
          <w:rtl w:val="0"/>
        </w:rPr>
        <w:t xml:space="preserve"> into:</w:t>
      </w:r>
    </w:p>
    <w:p w:rsidR="00000000" w:rsidDel="00000000" w:rsidP="00000000" w:rsidRDefault="00000000" w:rsidRPr="00000000" w14:paraId="0000005F">
      <w:pPr>
        <w:numPr>
          <w:ilvl w:val="1"/>
          <w:numId w:val="3"/>
        </w:numPr>
        <w:pBdr>
          <w:top w:color="auto" w:space="0" w:sz="0" w:val="none"/>
          <w:left w:color="auto" w:space="0" w:sz="0" w:val="none"/>
          <w:bottom w:color="auto" w:space="0" w:sz="0" w:val="none"/>
          <w:right w:color="auto" w:space="0" w:sz="0" w:val="none"/>
          <w:between w:color="auto" w:space="0" w:sz="0" w:val="none"/>
        </w:pBdr>
        <w:ind w:left="1440" w:hanging="360"/>
        <w:rPr>
          <w:sz w:val="21"/>
          <w:szCs w:val="21"/>
        </w:rPr>
      </w:pPr>
      <w:r w:rsidDel="00000000" w:rsidR="00000000" w:rsidRPr="00000000">
        <w:rPr>
          <w:b w:val="1"/>
          <w:sz w:val="21"/>
          <w:szCs w:val="21"/>
          <w:rtl w:val="0"/>
        </w:rPr>
        <w:t xml:space="preserve">Methods &amp; hyperparameters</w:t>
      </w:r>
      <w:r w:rsidDel="00000000" w:rsidR="00000000" w:rsidRPr="00000000">
        <w:rPr>
          <w:sz w:val="21"/>
          <w:szCs w:val="21"/>
          <w:rtl w:val="0"/>
        </w:rPr>
        <w:t xml:space="preserve"> used (</w:t>
      </w:r>
      <w:r w:rsidDel="00000000" w:rsidR="00000000" w:rsidRPr="00000000">
        <w:rPr>
          <w:b w:val="1"/>
          <w:sz w:val="21"/>
          <w:szCs w:val="21"/>
          <w:rtl w:val="0"/>
        </w:rPr>
        <w:t xml:space="preserve">tables &amp; figures</w:t>
      </w:r>
      <w:r w:rsidDel="00000000" w:rsidR="00000000" w:rsidRPr="00000000">
        <w:rPr>
          <w:sz w:val="21"/>
          <w:szCs w:val="21"/>
          <w:rtl w:val="0"/>
        </w:rPr>
        <w:t xml:space="preserve">) (20 points)</w:t>
      </w:r>
    </w:p>
    <w:p w:rsidR="00000000" w:rsidDel="00000000" w:rsidP="00000000" w:rsidRDefault="00000000" w:rsidRPr="00000000" w14:paraId="00000060">
      <w:pPr>
        <w:numPr>
          <w:ilvl w:val="1"/>
          <w:numId w:val="3"/>
        </w:numPr>
        <w:pBdr>
          <w:top w:color="auto" w:space="0" w:sz="0" w:val="none"/>
          <w:left w:color="auto" w:space="0" w:sz="0" w:val="none"/>
          <w:bottom w:color="auto" w:space="0" w:sz="0" w:val="none"/>
          <w:right w:color="auto" w:space="0" w:sz="0" w:val="none"/>
          <w:between w:color="auto" w:space="0" w:sz="0" w:val="none"/>
        </w:pBdr>
        <w:ind w:left="1440" w:hanging="360"/>
        <w:rPr>
          <w:sz w:val="21"/>
          <w:szCs w:val="21"/>
        </w:rPr>
      </w:pPr>
      <w:r w:rsidDel="00000000" w:rsidR="00000000" w:rsidRPr="00000000">
        <w:rPr>
          <w:b w:val="1"/>
          <w:sz w:val="21"/>
          <w:szCs w:val="21"/>
          <w:rtl w:val="0"/>
        </w:rPr>
        <w:t xml:space="preserve">Visualization clarity &amp; labeling</w:t>
      </w:r>
      <w:r w:rsidDel="00000000" w:rsidR="00000000" w:rsidRPr="00000000">
        <w:rPr>
          <w:sz w:val="21"/>
          <w:szCs w:val="21"/>
          <w:rtl w:val="0"/>
        </w:rPr>
        <w:t xml:space="preserve"> (20 pts)</w:t>
      </w:r>
    </w:p>
    <w:p w:rsidR="00000000" w:rsidDel="00000000" w:rsidP="00000000" w:rsidRDefault="00000000" w:rsidRPr="00000000" w14:paraId="00000061">
      <w:pPr>
        <w:numPr>
          <w:ilvl w:val="2"/>
          <w:numId w:val="3"/>
        </w:numPr>
        <w:pBdr>
          <w:top w:color="auto" w:space="0" w:sz="0" w:val="none"/>
          <w:left w:color="auto" w:space="0" w:sz="0" w:val="none"/>
          <w:bottom w:color="auto" w:space="0" w:sz="0" w:val="none"/>
          <w:right w:color="auto" w:space="0" w:sz="0" w:val="none"/>
          <w:between w:color="auto" w:space="0" w:sz="0" w:val="none"/>
        </w:pBdr>
        <w:ind w:left="2160" w:hanging="360"/>
        <w:rPr>
          <w:sz w:val="21"/>
          <w:szCs w:val="21"/>
        </w:rPr>
      </w:pPr>
      <w:r w:rsidDel="00000000" w:rsidR="00000000" w:rsidRPr="00000000">
        <w:rPr>
          <w:b w:val="1"/>
          <w:sz w:val="21"/>
          <w:szCs w:val="21"/>
          <w:rtl w:val="0"/>
        </w:rPr>
        <w:t xml:space="preserve">Trajectory plots</w:t>
      </w:r>
      <w:r w:rsidDel="00000000" w:rsidR="00000000" w:rsidRPr="00000000">
        <w:rPr>
          <w:sz w:val="21"/>
          <w:szCs w:val="21"/>
          <w:rtl w:val="0"/>
        </w:rPr>
        <w:t xml:space="preserve"> per function X optimizer (for the best/most interesting parameter configurations per optimizer)</w:t>
      </w:r>
    </w:p>
    <w:p w:rsidR="00000000" w:rsidDel="00000000" w:rsidP="00000000" w:rsidRDefault="00000000" w:rsidRPr="00000000" w14:paraId="00000062">
      <w:pPr>
        <w:numPr>
          <w:ilvl w:val="1"/>
          <w:numId w:val="3"/>
        </w:numPr>
        <w:pBdr>
          <w:top w:color="auto" w:space="0" w:sz="0" w:val="none"/>
          <w:left w:color="auto" w:space="0" w:sz="0" w:val="none"/>
          <w:bottom w:color="auto" w:space="0" w:sz="0" w:val="none"/>
          <w:right w:color="auto" w:space="0" w:sz="0" w:val="none"/>
          <w:between w:color="auto" w:space="0" w:sz="0" w:val="none"/>
        </w:pBdr>
        <w:ind w:left="1440" w:hanging="360"/>
        <w:rPr>
          <w:sz w:val="21"/>
          <w:szCs w:val="21"/>
        </w:rPr>
      </w:pPr>
      <w:r w:rsidDel="00000000" w:rsidR="00000000" w:rsidRPr="00000000">
        <w:rPr>
          <w:b w:val="1"/>
          <w:sz w:val="21"/>
          <w:szCs w:val="21"/>
          <w:rtl w:val="0"/>
        </w:rPr>
        <w:t xml:space="preserve">Quality of experiments &amp; tuning</w:t>
      </w:r>
      <w:r w:rsidDel="00000000" w:rsidR="00000000" w:rsidRPr="00000000">
        <w:rPr>
          <w:sz w:val="21"/>
          <w:szCs w:val="21"/>
          <w:rtl w:val="0"/>
        </w:rPr>
        <w:t xml:space="preserve"> (20 pts)</w:t>
      </w:r>
    </w:p>
    <w:p w:rsidR="00000000" w:rsidDel="00000000" w:rsidP="00000000" w:rsidRDefault="00000000" w:rsidRPr="00000000" w14:paraId="00000063">
      <w:pPr>
        <w:numPr>
          <w:ilvl w:val="2"/>
          <w:numId w:val="3"/>
        </w:numPr>
        <w:pBdr>
          <w:top w:color="auto" w:space="0" w:sz="0" w:val="none"/>
          <w:left w:color="auto" w:space="0" w:sz="0" w:val="none"/>
          <w:bottom w:color="auto" w:space="0" w:sz="0" w:val="none"/>
          <w:right w:color="auto" w:space="0" w:sz="0" w:val="none"/>
          <w:between w:color="auto" w:space="0" w:sz="0" w:val="none"/>
        </w:pBdr>
        <w:ind w:left="2160" w:hanging="360"/>
        <w:rPr>
          <w:sz w:val="21"/>
          <w:szCs w:val="21"/>
        </w:rPr>
      </w:pPr>
      <w:r w:rsidDel="00000000" w:rsidR="00000000" w:rsidRPr="00000000">
        <w:rPr>
          <w:b w:val="1"/>
          <w:sz w:val="21"/>
          <w:szCs w:val="21"/>
          <w:rtl w:val="0"/>
        </w:rPr>
        <w:t xml:space="preserve">Comparison</w:t>
      </w:r>
      <w:r w:rsidDel="00000000" w:rsidR="00000000" w:rsidRPr="00000000">
        <w:rPr>
          <w:sz w:val="21"/>
          <w:szCs w:val="21"/>
          <w:rtl w:val="0"/>
        </w:rPr>
        <w:t xml:space="preserve"> (iterations, final loss, robustness to α and initialization)</w:t>
      </w:r>
    </w:p>
    <w:p w:rsidR="00000000" w:rsidDel="00000000" w:rsidP="00000000" w:rsidRDefault="00000000" w:rsidRPr="00000000" w14:paraId="00000064">
      <w:pPr>
        <w:numPr>
          <w:ilvl w:val="1"/>
          <w:numId w:val="3"/>
        </w:numPr>
        <w:pBdr>
          <w:top w:color="auto" w:space="0" w:sz="0" w:val="none"/>
          <w:left w:color="auto" w:space="0" w:sz="0" w:val="none"/>
          <w:bottom w:color="auto" w:space="0" w:sz="0" w:val="none"/>
          <w:right w:color="auto" w:space="0" w:sz="0" w:val="none"/>
          <w:between w:color="auto" w:space="0" w:sz="0" w:val="none"/>
        </w:pBdr>
        <w:ind w:left="1440" w:hanging="360"/>
        <w:rPr>
          <w:sz w:val="21"/>
          <w:szCs w:val="21"/>
        </w:rPr>
      </w:pPr>
      <w:r w:rsidDel="00000000" w:rsidR="00000000" w:rsidRPr="00000000">
        <w:rPr>
          <w:b w:val="1"/>
          <w:sz w:val="21"/>
          <w:szCs w:val="21"/>
          <w:rtl w:val="0"/>
        </w:rPr>
        <w:t xml:space="preserve">Analysis depth &amp; insight</w:t>
      </w:r>
      <w:r w:rsidDel="00000000" w:rsidR="00000000" w:rsidRPr="00000000">
        <w:rPr>
          <w:sz w:val="21"/>
          <w:szCs w:val="21"/>
          <w:rtl w:val="0"/>
        </w:rPr>
        <w:t xml:space="preserve"> (20 pts)</w:t>
      </w:r>
    </w:p>
    <w:p w:rsidR="00000000" w:rsidDel="00000000" w:rsidP="00000000" w:rsidRDefault="00000000" w:rsidRPr="00000000" w14:paraId="00000065">
      <w:pPr>
        <w:numPr>
          <w:ilvl w:val="2"/>
          <w:numId w:val="3"/>
        </w:numPr>
        <w:pBdr>
          <w:top w:color="auto" w:space="0" w:sz="0" w:val="none"/>
          <w:left w:color="auto" w:space="0" w:sz="0" w:val="none"/>
          <w:bottom w:color="auto" w:space="0" w:sz="0" w:val="none"/>
          <w:right w:color="auto" w:space="0" w:sz="0" w:val="none"/>
          <w:between w:color="auto" w:space="0" w:sz="0" w:val="none"/>
        </w:pBdr>
        <w:ind w:left="2160" w:hanging="360"/>
        <w:rPr>
          <w:sz w:val="21"/>
          <w:szCs w:val="21"/>
        </w:rPr>
      </w:pPr>
      <w:r w:rsidDel="00000000" w:rsidR="00000000" w:rsidRPr="00000000">
        <w:rPr>
          <w:b w:val="1"/>
          <w:sz w:val="21"/>
          <w:szCs w:val="21"/>
          <w:rtl w:val="0"/>
        </w:rPr>
        <w:t xml:space="preserve">Reflections</w:t>
      </w:r>
      <w:r w:rsidDel="00000000" w:rsidR="00000000" w:rsidRPr="00000000">
        <w:rPr>
          <w:sz w:val="21"/>
          <w:szCs w:val="21"/>
          <w:rtl w:val="0"/>
        </w:rPr>
        <w:t xml:space="preserve">: Which method is most robust? Which is fastest when tuned? Where do they fail? … etc.</w:t>
      </w:r>
    </w:p>
    <w:p w:rsidR="00000000" w:rsidDel="00000000" w:rsidP="00000000" w:rsidRDefault="00000000" w:rsidRPr="00000000" w14:paraId="00000066">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b w:val="1"/>
          <w:sz w:val="21"/>
          <w:szCs w:val="21"/>
          <w:rtl w:val="0"/>
        </w:rPr>
        <w:t xml:space="preserve">Code organization &amp; readability</w:t>
      </w:r>
      <w:r w:rsidDel="00000000" w:rsidR="00000000" w:rsidRPr="00000000">
        <w:rPr>
          <w:sz w:val="21"/>
          <w:szCs w:val="21"/>
          <w:rtl w:val="0"/>
        </w:rPr>
        <w:t xml:space="preserve"> (10 pts)</w:t>
      </w:r>
    </w:p>
    <w:p w:rsidR="00000000" w:rsidDel="00000000" w:rsidP="00000000" w:rsidRDefault="00000000" w:rsidRPr="00000000" w14:paraId="00000067">
      <w:pPr>
        <w:numPr>
          <w:ilvl w:val="0"/>
          <w:numId w:val="3"/>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b w:val="1"/>
          <w:sz w:val="21"/>
          <w:szCs w:val="21"/>
          <w:rtl w:val="0"/>
        </w:rPr>
        <w:t xml:space="preserve">Video</w:t>
      </w:r>
      <w:r w:rsidDel="00000000" w:rsidR="00000000" w:rsidRPr="00000000">
        <w:rPr>
          <w:sz w:val="21"/>
          <w:szCs w:val="21"/>
          <w:rtl w:val="0"/>
        </w:rPr>
        <w:t xml:space="preserve"> - adherence to time limit and comprehensive explanation that shows you master the project methods and findings (10)</w:t>
      </w:r>
      <w:r w:rsidDel="00000000" w:rsidR="00000000" w:rsidRPr="00000000">
        <w:rPr>
          <w:rtl w:val="0"/>
        </w:rPr>
      </w:r>
    </w:p>
    <w:sectPr>
      <w:pgSz w:h="15840" w:w="12240" w:orient="portrait"/>
      <w:pgMar w:bottom="1440" w:top="1440" w:left="1800" w:right="921.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ff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AxwIHU_tDOlKDXzmTkzYA9ZzmJUExu6h/view?usp=sharing" TargetMode="External"/><Relationship Id="rId7" Type="http://schemas.openxmlformats.org/officeDocument/2006/relationships/hyperlink" Target="https://colab.research.google.com/drive/1t4_gE8CP1uwFddSTj7lafeNbBVzPTp3x?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