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5060B" w14:textId="77777777" w:rsidR="00D3333F" w:rsidRPr="00CC0C39" w:rsidRDefault="002365F2" w:rsidP="002365F2">
      <w:pPr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CC0C39">
        <w:rPr>
          <w:rFonts w:hint="eastAsia"/>
          <w:b/>
          <w:sz w:val="32"/>
          <w:szCs w:val="32"/>
        </w:rPr>
        <w:t>Apriori</w:t>
      </w:r>
      <w:bookmarkEnd w:id="0"/>
      <w:bookmarkEnd w:id="1"/>
      <w:r w:rsidR="00216E78" w:rsidRPr="00CC0C39">
        <w:rPr>
          <w:b/>
          <w:sz w:val="32"/>
          <w:szCs w:val="32"/>
        </w:rPr>
        <w:t xml:space="preserve"> </w:t>
      </w:r>
      <w:r w:rsidR="003F539E">
        <w:rPr>
          <w:b/>
          <w:sz w:val="32"/>
          <w:szCs w:val="32"/>
        </w:rPr>
        <w:t>Algorithm</w:t>
      </w:r>
    </w:p>
    <w:p w14:paraId="53C5C104" w14:textId="77777777" w:rsidR="00216E78" w:rsidRDefault="00216E78" w:rsidP="00216E78">
      <w:r>
        <w:t xml:space="preserve">Support: </w:t>
      </w:r>
    </w:p>
    <w:p w14:paraId="648A9B4E" w14:textId="77777777" w:rsidR="002365F2" w:rsidRDefault="00216E78" w:rsidP="00216E78">
      <w:r>
        <w:rPr>
          <w:rFonts w:hint="eastAsia"/>
        </w:rPr>
        <w:t>We go to a shopping mall to purchase goods (items) and those items show on</w:t>
      </w:r>
      <w:r>
        <w:rPr>
          <w:rFonts w:hint="eastAsia"/>
        </w:rPr>
        <w:t>即</w:t>
      </w:r>
      <w:r>
        <w:rPr>
          <w:rFonts w:hint="eastAsia"/>
        </w:rPr>
        <w:t xml:space="preserve">your list to indicate the frequency. We </w:t>
      </w:r>
      <w:r>
        <w:t xml:space="preserve">use </w:t>
      </w:r>
      <w:r>
        <w:rPr>
          <w:rFonts w:hint="eastAsia"/>
        </w:rPr>
        <w:t>Support(X)</w:t>
      </w:r>
      <w:r>
        <w:t xml:space="preserve"> </w:t>
      </w:r>
      <w:r>
        <w:rPr>
          <w:rFonts w:hint="eastAsia"/>
        </w:rPr>
        <w:t>to represent the behavior of transaction</w:t>
      </w:r>
      <w:r>
        <w:t xml:space="preserve"> situations</w:t>
      </w:r>
      <w:r>
        <w:rPr>
          <w:rFonts w:hint="eastAsia"/>
        </w:rPr>
        <w:t>, X means</w:t>
      </w:r>
      <w:r>
        <w:t xml:space="preserve"> </w:t>
      </w:r>
      <w:r>
        <w:rPr>
          <w:rFonts w:hint="eastAsia"/>
        </w:rPr>
        <w:t>item set. For example, if we have 100 transaction</w:t>
      </w:r>
      <w:r>
        <w:t>s</w:t>
      </w:r>
      <w:r>
        <w:rPr>
          <w:rFonts w:hint="eastAsia"/>
        </w:rPr>
        <w:t xml:space="preserve"> and</w:t>
      </w:r>
      <w:r>
        <w:t xml:space="preserve"> among them have</w:t>
      </w:r>
      <w:r>
        <w:rPr>
          <w:rFonts w:hint="eastAsia"/>
        </w:rPr>
        <w:t xml:space="preserve"> 40 times </w:t>
      </w:r>
      <w:r>
        <w:t xml:space="preserve">for </w:t>
      </w:r>
      <w:r>
        <w:rPr>
          <w:rFonts w:hint="eastAsia"/>
        </w:rPr>
        <w:t>buy</w:t>
      </w:r>
      <w:r>
        <w:t>ing milk, so the support of item set is 40/100=40%.</w:t>
      </w:r>
    </w:p>
    <w:p w14:paraId="3474EBE8" w14:textId="77777777" w:rsidR="00216E78" w:rsidRDefault="00216E78" w:rsidP="00216E78"/>
    <w:p w14:paraId="048B04B1" w14:textId="77777777" w:rsidR="003F539E" w:rsidRDefault="003F539E" w:rsidP="003F539E">
      <w:r>
        <w:t xml:space="preserve">Confidence: </w:t>
      </w:r>
    </w:p>
    <w:p w14:paraId="643FB2DF" w14:textId="77777777" w:rsidR="00837EB4" w:rsidRDefault="003F539E" w:rsidP="003F539E">
      <w:r>
        <w:t>Confidence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efers to the degree of trust between two project groups, that is, the conditional probability that Y will also appear under the probability that X appears. Usually we use Support(X</w:t>
      </w:r>
      <w:r>
        <w:rPr>
          <w:rFonts w:hint="eastAsia"/>
        </w:rPr>
        <w:t>∩</w:t>
      </w:r>
      <w:r>
        <w:rPr>
          <w:rFonts w:hint="eastAsia"/>
        </w:rPr>
        <w:t>Y) /Support(X) to calculate the Confidence.</w:t>
      </w:r>
      <w:r>
        <w:t xml:space="preserve"> </w:t>
      </w:r>
      <w:r>
        <w:rPr>
          <w:rFonts w:hint="eastAsia"/>
        </w:rPr>
        <w:t>X and Y are the item sets</w:t>
      </w:r>
      <w:r>
        <w:t>.</w:t>
      </w:r>
    </w:p>
    <w:p w14:paraId="7ABDF42B" w14:textId="77777777" w:rsidR="003F539E" w:rsidRDefault="003F539E" w:rsidP="003F539E"/>
    <w:p w14:paraId="644D09AF" w14:textId="77777777" w:rsidR="00837EB4" w:rsidRDefault="00216E78" w:rsidP="00837EB4">
      <w:bookmarkStart w:id="2" w:name="_Hlk177636754"/>
      <w:r w:rsidRPr="003650D3">
        <w:rPr>
          <w:rFonts w:hint="eastAsia"/>
          <w:highlight w:val="yellow"/>
        </w:rPr>
        <w:t>We have four transaction</w:t>
      </w:r>
      <w:r w:rsidRPr="003650D3">
        <w:rPr>
          <w:highlight w:val="yellow"/>
        </w:rPr>
        <w:t>s</w:t>
      </w:r>
      <w:r w:rsidR="00837EB4" w:rsidRPr="003650D3">
        <w:rPr>
          <w:rFonts w:hint="eastAsia"/>
          <w:highlight w:val="yellow"/>
        </w:rPr>
        <w:t xml:space="preserve"> </w:t>
      </w:r>
      <w:r w:rsidRPr="003650D3">
        <w:rPr>
          <w:highlight w:val="yellow"/>
        </w:rPr>
        <w:t xml:space="preserve">and </w:t>
      </w:r>
      <w:r w:rsidRPr="003650D3">
        <w:rPr>
          <w:rFonts w:hint="eastAsia"/>
          <w:highlight w:val="yellow"/>
        </w:rPr>
        <w:t>s</w:t>
      </w:r>
      <w:r w:rsidRPr="003650D3">
        <w:rPr>
          <w:highlight w:val="yellow"/>
        </w:rPr>
        <w:t>et up</w:t>
      </w:r>
      <w:r w:rsidR="00837EB4" w:rsidRPr="003650D3">
        <w:rPr>
          <w:rFonts w:hint="eastAsia"/>
          <w:highlight w:val="yellow"/>
        </w:rPr>
        <w:t xml:space="preserve"> </w:t>
      </w:r>
      <w:r w:rsidR="00837EB4" w:rsidRPr="003650D3">
        <w:rPr>
          <w:highlight w:val="yellow"/>
        </w:rPr>
        <w:t>Min Support (threshold) = 2</w:t>
      </w:r>
      <w:r w:rsidR="00347C77" w:rsidRPr="003650D3">
        <w:rPr>
          <w:highlight w:val="yellow"/>
        </w:rPr>
        <w:t>; Min Confidence (threshold) = 80%</w:t>
      </w:r>
    </w:p>
    <w:p w14:paraId="7A796659" w14:textId="77777777" w:rsidR="002365F2" w:rsidRDefault="002365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EB4" w:rsidRPr="00837EB4" w14:paraId="3DA029C4" w14:textId="77777777" w:rsidTr="00837EB4">
        <w:tc>
          <w:tcPr>
            <w:tcW w:w="8296" w:type="dxa"/>
          </w:tcPr>
          <w:p w14:paraId="1E585421" w14:textId="77777777" w:rsidR="00837EB4" w:rsidRPr="00837EB4" w:rsidRDefault="00837EB4" w:rsidP="00837EB4">
            <w:pPr>
              <w:jc w:val="center"/>
              <w:rPr>
                <w:b/>
                <w:color w:val="FF0000"/>
              </w:rPr>
            </w:pPr>
            <w:r w:rsidRPr="00837EB4">
              <w:rPr>
                <w:b/>
                <w:color w:val="FF0000"/>
              </w:rPr>
              <w:t>Transaction</w:t>
            </w:r>
          </w:p>
        </w:tc>
      </w:tr>
      <w:tr w:rsidR="00837EB4" w14:paraId="73149DDE" w14:textId="77777777" w:rsidTr="00837EB4">
        <w:tc>
          <w:tcPr>
            <w:tcW w:w="8296" w:type="dxa"/>
          </w:tcPr>
          <w:p w14:paraId="446F0B63" w14:textId="77777777" w:rsidR="00837EB4" w:rsidRDefault="00E559DA" w:rsidP="00426857">
            <w:pPr>
              <w:jc w:val="center"/>
            </w:pPr>
            <w:r>
              <w:rPr>
                <w:rFonts w:ascii="Times New Roman" w:hAnsi="Times New Roman" w:cs="Times New Roman"/>
                <w:b/>
                <w:szCs w:val="24"/>
              </w:rPr>
              <w:t>AB</w:t>
            </w:r>
            <w:r w:rsidRPr="00CB62C5">
              <w:rPr>
                <w:rFonts w:ascii="Times New Roman" w:hAnsi="Times New Roman" w:cs="Times New Roman"/>
                <w:b/>
                <w:szCs w:val="24"/>
              </w:rPr>
              <w:t>D</w:t>
            </w:r>
          </w:p>
        </w:tc>
      </w:tr>
      <w:tr w:rsidR="00837EB4" w14:paraId="0DA86754" w14:textId="77777777" w:rsidTr="00837EB4">
        <w:tc>
          <w:tcPr>
            <w:tcW w:w="8296" w:type="dxa"/>
          </w:tcPr>
          <w:p w14:paraId="78F943BB" w14:textId="77777777" w:rsidR="00837EB4" w:rsidRDefault="00E559DA" w:rsidP="00837EB4">
            <w:pPr>
              <w:jc w:val="center"/>
            </w:pPr>
            <w:r w:rsidRPr="00CB62C5">
              <w:rPr>
                <w:rFonts w:ascii="Times New Roman" w:hAnsi="Times New Roman" w:cs="Times New Roman"/>
                <w:b/>
                <w:szCs w:val="24"/>
              </w:rPr>
              <w:t>BCE</w:t>
            </w:r>
          </w:p>
        </w:tc>
      </w:tr>
      <w:tr w:rsidR="00837EB4" w14:paraId="1D50A55C" w14:textId="77777777" w:rsidTr="00837EB4">
        <w:tc>
          <w:tcPr>
            <w:tcW w:w="8296" w:type="dxa"/>
          </w:tcPr>
          <w:p w14:paraId="1090C7E0" w14:textId="77777777" w:rsidR="00837EB4" w:rsidRDefault="00E559DA" w:rsidP="00837EB4">
            <w:pPr>
              <w:jc w:val="center"/>
            </w:pPr>
            <w:r w:rsidRPr="00CB62C5">
              <w:rPr>
                <w:rFonts w:ascii="Times New Roman" w:hAnsi="Times New Roman" w:cs="Times New Roman"/>
                <w:b/>
                <w:szCs w:val="24"/>
              </w:rPr>
              <w:t>ABCE</w:t>
            </w:r>
          </w:p>
        </w:tc>
      </w:tr>
      <w:tr w:rsidR="00837EB4" w14:paraId="0AE027A9" w14:textId="77777777" w:rsidTr="00837EB4">
        <w:tc>
          <w:tcPr>
            <w:tcW w:w="8296" w:type="dxa"/>
          </w:tcPr>
          <w:p w14:paraId="39E46AC0" w14:textId="77777777" w:rsidR="00837EB4" w:rsidRDefault="00E559DA" w:rsidP="00837EB4">
            <w:pPr>
              <w:jc w:val="center"/>
            </w:pPr>
            <w:r w:rsidRPr="00CB62C5">
              <w:rPr>
                <w:rFonts w:ascii="Times New Roman" w:hAnsi="Times New Roman" w:cs="Times New Roman"/>
                <w:b/>
                <w:szCs w:val="24"/>
              </w:rPr>
              <w:t>BE</w:t>
            </w:r>
          </w:p>
        </w:tc>
      </w:tr>
    </w:tbl>
    <w:p w14:paraId="545E450D" w14:textId="77777777" w:rsidR="002365F2" w:rsidRDefault="002365F2"/>
    <w:p w14:paraId="3F8BE894" w14:textId="77777777" w:rsidR="002365F2" w:rsidRDefault="00BC617F">
      <w:r>
        <w:rPr>
          <w:rFonts w:hint="eastAsia"/>
        </w:rPr>
        <w:t xml:space="preserve">1 </w:t>
      </w:r>
      <w:r>
        <w:t>Item 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617F" w14:paraId="1B831D39" w14:textId="77777777" w:rsidTr="00BC617F">
        <w:tc>
          <w:tcPr>
            <w:tcW w:w="4148" w:type="dxa"/>
          </w:tcPr>
          <w:p w14:paraId="75663BF8" w14:textId="77777777" w:rsidR="00BC617F" w:rsidRDefault="00BC617F"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14:paraId="6E17A0DC" w14:textId="4A298053" w:rsidR="00BC617F" w:rsidRDefault="003650D3">
            <w:r>
              <w:rPr>
                <w:rFonts w:hint="eastAsia"/>
              </w:rPr>
              <w:t>2</w:t>
            </w:r>
          </w:p>
        </w:tc>
      </w:tr>
      <w:tr w:rsidR="00BC617F" w14:paraId="7B816BE7" w14:textId="77777777" w:rsidTr="00BC617F">
        <w:tc>
          <w:tcPr>
            <w:tcW w:w="4148" w:type="dxa"/>
          </w:tcPr>
          <w:p w14:paraId="1004CC95" w14:textId="77777777" w:rsidR="00BC617F" w:rsidRDefault="00BC617F">
            <w:r>
              <w:rPr>
                <w:rFonts w:hint="eastAsia"/>
              </w:rPr>
              <w:t>B</w:t>
            </w:r>
          </w:p>
        </w:tc>
        <w:tc>
          <w:tcPr>
            <w:tcW w:w="4148" w:type="dxa"/>
          </w:tcPr>
          <w:p w14:paraId="23291E70" w14:textId="352CD47B" w:rsidR="00BC617F" w:rsidRDefault="003650D3">
            <w:r>
              <w:rPr>
                <w:rFonts w:hint="eastAsia"/>
              </w:rPr>
              <w:t>4</w:t>
            </w:r>
          </w:p>
        </w:tc>
      </w:tr>
      <w:tr w:rsidR="00BC617F" w14:paraId="61C3B0C7" w14:textId="77777777" w:rsidTr="00BC617F">
        <w:tc>
          <w:tcPr>
            <w:tcW w:w="4148" w:type="dxa"/>
          </w:tcPr>
          <w:p w14:paraId="2F15661E" w14:textId="77777777" w:rsidR="00BC617F" w:rsidRDefault="00BC617F">
            <w:r>
              <w:rPr>
                <w:rFonts w:hint="eastAsia"/>
              </w:rPr>
              <w:t>C</w:t>
            </w:r>
          </w:p>
        </w:tc>
        <w:tc>
          <w:tcPr>
            <w:tcW w:w="4148" w:type="dxa"/>
          </w:tcPr>
          <w:p w14:paraId="62FB67A3" w14:textId="13E054D8" w:rsidR="00BC617F" w:rsidRDefault="003650D3">
            <w:r>
              <w:rPr>
                <w:rFonts w:hint="eastAsia"/>
              </w:rPr>
              <w:t>2</w:t>
            </w:r>
          </w:p>
        </w:tc>
      </w:tr>
      <w:tr w:rsidR="00BC617F" w:rsidRPr="00CC1BD4" w14:paraId="5393526D" w14:textId="77777777" w:rsidTr="003650D3">
        <w:tc>
          <w:tcPr>
            <w:tcW w:w="4148" w:type="dxa"/>
            <w:shd w:val="clear" w:color="auto" w:fill="BFBFBF" w:themeFill="background1" w:themeFillShade="BF"/>
          </w:tcPr>
          <w:p w14:paraId="2B61B6F5" w14:textId="77777777" w:rsidR="00BC617F" w:rsidRPr="003650D3" w:rsidRDefault="00BC617F">
            <w:r w:rsidRPr="003650D3">
              <w:rPr>
                <w:rFonts w:hint="eastAsia"/>
              </w:rPr>
              <w:t>D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5EB4A7B9" w14:textId="20239400" w:rsidR="00BC617F" w:rsidRPr="003650D3" w:rsidRDefault="003650D3">
            <w:r w:rsidRPr="003650D3">
              <w:rPr>
                <w:rFonts w:hint="eastAsia"/>
              </w:rPr>
              <w:t>1</w:t>
            </w:r>
          </w:p>
        </w:tc>
      </w:tr>
      <w:tr w:rsidR="00BC617F" w14:paraId="358008FD" w14:textId="77777777" w:rsidTr="00BC617F">
        <w:tc>
          <w:tcPr>
            <w:tcW w:w="4148" w:type="dxa"/>
          </w:tcPr>
          <w:p w14:paraId="55CE00DB" w14:textId="77777777" w:rsidR="00BC617F" w:rsidRDefault="00BC617F">
            <w:r>
              <w:rPr>
                <w:rFonts w:hint="eastAsia"/>
              </w:rPr>
              <w:t>E</w:t>
            </w:r>
          </w:p>
        </w:tc>
        <w:tc>
          <w:tcPr>
            <w:tcW w:w="4148" w:type="dxa"/>
          </w:tcPr>
          <w:p w14:paraId="5B03A28E" w14:textId="0FF179F4" w:rsidR="00BC617F" w:rsidRDefault="003650D3">
            <w:r>
              <w:rPr>
                <w:rFonts w:hint="eastAsia"/>
              </w:rPr>
              <w:t>3</w:t>
            </w:r>
          </w:p>
        </w:tc>
      </w:tr>
    </w:tbl>
    <w:p w14:paraId="0BE59EDD" w14:textId="77777777" w:rsidR="00BC617F" w:rsidRDefault="00BC617F"/>
    <w:p w14:paraId="030C4CAC" w14:textId="77777777" w:rsidR="00CC1BD4" w:rsidRDefault="00CC1BD4" w:rsidP="00CC1BD4">
      <w:r>
        <w:rPr>
          <w:rFonts w:hint="eastAsia"/>
        </w:rPr>
        <w:t xml:space="preserve">2 </w:t>
      </w:r>
      <w:r>
        <w:t>Item 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617F" w14:paraId="22DF29FA" w14:textId="77777777" w:rsidTr="00227A90">
        <w:tc>
          <w:tcPr>
            <w:tcW w:w="4148" w:type="dxa"/>
            <w:shd w:val="clear" w:color="auto" w:fill="FFFFFF" w:themeFill="background1"/>
          </w:tcPr>
          <w:p w14:paraId="09E6016F" w14:textId="2C4760F8" w:rsidR="00BC617F" w:rsidRDefault="003650D3">
            <w:r>
              <w:rPr>
                <w:rFonts w:hint="eastAsia"/>
              </w:rPr>
              <w:t>AB</w:t>
            </w:r>
          </w:p>
        </w:tc>
        <w:tc>
          <w:tcPr>
            <w:tcW w:w="4148" w:type="dxa"/>
            <w:shd w:val="clear" w:color="auto" w:fill="FFFFFF" w:themeFill="background1"/>
          </w:tcPr>
          <w:p w14:paraId="57D1B37A" w14:textId="02301FA9" w:rsidR="00BC617F" w:rsidRDefault="003650D3">
            <w:r>
              <w:rPr>
                <w:rFonts w:hint="eastAsia"/>
              </w:rPr>
              <w:t>2</w:t>
            </w:r>
          </w:p>
        </w:tc>
      </w:tr>
      <w:tr w:rsidR="00BC617F" w14:paraId="5FFF91E5" w14:textId="77777777" w:rsidTr="00BC617F">
        <w:tc>
          <w:tcPr>
            <w:tcW w:w="4148" w:type="dxa"/>
          </w:tcPr>
          <w:p w14:paraId="665A1E21" w14:textId="79D8919F" w:rsidR="00BC617F" w:rsidRDefault="003650D3">
            <w:r>
              <w:rPr>
                <w:rFonts w:hint="eastAsia"/>
              </w:rPr>
              <w:t>BC</w:t>
            </w:r>
          </w:p>
        </w:tc>
        <w:tc>
          <w:tcPr>
            <w:tcW w:w="4148" w:type="dxa"/>
          </w:tcPr>
          <w:p w14:paraId="2A42CEAD" w14:textId="0B3B50C1" w:rsidR="00BC617F" w:rsidRDefault="003650D3">
            <w:r>
              <w:rPr>
                <w:rFonts w:hint="eastAsia"/>
              </w:rPr>
              <w:t>2</w:t>
            </w:r>
          </w:p>
        </w:tc>
      </w:tr>
      <w:tr w:rsidR="00BC617F" w14:paraId="72B7ADD6" w14:textId="77777777" w:rsidTr="00227A90">
        <w:tc>
          <w:tcPr>
            <w:tcW w:w="4148" w:type="dxa"/>
            <w:shd w:val="clear" w:color="auto" w:fill="FFFFFF" w:themeFill="background1"/>
          </w:tcPr>
          <w:p w14:paraId="6A8CF03B" w14:textId="3119B2EF" w:rsidR="00BC617F" w:rsidRDefault="003650D3">
            <w:r>
              <w:rPr>
                <w:rFonts w:hint="eastAsia"/>
              </w:rPr>
              <w:t>BE</w:t>
            </w:r>
          </w:p>
        </w:tc>
        <w:tc>
          <w:tcPr>
            <w:tcW w:w="4148" w:type="dxa"/>
            <w:shd w:val="clear" w:color="auto" w:fill="FFFFFF" w:themeFill="background1"/>
          </w:tcPr>
          <w:p w14:paraId="3BE8F2CE" w14:textId="5E67603C" w:rsidR="00BC617F" w:rsidRDefault="00EB4C03">
            <w:r>
              <w:rPr>
                <w:rFonts w:hint="eastAsia"/>
              </w:rPr>
              <w:t>3</w:t>
            </w:r>
          </w:p>
        </w:tc>
      </w:tr>
      <w:tr w:rsidR="00CC1BD4" w14:paraId="26DF1F10" w14:textId="77777777" w:rsidTr="003D736D">
        <w:tc>
          <w:tcPr>
            <w:tcW w:w="4148" w:type="dxa"/>
          </w:tcPr>
          <w:p w14:paraId="0B94E541" w14:textId="2939F157" w:rsidR="00CC1BD4" w:rsidRDefault="003650D3" w:rsidP="003D736D">
            <w:r>
              <w:rPr>
                <w:rFonts w:hint="eastAsia"/>
              </w:rPr>
              <w:t>CE</w:t>
            </w:r>
          </w:p>
        </w:tc>
        <w:tc>
          <w:tcPr>
            <w:tcW w:w="4148" w:type="dxa"/>
          </w:tcPr>
          <w:p w14:paraId="6A2BA17D" w14:textId="1B9648FE" w:rsidR="00CC1BD4" w:rsidRDefault="00EB4C03" w:rsidP="003D736D">
            <w:r>
              <w:rPr>
                <w:rFonts w:hint="eastAsia"/>
              </w:rPr>
              <w:t>2</w:t>
            </w:r>
          </w:p>
        </w:tc>
      </w:tr>
      <w:tr w:rsidR="00CC1BD4" w14:paraId="1D842987" w14:textId="77777777" w:rsidTr="00EB4C03">
        <w:tc>
          <w:tcPr>
            <w:tcW w:w="4148" w:type="dxa"/>
            <w:shd w:val="clear" w:color="auto" w:fill="BFBFBF" w:themeFill="background1" w:themeFillShade="BF"/>
          </w:tcPr>
          <w:p w14:paraId="58B77CCE" w14:textId="0EEE3058" w:rsidR="00CC1BD4" w:rsidRDefault="003650D3" w:rsidP="003D736D">
            <w:r>
              <w:rPr>
                <w:rFonts w:hint="eastAsia"/>
              </w:rPr>
              <w:t>AC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123BDC6E" w14:textId="3EE3B6E3" w:rsidR="00CC1BD4" w:rsidRDefault="00EB4C03" w:rsidP="003D736D">
            <w:r>
              <w:rPr>
                <w:rFonts w:hint="eastAsia"/>
              </w:rPr>
              <w:t>1</w:t>
            </w:r>
          </w:p>
        </w:tc>
      </w:tr>
      <w:tr w:rsidR="00BC617F" w14:paraId="688C2AFB" w14:textId="77777777" w:rsidTr="00EB4C03">
        <w:tc>
          <w:tcPr>
            <w:tcW w:w="4148" w:type="dxa"/>
            <w:shd w:val="clear" w:color="auto" w:fill="BFBFBF" w:themeFill="background1" w:themeFillShade="BF"/>
          </w:tcPr>
          <w:p w14:paraId="7239D10B" w14:textId="31621A43" w:rsidR="00BC617F" w:rsidRDefault="00EB4C03">
            <w:pPr>
              <w:rPr>
                <w:rFonts w:hint="eastAsia"/>
              </w:rPr>
            </w:pPr>
            <w:r>
              <w:rPr>
                <w:rFonts w:hint="eastAsia"/>
              </w:rPr>
              <w:t>EA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2F158B42" w14:textId="40EBFB2E" w:rsidR="00BC617F" w:rsidRDefault="00EB4C03">
            <w:r>
              <w:rPr>
                <w:rFonts w:hint="eastAsia"/>
              </w:rPr>
              <w:t>1</w:t>
            </w:r>
          </w:p>
        </w:tc>
      </w:tr>
    </w:tbl>
    <w:p w14:paraId="6459CE60" w14:textId="77777777" w:rsidR="00837EB4" w:rsidRDefault="00837EB4"/>
    <w:p w14:paraId="644F27FE" w14:textId="77777777" w:rsidR="002365F2" w:rsidRDefault="00CC1BD4">
      <w:r>
        <w:rPr>
          <w:rFonts w:hint="eastAsia"/>
        </w:rPr>
        <w:t>3 Item 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3897" w14:paraId="3BD58AC3" w14:textId="77777777" w:rsidTr="00D53897">
        <w:tc>
          <w:tcPr>
            <w:tcW w:w="4148" w:type="dxa"/>
          </w:tcPr>
          <w:p w14:paraId="4BBE236C" w14:textId="62B76615" w:rsidR="00D53897" w:rsidRDefault="00EB4C03">
            <w:pPr>
              <w:rPr>
                <w:rFonts w:hint="eastAsia"/>
              </w:rPr>
            </w:pPr>
            <w:r>
              <w:rPr>
                <w:rFonts w:hint="eastAsia"/>
              </w:rPr>
              <w:t>BCE</w:t>
            </w:r>
          </w:p>
        </w:tc>
        <w:tc>
          <w:tcPr>
            <w:tcW w:w="4148" w:type="dxa"/>
          </w:tcPr>
          <w:p w14:paraId="5861D281" w14:textId="30D40DD8" w:rsidR="00D53897" w:rsidRDefault="00EB4C03">
            <w:r>
              <w:rPr>
                <w:rFonts w:hint="eastAsia"/>
              </w:rPr>
              <w:t>2</w:t>
            </w:r>
          </w:p>
        </w:tc>
      </w:tr>
    </w:tbl>
    <w:p w14:paraId="0A3923E6" w14:textId="77777777" w:rsidR="00CC1BD4" w:rsidRDefault="00CC1BD4"/>
    <w:p w14:paraId="4D22E5DA" w14:textId="77777777" w:rsidR="005205AC" w:rsidRDefault="005205AC">
      <w:r>
        <w:rPr>
          <w:rFonts w:hint="eastAsia"/>
        </w:rPr>
        <w:t>C</w:t>
      </w:r>
      <w:r>
        <w:t>alculating</w:t>
      </w:r>
      <w:r w:rsidR="00BB4D97">
        <w:rPr>
          <w:rFonts w:hint="eastAsia"/>
        </w:rPr>
        <w:t xml:space="preserve"> 2 Item Set</w:t>
      </w:r>
      <w:r w:rsidR="00347C77">
        <w:t xml:space="preserve"> </w:t>
      </w:r>
      <w:r w:rsidR="00347C77" w:rsidRPr="00347C77">
        <w:t>Confidence</w:t>
      </w:r>
      <w:r>
        <w:t>.</w:t>
      </w:r>
    </w:p>
    <w:p w14:paraId="4ED8B7FB" w14:textId="77777777" w:rsidR="00BC617F" w:rsidRDefault="005205AC">
      <w:r>
        <w:rPr>
          <w:rFonts w:hint="eastAsia"/>
        </w:rPr>
        <w:t>F</w:t>
      </w:r>
      <w:r>
        <w:t>or example</w:t>
      </w:r>
      <w:r w:rsidR="0096004E">
        <w:rPr>
          <w:rFonts w:hint="eastAsia"/>
        </w:rPr>
        <w:t xml:space="preserve">: </w:t>
      </w:r>
      <w:r w:rsidR="008157DC">
        <w:rPr>
          <w:rFonts w:hint="eastAsia"/>
        </w:rPr>
        <w:t>A</w:t>
      </w:r>
      <w:r w:rsidR="008157DC">
        <w:t xml:space="preserve"> </w:t>
      </w:r>
      <w:r w:rsidR="008157DC">
        <w:sym w:font="Wingdings" w:char="F0E0"/>
      </w:r>
      <w:r w:rsidR="008157DC">
        <w:t xml:space="preserve"> C</w:t>
      </w:r>
      <w:r w:rsidR="008157DC" w:rsidRPr="00450E2B">
        <w:t xml:space="preserve"> </w:t>
      </w:r>
      <w:r w:rsidR="008157DC">
        <w:t xml:space="preserve">= </w:t>
      </w:r>
      <w:r w:rsidR="008157DC" w:rsidRPr="00450E2B">
        <w:t>P(C|A)</w:t>
      </w:r>
      <w:r w:rsidR="008157DC">
        <w:t xml:space="preserve"> = </w:t>
      </w:r>
      <w:r w:rsidR="0096004E" w:rsidRPr="0096004E">
        <w:rPr>
          <w:rFonts w:hint="eastAsia"/>
        </w:rPr>
        <w:t>Support(</w:t>
      </w:r>
      <w:r w:rsidR="0096004E">
        <w:t>A</w:t>
      </w:r>
      <w:r w:rsidR="0096004E" w:rsidRPr="0096004E">
        <w:rPr>
          <w:rFonts w:hint="eastAsia"/>
        </w:rPr>
        <w:t>∩</w:t>
      </w:r>
      <w:r w:rsidR="0096004E">
        <w:t>C</w:t>
      </w:r>
      <w:r w:rsidR="0096004E" w:rsidRPr="0096004E">
        <w:rPr>
          <w:rFonts w:hint="eastAsia"/>
        </w:rPr>
        <w:t>) /Support(</w:t>
      </w:r>
      <w:r w:rsidR="008157DC">
        <w:t>A</w:t>
      </w:r>
      <w:r w:rsidR="0096004E" w:rsidRPr="0096004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198"/>
        <w:gridCol w:w="2007"/>
        <w:gridCol w:w="2007"/>
      </w:tblGrid>
      <w:tr w:rsidR="001D3E41" w14:paraId="3DDDDAE5" w14:textId="77777777" w:rsidTr="00B13DB1">
        <w:tc>
          <w:tcPr>
            <w:tcW w:w="2084" w:type="dxa"/>
            <w:shd w:val="clear" w:color="auto" w:fill="FFFFFF" w:themeFill="background1"/>
          </w:tcPr>
          <w:p w14:paraId="381BAD9F" w14:textId="77777777" w:rsidR="001D3E41" w:rsidRDefault="001D3E41" w:rsidP="00B13DB1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2198" w:type="dxa"/>
            <w:shd w:val="clear" w:color="auto" w:fill="FFFFFF" w:themeFill="background1"/>
          </w:tcPr>
          <w:p w14:paraId="18E07A17" w14:textId="77777777" w:rsidR="001D3E41" w:rsidRDefault="001D3E41" w:rsidP="00B13DB1">
            <w:r w:rsidRPr="00450E2B">
              <w:t>P(</w:t>
            </w:r>
            <w:r>
              <w:t>B</w:t>
            </w:r>
            <w:r w:rsidRPr="00450E2B">
              <w:t>|A)</w:t>
            </w:r>
          </w:p>
        </w:tc>
        <w:tc>
          <w:tcPr>
            <w:tcW w:w="2007" w:type="dxa"/>
            <w:shd w:val="clear" w:color="auto" w:fill="FFFFFF" w:themeFill="background1"/>
          </w:tcPr>
          <w:p w14:paraId="76B88936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2/2</w:t>
            </w:r>
          </w:p>
        </w:tc>
        <w:tc>
          <w:tcPr>
            <w:tcW w:w="2007" w:type="dxa"/>
            <w:shd w:val="clear" w:color="auto" w:fill="FFFFFF" w:themeFill="background1"/>
          </w:tcPr>
          <w:p w14:paraId="2074DA0D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1D3E41" w14:paraId="260037AE" w14:textId="77777777" w:rsidTr="001D3E41">
        <w:tc>
          <w:tcPr>
            <w:tcW w:w="2084" w:type="dxa"/>
            <w:shd w:val="clear" w:color="auto" w:fill="BFBFBF" w:themeFill="background1" w:themeFillShade="BF"/>
          </w:tcPr>
          <w:p w14:paraId="0323698C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BA</w:t>
            </w:r>
          </w:p>
        </w:tc>
        <w:tc>
          <w:tcPr>
            <w:tcW w:w="2198" w:type="dxa"/>
            <w:shd w:val="clear" w:color="auto" w:fill="BFBFBF" w:themeFill="background1" w:themeFillShade="BF"/>
          </w:tcPr>
          <w:p w14:paraId="0094D7FC" w14:textId="77777777" w:rsidR="001D3E41" w:rsidRDefault="001D3E41" w:rsidP="00B13DB1">
            <w:r w:rsidRPr="00450E2B">
              <w:t>P(</w:t>
            </w:r>
            <w:r>
              <w:rPr>
                <w:rFonts w:hint="eastAsia"/>
              </w:rPr>
              <w:t>A</w:t>
            </w:r>
            <w:r w:rsidRPr="00450E2B">
              <w:t>|</w:t>
            </w:r>
            <w:r>
              <w:rPr>
                <w:rFonts w:hint="eastAsia"/>
              </w:rPr>
              <w:t>B</w:t>
            </w:r>
            <w:r w:rsidRPr="00450E2B">
              <w:t>)</w:t>
            </w:r>
          </w:p>
        </w:tc>
        <w:tc>
          <w:tcPr>
            <w:tcW w:w="2007" w:type="dxa"/>
            <w:shd w:val="clear" w:color="auto" w:fill="BFBFBF" w:themeFill="background1" w:themeFillShade="BF"/>
          </w:tcPr>
          <w:p w14:paraId="692E93E5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2/4</w:t>
            </w:r>
          </w:p>
        </w:tc>
        <w:tc>
          <w:tcPr>
            <w:tcW w:w="2007" w:type="dxa"/>
            <w:shd w:val="clear" w:color="auto" w:fill="BFBFBF" w:themeFill="background1" w:themeFillShade="BF"/>
          </w:tcPr>
          <w:p w14:paraId="3AECB59E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</w:tr>
      <w:tr w:rsidR="001D3E41" w14:paraId="56D9DF27" w14:textId="77777777" w:rsidTr="001D3E41">
        <w:tc>
          <w:tcPr>
            <w:tcW w:w="2084" w:type="dxa"/>
            <w:shd w:val="clear" w:color="auto" w:fill="BFBFBF" w:themeFill="background1" w:themeFillShade="BF"/>
          </w:tcPr>
          <w:p w14:paraId="7164DA69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BC</w:t>
            </w:r>
          </w:p>
        </w:tc>
        <w:tc>
          <w:tcPr>
            <w:tcW w:w="2198" w:type="dxa"/>
            <w:shd w:val="clear" w:color="auto" w:fill="BFBFBF" w:themeFill="background1" w:themeFillShade="BF"/>
          </w:tcPr>
          <w:p w14:paraId="451BE3EF" w14:textId="77777777" w:rsidR="001D3E41" w:rsidRDefault="001D3E41" w:rsidP="00B13DB1">
            <w:r w:rsidRPr="00450E2B">
              <w:t>P(</w:t>
            </w:r>
            <w:r>
              <w:rPr>
                <w:rFonts w:hint="eastAsia"/>
              </w:rPr>
              <w:t>C</w:t>
            </w:r>
            <w:r w:rsidRPr="00450E2B">
              <w:t>|</w:t>
            </w:r>
            <w:r>
              <w:rPr>
                <w:rFonts w:hint="eastAsia"/>
              </w:rPr>
              <w:t>B</w:t>
            </w:r>
            <w:r w:rsidRPr="00450E2B">
              <w:t>)</w:t>
            </w:r>
          </w:p>
        </w:tc>
        <w:tc>
          <w:tcPr>
            <w:tcW w:w="2007" w:type="dxa"/>
            <w:shd w:val="clear" w:color="auto" w:fill="BFBFBF" w:themeFill="background1" w:themeFillShade="BF"/>
          </w:tcPr>
          <w:p w14:paraId="5A040FFB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2/4</w:t>
            </w:r>
          </w:p>
        </w:tc>
        <w:tc>
          <w:tcPr>
            <w:tcW w:w="2007" w:type="dxa"/>
            <w:shd w:val="clear" w:color="auto" w:fill="BFBFBF" w:themeFill="background1" w:themeFillShade="BF"/>
          </w:tcPr>
          <w:p w14:paraId="68E5E6F3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</w:tr>
      <w:tr w:rsidR="001D3E41" w14:paraId="4D7D6664" w14:textId="77777777" w:rsidTr="00B13DB1">
        <w:tc>
          <w:tcPr>
            <w:tcW w:w="2084" w:type="dxa"/>
          </w:tcPr>
          <w:p w14:paraId="7F52C410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CB</w:t>
            </w:r>
          </w:p>
        </w:tc>
        <w:tc>
          <w:tcPr>
            <w:tcW w:w="2198" w:type="dxa"/>
          </w:tcPr>
          <w:p w14:paraId="2538A568" w14:textId="77777777" w:rsidR="001D3E41" w:rsidRDefault="001D3E41" w:rsidP="00B13DB1">
            <w:r w:rsidRPr="00450E2B">
              <w:t>P(</w:t>
            </w:r>
            <w:r>
              <w:rPr>
                <w:rFonts w:hint="eastAsia"/>
              </w:rPr>
              <w:t>B</w:t>
            </w:r>
            <w:r w:rsidRPr="00450E2B">
              <w:t>|</w:t>
            </w:r>
            <w:r>
              <w:rPr>
                <w:rFonts w:hint="eastAsia"/>
              </w:rPr>
              <w:t>C</w:t>
            </w:r>
            <w:r w:rsidRPr="00450E2B">
              <w:t>)</w:t>
            </w:r>
          </w:p>
        </w:tc>
        <w:tc>
          <w:tcPr>
            <w:tcW w:w="2007" w:type="dxa"/>
          </w:tcPr>
          <w:p w14:paraId="092E498C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2/4</w:t>
            </w:r>
          </w:p>
        </w:tc>
        <w:tc>
          <w:tcPr>
            <w:tcW w:w="2007" w:type="dxa"/>
          </w:tcPr>
          <w:p w14:paraId="4FC82D44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1D3E41" w14:paraId="62331F22" w14:textId="77777777" w:rsidTr="001D3E41">
        <w:tc>
          <w:tcPr>
            <w:tcW w:w="2084" w:type="dxa"/>
            <w:shd w:val="clear" w:color="auto" w:fill="BFBFBF" w:themeFill="background1" w:themeFillShade="BF"/>
          </w:tcPr>
          <w:p w14:paraId="5ECDD841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BE</w:t>
            </w:r>
          </w:p>
        </w:tc>
        <w:tc>
          <w:tcPr>
            <w:tcW w:w="2198" w:type="dxa"/>
            <w:shd w:val="clear" w:color="auto" w:fill="BFBFBF" w:themeFill="background1" w:themeFillShade="BF"/>
          </w:tcPr>
          <w:p w14:paraId="19EE0BDC" w14:textId="77777777" w:rsidR="001D3E41" w:rsidRDefault="001D3E41" w:rsidP="00B13DB1">
            <w:r w:rsidRPr="00450E2B">
              <w:t>P(</w:t>
            </w:r>
            <w:r>
              <w:rPr>
                <w:rFonts w:hint="eastAsia"/>
              </w:rPr>
              <w:t>E</w:t>
            </w:r>
            <w:r w:rsidRPr="00450E2B">
              <w:t>|</w:t>
            </w:r>
            <w:r>
              <w:rPr>
                <w:rFonts w:hint="eastAsia"/>
              </w:rPr>
              <w:t>B</w:t>
            </w:r>
            <w:r w:rsidRPr="00450E2B">
              <w:t>)</w:t>
            </w:r>
          </w:p>
        </w:tc>
        <w:tc>
          <w:tcPr>
            <w:tcW w:w="2007" w:type="dxa"/>
            <w:shd w:val="clear" w:color="auto" w:fill="BFBFBF" w:themeFill="background1" w:themeFillShade="BF"/>
          </w:tcPr>
          <w:p w14:paraId="5C49AD05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3/4</w:t>
            </w:r>
          </w:p>
        </w:tc>
        <w:tc>
          <w:tcPr>
            <w:tcW w:w="2007" w:type="dxa"/>
            <w:shd w:val="clear" w:color="auto" w:fill="BFBFBF" w:themeFill="background1" w:themeFillShade="BF"/>
          </w:tcPr>
          <w:p w14:paraId="117F7834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75%</w:t>
            </w:r>
          </w:p>
        </w:tc>
      </w:tr>
      <w:tr w:rsidR="001D3E41" w14:paraId="73B54614" w14:textId="77777777" w:rsidTr="00B13DB1">
        <w:tc>
          <w:tcPr>
            <w:tcW w:w="2084" w:type="dxa"/>
            <w:shd w:val="clear" w:color="auto" w:fill="FFFFFF" w:themeFill="background1"/>
          </w:tcPr>
          <w:p w14:paraId="5E3E36B0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EB</w:t>
            </w:r>
          </w:p>
        </w:tc>
        <w:tc>
          <w:tcPr>
            <w:tcW w:w="2198" w:type="dxa"/>
            <w:shd w:val="clear" w:color="auto" w:fill="FFFFFF" w:themeFill="background1"/>
          </w:tcPr>
          <w:p w14:paraId="13C4E7E4" w14:textId="77777777" w:rsidR="001D3E41" w:rsidRDefault="001D3E41" w:rsidP="00B13DB1">
            <w:r w:rsidRPr="00450E2B">
              <w:t>P(</w:t>
            </w:r>
            <w:r>
              <w:rPr>
                <w:rFonts w:hint="eastAsia"/>
              </w:rPr>
              <w:t>B</w:t>
            </w:r>
            <w:r w:rsidRPr="00450E2B">
              <w:t>|</w:t>
            </w:r>
            <w:r>
              <w:rPr>
                <w:rFonts w:hint="eastAsia"/>
              </w:rPr>
              <w:t>E</w:t>
            </w:r>
            <w:r w:rsidRPr="00450E2B">
              <w:t>)</w:t>
            </w:r>
          </w:p>
        </w:tc>
        <w:tc>
          <w:tcPr>
            <w:tcW w:w="2007" w:type="dxa"/>
            <w:shd w:val="clear" w:color="auto" w:fill="FFFFFF" w:themeFill="background1"/>
          </w:tcPr>
          <w:p w14:paraId="0400C32A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3/3</w:t>
            </w:r>
          </w:p>
        </w:tc>
        <w:tc>
          <w:tcPr>
            <w:tcW w:w="2007" w:type="dxa"/>
            <w:shd w:val="clear" w:color="auto" w:fill="FFFFFF" w:themeFill="background1"/>
          </w:tcPr>
          <w:p w14:paraId="2C4BD19D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1D3E41" w14:paraId="0CB2FF85" w14:textId="77777777" w:rsidTr="00B13DB1">
        <w:tc>
          <w:tcPr>
            <w:tcW w:w="2084" w:type="dxa"/>
          </w:tcPr>
          <w:p w14:paraId="0C4E6980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CE</w:t>
            </w:r>
          </w:p>
        </w:tc>
        <w:tc>
          <w:tcPr>
            <w:tcW w:w="2198" w:type="dxa"/>
          </w:tcPr>
          <w:p w14:paraId="37320D45" w14:textId="77777777" w:rsidR="001D3E41" w:rsidRDefault="001D3E41" w:rsidP="00B13DB1">
            <w:r w:rsidRPr="00450E2B">
              <w:t>P(</w:t>
            </w:r>
            <w:r>
              <w:rPr>
                <w:rFonts w:hint="eastAsia"/>
              </w:rPr>
              <w:t>E</w:t>
            </w:r>
            <w:r w:rsidRPr="00450E2B">
              <w:t>|</w:t>
            </w:r>
            <w:r>
              <w:rPr>
                <w:rFonts w:hint="eastAsia"/>
              </w:rPr>
              <w:t>C</w:t>
            </w:r>
            <w:r w:rsidRPr="00450E2B">
              <w:t>)</w:t>
            </w:r>
          </w:p>
        </w:tc>
        <w:tc>
          <w:tcPr>
            <w:tcW w:w="2007" w:type="dxa"/>
          </w:tcPr>
          <w:p w14:paraId="1633EBA2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2/2</w:t>
            </w:r>
          </w:p>
        </w:tc>
        <w:tc>
          <w:tcPr>
            <w:tcW w:w="2007" w:type="dxa"/>
          </w:tcPr>
          <w:p w14:paraId="60E357FA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1D3E41" w14:paraId="0BC97EAC" w14:textId="77777777" w:rsidTr="001D3E41">
        <w:tc>
          <w:tcPr>
            <w:tcW w:w="2084" w:type="dxa"/>
            <w:shd w:val="clear" w:color="auto" w:fill="BFBFBF" w:themeFill="background1" w:themeFillShade="BF"/>
          </w:tcPr>
          <w:p w14:paraId="4A0141CB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EC</w:t>
            </w:r>
          </w:p>
        </w:tc>
        <w:tc>
          <w:tcPr>
            <w:tcW w:w="2198" w:type="dxa"/>
            <w:shd w:val="clear" w:color="auto" w:fill="BFBFBF" w:themeFill="background1" w:themeFillShade="BF"/>
          </w:tcPr>
          <w:p w14:paraId="2D45F698" w14:textId="77777777" w:rsidR="001D3E41" w:rsidRDefault="001D3E41" w:rsidP="00B13DB1">
            <w:r w:rsidRPr="00450E2B">
              <w:t>P(</w:t>
            </w:r>
            <w:r>
              <w:rPr>
                <w:rFonts w:hint="eastAsia"/>
              </w:rPr>
              <w:t>C</w:t>
            </w:r>
            <w:r w:rsidRPr="00450E2B">
              <w:t>|</w:t>
            </w:r>
            <w:r>
              <w:rPr>
                <w:rFonts w:hint="eastAsia"/>
              </w:rPr>
              <w:t>E</w:t>
            </w:r>
            <w:r w:rsidRPr="00450E2B">
              <w:t>)</w:t>
            </w:r>
          </w:p>
        </w:tc>
        <w:tc>
          <w:tcPr>
            <w:tcW w:w="2007" w:type="dxa"/>
            <w:shd w:val="clear" w:color="auto" w:fill="BFBFBF" w:themeFill="background1" w:themeFillShade="BF"/>
          </w:tcPr>
          <w:p w14:paraId="7011E3A2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2/3</w:t>
            </w:r>
          </w:p>
        </w:tc>
        <w:tc>
          <w:tcPr>
            <w:tcW w:w="2007" w:type="dxa"/>
            <w:shd w:val="clear" w:color="auto" w:fill="BFBFBF" w:themeFill="background1" w:themeFillShade="BF"/>
          </w:tcPr>
          <w:p w14:paraId="7956A373" w14:textId="77777777" w:rsidR="001D3E41" w:rsidRDefault="001D3E41" w:rsidP="00B13DB1">
            <w:pPr>
              <w:rPr>
                <w:rFonts w:hint="eastAsia"/>
              </w:rPr>
            </w:pPr>
            <w:r>
              <w:rPr>
                <w:rFonts w:hint="eastAsia"/>
              </w:rPr>
              <w:t>66.7%</w:t>
            </w:r>
          </w:p>
        </w:tc>
      </w:tr>
      <w:bookmarkEnd w:id="2"/>
    </w:tbl>
    <w:p w14:paraId="09ED3959" w14:textId="77777777" w:rsidR="00BC617F" w:rsidRDefault="00BC617F">
      <w:pPr>
        <w:rPr>
          <w:rFonts w:hint="eastAsia"/>
        </w:rPr>
      </w:pPr>
    </w:p>
    <w:p w14:paraId="6CBDC673" w14:textId="77777777" w:rsidR="0060312D" w:rsidRDefault="00E758C9">
      <w:r>
        <w:rPr>
          <w:rFonts w:hint="eastAsia"/>
        </w:rPr>
        <w:t>3 Item Set</w:t>
      </w:r>
      <w:r>
        <w:t xml:space="preserve"> </w:t>
      </w:r>
      <w:r w:rsidRPr="00347C77">
        <w:t>Confidence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224"/>
        <w:gridCol w:w="1999"/>
        <w:gridCol w:w="1999"/>
      </w:tblGrid>
      <w:tr w:rsidR="0096004E" w14:paraId="7996472C" w14:textId="77777777" w:rsidTr="001D3E41">
        <w:tc>
          <w:tcPr>
            <w:tcW w:w="2074" w:type="dxa"/>
            <w:shd w:val="clear" w:color="auto" w:fill="BFBFBF" w:themeFill="background1" w:themeFillShade="BF"/>
          </w:tcPr>
          <w:p w14:paraId="47730FAE" w14:textId="67584A07" w:rsidR="0096004E" w:rsidRDefault="001D3E4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sym w:font="Wingdings" w:char="F0E0"/>
            </w:r>
            <w:r>
              <w:rPr>
                <w:rFonts w:hint="eastAsia"/>
              </w:rPr>
              <w:t xml:space="preserve"> CE</w:t>
            </w:r>
          </w:p>
        </w:tc>
        <w:tc>
          <w:tcPr>
            <w:tcW w:w="2224" w:type="dxa"/>
            <w:shd w:val="clear" w:color="auto" w:fill="BFBFBF" w:themeFill="background1" w:themeFillShade="BF"/>
          </w:tcPr>
          <w:p w14:paraId="242D6140" w14:textId="3E964E1F" w:rsidR="0096004E" w:rsidRDefault="001D3E41">
            <w:r w:rsidRPr="00450E2B">
              <w:t>P(</w:t>
            </w:r>
            <w:r>
              <w:rPr>
                <w:rFonts w:hint="eastAsia"/>
              </w:rPr>
              <w:t>CE</w:t>
            </w:r>
            <w:r w:rsidRPr="00450E2B">
              <w:t>|</w:t>
            </w:r>
            <w:r>
              <w:rPr>
                <w:rFonts w:hint="eastAsia"/>
              </w:rPr>
              <w:t>B</w:t>
            </w:r>
            <w:r w:rsidRPr="00450E2B">
              <w:t>)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14:paraId="7BF8A252" w14:textId="5F02435E" w:rsidR="0096004E" w:rsidRDefault="001D3E41" w:rsidP="00CA3BBC">
            <w:pPr>
              <w:rPr>
                <w:rFonts w:hint="eastAsia"/>
              </w:rPr>
            </w:pPr>
            <w:r>
              <w:rPr>
                <w:rFonts w:hint="eastAsia"/>
              </w:rPr>
              <w:t>2/4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14:paraId="0C782E56" w14:textId="36537AAC" w:rsidR="0096004E" w:rsidRDefault="001D3E41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</w:tr>
      <w:tr w:rsidR="0096004E" w14:paraId="3D58C446" w14:textId="77777777" w:rsidTr="0096004E">
        <w:tc>
          <w:tcPr>
            <w:tcW w:w="2074" w:type="dxa"/>
          </w:tcPr>
          <w:p w14:paraId="15354A17" w14:textId="0ADB7537" w:rsidR="0096004E" w:rsidRDefault="001D3E41" w:rsidP="00E67C5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" w:char="F0E0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BE</w:t>
            </w:r>
          </w:p>
        </w:tc>
        <w:tc>
          <w:tcPr>
            <w:tcW w:w="2224" w:type="dxa"/>
          </w:tcPr>
          <w:p w14:paraId="3868056F" w14:textId="28C90FFB" w:rsidR="0096004E" w:rsidRDefault="001D3E41" w:rsidP="00E67C5A">
            <w:r w:rsidRPr="00450E2B">
              <w:t>P(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E</w:t>
            </w:r>
            <w:r w:rsidRPr="00450E2B">
              <w:t>|</w:t>
            </w:r>
            <w:r>
              <w:rPr>
                <w:rFonts w:hint="eastAsia"/>
              </w:rPr>
              <w:t>C</w:t>
            </w:r>
            <w:r w:rsidRPr="00450E2B">
              <w:t>)</w:t>
            </w:r>
          </w:p>
        </w:tc>
        <w:tc>
          <w:tcPr>
            <w:tcW w:w="1999" w:type="dxa"/>
          </w:tcPr>
          <w:p w14:paraId="09A54C31" w14:textId="71C355FD" w:rsidR="0096004E" w:rsidRDefault="001D3E41" w:rsidP="00E24A5F">
            <w:pPr>
              <w:rPr>
                <w:rFonts w:hint="eastAsia"/>
              </w:rPr>
            </w:pPr>
            <w:r>
              <w:rPr>
                <w:rFonts w:hint="eastAsia"/>
              </w:rPr>
              <w:t>2/2</w:t>
            </w:r>
          </w:p>
        </w:tc>
        <w:tc>
          <w:tcPr>
            <w:tcW w:w="1999" w:type="dxa"/>
          </w:tcPr>
          <w:p w14:paraId="2568B79D" w14:textId="7FFDE371" w:rsidR="0096004E" w:rsidRDefault="001D3E41" w:rsidP="00E67C5A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96004E" w14:paraId="2683AFDA" w14:textId="77777777" w:rsidTr="00064B53">
        <w:tc>
          <w:tcPr>
            <w:tcW w:w="2074" w:type="dxa"/>
            <w:shd w:val="clear" w:color="auto" w:fill="BFBFBF" w:themeFill="background1" w:themeFillShade="BF"/>
          </w:tcPr>
          <w:p w14:paraId="116E7ACA" w14:textId="1F1D8233" w:rsidR="0096004E" w:rsidRDefault="001D3E41" w:rsidP="00E67C5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" w:char="F0E0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BC</w:t>
            </w:r>
          </w:p>
        </w:tc>
        <w:tc>
          <w:tcPr>
            <w:tcW w:w="2224" w:type="dxa"/>
            <w:shd w:val="clear" w:color="auto" w:fill="BFBFBF" w:themeFill="background1" w:themeFillShade="BF"/>
          </w:tcPr>
          <w:p w14:paraId="56694430" w14:textId="22C82F52" w:rsidR="0096004E" w:rsidRDefault="001D3E41" w:rsidP="00AF2839">
            <w:r w:rsidRPr="00450E2B">
              <w:t>P(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C</w:t>
            </w:r>
            <w:r w:rsidRPr="00450E2B">
              <w:t>|</w:t>
            </w:r>
            <w:r>
              <w:rPr>
                <w:rFonts w:hint="eastAsia"/>
              </w:rPr>
              <w:t>E</w:t>
            </w:r>
            <w:r w:rsidRPr="00450E2B">
              <w:t>)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14:paraId="1F69D71B" w14:textId="14569BC0" w:rsidR="0096004E" w:rsidRDefault="001D3E41" w:rsidP="00E67C5A">
            <w:pPr>
              <w:rPr>
                <w:rFonts w:hint="eastAsia"/>
              </w:rPr>
            </w:pPr>
            <w:r>
              <w:rPr>
                <w:rFonts w:hint="eastAsia"/>
              </w:rPr>
              <w:t>2/3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14:paraId="3A6DEF57" w14:textId="275F3FFB" w:rsidR="0096004E" w:rsidRDefault="001D3E41" w:rsidP="00E67C5A">
            <w:pPr>
              <w:rPr>
                <w:rFonts w:hint="eastAsia"/>
              </w:rPr>
            </w:pPr>
            <w:r>
              <w:rPr>
                <w:rFonts w:hint="eastAsia"/>
              </w:rPr>
              <w:t>66.7%</w:t>
            </w:r>
          </w:p>
        </w:tc>
      </w:tr>
      <w:tr w:rsidR="0096004E" w14:paraId="4F9C94C7" w14:textId="77777777" w:rsidTr="00CA3BBC">
        <w:tc>
          <w:tcPr>
            <w:tcW w:w="2074" w:type="dxa"/>
            <w:shd w:val="clear" w:color="auto" w:fill="FFFFFF" w:themeFill="background1"/>
          </w:tcPr>
          <w:p w14:paraId="24FE1078" w14:textId="16A0C009" w:rsidR="0096004E" w:rsidRDefault="001D3E41" w:rsidP="00E67C5A">
            <w:r>
              <w:rPr>
                <w:rFonts w:hint="eastAsia"/>
              </w:rPr>
              <w:t>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" w:char="F0E0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</w:t>
            </w:r>
          </w:p>
        </w:tc>
        <w:tc>
          <w:tcPr>
            <w:tcW w:w="2224" w:type="dxa"/>
            <w:shd w:val="clear" w:color="auto" w:fill="FFFFFF" w:themeFill="background1"/>
          </w:tcPr>
          <w:p w14:paraId="41CA9001" w14:textId="56893835" w:rsidR="0096004E" w:rsidRDefault="001D3E41" w:rsidP="00AF2839">
            <w:r w:rsidRPr="00450E2B">
              <w:t>P(</w:t>
            </w:r>
            <w:r>
              <w:rPr>
                <w:rFonts w:hint="eastAsia"/>
              </w:rPr>
              <w:t>B</w:t>
            </w:r>
            <w:r w:rsidRPr="00450E2B">
              <w:t>|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E</w:t>
            </w:r>
            <w:r w:rsidRPr="00450E2B">
              <w:t>)</w:t>
            </w:r>
          </w:p>
        </w:tc>
        <w:tc>
          <w:tcPr>
            <w:tcW w:w="1999" w:type="dxa"/>
            <w:shd w:val="clear" w:color="auto" w:fill="FFFFFF" w:themeFill="background1"/>
          </w:tcPr>
          <w:p w14:paraId="130349FC" w14:textId="0E734E9A" w:rsidR="0096004E" w:rsidRDefault="001D3E41" w:rsidP="00E67C5A">
            <w:pPr>
              <w:rPr>
                <w:rFonts w:hint="eastAsia"/>
              </w:rPr>
            </w:pPr>
            <w:r>
              <w:rPr>
                <w:rFonts w:hint="eastAsia"/>
              </w:rPr>
              <w:t>2/2</w:t>
            </w:r>
          </w:p>
        </w:tc>
        <w:tc>
          <w:tcPr>
            <w:tcW w:w="1999" w:type="dxa"/>
            <w:shd w:val="clear" w:color="auto" w:fill="FFFFFF" w:themeFill="background1"/>
          </w:tcPr>
          <w:p w14:paraId="003A174D" w14:textId="58B3632C" w:rsidR="0096004E" w:rsidRDefault="001D3E41" w:rsidP="00E67C5A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96004E" w14:paraId="001CE3FD" w14:textId="77777777" w:rsidTr="00064B53">
        <w:tc>
          <w:tcPr>
            <w:tcW w:w="2074" w:type="dxa"/>
            <w:shd w:val="clear" w:color="auto" w:fill="BFBFBF" w:themeFill="background1" w:themeFillShade="BF"/>
          </w:tcPr>
          <w:p w14:paraId="45046BCA" w14:textId="25DF62EA" w:rsidR="0096004E" w:rsidRDefault="001D3E41" w:rsidP="00E67C5A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E </w:t>
            </w:r>
            <w:r>
              <w:rPr>
                <w:rFonts w:hint="eastAsia"/>
              </w:rPr>
              <w:sym w:font="Wingdings" w:char="F0E0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</w:t>
            </w:r>
          </w:p>
        </w:tc>
        <w:tc>
          <w:tcPr>
            <w:tcW w:w="2224" w:type="dxa"/>
            <w:shd w:val="clear" w:color="auto" w:fill="BFBFBF" w:themeFill="background1" w:themeFillShade="BF"/>
          </w:tcPr>
          <w:p w14:paraId="55A7EFE9" w14:textId="181D9F67" w:rsidR="0096004E" w:rsidRDefault="001D3E41" w:rsidP="00E67C5A">
            <w:r w:rsidRPr="00450E2B">
              <w:t>P(</w:t>
            </w:r>
            <w:r>
              <w:rPr>
                <w:rFonts w:hint="eastAsia"/>
              </w:rPr>
              <w:t>C</w:t>
            </w:r>
            <w:r w:rsidRPr="00450E2B">
              <w:t>|</w:t>
            </w:r>
            <w:r>
              <w:rPr>
                <w:rFonts w:hint="eastAsia"/>
              </w:rPr>
              <w:t>BE</w:t>
            </w:r>
            <w:r w:rsidRPr="00450E2B">
              <w:t>)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14:paraId="26AB9B15" w14:textId="509BB0A5" w:rsidR="0096004E" w:rsidRDefault="001D3E41" w:rsidP="00E67C5A">
            <w:pPr>
              <w:rPr>
                <w:rFonts w:hint="eastAsia"/>
              </w:rPr>
            </w:pPr>
            <w:r>
              <w:rPr>
                <w:rFonts w:hint="eastAsia"/>
              </w:rPr>
              <w:t>2/3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14:paraId="20693B83" w14:textId="5DE2987E" w:rsidR="0096004E" w:rsidRDefault="001D3E41" w:rsidP="00E67C5A">
            <w:pPr>
              <w:rPr>
                <w:rFonts w:hint="eastAsia"/>
              </w:rPr>
            </w:pPr>
            <w:r>
              <w:rPr>
                <w:rFonts w:hint="eastAsia"/>
              </w:rPr>
              <w:t>66.7%</w:t>
            </w:r>
          </w:p>
        </w:tc>
      </w:tr>
      <w:tr w:rsidR="0096004E" w14:paraId="49C91FC9" w14:textId="77777777" w:rsidTr="00CA3BBC">
        <w:tc>
          <w:tcPr>
            <w:tcW w:w="2074" w:type="dxa"/>
            <w:shd w:val="clear" w:color="auto" w:fill="FFFFFF" w:themeFill="background1"/>
          </w:tcPr>
          <w:p w14:paraId="6F631AC1" w14:textId="116D67E1" w:rsidR="0096004E" w:rsidRDefault="001D3E41" w:rsidP="00E67C5A">
            <w:r>
              <w:rPr>
                <w:rFonts w:hint="eastAsia"/>
              </w:rPr>
              <w:t>BC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" w:char="F0E0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</w:t>
            </w:r>
          </w:p>
        </w:tc>
        <w:tc>
          <w:tcPr>
            <w:tcW w:w="2224" w:type="dxa"/>
            <w:shd w:val="clear" w:color="auto" w:fill="FFFFFF" w:themeFill="background1"/>
          </w:tcPr>
          <w:p w14:paraId="480640A5" w14:textId="26869B95" w:rsidR="0096004E" w:rsidRDefault="001D3E41" w:rsidP="00E67C5A">
            <w:r w:rsidRPr="00450E2B">
              <w:t>P(</w:t>
            </w:r>
            <w:r>
              <w:rPr>
                <w:rFonts w:hint="eastAsia"/>
              </w:rPr>
              <w:t>E</w:t>
            </w:r>
            <w:r w:rsidRPr="00450E2B">
              <w:t>|</w:t>
            </w:r>
            <w:r>
              <w:rPr>
                <w:rFonts w:hint="eastAsia"/>
              </w:rPr>
              <w:t>BC</w:t>
            </w:r>
            <w:r w:rsidRPr="00450E2B">
              <w:t>)</w:t>
            </w:r>
          </w:p>
        </w:tc>
        <w:tc>
          <w:tcPr>
            <w:tcW w:w="1999" w:type="dxa"/>
            <w:shd w:val="clear" w:color="auto" w:fill="FFFFFF" w:themeFill="background1"/>
          </w:tcPr>
          <w:p w14:paraId="32EADCC6" w14:textId="7A35672F" w:rsidR="0096004E" w:rsidRDefault="001D3E41" w:rsidP="00E67C5A">
            <w:pPr>
              <w:rPr>
                <w:rFonts w:hint="eastAsia"/>
              </w:rPr>
            </w:pPr>
            <w:r>
              <w:rPr>
                <w:rFonts w:hint="eastAsia"/>
              </w:rPr>
              <w:t>2/2</w:t>
            </w:r>
          </w:p>
        </w:tc>
        <w:tc>
          <w:tcPr>
            <w:tcW w:w="1999" w:type="dxa"/>
            <w:shd w:val="clear" w:color="auto" w:fill="FFFFFF" w:themeFill="background1"/>
          </w:tcPr>
          <w:p w14:paraId="772461CE" w14:textId="11ADEF62" w:rsidR="0096004E" w:rsidRDefault="001D3E41" w:rsidP="00E67C5A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</w:tbl>
    <w:p w14:paraId="43D536EA" w14:textId="77777777" w:rsidR="0096004E" w:rsidRDefault="0096004E" w:rsidP="009600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73FA" w:rsidRPr="00837EB4" w14:paraId="0C6EABD4" w14:textId="77777777" w:rsidTr="00495DFC">
        <w:tc>
          <w:tcPr>
            <w:tcW w:w="8296" w:type="dxa"/>
          </w:tcPr>
          <w:p w14:paraId="65A88121" w14:textId="77777777" w:rsidR="004673FA" w:rsidRPr="00837EB4" w:rsidRDefault="004673FA" w:rsidP="00495DFC">
            <w:pPr>
              <w:jc w:val="center"/>
              <w:rPr>
                <w:b/>
                <w:color w:val="FF0000"/>
              </w:rPr>
            </w:pPr>
            <w:r w:rsidRPr="00837EB4">
              <w:rPr>
                <w:b/>
                <w:color w:val="FF0000"/>
              </w:rPr>
              <w:t>Transaction</w:t>
            </w:r>
          </w:p>
        </w:tc>
      </w:tr>
      <w:tr w:rsidR="004673FA" w14:paraId="20882AF5" w14:textId="77777777" w:rsidTr="00495DFC">
        <w:tc>
          <w:tcPr>
            <w:tcW w:w="8296" w:type="dxa"/>
          </w:tcPr>
          <w:p w14:paraId="0CC29985" w14:textId="77777777" w:rsidR="004673FA" w:rsidRDefault="004673FA" w:rsidP="00495DFC">
            <w:pPr>
              <w:jc w:val="center"/>
            </w:pPr>
            <w:r>
              <w:rPr>
                <w:rFonts w:ascii="Times New Roman" w:hAnsi="Times New Roman" w:cs="Times New Roman"/>
                <w:b/>
                <w:szCs w:val="24"/>
              </w:rPr>
              <w:t>AB</w:t>
            </w:r>
            <w:r w:rsidRPr="00CB62C5">
              <w:rPr>
                <w:rFonts w:ascii="Times New Roman" w:hAnsi="Times New Roman" w:cs="Times New Roman"/>
                <w:b/>
                <w:szCs w:val="24"/>
              </w:rPr>
              <w:t>D</w:t>
            </w:r>
          </w:p>
        </w:tc>
      </w:tr>
      <w:tr w:rsidR="004673FA" w14:paraId="3A3B1689" w14:textId="77777777" w:rsidTr="00495DFC">
        <w:tc>
          <w:tcPr>
            <w:tcW w:w="8296" w:type="dxa"/>
          </w:tcPr>
          <w:p w14:paraId="22E4AFDB" w14:textId="77777777" w:rsidR="004673FA" w:rsidRDefault="004673FA" w:rsidP="00495DFC">
            <w:pPr>
              <w:jc w:val="center"/>
            </w:pPr>
            <w:r w:rsidRPr="00CB62C5">
              <w:rPr>
                <w:rFonts w:ascii="Times New Roman" w:hAnsi="Times New Roman" w:cs="Times New Roman"/>
                <w:b/>
                <w:szCs w:val="24"/>
              </w:rPr>
              <w:t>BCE</w:t>
            </w:r>
          </w:p>
        </w:tc>
      </w:tr>
      <w:tr w:rsidR="004673FA" w14:paraId="2D2FCB21" w14:textId="77777777" w:rsidTr="00495DFC">
        <w:tc>
          <w:tcPr>
            <w:tcW w:w="8296" w:type="dxa"/>
          </w:tcPr>
          <w:p w14:paraId="07DC6588" w14:textId="77777777" w:rsidR="004673FA" w:rsidRDefault="004673FA" w:rsidP="00495DFC">
            <w:pPr>
              <w:jc w:val="center"/>
            </w:pPr>
            <w:r w:rsidRPr="00CB62C5">
              <w:rPr>
                <w:rFonts w:ascii="Times New Roman" w:hAnsi="Times New Roman" w:cs="Times New Roman"/>
                <w:b/>
                <w:szCs w:val="24"/>
              </w:rPr>
              <w:t>ABCE</w:t>
            </w:r>
          </w:p>
        </w:tc>
      </w:tr>
      <w:tr w:rsidR="004673FA" w14:paraId="4A4DB9AA" w14:textId="77777777" w:rsidTr="00495DFC">
        <w:tc>
          <w:tcPr>
            <w:tcW w:w="8296" w:type="dxa"/>
          </w:tcPr>
          <w:p w14:paraId="1D9077B9" w14:textId="77777777" w:rsidR="004673FA" w:rsidRDefault="004673FA" w:rsidP="00495DFC">
            <w:pPr>
              <w:jc w:val="center"/>
            </w:pPr>
            <w:r w:rsidRPr="00CB62C5">
              <w:rPr>
                <w:rFonts w:ascii="Times New Roman" w:hAnsi="Times New Roman" w:cs="Times New Roman"/>
                <w:b/>
                <w:szCs w:val="24"/>
              </w:rPr>
              <w:t>BE</w:t>
            </w:r>
          </w:p>
        </w:tc>
      </w:tr>
    </w:tbl>
    <w:p w14:paraId="22D89736" w14:textId="77777777" w:rsidR="004673FA" w:rsidRDefault="004673FA" w:rsidP="0096004E"/>
    <w:p w14:paraId="6A2DAE08" w14:textId="77777777" w:rsidR="005C3F2D" w:rsidRDefault="005C3F2D" w:rsidP="005C3F2D">
      <w:r>
        <w:rPr>
          <w:rFonts w:hint="eastAsia"/>
        </w:rPr>
        <w:t>Ans</w:t>
      </w:r>
      <w:r w:rsidR="00B77FFE">
        <w:rPr>
          <w:rFonts w:hint="eastAsia"/>
        </w:rPr>
        <w:t>wer</w:t>
      </w:r>
      <w:r>
        <w:rPr>
          <w:rFonts w:hint="eastAsia"/>
        </w:rPr>
        <w:t>:</w:t>
      </w:r>
    </w:p>
    <w:p w14:paraId="757A6AAE" w14:textId="09BBAB85" w:rsidR="004673FA" w:rsidRDefault="00064B53" w:rsidP="0096004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sym w:font="Wingdings" w:char="F0E0"/>
      </w:r>
      <w:r>
        <w:rPr>
          <w:rFonts w:hint="eastAsia"/>
        </w:rPr>
        <w:t>B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sym w:font="Wingdings" w:char="F0E0"/>
      </w:r>
      <w:r>
        <w:rPr>
          <w:rFonts w:hint="eastAsia"/>
        </w:rPr>
        <w:t>B</w:t>
      </w:r>
      <w:r>
        <w:rPr>
          <w:rFonts w:hint="eastAsia"/>
        </w:rPr>
        <w:t>；</w:t>
      </w:r>
      <w:r>
        <w:rPr>
          <w:rFonts w:hint="eastAsia"/>
        </w:rPr>
        <w:t>E</w:t>
      </w:r>
      <w:r>
        <w:rPr>
          <w:rFonts w:hint="eastAsia"/>
        </w:rPr>
        <w:sym w:font="Wingdings" w:char="F0E0"/>
      </w:r>
      <w:r>
        <w:rPr>
          <w:rFonts w:hint="eastAsia"/>
        </w:rPr>
        <w:t>B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sym w:font="Wingdings" w:char="F0E0"/>
      </w:r>
      <w:r>
        <w:rPr>
          <w:rFonts w:hint="eastAsia"/>
        </w:rPr>
        <w:t>E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sym w:font="Wingdings" w:char="F0E0"/>
      </w:r>
      <w:r>
        <w:rPr>
          <w:rFonts w:hint="eastAsia"/>
        </w:rPr>
        <w:t>BE</w:t>
      </w:r>
      <w:r>
        <w:rPr>
          <w:rFonts w:hint="eastAsia"/>
        </w:rPr>
        <w:t>；</w:t>
      </w:r>
      <w:r>
        <w:rPr>
          <w:rFonts w:hint="eastAsia"/>
        </w:rPr>
        <w:t xml:space="preserve">CE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B</w:t>
      </w:r>
      <w:r>
        <w:rPr>
          <w:rFonts w:hint="eastAsia"/>
        </w:rPr>
        <w:t>；</w:t>
      </w:r>
      <w:r>
        <w:rPr>
          <w:rFonts w:hint="eastAsia"/>
        </w:rPr>
        <w:t xml:space="preserve">BC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E</w:t>
      </w:r>
    </w:p>
    <w:p w14:paraId="745B8620" w14:textId="77777777" w:rsidR="00BC617F" w:rsidRDefault="00BC617F"/>
    <w:p w14:paraId="76356FA2" w14:textId="77777777" w:rsidR="00BC617F" w:rsidRDefault="00BC617F"/>
    <w:sectPr w:rsidR="00BC61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8FF58" w14:textId="77777777" w:rsidR="00B26C37" w:rsidRDefault="00B26C37" w:rsidP="000362E2">
      <w:r>
        <w:separator/>
      </w:r>
    </w:p>
  </w:endnote>
  <w:endnote w:type="continuationSeparator" w:id="0">
    <w:p w14:paraId="3B6690F3" w14:textId="77777777" w:rsidR="00B26C37" w:rsidRDefault="00B26C37" w:rsidP="00036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39B4D" w14:textId="77777777" w:rsidR="00B26C37" w:rsidRDefault="00B26C37" w:rsidP="000362E2">
      <w:r>
        <w:separator/>
      </w:r>
    </w:p>
  </w:footnote>
  <w:footnote w:type="continuationSeparator" w:id="0">
    <w:p w14:paraId="699E239C" w14:textId="77777777" w:rsidR="00B26C37" w:rsidRDefault="00B26C37" w:rsidP="00036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5F2"/>
    <w:rsid w:val="000362E2"/>
    <w:rsid w:val="00064B53"/>
    <w:rsid w:val="0007512F"/>
    <w:rsid w:val="001D2C6F"/>
    <w:rsid w:val="001D3E41"/>
    <w:rsid w:val="00216E78"/>
    <w:rsid w:val="00227A90"/>
    <w:rsid w:val="002365F2"/>
    <w:rsid w:val="002C5026"/>
    <w:rsid w:val="00306058"/>
    <w:rsid w:val="00347C77"/>
    <w:rsid w:val="003650D3"/>
    <w:rsid w:val="003F539E"/>
    <w:rsid w:val="004076FC"/>
    <w:rsid w:val="00426857"/>
    <w:rsid w:val="00450E2B"/>
    <w:rsid w:val="004673FA"/>
    <w:rsid w:val="005205AC"/>
    <w:rsid w:val="00522E72"/>
    <w:rsid w:val="0059733F"/>
    <w:rsid w:val="005A3645"/>
    <w:rsid w:val="005C3F2D"/>
    <w:rsid w:val="005E6806"/>
    <w:rsid w:val="0060312D"/>
    <w:rsid w:val="006B59F9"/>
    <w:rsid w:val="00734B98"/>
    <w:rsid w:val="007C1EF3"/>
    <w:rsid w:val="007C54A7"/>
    <w:rsid w:val="00804E54"/>
    <w:rsid w:val="008157DC"/>
    <w:rsid w:val="00837EB4"/>
    <w:rsid w:val="0096004E"/>
    <w:rsid w:val="00A8329B"/>
    <w:rsid w:val="00AE1065"/>
    <w:rsid w:val="00AF2839"/>
    <w:rsid w:val="00B17ED2"/>
    <w:rsid w:val="00B26C37"/>
    <w:rsid w:val="00B77FFE"/>
    <w:rsid w:val="00BB4D97"/>
    <w:rsid w:val="00BC617F"/>
    <w:rsid w:val="00BC619A"/>
    <w:rsid w:val="00CA3BBC"/>
    <w:rsid w:val="00CC0C39"/>
    <w:rsid w:val="00CC1BD4"/>
    <w:rsid w:val="00D15D90"/>
    <w:rsid w:val="00D21E7A"/>
    <w:rsid w:val="00D3333F"/>
    <w:rsid w:val="00D53897"/>
    <w:rsid w:val="00E24A5F"/>
    <w:rsid w:val="00E559DA"/>
    <w:rsid w:val="00E67C5A"/>
    <w:rsid w:val="00E758C9"/>
    <w:rsid w:val="00EB4C03"/>
    <w:rsid w:val="00F2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6BAA9"/>
  <w15:chartTrackingRefBased/>
  <w15:docId w15:val="{65C571AD-1953-4D83-9D3D-1424526C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7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62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62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62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6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cyim</dc:creator>
  <cp:keywords/>
  <dc:description/>
  <cp:lastModifiedBy>驄杰 潘</cp:lastModifiedBy>
  <cp:revision>7</cp:revision>
  <dcterms:created xsi:type="dcterms:W3CDTF">2020-03-18T14:11:00Z</dcterms:created>
  <dcterms:modified xsi:type="dcterms:W3CDTF">2024-09-19T03:25:00Z</dcterms:modified>
</cp:coreProperties>
</file>