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3006" w:rsidRPr="006E3E6E" w:rsidRDefault="00B63006" w:rsidP="008B3440">
      <w:pPr>
        <w:widowControl/>
        <w:spacing w:after="200" w:line="360" w:lineRule="auto"/>
        <w:jc w:val="left"/>
        <w:rPr>
          <w:rFonts w:ascii="Times New Roman" w:eastAsia="宋体" w:hAnsi="Times New Roman" w:cs="Times New Roman"/>
          <w:b/>
          <w:color w:val="000000" w:themeColor="text1"/>
          <w:kern w:val="0"/>
          <w:sz w:val="56"/>
          <w:szCs w:val="24"/>
        </w:rPr>
      </w:pPr>
      <w:bookmarkStart w:id="0" w:name="_Hlk513379739"/>
      <w:bookmarkEnd w:id="0"/>
    </w:p>
    <w:p w:rsidR="00B63006" w:rsidRPr="006E3E6E" w:rsidRDefault="00B63006" w:rsidP="008B3440">
      <w:pPr>
        <w:widowControl/>
        <w:spacing w:after="200" w:line="360" w:lineRule="auto"/>
        <w:rPr>
          <w:rFonts w:ascii="Times New Roman" w:eastAsia="宋体" w:hAnsi="Times New Roman" w:cs="Times New Roman"/>
          <w:b/>
          <w:color w:val="000000" w:themeColor="text1"/>
          <w:kern w:val="0"/>
          <w:sz w:val="56"/>
          <w:szCs w:val="24"/>
        </w:rPr>
      </w:pPr>
    </w:p>
    <w:p w:rsidR="00B63006" w:rsidRPr="006E3E6E" w:rsidRDefault="00B63006" w:rsidP="008B3440">
      <w:pPr>
        <w:widowControl/>
        <w:spacing w:after="200" w:line="360" w:lineRule="auto"/>
        <w:jc w:val="center"/>
        <w:rPr>
          <w:rFonts w:ascii="Times New Roman" w:eastAsia="宋体" w:hAnsi="Times New Roman" w:cs="Times New Roman"/>
          <w:b/>
          <w:color w:val="000000" w:themeColor="text1"/>
          <w:kern w:val="0"/>
          <w:sz w:val="56"/>
          <w:szCs w:val="24"/>
        </w:rPr>
      </w:pPr>
      <w:r w:rsidRPr="006E3E6E">
        <w:rPr>
          <w:rFonts w:ascii="Times New Roman" w:eastAsia="宋体" w:hAnsi="Times New Roman" w:cs="Times New Roman"/>
          <w:b/>
          <w:color w:val="000000" w:themeColor="text1"/>
          <w:kern w:val="0"/>
          <w:sz w:val="56"/>
          <w:szCs w:val="24"/>
        </w:rPr>
        <w:t>Multimedia Communications</w:t>
      </w:r>
    </w:p>
    <w:p w:rsidR="00B63006" w:rsidRPr="006E3E6E" w:rsidRDefault="00B63006" w:rsidP="008B3440">
      <w:pPr>
        <w:widowControl/>
        <w:spacing w:after="200" w:line="360" w:lineRule="auto"/>
        <w:jc w:val="center"/>
        <w:rPr>
          <w:rFonts w:ascii="Times New Roman" w:eastAsia="宋体" w:hAnsi="Times New Roman" w:cs="Times New Roman"/>
          <w:color w:val="000000" w:themeColor="text1"/>
          <w:kern w:val="0"/>
          <w:sz w:val="72"/>
          <w:szCs w:val="24"/>
        </w:rPr>
      </w:pPr>
      <w:r w:rsidRPr="006E3E6E">
        <w:rPr>
          <w:rFonts w:ascii="Times New Roman" w:eastAsia="宋体" w:hAnsi="Times New Roman" w:cs="Times New Roman"/>
          <w:color w:val="000000" w:themeColor="text1"/>
          <w:kern w:val="0"/>
          <w:sz w:val="72"/>
          <w:szCs w:val="24"/>
        </w:rPr>
        <w:t>EEE408</w:t>
      </w:r>
    </w:p>
    <w:p w:rsidR="00B63006" w:rsidRPr="006E3E6E" w:rsidRDefault="00B63006" w:rsidP="008B3440">
      <w:pPr>
        <w:widowControl/>
        <w:spacing w:after="200" w:line="360" w:lineRule="auto"/>
        <w:jc w:val="left"/>
        <w:rPr>
          <w:rFonts w:ascii="Times New Roman" w:eastAsia="宋体" w:hAnsi="Times New Roman" w:cs="Times New Roman"/>
          <w:color w:val="000000" w:themeColor="text1"/>
          <w:kern w:val="0"/>
          <w:sz w:val="28"/>
          <w:szCs w:val="24"/>
        </w:rPr>
      </w:pPr>
    </w:p>
    <w:p w:rsidR="00B63006" w:rsidRPr="006E3E6E" w:rsidRDefault="00B63006" w:rsidP="008B3440">
      <w:pPr>
        <w:widowControl/>
        <w:spacing w:after="200" w:line="360" w:lineRule="auto"/>
        <w:jc w:val="left"/>
        <w:rPr>
          <w:rFonts w:ascii="Times New Roman" w:eastAsia="宋体" w:hAnsi="Times New Roman" w:cs="Times New Roman"/>
          <w:color w:val="000000" w:themeColor="text1"/>
          <w:kern w:val="0"/>
          <w:sz w:val="28"/>
          <w:szCs w:val="24"/>
        </w:rPr>
      </w:pPr>
    </w:p>
    <w:p w:rsidR="00B63006" w:rsidRPr="006E3E6E" w:rsidRDefault="00B63006" w:rsidP="008B3440">
      <w:pPr>
        <w:widowControl/>
        <w:spacing w:after="200" w:line="360" w:lineRule="auto"/>
        <w:jc w:val="center"/>
        <w:rPr>
          <w:rFonts w:ascii="Times New Roman" w:eastAsia="宋体" w:hAnsi="Times New Roman" w:cs="Times New Roman"/>
          <w:color w:val="000000" w:themeColor="text1"/>
          <w:kern w:val="0"/>
          <w:sz w:val="32"/>
          <w:szCs w:val="24"/>
        </w:rPr>
      </w:pPr>
      <w:r w:rsidRPr="006E3E6E">
        <w:rPr>
          <w:rFonts w:ascii="Times New Roman" w:eastAsia="宋体" w:hAnsi="Times New Roman" w:cs="Times New Roman"/>
          <w:color w:val="000000" w:themeColor="text1"/>
          <w:kern w:val="0"/>
          <w:sz w:val="48"/>
          <w:szCs w:val="24"/>
        </w:rPr>
        <w:t>Lab 1 - report</w:t>
      </w:r>
    </w:p>
    <w:p w:rsidR="00B63006" w:rsidRPr="006E3E6E" w:rsidRDefault="00B63006" w:rsidP="008B3440">
      <w:pPr>
        <w:widowControl/>
        <w:spacing w:after="200" w:line="360" w:lineRule="auto"/>
        <w:jc w:val="left"/>
        <w:rPr>
          <w:rFonts w:ascii="Times New Roman" w:eastAsia="宋体" w:hAnsi="Times New Roman" w:cs="Times New Roman"/>
          <w:color w:val="000000" w:themeColor="text1"/>
          <w:kern w:val="0"/>
          <w:sz w:val="28"/>
          <w:szCs w:val="24"/>
        </w:rPr>
      </w:pPr>
    </w:p>
    <w:p w:rsidR="00B63006" w:rsidRPr="006E3E6E" w:rsidRDefault="00B63006" w:rsidP="008B3440">
      <w:pPr>
        <w:widowControl/>
        <w:spacing w:after="200" w:line="360" w:lineRule="auto"/>
        <w:jc w:val="left"/>
        <w:rPr>
          <w:rFonts w:ascii="Times New Roman" w:eastAsia="宋体" w:hAnsi="Times New Roman" w:cs="Times New Roman"/>
          <w:color w:val="000000" w:themeColor="text1"/>
          <w:kern w:val="0"/>
          <w:sz w:val="28"/>
          <w:szCs w:val="24"/>
        </w:rPr>
      </w:pPr>
    </w:p>
    <w:p w:rsidR="00B63006" w:rsidRPr="006E3E6E" w:rsidRDefault="00B63006" w:rsidP="008B3440">
      <w:pPr>
        <w:widowControl/>
        <w:spacing w:after="200" w:line="360" w:lineRule="auto"/>
        <w:jc w:val="left"/>
        <w:rPr>
          <w:rFonts w:ascii="Times New Roman" w:eastAsia="宋体" w:hAnsi="Times New Roman" w:cs="Times New Roman"/>
          <w:color w:val="000000" w:themeColor="text1"/>
          <w:kern w:val="0"/>
          <w:sz w:val="28"/>
          <w:szCs w:val="24"/>
        </w:rPr>
      </w:pPr>
    </w:p>
    <w:p w:rsidR="00B63006" w:rsidRPr="006E3E6E" w:rsidRDefault="00B63006" w:rsidP="008B3440">
      <w:pPr>
        <w:widowControl/>
        <w:spacing w:after="200" w:line="360" w:lineRule="auto"/>
        <w:jc w:val="left"/>
        <w:rPr>
          <w:rFonts w:ascii="Times New Roman" w:eastAsia="宋体" w:hAnsi="Times New Roman" w:cs="Times New Roman"/>
          <w:color w:val="000000" w:themeColor="text1"/>
          <w:kern w:val="0"/>
          <w:sz w:val="28"/>
          <w:szCs w:val="24"/>
        </w:rPr>
      </w:pPr>
    </w:p>
    <w:p w:rsidR="00B63006" w:rsidRPr="006E3E6E" w:rsidRDefault="00B63006" w:rsidP="008B3440">
      <w:pPr>
        <w:widowControl/>
        <w:spacing w:after="200" w:line="360" w:lineRule="auto"/>
        <w:jc w:val="center"/>
        <w:rPr>
          <w:rFonts w:ascii="Times New Roman" w:eastAsia="宋体" w:hAnsi="Times New Roman" w:cs="Times New Roman"/>
          <w:color w:val="000000" w:themeColor="text1"/>
          <w:kern w:val="0"/>
          <w:sz w:val="40"/>
          <w:szCs w:val="24"/>
        </w:rPr>
      </w:pPr>
      <w:r w:rsidRPr="006E3E6E">
        <w:rPr>
          <w:rFonts w:ascii="Times New Roman" w:eastAsia="宋体" w:hAnsi="Times New Roman" w:cs="Times New Roman"/>
          <w:color w:val="000000" w:themeColor="text1"/>
          <w:kern w:val="0"/>
          <w:sz w:val="40"/>
          <w:szCs w:val="24"/>
        </w:rPr>
        <w:t>Name: Cong Yin</w:t>
      </w:r>
    </w:p>
    <w:p w:rsidR="00B63006" w:rsidRPr="006E3E6E" w:rsidRDefault="00B63006" w:rsidP="008B3440">
      <w:pPr>
        <w:widowControl/>
        <w:spacing w:after="200" w:line="360" w:lineRule="auto"/>
        <w:jc w:val="center"/>
        <w:rPr>
          <w:rFonts w:ascii="Times New Roman" w:eastAsia="宋体" w:hAnsi="Times New Roman" w:cs="Times New Roman"/>
          <w:color w:val="000000" w:themeColor="text1"/>
          <w:kern w:val="0"/>
          <w:sz w:val="40"/>
          <w:szCs w:val="24"/>
        </w:rPr>
      </w:pPr>
      <w:r w:rsidRPr="006E3E6E">
        <w:rPr>
          <w:rFonts w:ascii="Times New Roman" w:eastAsia="宋体" w:hAnsi="Times New Roman" w:cs="Times New Roman"/>
          <w:color w:val="000000" w:themeColor="text1"/>
          <w:kern w:val="0"/>
          <w:sz w:val="40"/>
          <w:szCs w:val="24"/>
        </w:rPr>
        <w:t>ID Number: 1715471</w:t>
      </w:r>
    </w:p>
    <w:p w:rsidR="00B63006" w:rsidRPr="006E3E6E" w:rsidRDefault="00B63006" w:rsidP="008B3440">
      <w:pPr>
        <w:widowControl/>
        <w:spacing w:line="360" w:lineRule="auto"/>
        <w:jc w:val="left"/>
        <w:rPr>
          <w:rFonts w:ascii="Times New Roman" w:eastAsia="宋体" w:hAnsi="Times New Roman" w:cs="Times New Roman"/>
          <w:b/>
          <w:color w:val="000000" w:themeColor="text1"/>
          <w:kern w:val="0"/>
          <w:sz w:val="32"/>
          <w:szCs w:val="28"/>
        </w:rPr>
      </w:pPr>
      <w:r w:rsidRPr="006E3E6E">
        <w:rPr>
          <w:rFonts w:ascii="Times New Roman" w:eastAsia="宋体" w:hAnsi="Times New Roman" w:cs="Times New Roman"/>
          <w:b/>
          <w:color w:val="000000" w:themeColor="text1"/>
          <w:kern w:val="0"/>
          <w:sz w:val="32"/>
          <w:szCs w:val="28"/>
        </w:rPr>
        <w:br w:type="page"/>
      </w:r>
    </w:p>
    <w:p w:rsidR="00BA5545" w:rsidRPr="006E3E6E" w:rsidRDefault="00DF067F" w:rsidP="008B3440">
      <w:pPr>
        <w:spacing w:line="360" w:lineRule="auto"/>
        <w:rPr>
          <w:rFonts w:ascii="Times New Roman" w:hAnsi="Times New Roman" w:cs="Times New Roman"/>
          <w:b/>
          <w:color w:val="000000" w:themeColor="text1"/>
          <w:sz w:val="28"/>
          <w:szCs w:val="28"/>
        </w:rPr>
      </w:pPr>
      <w:r w:rsidRPr="006E3E6E">
        <w:rPr>
          <w:rFonts w:ascii="Times New Roman" w:hAnsi="Times New Roman" w:cs="Times New Roman"/>
          <w:b/>
          <w:color w:val="000000" w:themeColor="text1"/>
          <w:sz w:val="28"/>
          <w:szCs w:val="28"/>
        </w:rPr>
        <w:lastRenderedPageBreak/>
        <w:t>Introduction</w:t>
      </w:r>
    </w:p>
    <w:p w:rsidR="00D31AE8" w:rsidRPr="006E3E6E" w:rsidRDefault="002241A2"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Convolutional Neural Network</w:t>
      </w:r>
      <w:r w:rsidR="00222AF3" w:rsidRPr="00222AF3">
        <w:rPr>
          <w:rFonts w:ascii="Times New Roman" w:hAnsi="Times New Roman" w:cs="Times New Roman"/>
          <w:color w:val="000000" w:themeColor="text1"/>
          <w:sz w:val="24"/>
          <w:szCs w:val="24"/>
        </w:rPr>
        <w:t xml:space="preserve"> is a feed-forward neural network. </w:t>
      </w:r>
      <w:r>
        <w:rPr>
          <w:rFonts w:ascii="Times New Roman" w:hAnsi="Times New Roman" w:cs="Times New Roman"/>
          <w:color w:val="000000" w:themeColor="text1"/>
          <w:sz w:val="24"/>
          <w:szCs w:val="24"/>
        </w:rPr>
        <w:t xml:space="preserve">The </w:t>
      </w:r>
      <w:r w:rsidR="00222AF3" w:rsidRPr="00222AF3">
        <w:rPr>
          <w:rFonts w:ascii="Times New Roman" w:hAnsi="Times New Roman" w:cs="Times New Roman"/>
          <w:color w:val="000000" w:themeColor="text1"/>
          <w:sz w:val="24"/>
          <w:szCs w:val="24"/>
        </w:rPr>
        <w:t xml:space="preserve">artificial neurons </w:t>
      </w:r>
      <w:r>
        <w:rPr>
          <w:rFonts w:ascii="Times New Roman" w:hAnsi="Times New Roman" w:cs="Times New Roman"/>
          <w:color w:val="000000" w:themeColor="text1"/>
          <w:sz w:val="24"/>
          <w:szCs w:val="24"/>
        </w:rPr>
        <w:t xml:space="preserve">of that </w:t>
      </w:r>
      <w:r w:rsidR="00222AF3" w:rsidRPr="00222AF3">
        <w:rPr>
          <w:rFonts w:ascii="Times New Roman" w:hAnsi="Times New Roman" w:cs="Times New Roman"/>
          <w:color w:val="000000" w:themeColor="text1"/>
          <w:sz w:val="24"/>
          <w:szCs w:val="24"/>
        </w:rPr>
        <w:t>can respond to a number of surrounding units in a range of coverage, and it has excellent performance for large image processing.</w:t>
      </w:r>
      <w:r>
        <w:rPr>
          <w:rFonts w:ascii="Times New Roman" w:hAnsi="Times New Roman" w:cs="Times New Roman" w:hint="eastAsia"/>
          <w:color w:val="000000" w:themeColor="text1"/>
          <w:sz w:val="24"/>
          <w:szCs w:val="24"/>
        </w:rPr>
        <w:t xml:space="preserve"> </w:t>
      </w:r>
      <w:r w:rsidR="00D31AE8" w:rsidRPr="006E3E6E">
        <w:rPr>
          <w:rFonts w:ascii="Times New Roman" w:hAnsi="Times New Roman" w:cs="Times New Roman"/>
          <w:color w:val="000000" w:themeColor="text1"/>
          <w:sz w:val="24"/>
          <w:szCs w:val="24"/>
        </w:rPr>
        <w:t>Caffe is a clear and efficient framework for deep learning</w:t>
      </w:r>
      <w:r w:rsidR="00031FB7" w:rsidRPr="006E3E6E">
        <w:rPr>
          <w:rFonts w:ascii="Times New Roman" w:hAnsi="Times New Roman" w:cs="Times New Roman"/>
          <w:color w:val="000000" w:themeColor="text1"/>
          <w:sz w:val="24"/>
          <w:szCs w:val="24"/>
        </w:rPr>
        <w:t>, which was produced by Dr. Yangqing Jia.</w:t>
      </w:r>
      <w:r w:rsidR="00031FB7" w:rsidRPr="006E3E6E">
        <w:rPr>
          <w:color w:val="000000" w:themeColor="text1"/>
        </w:rPr>
        <w:t xml:space="preserve"> </w:t>
      </w:r>
      <w:r w:rsidR="00031FB7" w:rsidRPr="006E3E6E">
        <w:rPr>
          <w:rFonts w:ascii="Times New Roman" w:hAnsi="Times New Roman" w:cs="Times New Roman"/>
          <w:color w:val="000000" w:themeColor="text1"/>
          <w:sz w:val="24"/>
          <w:szCs w:val="24"/>
        </w:rPr>
        <w:t>Caffe is a pure C++/CUDA architecture that support command line, Python and MATLAB interface. It also can seamlessly switch between CPU and GPU.</w:t>
      </w:r>
    </w:p>
    <w:p w:rsidR="000857DD" w:rsidRPr="006E3E6E" w:rsidRDefault="000857DD"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 xml:space="preserve">The objective of this lab is use the kind of database that named cifar-10 for clearly understand the working process of Convolutional Neural Network (CCN).  </w:t>
      </w:r>
    </w:p>
    <w:p w:rsidR="000857DD" w:rsidRPr="006E3E6E" w:rsidRDefault="000857DD" w:rsidP="008B3440">
      <w:pPr>
        <w:spacing w:line="360" w:lineRule="auto"/>
        <w:rPr>
          <w:rFonts w:ascii="Times New Roman" w:hAnsi="Times New Roman" w:cs="Times New Roman"/>
          <w:b/>
          <w:color w:val="000000" w:themeColor="text1"/>
          <w:sz w:val="28"/>
          <w:szCs w:val="28"/>
        </w:rPr>
      </w:pPr>
    </w:p>
    <w:p w:rsidR="00BA5545" w:rsidRPr="006E3E6E" w:rsidRDefault="00344C61"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b/>
          <w:color w:val="000000" w:themeColor="text1"/>
          <w:sz w:val="28"/>
          <w:szCs w:val="28"/>
        </w:rPr>
        <w:t>Instrument</w:t>
      </w:r>
    </w:p>
    <w:p w:rsidR="00BA5545" w:rsidRPr="006E3E6E"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Preparatory work</w:t>
      </w:r>
    </w:p>
    <w:p w:rsidR="00BA5545" w:rsidRPr="006E3E6E" w:rsidRDefault="00D05D32"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 xml:space="preserve">Run the </w:t>
      </w:r>
      <w:r w:rsidR="00496E59" w:rsidRPr="006E3E6E">
        <w:rPr>
          <w:rFonts w:ascii="Times New Roman" w:hAnsi="Times New Roman" w:cs="Times New Roman"/>
          <w:color w:val="000000" w:themeColor="text1"/>
          <w:sz w:val="24"/>
          <w:szCs w:val="24"/>
        </w:rPr>
        <w:t>“</w:t>
      </w:r>
      <w:r w:rsidRPr="006E3E6E">
        <w:rPr>
          <w:rFonts w:ascii="Times New Roman" w:hAnsi="Times New Roman" w:cs="Times New Roman"/>
          <w:color w:val="000000" w:themeColor="text1"/>
          <w:sz w:val="24"/>
          <w:szCs w:val="24"/>
        </w:rPr>
        <w:t>get_cifar10.sh</w:t>
      </w:r>
      <w:r w:rsidR="00496E59" w:rsidRPr="006E3E6E">
        <w:rPr>
          <w:rFonts w:ascii="Times New Roman" w:hAnsi="Times New Roman" w:cs="Times New Roman"/>
          <w:color w:val="000000" w:themeColor="text1"/>
          <w:sz w:val="24"/>
          <w:szCs w:val="24"/>
        </w:rPr>
        <w:t>”</w:t>
      </w:r>
      <w:r w:rsidRPr="006E3E6E">
        <w:rPr>
          <w:rFonts w:ascii="Times New Roman" w:hAnsi="Times New Roman" w:cs="Times New Roman"/>
          <w:color w:val="000000" w:themeColor="text1"/>
          <w:sz w:val="24"/>
          <w:szCs w:val="24"/>
        </w:rPr>
        <w:t xml:space="preserve"> and </w:t>
      </w:r>
      <w:r w:rsidR="00496E59" w:rsidRPr="006E3E6E">
        <w:rPr>
          <w:rFonts w:ascii="Times New Roman" w:hAnsi="Times New Roman" w:cs="Times New Roman"/>
          <w:color w:val="000000" w:themeColor="text1"/>
          <w:sz w:val="24"/>
          <w:szCs w:val="24"/>
        </w:rPr>
        <w:t>“</w:t>
      </w:r>
      <w:r w:rsidRPr="006E3E6E">
        <w:rPr>
          <w:rFonts w:ascii="Times New Roman" w:hAnsi="Times New Roman" w:cs="Times New Roman"/>
          <w:color w:val="000000" w:themeColor="text1"/>
          <w:sz w:val="24"/>
          <w:szCs w:val="24"/>
        </w:rPr>
        <w:t>create_cifar10.sh</w:t>
      </w:r>
      <w:r w:rsidR="00496E59" w:rsidRPr="006E3E6E">
        <w:rPr>
          <w:rFonts w:ascii="Times New Roman" w:hAnsi="Times New Roman" w:cs="Times New Roman"/>
          <w:color w:val="000000" w:themeColor="text1"/>
          <w:sz w:val="24"/>
          <w:szCs w:val="24"/>
        </w:rPr>
        <w:t>”</w:t>
      </w:r>
      <w:r w:rsidRPr="006E3E6E">
        <w:rPr>
          <w:rFonts w:ascii="Times New Roman" w:hAnsi="Times New Roman" w:cs="Times New Roman"/>
          <w:color w:val="000000" w:themeColor="text1"/>
          <w:sz w:val="24"/>
          <w:szCs w:val="24"/>
        </w:rPr>
        <w:t xml:space="preserve"> is the first step of experiment</w:t>
      </w:r>
      <w:r w:rsidR="000769C2" w:rsidRPr="006E3E6E">
        <w:rPr>
          <w:rFonts w:ascii="Times New Roman" w:hAnsi="Times New Roman" w:cs="Times New Roman"/>
          <w:color w:val="000000" w:themeColor="text1"/>
          <w:sz w:val="24"/>
          <w:szCs w:val="24"/>
        </w:rPr>
        <w:t xml:space="preserve">, which can create two files named </w:t>
      </w:r>
      <w:r w:rsidR="00496E59" w:rsidRPr="006E3E6E">
        <w:rPr>
          <w:rFonts w:ascii="Times New Roman" w:hAnsi="Times New Roman" w:cs="Times New Roman"/>
          <w:color w:val="000000" w:themeColor="text1"/>
          <w:sz w:val="24"/>
          <w:szCs w:val="24"/>
        </w:rPr>
        <w:t>“</w:t>
      </w:r>
      <w:r w:rsidR="000769C2" w:rsidRPr="006E3E6E">
        <w:rPr>
          <w:rFonts w:ascii="Times New Roman" w:hAnsi="Times New Roman" w:cs="Times New Roman"/>
          <w:color w:val="000000" w:themeColor="text1"/>
          <w:sz w:val="24"/>
          <w:szCs w:val="24"/>
        </w:rPr>
        <w:t>cifar10_test_lmdb</w:t>
      </w:r>
      <w:r w:rsidR="00496E59" w:rsidRPr="006E3E6E">
        <w:rPr>
          <w:rFonts w:ascii="Times New Roman" w:hAnsi="Times New Roman" w:cs="Times New Roman"/>
          <w:color w:val="000000" w:themeColor="text1"/>
          <w:sz w:val="24"/>
          <w:szCs w:val="24"/>
        </w:rPr>
        <w:t>”</w:t>
      </w:r>
      <w:r w:rsidR="000769C2" w:rsidRPr="006E3E6E">
        <w:rPr>
          <w:rFonts w:ascii="Times New Roman" w:hAnsi="Times New Roman" w:cs="Times New Roman"/>
          <w:color w:val="000000" w:themeColor="text1"/>
          <w:sz w:val="24"/>
          <w:szCs w:val="24"/>
        </w:rPr>
        <w:t xml:space="preserve"> and </w:t>
      </w:r>
      <w:r w:rsidR="00496E59" w:rsidRPr="006E3E6E">
        <w:rPr>
          <w:rFonts w:ascii="Times New Roman" w:hAnsi="Times New Roman" w:cs="Times New Roman"/>
          <w:color w:val="000000" w:themeColor="text1"/>
          <w:sz w:val="24"/>
          <w:szCs w:val="24"/>
        </w:rPr>
        <w:t>“</w:t>
      </w:r>
      <w:r w:rsidR="000769C2" w:rsidRPr="006E3E6E">
        <w:rPr>
          <w:rFonts w:ascii="Times New Roman" w:hAnsi="Times New Roman" w:cs="Times New Roman"/>
          <w:color w:val="000000" w:themeColor="text1"/>
          <w:sz w:val="24"/>
          <w:szCs w:val="24"/>
        </w:rPr>
        <w:t>cifar10_train_lmdb</w:t>
      </w:r>
      <w:r w:rsidR="00496E59" w:rsidRPr="006E3E6E">
        <w:rPr>
          <w:rFonts w:ascii="Times New Roman" w:hAnsi="Times New Roman" w:cs="Times New Roman"/>
          <w:color w:val="000000" w:themeColor="text1"/>
          <w:sz w:val="24"/>
          <w:szCs w:val="24"/>
        </w:rPr>
        <w:t>”</w:t>
      </w:r>
      <w:r w:rsidR="000769C2" w:rsidRPr="006E3E6E">
        <w:rPr>
          <w:rFonts w:ascii="Times New Roman" w:hAnsi="Times New Roman" w:cs="Times New Roman"/>
          <w:color w:val="000000" w:themeColor="text1"/>
          <w:sz w:val="24"/>
          <w:szCs w:val="24"/>
        </w:rPr>
        <w:t>.</w:t>
      </w:r>
    </w:p>
    <w:p w:rsidR="000769C2" w:rsidRPr="006E3E6E" w:rsidRDefault="000769C2" w:rsidP="008B3440">
      <w:pPr>
        <w:spacing w:line="360" w:lineRule="auto"/>
        <w:rPr>
          <w:rFonts w:ascii="Times New Roman" w:hAnsi="Times New Roman" w:cs="Times New Roman"/>
          <w:color w:val="000000" w:themeColor="text1"/>
          <w:sz w:val="24"/>
          <w:szCs w:val="24"/>
        </w:rPr>
      </w:pPr>
    </w:p>
    <w:p w:rsidR="00BA5545" w:rsidRPr="006E3E6E"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Network structure</w:t>
      </w:r>
    </w:p>
    <w:p w:rsidR="00942B0D" w:rsidRPr="006E3E6E" w:rsidRDefault="007C79E6"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T</w:t>
      </w:r>
      <w:r w:rsidRPr="006E3E6E">
        <w:rPr>
          <w:rFonts w:ascii="Times New Roman" w:hAnsi="Times New Roman" w:cs="Times New Roman"/>
          <w:color w:val="000000" w:themeColor="text1"/>
          <w:sz w:val="24"/>
          <w:szCs w:val="24"/>
        </w:rPr>
        <w:t>here are two ways to draw the network structure</w:t>
      </w:r>
      <w:r w:rsidR="00942B0D" w:rsidRPr="006E3E6E">
        <w:rPr>
          <w:rFonts w:ascii="Times New Roman" w:hAnsi="Times New Roman" w:cs="Times New Roman"/>
          <w:color w:val="000000" w:themeColor="text1"/>
          <w:sz w:val="24"/>
          <w:szCs w:val="24"/>
        </w:rPr>
        <w:t>.</w:t>
      </w:r>
      <w:r w:rsidR="00942B0D" w:rsidRPr="006E3E6E">
        <w:rPr>
          <w:rFonts w:ascii="Times New Roman" w:hAnsi="Times New Roman" w:cs="Times New Roman" w:hint="eastAsia"/>
          <w:color w:val="000000" w:themeColor="text1"/>
          <w:sz w:val="24"/>
          <w:szCs w:val="24"/>
        </w:rPr>
        <w:t xml:space="preserve"> </w:t>
      </w:r>
      <w:r w:rsidR="00942B0D" w:rsidRPr="006E3E6E">
        <w:rPr>
          <w:rFonts w:ascii="Times New Roman" w:hAnsi="Times New Roman" w:cs="Times New Roman"/>
          <w:color w:val="000000" w:themeColor="text1"/>
          <w:sz w:val="24"/>
          <w:szCs w:val="24"/>
        </w:rPr>
        <w:t xml:space="preserve">The first kind of method is Netscope that is an on-line visualization tools. It can be used to visualize the network structure of a kind of file, which format is </w:t>
      </w:r>
      <w:r w:rsidR="00496E59" w:rsidRPr="006E3E6E">
        <w:rPr>
          <w:rFonts w:ascii="Times New Roman" w:hAnsi="Times New Roman" w:cs="Times New Roman"/>
          <w:color w:val="000000" w:themeColor="text1"/>
          <w:sz w:val="24"/>
          <w:szCs w:val="24"/>
        </w:rPr>
        <w:t>“</w:t>
      </w:r>
      <w:r w:rsidR="00942B0D" w:rsidRPr="006E3E6E">
        <w:rPr>
          <w:rFonts w:ascii="Times New Roman" w:hAnsi="Times New Roman" w:cs="Times New Roman"/>
          <w:color w:val="000000" w:themeColor="text1"/>
          <w:sz w:val="24"/>
          <w:szCs w:val="24"/>
        </w:rPr>
        <w:t>prototxt</w:t>
      </w:r>
      <w:r w:rsidR="00496E59" w:rsidRPr="006E3E6E">
        <w:rPr>
          <w:rFonts w:ascii="Times New Roman" w:hAnsi="Times New Roman" w:cs="Times New Roman"/>
          <w:color w:val="000000" w:themeColor="text1"/>
          <w:sz w:val="24"/>
          <w:szCs w:val="24"/>
        </w:rPr>
        <w:t>”</w:t>
      </w:r>
      <w:r w:rsidR="00942B0D" w:rsidRPr="006E3E6E">
        <w:rPr>
          <w:rFonts w:ascii="Times New Roman" w:hAnsi="Times New Roman" w:cs="Times New Roman"/>
          <w:color w:val="000000" w:themeColor="text1"/>
          <w:sz w:val="24"/>
          <w:szCs w:val="24"/>
        </w:rPr>
        <w:t xml:space="preserve"> in Caffe structure.</w:t>
      </w:r>
      <w:r w:rsidR="00795BC3" w:rsidRPr="006E3E6E">
        <w:rPr>
          <w:rFonts w:ascii="Times New Roman" w:hAnsi="Times New Roman" w:cs="Times New Roman" w:hint="eastAsia"/>
          <w:color w:val="000000" w:themeColor="text1"/>
          <w:sz w:val="24"/>
          <w:szCs w:val="24"/>
        </w:rPr>
        <w:t xml:space="preserve"> </w:t>
      </w:r>
      <w:r w:rsidR="00795BC3" w:rsidRPr="006E3E6E">
        <w:rPr>
          <w:rFonts w:ascii="Times New Roman" w:hAnsi="Times New Roman" w:cs="Times New Roman"/>
          <w:color w:val="000000" w:themeColor="text1"/>
          <w:sz w:val="24"/>
          <w:szCs w:val="24"/>
        </w:rPr>
        <w:t xml:space="preserve">Another method is </w:t>
      </w:r>
      <w:r w:rsidR="00496E59" w:rsidRPr="006E3E6E">
        <w:rPr>
          <w:rFonts w:ascii="Times New Roman" w:hAnsi="Times New Roman" w:cs="Times New Roman"/>
          <w:color w:val="000000" w:themeColor="text1"/>
          <w:sz w:val="24"/>
          <w:szCs w:val="24"/>
        </w:rPr>
        <w:t>“</w:t>
      </w:r>
      <w:r w:rsidR="00942B0D" w:rsidRPr="006E3E6E">
        <w:rPr>
          <w:rFonts w:ascii="Times New Roman" w:hAnsi="Times New Roman" w:cs="Times New Roman"/>
          <w:color w:val="000000" w:themeColor="text1"/>
          <w:sz w:val="24"/>
          <w:szCs w:val="24"/>
        </w:rPr>
        <w:t>python/draw_net.py</w:t>
      </w:r>
      <w:r w:rsidR="00496E59" w:rsidRPr="006E3E6E">
        <w:rPr>
          <w:rFonts w:ascii="Times New Roman" w:hAnsi="Times New Roman" w:cs="Times New Roman"/>
          <w:color w:val="000000" w:themeColor="text1"/>
          <w:sz w:val="24"/>
          <w:szCs w:val="24"/>
        </w:rPr>
        <w:t>”</w:t>
      </w:r>
      <w:r w:rsidR="00795BC3" w:rsidRPr="006E3E6E">
        <w:rPr>
          <w:rFonts w:ascii="Times New Roman" w:hAnsi="Times New Roman" w:cs="Times New Roman"/>
          <w:color w:val="000000" w:themeColor="text1"/>
          <w:sz w:val="24"/>
          <w:szCs w:val="24"/>
        </w:rPr>
        <w:t xml:space="preserve">. The function of this file is draw the network model, which makes the </w:t>
      </w:r>
      <w:r w:rsidR="00496E59" w:rsidRPr="006E3E6E">
        <w:rPr>
          <w:rFonts w:ascii="Times New Roman" w:hAnsi="Times New Roman" w:cs="Times New Roman"/>
          <w:color w:val="000000" w:themeColor="text1"/>
          <w:sz w:val="24"/>
          <w:szCs w:val="24"/>
        </w:rPr>
        <w:t>“</w:t>
      </w:r>
      <w:r w:rsidR="00795BC3" w:rsidRPr="006E3E6E">
        <w:rPr>
          <w:rFonts w:ascii="Times New Roman" w:hAnsi="Times New Roman" w:cs="Times New Roman"/>
          <w:color w:val="000000" w:themeColor="text1"/>
          <w:sz w:val="24"/>
          <w:szCs w:val="24"/>
        </w:rPr>
        <w:t>prototxt</w:t>
      </w:r>
      <w:r w:rsidR="00496E59" w:rsidRPr="006E3E6E">
        <w:rPr>
          <w:rFonts w:ascii="Times New Roman" w:hAnsi="Times New Roman" w:cs="Times New Roman"/>
          <w:color w:val="000000" w:themeColor="text1"/>
          <w:sz w:val="24"/>
          <w:szCs w:val="24"/>
        </w:rPr>
        <w:t>”</w:t>
      </w:r>
      <w:r w:rsidR="00795BC3" w:rsidRPr="006E3E6E">
        <w:rPr>
          <w:rFonts w:ascii="Times New Roman" w:hAnsi="Times New Roman" w:cs="Times New Roman"/>
          <w:color w:val="000000" w:themeColor="text1"/>
          <w:sz w:val="24"/>
          <w:szCs w:val="24"/>
        </w:rPr>
        <w:t xml:space="preserve"> file become a picture. For example, Figure 1-1 and Figure 1-2 shows the same network structure with different method.</w:t>
      </w:r>
    </w:p>
    <w:p w:rsidR="00031FB7" w:rsidRPr="006E3E6E" w:rsidRDefault="00031FB7" w:rsidP="008B3440">
      <w:pPr>
        <w:spacing w:line="360" w:lineRule="auto"/>
        <w:rPr>
          <w:rFonts w:ascii="Times New Roman" w:hAnsi="Times New Roman" w:cs="Times New Roman"/>
          <w:color w:val="000000" w:themeColor="text1"/>
          <w:sz w:val="24"/>
          <w:szCs w:val="24"/>
        </w:rPr>
      </w:pPr>
    </w:p>
    <w:p w:rsidR="00795BC3" w:rsidRPr="006E3E6E" w:rsidRDefault="00795BC3" w:rsidP="008B3440">
      <w:pPr>
        <w:spacing w:line="360" w:lineRule="auto"/>
        <w:jc w:val="center"/>
        <w:rPr>
          <w:rFonts w:ascii="Times New Roman" w:hAnsi="Times New Roman" w:cs="Times New Roman"/>
          <w:noProof/>
          <w:color w:val="000000" w:themeColor="text1"/>
          <w:sz w:val="24"/>
          <w:szCs w:val="24"/>
        </w:rPr>
      </w:pPr>
      <w:r w:rsidRPr="006E3E6E">
        <w:rPr>
          <w:rFonts w:ascii="Times New Roman" w:hAnsi="Times New Roman" w:cs="Times New Roman"/>
          <w:noProof/>
          <w:color w:val="000000" w:themeColor="text1"/>
          <w:sz w:val="24"/>
          <w:szCs w:val="24"/>
        </w:rPr>
        <w:lastRenderedPageBreak/>
        <w:drawing>
          <wp:inline distT="0" distB="0" distL="0" distR="0">
            <wp:extent cx="4042800" cy="82800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 Original.png"/>
                    <pic:cNvPicPr/>
                  </pic:nvPicPr>
                  <pic:blipFill>
                    <a:blip r:embed="rId6">
                      <a:extLst>
                        <a:ext uri="{28A0092B-C50C-407E-A947-70E740481C1C}">
                          <a14:useLocalDpi xmlns:a14="http://schemas.microsoft.com/office/drawing/2010/main" val="0"/>
                        </a:ext>
                      </a:extLst>
                    </a:blip>
                    <a:stretch>
                      <a:fillRect/>
                    </a:stretch>
                  </pic:blipFill>
                  <pic:spPr>
                    <a:xfrm>
                      <a:off x="0" y="0"/>
                      <a:ext cx="4042800" cy="8280000"/>
                    </a:xfrm>
                    <a:prstGeom prst="rect">
                      <a:avLst/>
                    </a:prstGeom>
                  </pic:spPr>
                </pic:pic>
              </a:graphicData>
            </a:graphic>
          </wp:inline>
        </w:drawing>
      </w:r>
    </w:p>
    <w:p w:rsidR="00795BC3" w:rsidRPr="006E3E6E" w:rsidRDefault="00795BC3"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 xml:space="preserve">igure 1-1 </w:t>
      </w:r>
      <w:r w:rsidR="003D2D8C" w:rsidRPr="006E3E6E">
        <w:rPr>
          <w:rFonts w:ascii="Times New Roman" w:hAnsi="Times New Roman" w:cs="Times New Roman"/>
          <w:b/>
          <w:color w:val="000000" w:themeColor="text1"/>
          <w:sz w:val="24"/>
          <w:szCs w:val="24"/>
        </w:rPr>
        <w:t>T</w:t>
      </w:r>
      <w:r w:rsidRPr="006E3E6E">
        <w:rPr>
          <w:rFonts w:ascii="Times New Roman" w:hAnsi="Times New Roman" w:cs="Times New Roman"/>
          <w:b/>
          <w:color w:val="000000" w:themeColor="text1"/>
          <w:sz w:val="24"/>
          <w:szCs w:val="24"/>
        </w:rPr>
        <w:t>he network structure of cifar</w:t>
      </w:r>
      <w:r w:rsidR="000857DD" w:rsidRPr="006E3E6E">
        <w:rPr>
          <w:rFonts w:ascii="Times New Roman" w:hAnsi="Times New Roman" w:cs="Times New Roman"/>
          <w:b/>
          <w:color w:val="000000" w:themeColor="text1"/>
          <w:sz w:val="24"/>
          <w:szCs w:val="24"/>
        </w:rPr>
        <w:t>-</w:t>
      </w:r>
      <w:r w:rsidRPr="006E3E6E">
        <w:rPr>
          <w:rFonts w:ascii="Times New Roman" w:hAnsi="Times New Roman" w:cs="Times New Roman"/>
          <w:b/>
          <w:color w:val="000000" w:themeColor="text1"/>
          <w:sz w:val="24"/>
          <w:szCs w:val="24"/>
        </w:rPr>
        <w:t>10 (Netscope)</w:t>
      </w:r>
    </w:p>
    <w:p w:rsidR="00795BC3" w:rsidRPr="006E3E6E" w:rsidRDefault="00795BC3"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noProof/>
          <w:color w:val="000000" w:themeColor="text1"/>
          <w:sz w:val="24"/>
          <w:szCs w:val="24"/>
        </w:rPr>
        <w:lastRenderedPageBreak/>
        <w:drawing>
          <wp:inline distT="0" distB="0" distL="0" distR="0">
            <wp:extent cx="3661200" cy="8280000"/>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61200" cy="8280000"/>
                    </a:xfrm>
                    <a:prstGeom prst="rect">
                      <a:avLst/>
                    </a:prstGeom>
                  </pic:spPr>
                </pic:pic>
              </a:graphicData>
            </a:graphic>
          </wp:inline>
        </w:drawing>
      </w:r>
    </w:p>
    <w:p w:rsidR="003D2D8C" w:rsidRPr="006E3E6E" w:rsidRDefault="003D2D8C"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igure 1-2 The network structure of cifar</w:t>
      </w:r>
      <w:r w:rsidR="000857DD" w:rsidRPr="006E3E6E">
        <w:rPr>
          <w:rFonts w:ascii="Times New Roman" w:hAnsi="Times New Roman" w:cs="Times New Roman"/>
          <w:b/>
          <w:color w:val="000000" w:themeColor="text1"/>
          <w:sz w:val="24"/>
          <w:szCs w:val="24"/>
        </w:rPr>
        <w:t>-</w:t>
      </w:r>
      <w:r w:rsidRPr="006E3E6E">
        <w:rPr>
          <w:rFonts w:ascii="Times New Roman" w:hAnsi="Times New Roman" w:cs="Times New Roman"/>
          <w:b/>
          <w:color w:val="000000" w:themeColor="text1"/>
          <w:sz w:val="24"/>
          <w:szCs w:val="24"/>
        </w:rPr>
        <w:t>10 (</w:t>
      </w:r>
      <w:r w:rsidR="00496E59" w:rsidRPr="006E3E6E">
        <w:rPr>
          <w:rFonts w:ascii="Times New Roman" w:hAnsi="Times New Roman" w:cs="Times New Roman"/>
          <w:b/>
          <w:color w:val="000000" w:themeColor="text1"/>
          <w:sz w:val="24"/>
          <w:szCs w:val="24"/>
        </w:rPr>
        <w:t>“</w:t>
      </w:r>
      <w:r w:rsidRPr="006E3E6E">
        <w:rPr>
          <w:rFonts w:ascii="Times New Roman" w:hAnsi="Times New Roman" w:cs="Times New Roman"/>
          <w:b/>
          <w:color w:val="000000" w:themeColor="text1"/>
          <w:sz w:val="24"/>
          <w:szCs w:val="24"/>
        </w:rPr>
        <w:t>python/draw_net.py</w:t>
      </w:r>
      <w:r w:rsidR="00496E59" w:rsidRPr="006E3E6E">
        <w:rPr>
          <w:rFonts w:ascii="Times New Roman" w:hAnsi="Times New Roman" w:cs="Times New Roman"/>
          <w:b/>
          <w:color w:val="000000" w:themeColor="text1"/>
          <w:sz w:val="24"/>
          <w:szCs w:val="24"/>
        </w:rPr>
        <w:t>”</w:t>
      </w:r>
      <w:r w:rsidRPr="006E3E6E">
        <w:rPr>
          <w:rFonts w:ascii="Times New Roman" w:hAnsi="Times New Roman" w:cs="Times New Roman"/>
          <w:b/>
          <w:color w:val="000000" w:themeColor="text1"/>
          <w:sz w:val="24"/>
          <w:szCs w:val="24"/>
        </w:rPr>
        <w:t>)</w:t>
      </w:r>
    </w:p>
    <w:p w:rsidR="003D2D8C" w:rsidRPr="006E3E6E" w:rsidRDefault="003D2D8C" w:rsidP="008B3440">
      <w:pPr>
        <w:spacing w:line="360" w:lineRule="auto"/>
        <w:rPr>
          <w:rFonts w:ascii="Times New Roman" w:hAnsi="Times New Roman" w:cs="Times New Roman"/>
          <w:b/>
          <w:color w:val="000000" w:themeColor="text1"/>
          <w:sz w:val="24"/>
          <w:szCs w:val="24"/>
        </w:rPr>
      </w:pPr>
    </w:p>
    <w:p w:rsidR="003D2D8C" w:rsidRDefault="003D2D8C"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lastRenderedPageBreak/>
        <w:t>F</w:t>
      </w:r>
      <w:r w:rsidRPr="006E3E6E">
        <w:rPr>
          <w:rFonts w:ascii="Times New Roman" w:hAnsi="Times New Roman" w:cs="Times New Roman"/>
          <w:color w:val="000000" w:themeColor="text1"/>
          <w:sz w:val="24"/>
          <w:szCs w:val="24"/>
        </w:rPr>
        <w:t>or the two methods,</w:t>
      </w:r>
      <w:r w:rsidRPr="006E3E6E">
        <w:rPr>
          <w:color w:val="000000" w:themeColor="text1"/>
        </w:rPr>
        <w:t xml:space="preserve"> </w:t>
      </w:r>
      <w:r w:rsidRPr="006E3E6E">
        <w:rPr>
          <w:rFonts w:ascii="Times New Roman" w:hAnsi="Times New Roman" w:cs="Times New Roman"/>
          <w:color w:val="000000" w:themeColor="text1"/>
          <w:sz w:val="24"/>
          <w:szCs w:val="24"/>
        </w:rPr>
        <w:t xml:space="preserve">the network structure drawn by Netscope is intuitionistic and succinct that is easy to understand the network model quickly. However, it is lack of detailed information in each layer. The network structure drawn by </w:t>
      </w:r>
      <w:r w:rsidR="00496E59" w:rsidRPr="006E3E6E">
        <w:rPr>
          <w:rFonts w:ascii="Times New Roman" w:hAnsi="Times New Roman" w:cs="Times New Roman"/>
          <w:color w:val="000000" w:themeColor="text1"/>
          <w:sz w:val="24"/>
          <w:szCs w:val="24"/>
        </w:rPr>
        <w:t>“</w:t>
      </w:r>
      <w:r w:rsidRPr="006E3E6E">
        <w:rPr>
          <w:rFonts w:ascii="Times New Roman" w:hAnsi="Times New Roman" w:cs="Times New Roman"/>
          <w:color w:val="000000" w:themeColor="text1"/>
          <w:sz w:val="24"/>
          <w:szCs w:val="24"/>
        </w:rPr>
        <w:t>draw_net.py</w:t>
      </w:r>
      <w:r w:rsidR="00496E59" w:rsidRPr="006E3E6E">
        <w:rPr>
          <w:rFonts w:ascii="Times New Roman" w:hAnsi="Times New Roman" w:cs="Times New Roman"/>
          <w:color w:val="000000" w:themeColor="text1"/>
          <w:sz w:val="24"/>
          <w:szCs w:val="24"/>
        </w:rPr>
        <w:t>”</w:t>
      </w:r>
      <w:r w:rsidRPr="006E3E6E">
        <w:rPr>
          <w:rFonts w:ascii="Times New Roman" w:hAnsi="Times New Roman" w:cs="Times New Roman"/>
          <w:color w:val="000000" w:themeColor="text1"/>
          <w:sz w:val="24"/>
          <w:szCs w:val="24"/>
        </w:rPr>
        <w:t xml:space="preserve"> saves the parameter information, and the details of each layers are more abundant, but the structure is not so clear. This is particularly evident on the large model.</w:t>
      </w:r>
    </w:p>
    <w:p w:rsidR="00CF2246" w:rsidRDefault="00CF2246" w:rsidP="008B3440">
      <w:pPr>
        <w:spacing w:line="360" w:lineRule="auto"/>
        <w:rPr>
          <w:rFonts w:ascii="Times New Roman" w:hAnsi="Times New Roman" w:cs="Times New Roman"/>
          <w:color w:val="000000" w:themeColor="text1"/>
          <w:sz w:val="24"/>
          <w:szCs w:val="24"/>
        </w:rPr>
      </w:pPr>
    </w:p>
    <w:p w:rsidR="00BA5545" w:rsidRPr="006E3E6E"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Curve plotting</w:t>
      </w:r>
    </w:p>
    <w:p w:rsidR="00092257" w:rsidRPr="006E3E6E" w:rsidRDefault="0045631B"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The first step is record the training log. A</w:t>
      </w:r>
      <w:r w:rsidR="000769C2" w:rsidRPr="006E3E6E">
        <w:rPr>
          <w:rFonts w:ascii="Times New Roman" w:hAnsi="Times New Roman" w:cs="Times New Roman"/>
          <w:color w:val="000000" w:themeColor="text1"/>
          <w:sz w:val="24"/>
          <w:szCs w:val="24"/>
        </w:rPr>
        <w:t xml:space="preserve">dd new line parameters in the command of the training process, which can implement a record of </w:t>
      </w:r>
      <w:r w:rsidRPr="006E3E6E">
        <w:rPr>
          <w:rFonts w:ascii="Times New Roman" w:hAnsi="Times New Roman" w:cs="Times New Roman"/>
          <w:color w:val="000000" w:themeColor="text1"/>
          <w:sz w:val="24"/>
          <w:szCs w:val="24"/>
        </w:rPr>
        <w:t>log as shown below.</w:t>
      </w:r>
    </w:p>
    <w:p w:rsidR="00092257" w:rsidRPr="006E3E6E" w:rsidRDefault="00092257"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224790</wp:posOffset>
                </wp:positionV>
                <wp:extent cx="5229225" cy="342900"/>
                <wp:effectExtent l="0" t="0" r="2857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342900"/>
                        </a:xfrm>
                        <a:prstGeom prst="rect">
                          <a:avLst/>
                        </a:prstGeom>
                        <a:solidFill>
                          <a:srgbClr val="FFFFFF"/>
                        </a:solidFill>
                        <a:ln w="9525">
                          <a:solidFill>
                            <a:srgbClr val="000000"/>
                          </a:solidFill>
                          <a:miter lim="800000"/>
                          <a:headEnd/>
                          <a:tailEnd/>
                        </a:ln>
                      </wps:spPr>
                      <wps:txbx>
                        <w:txbxContent>
                          <w:p w:rsidR="00A40101" w:rsidRDefault="00A40101" w:rsidP="00092257">
                            <w:pPr>
                              <w:rPr>
                                <w:rFonts w:ascii="Times New Roman" w:hAnsi="Times New Roman" w:cs="Times New Roman"/>
                                <w:sz w:val="24"/>
                                <w:szCs w:val="24"/>
                              </w:rPr>
                            </w:pPr>
                            <w:r>
                              <w:rPr>
                                <w:rFonts w:ascii="Times New Roman" w:hAnsi="Times New Roman" w:cs="Times New Roman"/>
                                <w:sz w:val="24"/>
                                <w:szCs w:val="24"/>
                              </w:rPr>
                              <w:t>‘</w:t>
                            </w:r>
                            <w:r w:rsidRPr="000769C2">
                              <w:rPr>
                                <w:rFonts w:ascii="Times New Roman" w:hAnsi="Times New Roman" w:cs="Times New Roman"/>
                                <w:sz w:val="24"/>
                                <w:szCs w:val="24"/>
                              </w:rPr>
                              <w:t>GLOG_logtostderr=0 GLOG_log_dir=examples/cifar10/log/ \</w:t>
                            </w:r>
                            <w:r>
                              <w:rPr>
                                <w:rFonts w:ascii="Times New Roman" w:hAnsi="Times New Roman" w:cs="Times New Roman"/>
                                <w:sz w:val="24"/>
                                <w:szCs w:val="24"/>
                              </w:rPr>
                              <w:t>’</w:t>
                            </w:r>
                          </w:p>
                          <w:p w:rsidR="00A40101" w:rsidRPr="00092257" w:rsidRDefault="00A401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17.7pt;width:411.75pt;height:27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R3ZMgIAAEcEAAAOAAAAZHJzL2Uyb0RvYy54bWysU82O0zAQviPxDpbvNG1o2W3UdLV0KUJa&#10;fqSFB3Acp7GwPcZ2mywPsLwBJy7cea4+B2OnW6oFcUD4YHk8488z3zezuOi1IjvhvART0sloTIkw&#10;HGppNiX98H795JwSH5ipmQIjSnorPL1YPn606GwhcmhB1cIRBDG+6GxJ2xBskWWet0IzPwIrDDob&#10;cJoFNN0mqx3rEF2rLB+Pn2UduNo64MJ7vL0anHSZ8JtG8PC2abwIRJUUcwtpd2mv4p4tF6zYOGZb&#10;yQ9psH/IQjNp8NMj1BULjGyd/A1KS+7AQxNGHHQGTSO5SDVgNZPxg2puWmZFqgXJ8fZIk/9/sPzN&#10;7p0jsi5pPjmjxDCNIu2/ftl/+7H/fkfySFBnfYFxNxYjQ/8cehQ6FevtNfCPnhhYtcxsxKVz0LWC&#10;1ZjgJL7MTp4OOD6CVN1rqPEftg2QgPrG6cge8kEQHYW6PYoj+kA4Xs7yfJ7nM0o4+p5O8/k4qZex&#10;4v61dT68FKBJPJTUofgJne2ufYjZsOI+JH7mQcl6LZVKhttUK+XIjmGjrNNKBTwIU4Z0JZ3PMI+/&#10;Q4zT+hOElgE7Xkld0vNjECsibS9MnfoxMKmGM6aszIHHSN1AYuir/qBLBfUtMupg6GycRDy04D5T&#10;0mFXl9R/2jInKFGvDKoyn0yncQySMZ2d5Wi4U0916mGGI1RJAyXDcRXS6MTSDVyieo1MxEaZh0wO&#10;uWK3Jr4PkxXH4dROUb/mf/kTAAD//wMAUEsDBBQABgAIAAAAIQAy7kTQ3gAAAAYBAAAPAAAAZHJz&#10;L2Rvd25yZXYueG1sTI/BTsMwEETvSPyDtUhcEHVo0pKGOBVCAsEN2gqubrJNIux1sN00/D3LCW47&#10;mtHM23I9WSNG9KF3pOBmloBAql3TU6tgt328zkGEqKnRxhEq+MYA6+r8rNRF4070huMmtoJLKBRa&#10;QRfjUEgZ6g6tDjM3ILF3cN7qyNK3svH6xOXWyHmSLKXVPfFCpwd86LD+3Bytgjx7Hj/CS/r6Xi8P&#10;ZhWvbsenL6/U5cV0fwci4hT/wvCLz+hQMdPeHakJwijgR6KCdJGBYDefpwsQez5WGciqlP/xqx8A&#10;AAD//wMAUEsBAi0AFAAGAAgAAAAhALaDOJL+AAAA4QEAABMAAAAAAAAAAAAAAAAAAAAAAFtDb250&#10;ZW50X1R5cGVzXS54bWxQSwECLQAUAAYACAAAACEAOP0h/9YAAACUAQAACwAAAAAAAAAAAAAAAAAv&#10;AQAAX3JlbHMvLnJlbHNQSwECLQAUAAYACAAAACEA2AEd2TICAABHBAAADgAAAAAAAAAAAAAAAAAu&#10;AgAAZHJzL2Uyb0RvYy54bWxQSwECLQAUAAYACAAAACEAMu5E0N4AAAAGAQAADwAAAAAAAAAAAAAA&#10;AACMBAAAZHJzL2Rvd25yZXYueG1sUEsFBgAAAAAEAAQA8wAAAJcFAAAAAA==&#10;">
                <v:textbox>
                  <w:txbxContent>
                    <w:p w:rsidR="00A40101" w:rsidRDefault="00A40101" w:rsidP="00092257">
                      <w:pPr>
                        <w:rPr>
                          <w:rFonts w:ascii="Times New Roman" w:hAnsi="Times New Roman" w:cs="Times New Roman"/>
                          <w:sz w:val="24"/>
                          <w:szCs w:val="24"/>
                        </w:rPr>
                      </w:pPr>
                      <w:r>
                        <w:rPr>
                          <w:rFonts w:ascii="Times New Roman" w:hAnsi="Times New Roman" w:cs="Times New Roman"/>
                          <w:sz w:val="24"/>
                          <w:szCs w:val="24"/>
                        </w:rPr>
                        <w:t>‘</w:t>
                      </w:r>
                      <w:r w:rsidRPr="000769C2">
                        <w:rPr>
                          <w:rFonts w:ascii="Times New Roman" w:hAnsi="Times New Roman" w:cs="Times New Roman"/>
                          <w:sz w:val="24"/>
                          <w:szCs w:val="24"/>
                        </w:rPr>
                        <w:t>GLOG_logtostderr=0 GLOG_log_dir=examples/cifar10/log/ \</w:t>
                      </w:r>
                      <w:r>
                        <w:rPr>
                          <w:rFonts w:ascii="Times New Roman" w:hAnsi="Times New Roman" w:cs="Times New Roman"/>
                          <w:sz w:val="24"/>
                          <w:szCs w:val="24"/>
                        </w:rPr>
                        <w:t>’</w:t>
                      </w:r>
                    </w:p>
                    <w:p w:rsidR="00A40101" w:rsidRPr="00092257" w:rsidRDefault="00A40101"/>
                  </w:txbxContent>
                </v:textbox>
                <w10:wrap type="square" anchorx="margin"/>
              </v:shape>
            </w:pict>
          </mc:Fallback>
        </mc:AlternateContent>
      </w:r>
    </w:p>
    <w:p w:rsidR="0045631B" w:rsidRPr="006E3E6E" w:rsidRDefault="0045631B"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A</w:t>
      </w:r>
      <w:r w:rsidRPr="006E3E6E">
        <w:rPr>
          <w:rFonts w:ascii="Times New Roman" w:hAnsi="Times New Roman" w:cs="Times New Roman"/>
          <w:color w:val="000000" w:themeColor="text1"/>
          <w:sz w:val="24"/>
          <w:szCs w:val="24"/>
        </w:rPr>
        <w:t>nd then analyze the training log. Copy the three scripts to the log folder.</w:t>
      </w:r>
      <w:r w:rsidR="00092257" w:rsidRPr="006E3E6E">
        <w:rPr>
          <w:rFonts w:ascii="Times New Roman" w:hAnsi="Times New Roman" w:cs="Times New Roman"/>
          <w:color w:val="000000" w:themeColor="text1"/>
          <w:sz w:val="24"/>
          <w:szCs w:val="24"/>
        </w:rPr>
        <w:t xml:space="preserve"> And run the </w:t>
      </w:r>
      <w:r w:rsidR="00496E59" w:rsidRPr="006E3E6E">
        <w:rPr>
          <w:rFonts w:ascii="Times New Roman" w:hAnsi="Times New Roman" w:cs="Times New Roman"/>
          <w:color w:val="000000" w:themeColor="text1"/>
          <w:sz w:val="24"/>
          <w:szCs w:val="24"/>
        </w:rPr>
        <w:t>“</w:t>
      </w:r>
      <w:r w:rsidR="00092257" w:rsidRPr="006E3E6E">
        <w:rPr>
          <w:rFonts w:ascii="Times New Roman" w:hAnsi="Times New Roman" w:cs="Times New Roman"/>
          <w:color w:val="000000" w:themeColor="text1"/>
          <w:sz w:val="24"/>
          <w:szCs w:val="24"/>
        </w:rPr>
        <w:t>parse_log.sh</w:t>
      </w:r>
      <w:r w:rsidR="00496E59" w:rsidRPr="006E3E6E">
        <w:rPr>
          <w:rFonts w:ascii="Times New Roman" w:hAnsi="Times New Roman" w:cs="Times New Roman"/>
          <w:color w:val="000000" w:themeColor="text1"/>
          <w:sz w:val="24"/>
          <w:szCs w:val="24"/>
        </w:rPr>
        <w:t>”</w:t>
      </w:r>
      <w:r w:rsidR="00092257" w:rsidRPr="006E3E6E">
        <w:rPr>
          <w:rFonts w:ascii="Times New Roman" w:hAnsi="Times New Roman" w:cs="Times New Roman"/>
          <w:color w:val="000000" w:themeColor="text1"/>
          <w:sz w:val="24"/>
          <w:szCs w:val="24"/>
        </w:rPr>
        <w:t xml:space="preserve"> can get the two files which have different format.</w:t>
      </w:r>
    </w:p>
    <w:p w:rsidR="00092257" w:rsidRPr="006E3E6E" w:rsidRDefault="00092257"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260985</wp:posOffset>
                </wp:positionV>
                <wp:extent cx="5257800" cy="704850"/>
                <wp:effectExtent l="0" t="0" r="19050" b="1905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04850"/>
                        </a:xfrm>
                        <a:prstGeom prst="rect">
                          <a:avLst/>
                        </a:prstGeom>
                        <a:solidFill>
                          <a:srgbClr val="FFFFFF"/>
                        </a:solidFill>
                        <a:ln w="9525">
                          <a:solidFill>
                            <a:srgbClr val="000000"/>
                          </a:solidFill>
                          <a:miter lim="800000"/>
                          <a:headEnd/>
                          <a:tailEnd/>
                        </a:ln>
                      </wps:spPr>
                      <wps:txbx>
                        <w:txbxContent>
                          <w:sdt>
                            <w:sdtPr>
                              <w:id w:val="568603642"/>
                              <w:temporary/>
                              <w15:appearance w15:val="hidden"/>
                            </w:sdtPr>
                            <w:sdtEndPr/>
                            <w:sdtContent>
                              <w:p w:rsidR="00A40101" w:rsidRPr="0045631B" w:rsidRDefault="00A40101" w:rsidP="00092257">
                                <w:pPr>
                                  <w:rPr>
                                    <w:rFonts w:ascii="Times New Roman" w:hAnsi="Times New Roman" w:cs="Times New Roman"/>
                                    <w:sz w:val="24"/>
                                    <w:szCs w:val="24"/>
                                  </w:rPr>
                                </w:pPr>
                                <w:r w:rsidRPr="0045631B">
                                  <w:rPr>
                                    <w:rFonts w:ascii="Times New Roman" w:hAnsi="Times New Roman" w:cs="Times New Roman"/>
                                    <w:sz w:val="24"/>
                                    <w:szCs w:val="24"/>
                                  </w:rPr>
                                  <w:t xml:space="preserve">caffe-master/tools/extra/parse_log.sh  </w:t>
                                </w:r>
                              </w:p>
                              <w:p w:rsidR="00A40101" w:rsidRPr="0045631B" w:rsidRDefault="00A40101" w:rsidP="00092257">
                                <w:pPr>
                                  <w:rPr>
                                    <w:rFonts w:ascii="Times New Roman" w:hAnsi="Times New Roman" w:cs="Times New Roman"/>
                                    <w:sz w:val="24"/>
                                    <w:szCs w:val="24"/>
                                  </w:rPr>
                                </w:pPr>
                                <w:r w:rsidRPr="0045631B">
                                  <w:rPr>
                                    <w:rFonts w:ascii="Times New Roman" w:hAnsi="Times New Roman" w:cs="Times New Roman"/>
                                    <w:sz w:val="24"/>
                                    <w:szCs w:val="24"/>
                                  </w:rPr>
                                  <w:t xml:space="preserve">caffe-master/tools/extra/extract_seconds.py </w:t>
                                </w:r>
                              </w:p>
                              <w:p w:rsidR="00A40101" w:rsidRDefault="00A40101" w:rsidP="00092257">
                                <w:pPr>
                                  <w:rPr>
                                    <w:rFonts w:ascii="Times New Roman" w:hAnsi="Times New Roman" w:cs="Times New Roman"/>
                                    <w:sz w:val="24"/>
                                    <w:szCs w:val="24"/>
                                  </w:rPr>
                                </w:pPr>
                                <w:r w:rsidRPr="0045631B">
                                  <w:rPr>
                                    <w:rFonts w:ascii="Times New Roman" w:hAnsi="Times New Roman" w:cs="Times New Roman"/>
                                    <w:sz w:val="24"/>
                                    <w:szCs w:val="24"/>
                                  </w:rPr>
                                  <w:t>caffe-master/tools/extra/plot_training_log.py.example</w:t>
                                </w:r>
                              </w:p>
                              <w:p w:rsidR="00A40101" w:rsidRDefault="00EF0CBD"/>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62.8pt;margin-top:20.55pt;width:414pt;height:55.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oUNQIAAEwEAAAOAAAAZHJzL2Uyb0RvYy54bWysVM2O0zAQviPxDpbvNGnV0m7UdLV0KUJa&#10;fqSFB3Adp7GwPcZ2m5QHYN+AExfuPFefg7HT7VYLXBA+WJ7M+PM338xkftlpRXbCeQmmpMNBTokw&#10;HCppNiX9+GH1bEaJD8xUTIERJd0LTy8XT5/MW1uIETSgKuEIghhftLakTQi2yDLPG6GZH4AVBp01&#10;OM0Cmm6TVY61iK5VNsrz51kLrrIOuPAev173TrpI+HUteHhX114EokqK3ELaXdrXcc8Wc1ZsHLON&#10;5Eca7B9YaCYNPnqCumaBka2Tv0FpyR14qMOAg86griUXKQfMZpg/yua2YVakXFAcb08y+f8Hy9/u&#10;3jsiq5JOKDFMY4kO3+4O338efnwloyhPa32BUbcW40L3Ajosc0rV2xvgnzwxsGyY2Ygr56BtBKuQ&#10;3jDezM6u9jg+gqzbN1DhO2wbIAF1tdNRO1SDIDqWaX8qjegC4fhxMppMZzm6OPqm+Xg2SbXLWHF/&#10;2zofXgnQJB5K6rD0CZ3tbnyIbFhxHxIf86BktZJKJcNt1kvlyI5hm6zSSgk8ClOGtCW9QC69AH+F&#10;yNP6E4SWAftdSV1STAdXDGJFlO2lqdI5MKn6M1JW5qhjlK4XMXTrLlUsiRw1XkO1R2Ed9O2N44iH&#10;BtwXSlps7ZL6z1vmBCXqtcHiXAzH4zgLyRhPpiM03Llnfe5hhiNUSQMl/XEZ0vxE2gausIi1TPo+&#10;MDlSxpZNsh/HK87EuZ2iHn4Ci18AAAD//wMAUEsDBBQABgAIAAAAIQA+mpKR3QAAAAcBAAAPAAAA&#10;ZHJzL2Rvd25yZXYueG1sTI/BTsMwEETvSPyDtUhcEHUSSgkhToWQQHCDguDqxtskwl4H203D37Oc&#10;4Dg7o5m39Xp2VkwY4uBJQb7IQCC13gzUKXh7vT8vQcSkyWjrCRV8Y4R1c3xU68r4A73gtEmd4BKK&#10;lVbQpzRWUsa2R6fjwo9I7O18cDqxDJ00QR+43FlZZNlKOj0QL/R6xLse28/N3ikol4/TR3y6eH5v&#10;Vzt7nc6upoevoNTpyXx7AyLhnP7C8IvP6NAw09bvyURhFfAjScEyz0GwWxYlH7YcuyxykE0t//M3&#10;PwAAAP//AwBQSwECLQAUAAYACAAAACEAtoM4kv4AAADhAQAAEwAAAAAAAAAAAAAAAAAAAAAAW0Nv&#10;bnRlbnRfVHlwZXNdLnhtbFBLAQItABQABgAIAAAAIQA4/SH/1gAAAJQBAAALAAAAAAAAAAAAAAAA&#10;AC8BAABfcmVscy8ucmVsc1BLAQItABQABgAIAAAAIQDR+toUNQIAAEwEAAAOAAAAAAAAAAAAAAAA&#10;AC4CAABkcnMvZTJvRG9jLnhtbFBLAQItABQABgAIAAAAIQA+mpKR3QAAAAcBAAAPAAAAAAAAAAAA&#10;AAAAAI8EAABkcnMvZG93bnJldi54bWxQSwUGAAAAAAQABADzAAAAmQUAAAAA&#10;">
                <v:textbox>
                  <w:txbxContent>
                    <w:sdt>
                      <w:sdtPr>
                        <w:id w:val="568603642"/>
                        <w:temporary/>
                        <w15:appearance w15:val="hidden"/>
                      </w:sdtPr>
                      <w:sdtEndPr/>
                      <w:sdtContent>
                        <w:p w:rsidR="00A40101" w:rsidRPr="0045631B" w:rsidRDefault="00A40101" w:rsidP="00092257">
                          <w:pPr>
                            <w:rPr>
                              <w:rFonts w:ascii="Times New Roman" w:hAnsi="Times New Roman" w:cs="Times New Roman"/>
                              <w:sz w:val="24"/>
                              <w:szCs w:val="24"/>
                            </w:rPr>
                          </w:pPr>
                          <w:r w:rsidRPr="0045631B">
                            <w:rPr>
                              <w:rFonts w:ascii="Times New Roman" w:hAnsi="Times New Roman" w:cs="Times New Roman"/>
                              <w:sz w:val="24"/>
                              <w:szCs w:val="24"/>
                            </w:rPr>
                            <w:t xml:space="preserve">caffe-master/tools/extra/parse_log.sh  </w:t>
                          </w:r>
                        </w:p>
                        <w:p w:rsidR="00A40101" w:rsidRPr="0045631B" w:rsidRDefault="00A40101" w:rsidP="00092257">
                          <w:pPr>
                            <w:rPr>
                              <w:rFonts w:ascii="Times New Roman" w:hAnsi="Times New Roman" w:cs="Times New Roman"/>
                              <w:sz w:val="24"/>
                              <w:szCs w:val="24"/>
                            </w:rPr>
                          </w:pPr>
                          <w:r w:rsidRPr="0045631B">
                            <w:rPr>
                              <w:rFonts w:ascii="Times New Roman" w:hAnsi="Times New Roman" w:cs="Times New Roman"/>
                              <w:sz w:val="24"/>
                              <w:szCs w:val="24"/>
                            </w:rPr>
                            <w:t xml:space="preserve">caffe-master/tools/extra/extract_seconds.py </w:t>
                          </w:r>
                        </w:p>
                        <w:p w:rsidR="00A40101" w:rsidRDefault="00A40101" w:rsidP="00092257">
                          <w:pPr>
                            <w:rPr>
                              <w:rFonts w:ascii="Times New Roman" w:hAnsi="Times New Roman" w:cs="Times New Roman"/>
                              <w:sz w:val="24"/>
                              <w:szCs w:val="24"/>
                            </w:rPr>
                          </w:pPr>
                          <w:r w:rsidRPr="0045631B">
                            <w:rPr>
                              <w:rFonts w:ascii="Times New Roman" w:hAnsi="Times New Roman" w:cs="Times New Roman"/>
                              <w:sz w:val="24"/>
                              <w:szCs w:val="24"/>
                            </w:rPr>
                            <w:t>caffe-master/tools/extra/plot_training_log.py.example</w:t>
                          </w:r>
                        </w:p>
                        <w:p w:rsidR="00A40101" w:rsidRDefault="00EF0CBD"/>
                      </w:sdtContent>
                    </w:sdt>
                  </w:txbxContent>
                </v:textbox>
                <w10:wrap type="square" anchorx="margin"/>
              </v:shape>
            </w:pict>
          </mc:Fallback>
        </mc:AlternateContent>
      </w:r>
    </w:p>
    <w:p w:rsidR="00092257" w:rsidRPr="006E3E6E" w:rsidRDefault="0045631B"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 xml:space="preserve">Finally, create an image. </w:t>
      </w:r>
      <w:r w:rsidR="00D31AE8" w:rsidRPr="006E3E6E">
        <w:rPr>
          <w:rFonts w:ascii="Times New Roman" w:hAnsi="Times New Roman" w:cs="Times New Roman"/>
          <w:color w:val="000000" w:themeColor="text1"/>
          <w:sz w:val="24"/>
          <w:szCs w:val="24"/>
        </w:rPr>
        <w:t xml:space="preserve">Run the </w:t>
      </w:r>
      <w:r w:rsidR="00496E59" w:rsidRPr="006E3E6E">
        <w:rPr>
          <w:rFonts w:ascii="Times New Roman" w:hAnsi="Times New Roman" w:cs="Times New Roman"/>
          <w:color w:val="000000" w:themeColor="text1"/>
          <w:sz w:val="24"/>
          <w:szCs w:val="24"/>
        </w:rPr>
        <w:t>“</w:t>
      </w:r>
      <w:r w:rsidR="00D31AE8" w:rsidRPr="006E3E6E">
        <w:rPr>
          <w:rFonts w:ascii="Times New Roman" w:hAnsi="Times New Roman" w:cs="Times New Roman"/>
          <w:color w:val="000000" w:themeColor="text1"/>
          <w:sz w:val="24"/>
          <w:szCs w:val="24"/>
        </w:rPr>
        <w:t>plot_training_log.py.example</w:t>
      </w:r>
      <w:r w:rsidR="00496E59" w:rsidRPr="006E3E6E">
        <w:rPr>
          <w:rFonts w:ascii="Times New Roman" w:hAnsi="Times New Roman" w:cs="Times New Roman"/>
          <w:color w:val="000000" w:themeColor="text1"/>
          <w:sz w:val="24"/>
          <w:szCs w:val="24"/>
        </w:rPr>
        <w:t>”</w:t>
      </w:r>
      <w:r w:rsidR="00D31AE8" w:rsidRPr="006E3E6E">
        <w:rPr>
          <w:rFonts w:ascii="Times New Roman" w:hAnsi="Times New Roman" w:cs="Times New Roman"/>
          <w:color w:val="000000" w:themeColor="text1"/>
          <w:sz w:val="24"/>
          <w:szCs w:val="24"/>
        </w:rPr>
        <w:t xml:space="preserve"> can get the </w:t>
      </w:r>
      <w:r w:rsidR="00953568" w:rsidRPr="006E3E6E">
        <w:rPr>
          <w:rFonts w:ascii="Times New Roman" w:hAnsi="Times New Roman" w:cs="Times New Roman"/>
          <w:color w:val="000000" w:themeColor="text1"/>
          <w:sz w:val="24"/>
          <w:szCs w:val="24"/>
        </w:rPr>
        <w:t>line chart</w:t>
      </w:r>
      <w:r w:rsidR="00D31AE8" w:rsidRPr="006E3E6E">
        <w:rPr>
          <w:rFonts w:ascii="Times New Roman" w:hAnsi="Times New Roman" w:cs="Times New Roman"/>
          <w:color w:val="000000" w:themeColor="text1"/>
          <w:sz w:val="24"/>
          <w:szCs w:val="24"/>
        </w:rPr>
        <w:t xml:space="preserve">, and we can choose 0 to 7 before </w:t>
      </w:r>
      <w:r w:rsidR="00496E59" w:rsidRPr="006E3E6E">
        <w:rPr>
          <w:rFonts w:ascii="Times New Roman" w:hAnsi="Times New Roman" w:cs="Times New Roman"/>
          <w:color w:val="000000" w:themeColor="text1"/>
          <w:sz w:val="24"/>
          <w:szCs w:val="24"/>
        </w:rPr>
        <w:t>“</w:t>
      </w:r>
      <w:r w:rsidR="00D31AE8" w:rsidRPr="006E3E6E">
        <w:rPr>
          <w:rFonts w:ascii="Times New Roman" w:hAnsi="Times New Roman" w:cs="Times New Roman"/>
          <w:color w:val="000000" w:themeColor="text1"/>
          <w:sz w:val="24"/>
          <w:szCs w:val="24"/>
        </w:rPr>
        <w:t>example</w:t>
      </w:r>
      <w:r w:rsidR="00496E59" w:rsidRPr="006E3E6E">
        <w:rPr>
          <w:rFonts w:ascii="Times New Roman" w:hAnsi="Times New Roman" w:cs="Times New Roman"/>
          <w:color w:val="000000" w:themeColor="text1"/>
          <w:sz w:val="24"/>
          <w:szCs w:val="24"/>
        </w:rPr>
        <w:t>”</w:t>
      </w:r>
      <w:r w:rsidR="00953568" w:rsidRPr="006E3E6E">
        <w:rPr>
          <w:rFonts w:ascii="Times New Roman" w:hAnsi="Times New Roman" w:cs="Times New Roman"/>
          <w:color w:val="000000" w:themeColor="text1"/>
          <w:sz w:val="24"/>
          <w:szCs w:val="24"/>
        </w:rPr>
        <w:t xml:space="preserve"> in the script</w:t>
      </w:r>
      <w:r w:rsidR="00D31AE8" w:rsidRPr="006E3E6E">
        <w:rPr>
          <w:rFonts w:ascii="Times New Roman" w:hAnsi="Times New Roman" w:cs="Times New Roman"/>
          <w:color w:val="000000" w:themeColor="text1"/>
          <w:sz w:val="24"/>
          <w:szCs w:val="24"/>
        </w:rPr>
        <w:t xml:space="preserve"> to create the different type of graph.</w:t>
      </w:r>
    </w:p>
    <w:p w:rsidR="00DF067F" w:rsidRPr="006E3E6E" w:rsidRDefault="00DF067F" w:rsidP="008B3440">
      <w:pPr>
        <w:widowControl/>
        <w:spacing w:line="360" w:lineRule="auto"/>
        <w:jc w:val="left"/>
        <w:rPr>
          <w:rFonts w:ascii="Times New Roman" w:hAnsi="Times New Roman" w:cs="Times New Roman"/>
          <w:b/>
          <w:color w:val="000000" w:themeColor="text1"/>
          <w:sz w:val="28"/>
          <w:szCs w:val="28"/>
        </w:rPr>
      </w:pPr>
    </w:p>
    <w:p w:rsidR="00344C61" w:rsidRPr="006E3E6E" w:rsidRDefault="00344C61" w:rsidP="008B3440">
      <w:pPr>
        <w:spacing w:line="360" w:lineRule="auto"/>
        <w:rPr>
          <w:rFonts w:ascii="Times New Roman" w:hAnsi="Times New Roman" w:cs="Times New Roman"/>
          <w:b/>
          <w:color w:val="000000" w:themeColor="text1"/>
          <w:sz w:val="28"/>
          <w:szCs w:val="28"/>
        </w:rPr>
      </w:pPr>
      <w:r w:rsidRPr="006E3E6E">
        <w:rPr>
          <w:rFonts w:ascii="Times New Roman" w:hAnsi="Times New Roman" w:cs="Times New Roman" w:hint="eastAsia"/>
          <w:b/>
          <w:color w:val="000000" w:themeColor="text1"/>
          <w:sz w:val="28"/>
          <w:szCs w:val="28"/>
        </w:rPr>
        <w:t>T</w:t>
      </w:r>
      <w:r w:rsidRPr="006E3E6E">
        <w:rPr>
          <w:rFonts w:ascii="Times New Roman" w:hAnsi="Times New Roman" w:cs="Times New Roman"/>
          <w:b/>
          <w:color w:val="000000" w:themeColor="text1"/>
          <w:sz w:val="28"/>
          <w:szCs w:val="28"/>
        </w:rPr>
        <w:t>ask 1</w:t>
      </w:r>
    </w:p>
    <w:p w:rsidR="00344C61" w:rsidRPr="006E3E6E"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Problem description</w:t>
      </w:r>
    </w:p>
    <w:p w:rsidR="00BA5545" w:rsidRPr="006E3E6E" w:rsidRDefault="00BA5545"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 xml:space="preserve">“Please use the “train_full_no_LRN.sh” to train the image classification convolutional neural network (CNN). The file “cifar10_full_train_test_no_LRN.prototxt” specifies the network structure. Please draw an illustrative CNN network configuration figure for it, and explain the feature size in each network layer. Please also write down the number </w:t>
      </w:r>
      <w:r w:rsidRPr="006E3E6E">
        <w:rPr>
          <w:rFonts w:ascii="Times New Roman" w:hAnsi="Times New Roman" w:cs="Times New Roman"/>
          <w:color w:val="000000" w:themeColor="text1"/>
          <w:sz w:val="24"/>
          <w:szCs w:val="24"/>
        </w:rPr>
        <w:lastRenderedPageBreak/>
        <w:t>of parameters and number of neurons in each layer. (20%)”</w:t>
      </w:r>
    </w:p>
    <w:p w:rsidR="007C40C7" w:rsidRPr="006E3E6E" w:rsidRDefault="007C40C7"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 xml:space="preserve">In this part, students should understand the basic knowledge of </w:t>
      </w:r>
      <w:r w:rsidR="0097560D" w:rsidRPr="006E3E6E">
        <w:rPr>
          <w:rFonts w:ascii="Times New Roman" w:hAnsi="Times New Roman" w:cs="Times New Roman"/>
          <w:color w:val="000000" w:themeColor="text1"/>
          <w:sz w:val="24"/>
          <w:szCs w:val="24"/>
        </w:rPr>
        <w:t xml:space="preserve">the image classification </w:t>
      </w:r>
      <w:r w:rsidRPr="006E3E6E">
        <w:rPr>
          <w:rFonts w:ascii="Times New Roman" w:hAnsi="Times New Roman" w:cs="Times New Roman"/>
          <w:color w:val="000000" w:themeColor="text1"/>
          <w:sz w:val="24"/>
          <w:szCs w:val="24"/>
        </w:rPr>
        <w:t>convolutional neural network (CNN).</w:t>
      </w:r>
      <w:r w:rsidR="0097560D" w:rsidRPr="006E3E6E">
        <w:rPr>
          <w:rFonts w:ascii="Times New Roman" w:hAnsi="Times New Roman" w:cs="Times New Roman"/>
          <w:color w:val="000000" w:themeColor="text1"/>
          <w:sz w:val="24"/>
          <w:szCs w:val="24"/>
        </w:rPr>
        <w:t xml:space="preserve"> And then, draw the network structure diagram. Finally, calculate the number of parameters and number of neurons in each layer. For this lab, there are five files will often be used by us as shown in the figure1-3</w:t>
      </w:r>
    </w:p>
    <w:p w:rsidR="0097560D" w:rsidRPr="006E3E6E" w:rsidRDefault="0097560D" w:rsidP="008B3440">
      <w:pPr>
        <w:spacing w:line="360" w:lineRule="auto"/>
        <w:rPr>
          <w:rFonts w:ascii="Times New Roman" w:hAnsi="Times New Roman" w:cs="Times New Roman"/>
          <w:color w:val="000000" w:themeColor="text1"/>
          <w:sz w:val="24"/>
          <w:szCs w:val="24"/>
        </w:rPr>
      </w:pPr>
    </w:p>
    <w:p w:rsidR="0097560D" w:rsidRPr="006E3E6E" w:rsidRDefault="0097560D"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noProof/>
          <w:color w:val="000000" w:themeColor="text1"/>
          <w:sz w:val="24"/>
          <w:szCs w:val="24"/>
        </w:rPr>
        <w:drawing>
          <wp:inline distT="0" distB="0" distL="0" distR="0">
            <wp:extent cx="1971950" cy="104789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1971950" cy="1047896"/>
                    </a:xfrm>
                    <a:prstGeom prst="rect">
                      <a:avLst/>
                    </a:prstGeom>
                  </pic:spPr>
                </pic:pic>
              </a:graphicData>
            </a:graphic>
          </wp:inline>
        </w:drawing>
      </w:r>
    </w:p>
    <w:p w:rsidR="0097560D" w:rsidRPr="006E3E6E" w:rsidRDefault="0097560D"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igure 1-3 The files will often be used</w:t>
      </w:r>
    </w:p>
    <w:p w:rsidR="00496E59" w:rsidRPr="006E3E6E" w:rsidRDefault="00496E59" w:rsidP="008B3440">
      <w:pPr>
        <w:spacing w:line="360" w:lineRule="auto"/>
        <w:jc w:val="center"/>
        <w:rPr>
          <w:rFonts w:ascii="Times New Roman" w:hAnsi="Times New Roman" w:cs="Times New Roman"/>
          <w:b/>
          <w:color w:val="000000" w:themeColor="text1"/>
          <w:sz w:val="24"/>
          <w:szCs w:val="24"/>
        </w:rPr>
      </w:pPr>
    </w:p>
    <w:p w:rsidR="0097560D" w:rsidRPr="006E3E6E" w:rsidRDefault="0097560D"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T</w:t>
      </w:r>
      <w:r w:rsidRPr="006E3E6E">
        <w:rPr>
          <w:rFonts w:ascii="Times New Roman" w:hAnsi="Times New Roman" w:cs="Times New Roman"/>
          <w:color w:val="000000" w:themeColor="text1"/>
          <w:sz w:val="24"/>
          <w:szCs w:val="24"/>
        </w:rPr>
        <w:t xml:space="preserve">he </w:t>
      </w:r>
      <w:r w:rsidR="00496E59" w:rsidRPr="006E3E6E">
        <w:rPr>
          <w:rFonts w:ascii="Times New Roman" w:hAnsi="Times New Roman" w:cs="Times New Roman"/>
          <w:color w:val="000000" w:themeColor="text1"/>
          <w:sz w:val="24"/>
          <w:szCs w:val="24"/>
        </w:rPr>
        <w:t>“</w:t>
      </w:r>
      <w:r w:rsidRPr="006E3E6E">
        <w:rPr>
          <w:rFonts w:ascii="Times New Roman" w:hAnsi="Times New Roman" w:cs="Times New Roman"/>
          <w:color w:val="000000" w:themeColor="text1"/>
          <w:sz w:val="24"/>
          <w:szCs w:val="24"/>
        </w:rPr>
        <w:t>cifar10_full_solver.prototxt</w:t>
      </w:r>
      <w:r w:rsidR="00496E59" w:rsidRPr="006E3E6E">
        <w:rPr>
          <w:rFonts w:ascii="Times New Roman" w:hAnsi="Times New Roman" w:cs="Times New Roman"/>
          <w:color w:val="000000" w:themeColor="text1"/>
          <w:sz w:val="24"/>
          <w:szCs w:val="24"/>
        </w:rPr>
        <w:t>”</w:t>
      </w:r>
      <w:r w:rsidRPr="006E3E6E">
        <w:rPr>
          <w:rFonts w:ascii="Times New Roman" w:hAnsi="Times New Roman" w:cs="Times New Roman"/>
          <w:color w:val="000000" w:themeColor="text1"/>
          <w:sz w:val="24"/>
          <w:szCs w:val="24"/>
        </w:rPr>
        <w:t xml:space="preserve">, </w:t>
      </w:r>
      <w:r w:rsidR="00496E59" w:rsidRPr="006E3E6E">
        <w:rPr>
          <w:rFonts w:ascii="Times New Roman" w:hAnsi="Times New Roman" w:cs="Times New Roman"/>
          <w:color w:val="000000" w:themeColor="text1"/>
          <w:sz w:val="24"/>
          <w:szCs w:val="24"/>
        </w:rPr>
        <w:t>“</w:t>
      </w:r>
      <w:r w:rsidRPr="006E3E6E">
        <w:rPr>
          <w:rFonts w:ascii="Times New Roman" w:hAnsi="Times New Roman" w:cs="Times New Roman"/>
          <w:color w:val="000000" w:themeColor="text1"/>
          <w:sz w:val="24"/>
          <w:szCs w:val="24"/>
        </w:rPr>
        <w:t>cifar10_full_solver_lr1.prototxt</w:t>
      </w:r>
      <w:r w:rsidR="00496E59" w:rsidRPr="006E3E6E">
        <w:rPr>
          <w:rFonts w:ascii="Times New Roman" w:hAnsi="Times New Roman" w:cs="Times New Roman"/>
          <w:color w:val="000000" w:themeColor="text1"/>
          <w:sz w:val="24"/>
          <w:szCs w:val="24"/>
        </w:rPr>
        <w:t>” and “cifar10_full_solver_lr2.prototxt” means the training solution from 0 to 60000, from 60000 to 65000 and from 65000 to 70000. The “cifar10_full_train_test.prototxt” is the whole network structure of cifar-10. “train_full.sh” is the executable file for the training process.</w:t>
      </w:r>
    </w:p>
    <w:p w:rsidR="00496E59" w:rsidRPr="006E3E6E" w:rsidRDefault="00496E59" w:rsidP="008B3440">
      <w:pPr>
        <w:spacing w:line="360" w:lineRule="auto"/>
        <w:rPr>
          <w:rFonts w:ascii="Times New Roman" w:hAnsi="Times New Roman" w:cs="Times New Roman"/>
          <w:color w:val="000000" w:themeColor="text1"/>
          <w:sz w:val="24"/>
          <w:szCs w:val="24"/>
        </w:rPr>
      </w:pPr>
    </w:p>
    <w:p w:rsidR="00BA5545" w:rsidRPr="006E3E6E"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Experimental process</w:t>
      </w:r>
    </w:p>
    <w:p w:rsidR="0097560D" w:rsidRPr="006E3E6E" w:rsidRDefault="00496E59"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T</w:t>
      </w:r>
      <w:r w:rsidRPr="006E3E6E">
        <w:rPr>
          <w:rFonts w:ascii="Times New Roman" w:hAnsi="Times New Roman" w:cs="Times New Roman"/>
          <w:color w:val="000000" w:themeColor="text1"/>
          <w:sz w:val="24"/>
          <w:szCs w:val="24"/>
        </w:rPr>
        <w:t xml:space="preserve">he “cifar10_full_train_test_no_LRN.prototxt” means delete the Local Response Normalization (LRN) layer. So I delete the all LRN layers in the </w:t>
      </w:r>
      <w:r w:rsidR="00970BF1" w:rsidRPr="006E3E6E">
        <w:rPr>
          <w:rFonts w:ascii="Times New Roman" w:hAnsi="Times New Roman" w:cs="Times New Roman"/>
          <w:color w:val="000000" w:themeColor="text1"/>
          <w:sz w:val="24"/>
          <w:szCs w:val="24"/>
        </w:rPr>
        <w:t xml:space="preserve">“cifar10_full_train_test.prototxt” as shown in the figure 1-4. And then I rechristen all of the five active files for this lab in attachment. </w:t>
      </w:r>
    </w:p>
    <w:p w:rsidR="00D638CC" w:rsidRPr="006E3E6E" w:rsidRDefault="00D638CC" w:rsidP="008B3440">
      <w:pPr>
        <w:spacing w:line="360" w:lineRule="auto"/>
        <w:rPr>
          <w:rFonts w:ascii="Times New Roman" w:hAnsi="Times New Roman" w:cs="Times New Roman"/>
          <w:color w:val="000000" w:themeColor="text1"/>
          <w:sz w:val="24"/>
          <w:szCs w:val="24"/>
        </w:rPr>
      </w:pPr>
    </w:p>
    <w:p w:rsidR="00D638CC" w:rsidRPr="006E3E6E" w:rsidRDefault="00D638CC"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R</w:t>
      </w:r>
      <w:r w:rsidRPr="006E3E6E">
        <w:rPr>
          <w:rFonts w:ascii="Times New Roman" w:hAnsi="Times New Roman" w:cs="Times New Roman"/>
          <w:b/>
          <w:color w:val="000000" w:themeColor="text1"/>
          <w:sz w:val="24"/>
          <w:szCs w:val="24"/>
        </w:rPr>
        <w:t>esults and analysis</w:t>
      </w:r>
    </w:p>
    <w:p w:rsidR="00D638CC" w:rsidRPr="006E3E6E" w:rsidRDefault="00D638CC"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T</w:t>
      </w:r>
      <w:r w:rsidRPr="006E3E6E">
        <w:rPr>
          <w:rFonts w:ascii="Times New Roman" w:hAnsi="Times New Roman" w:cs="Times New Roman"/>
          <w:color w:val="000000" w:themeColor="text1"/>
          <w:sz w:val="24"/>
          <w:szCs w:val="24"/>
        </w:rPr>
        <w:t xml:space="preserve">he network structure clearly shows there are three </w:t>
      </w:r>
      <w:r w:rsidR="00FC0AF4" w:rsidRPr="006E3E6E">
        <w:rPr>
          <w:rFonts w:ascii="Times New Roman" w:hAnsi="Times New Roman" w:cs="Times New Roman"/>
          <w:color w:val="000000" w:themeColor="text1"/>
          <w:sz w:val="24"/>
          <w:szCs w:val="24"/>
        </w:rPr>
        <w:t>convolution</w:t>
      </w:r>
      <w:r w:rsidRPr="006E3E6E">
        <w:rPr>
          <w:rFonts w:ascii="Times New Roman" w:hAnsi="Times New Roman" w:cs="Times New Roman"/>
          <w:color w:val="000000" w:themeColor="text1"/>
          <w:sz w:val="24"/>
          <w:szCs w:val="24"/>
        </w:rPr>
        <w:t xml:space="preserve"> layer</w:t>
      </w:r>
      <w:r w:rsidR="00FC0AF4" w:rsidRPr="006E3E6E">
        <w:rPr>
          <w:rFonts w:ascii="Times New Roman" w:hAnsi="Times New Roman" w:cs="Times New Roman"/>
          <w:color w:val="000000" w:themeColor="text1"/>
          <w:sz w:val="24"/>
          <w:szCs w:val="24"/>
        </w:rPr>
        <w:t>s with Rectified Linear Unit (ReLu) and three pooling layers. According to the following function, we can calculate the number of parameters and number of neurons in each layer.</w:t>
      </w:r>
    </w:p>
    <w:p w:rsidR="00FC0AF4" w:rsidRPr="006E3E6E" w:rsidRDefault="00EF0CBD" w:rsidP="008B3440">
      <w:pPr>
        <w:spacing w:line="360" w:lineRule="auto"/>
        <w:rPr>
          <w:rFonts w:ascii="Times New Roman" w:hAnsi="Times New Roman" w:cs="Times New Roman"/>
          <w:color w:val="000000" w:themeColor="text1"/>
          <w:sz w:val="24"/>
          <w:szCs w:val="24"/>
        </w:rPr>
      </w:pPr>
      <m:oMathPara>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(N-F)</m:t>
              </m:r>
            </m:num>
            <m:den>
              <m:r>
                <w:rPr>
                  <w:rFonts w:ascii="Cambria Math" w:hAnsi="Cambria Math" w:cs="Times New Roman"/>
                  <w:color w:val="000000" w:themeColor="text1"/>
                  <w:sz w:val="24"/>
                  <w:szCs w:val="24"/>
                </w:rPr>
                <m:t>stride</m:t>
              </m:r>
            </m:den>
          </m:f>
          <m:r>
            <w:rPr>
              <w:rFonts w:ascii="Cambria Math" w:hAnsi="Cambria Math" w:cs="Times New Roman"/>
              <w:color w:val="000000" w:themeColor="text1"/>
              <w:sz w:val="24"/>
              <w:szCs w:val="24"/>
            </w:rPr>
            <m:t>+1</m:t>
          </m:r>
        </m:oMath>
      </m:oMathPara>
    </w:p>
    <w:p w:rsidR="00FC0AF4" w:rsidRPr="006E3E6E" w:rsidRDefault="00FC0AF4"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lastRenderedPageBreak/>
        <w:t>T</w:t>
      </w:r>
      <w:r w:rsidRPr="006E3E6E">
        <w:rPr>
          <w:rFonts w:ascii="Times New Roman" w:hAnsi="Times New Roman" w:cs="Times New Roman"/>
          <w:color w:val="000000" w:themeColor="text1"/>
          <w:sz w:val="24"/>
          <w:szCs w:val="24"/>
        </w:rPr>
        <w:t>he “N” means the size of image, and the “F” means kernel size.</w:t>
      </w:r>
    </w:p>
    <w:p w:rsidR="00970BF1" w:rsidRPr="006E3E6E" w:rsidRDefault="00D638C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noProof/>
          <w:color w:val="000000" w:themeColor="text1"/>
          <w:sz w:val="24"/>
          <w:szCs w:val="24"/>
        </w:rPr>
        <w:drawing>
          <wp:inline distT="0" distB="0" distL="0" distR="0">
            <wp:extent cx="3823200" cy="8280000"/>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 LRN.png"/>
                    <pic:cNvPicPr/>
                  </pic:nvPicPr>
                  <pic:blipFill>
                    <a:blip r:embed="rId9">
                      <a:extLst>
                        <a:ext uri="{28A0092B-C50C-407E-A947-70E740481C1C}">
                          <a14:useLocalDpi xmlns:a14="http://schemas.microsoft.com/office/drawing/2010/main" val="0"/>
                        </a:ext>
                      </a:extLst>
                    </a:blip>
                    <a:stretch>
                      <a:fillRect/>
                    </a:stretch>
                  </pic:blipFill>
                  <pic:spPr>
                    <a:xfrm>
                      <a:off x="0" y="0"/>
                      <a:ext cx="3823200" cy="8280000"/>
                    </a:xfrm>
                    <a:prstGeom prst="rect">
                      <a:avLst/>
                    </a:prstGeom>
                  </pic:spPr>
                </pic:pic>
              </a:graphicData>
            </a:graphic>
          </wp:inline>
        </w:drawing>
      </w:r>
    </w:p>
    <w:p w:rsidR="00D638CC" w:rsidRPr="006E3E6E" w:rsidRDefault="00970BF1"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 xml:space="preserve">igure 1-4 </w:t>
      </w:r>
      <w:r w:rsidRPr="006E3E6E">
        <w:rPr>
          <w:rFonts w:ascii="Times New Roman" w:hAnsi="Times New Roman" w:cs="Times New Roman"/>
          <w:b/>
          <w:color w:val="000000" w:themeColor="text1"/>
          <w:sz w:val="24"/>
          <w:szCs w:val="24"/>
        </w:rPr>
        <w:tab/>
        <w:t>The network structure of cifar-10 (no LRN layer)</w:t>
      </w:r>
    </w:p>
    <w:p w:rsidR="00964CCE" w:rsidRDefault="00964CCE" w:rsidP="008B3440">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According to the </w:t>
      </w:r>
      <w:r w:rsidRPr="00964CCE">
        <w:rPr>
          <w:rFonts w:ascii="Times New Roman" w:hAnsi="Times New Roman" w:cs="Times New Roman"/>
          <w:color w:val="000000" w:themeColor="text1"/>
          <w:sz w:val="24"/>
          <w:szCs w:val="24"/>
        </w:rPr>
        <w:t>comparison</w:t>
      </w:r>
      <w:r>
        <w:rPr>
          <w:rFonts w:ascii="Times New Roman" w:hAnsi="Times New Roman" w:cs="Times New Roman"/>
          <w:color w:val="000000" w:themeColor="text1"/>
          <w:sz w:val="24"/>
          <w:szCs w:val="24"/>
        </w:rPr>
        <w:t xml:space="preserve"> of two kinds of network structure, one has </w:t>
      </w:r>
      <w:r w:rsidRPr="006E3E6E">
        <w:rPr>
          <w:rFonts w:ascii="Times New Roman" w:hAnsi="Times New Roman" w:cs="Times New Roman"/>
          <w:color w:val="000000" w:themeColor="text1"/>
          <w:sz w:val="24"/>
          <w:szCs w:val="24"/>
        </w:rPr>
        <w:t>Local Response Normalization (LRN) layer</w:t>
      </w:r>
      <w:r>
        <w:rPr>
          <w:rFonts w:ascii="Times New Roman" w:hAnsi="Times New Roman" w:cs="Times New Roman"/>
          <w:color w:val="000000" w:themeColor="text1"/>
          <w:sz w:val="24"/>
          <w:szCs w:val="24"/>
        </w:rPr>
        <w:t xml:space="preserve">, and the other not have </w:t>
      </w:r>
      <w:r w:rsidRPr="006E3E6E">
        <w:rPr>
          <w:rFonts w:ascii="Times New Roman" w:hAnsi="Times New Roman" w:cs="Times New Roman"/>
          <w:color w:val="000000" w:themeColor="text1"/>
          <w:sz w:val="24"/>
          <w:szCs w:val="24"/>
        </w:rPr>
        <w:t>Local Response Normalization (LRN) layer</w:t>
      </w:r>
      <w:r>
        <w:rPr>
          <w:rFonts w:ascii="Times New Roman" w:hAnsi="Times New Roman" w:cs="Times New Roman"/>
          <w:color w:val="000000" w:themeColor="text1"/>
          <w:sz w:val="24"/>
          <w:szCs w:val="24"/>
        </w:rPr>
        <w:t xml:space="preserve"> and then, we can get the similar result. So, I </w:t>
      </w:r>
      <w:r w:rsidR="00613A7F">
        <w:rPr>
          <w:rFonts w:ascii="Times New Roman" w:hAnsi="Times New Roman" w:cs="Times New Roman"/>
          <w:color w:val="000000" w:themeColor="text1"/>
          <w:sz w:val="24"/>
          <w:szCs w:val="24"/>
        </w:rPr>
        <w:t xml:space="preserve">think the </w:t>
      </w:r>
      <w:r w:rsidR="00613A7F" w:rsidRPr="006E3E6E">
        <w:rPr>
          <w:rFonts w:ascii="Times New Roman" w:hAnsi="Times New Roman" w:cs="Times New Roman"/>
          <w:color w:val="000000" w:themeColor="text1"/>
          <w:sz w:val="24"/>
          <w:szCs w:val="24"/>
        </w:rPr>
        <w:t>Local Response Normalization (LRN) layer</w:t>
      </w:r>
      <w:r w:rsidR="00613A7F">
        <w:rPr>
          <w:rFonts w:ascii="Times New Roman" w:hAnsi="Times New Roman" w:cs="Times New Roman"/>
          <w:color w:val="000000" w:themeColor="text1"/>
          <w:sz w:val="24"/>
          <w:szCs w:val="24"/>
        </w:rPr>
        <w:t xml:space="preserve"> is not so important for model to improve the accuracy.</w:t>
      </w:r>
    </w:p>
    <w:p w:rsidR="00D54092" w:rsidRPr="006E3E6E" w:rsidRDefault="000F3FEA"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 xml:space="preserve">The size of image is </w:t>
      </w:r>
      <m:oMath>
        <m:r>
          <m:rPr>
            <m:sty m:val="p"/>
          </m:rPr>
          <w:rPr>
            <w:rFonts w:ascii="Cambria Math" w:hAnsi="Cambria Math" w:cs="Times New Roman"/>
            <w:color w:val="000000" w:themeColor="text1"/>
            <w:sz w:val="24"/>
            <w:szCs w:val="24"/>
          </w:rPr>
          <m:t>32×32×3</m:t>
        </m:r>
      </m:oMath>
      <w:r w:rsidRPr="006E3E6E">
        <w:rPr>
          <w:rFonts w:ascii="Times New Roman" w:hAnsi="Times New Roman" w:cs="Times New Roman"/>
          <w:color w:val="000000" w:themeColor="text1"/>
          <w:sz w:val="24"/>
          <w:szCs w:val="24"/>
        </w:rPr>
        <w:t>.</w:t>
      </w:r>
      <w:r w:rsidRPr="006E3E6E">
        <w:rPr>
          <w:rFonts w:ascii="Times New Roman" w:hAnsi="Times New Roman" w:cs="Times New Roman" w:hint="eastAsia"/>
          <w:color w:val="000000" w:themeColor="text1"/>
          <w:sz w:val="24"/>
          <w:szCs w:val="24"/>
        </w:rPr>
        <w:t xml:space="preserve"> </w:t>
      </w:r>
      <w:r w:rsidRPr="006E3E6E">
        <w:rPr>
          <w:rFonts w:ascii="Times New Roman" w:hAnsi="Times New Roman" w:cs="Times New Roman"/>
          <w:color w:val="000000" w:themeColor="text1"/>
          <w:sz w:val="24"/>
          <w:szCs w:val="24"/>
        </w:rPr>
        <w:t xml:space="preserve">For the first convolution layer, the number of neurons will </w:t>
      </w:r>
      <w:r w:rsidR="00D54092" w:rsidRPr="006E3E6E">
        <w:rPr>
          <w:rFonts w:ascii="Times New Roman" w:hAnsi="Times New Roman" w:cs="Times New Roman"/>
          <w:color w:val="000000" w:themeColor="text1"/>
          <w:sz w:val="24"/>
          <w:szCs w:val="24"/>
        </w:rPr>
        <w:t>turn into</w:t>
      </w:r>
      <w:r w:rsidRPr="006E3E6E">
        <w:rPr>
          <w:rFonts w:ascii="Times New Roman" w:hAnsi="Times New Roman" w:cs="Times New Roman"/>
          <w:color w:val="000000" w:themeColor="text1"/>
          <w:sz w:val="24"/>
          <w:szCs w:val="24"/>
        </w:rPr>
        <w:t xml:space="preserve"> </w:t>
      </w:r>
      <m:oMath>
        <m:r>
          <m:rPr>
            <m:sty m:val="p"/>
          </m:rPr>
          <w:rPr>
            <w:rFonts w:ascii="Cambria Math" w:hAnsi="Cambria Math" w:cs="Times New Roman"/>
            <w:color w:val="000000" w:themeColor="text1"/>
            <w:sz w:val="24"/>
            <w:szCs w:val="24"/>
          </w:rPr>
          <m:t>32×32×32</m:t>
        </m:r>
      </m:oMath>
      <w:r w:rsidR="00082611" w:rsidRPr="006E3E6E">
        <w:rPr>
          <w:rFonts w:ascii="Times New Roman" w:hAnsi="Times New Roman" w:cs="Times New Roman" w:hint="eastAsia"/>
          <w:color w:val="000000" w:themeColor="text1"/>
          <w:sz w:val="24"/>
          <w:szCs w:val="24"/>
        </w:rPr>
        <w:t>,</w:t>
      </w:r>
      <w:r w:rsidR="00082611" w:rsidRPr="006E3E6E">
        <w:rPr>
          <w:rFonts w:ascii="Times New Roman" w:hAnsi="Times New Roman" w:cs="Times New Roman"/>
          <w:color w:val="000000" w:themeColor="text1"/>
          <w:sz w:val="24"/>
          <w:szCs w:val="24"/>
        </w:rPr>
        <w:t xml:space="preserve"> through the </w:t>
      </w:r>
      <w:r w:rsidR="00D54092" w:rsidRPr="006E3E6E">
        <w:rPr>
          <w:rFonts w:ascii="Times New Roman" w:hAnsi="Times New Roman" w:cs="Times New Roman"/>
          <w:color w:val="000000" w:themeColor="text1"/>
          <w:sz w:val="24"/>
          <w:szCs w:val="24"/>
        </w:rPr>
        <w:t xml:space="preserve">first pooling layer, it's usually a good rule to round down to the next number. So, the number of neurons will turn into </w:t>
      </w:r>
      <m:oMath>
        <m:r>
          <m:rPr>
            <m:sty m:val="p"/>
          </m:rPr>
          <w:rPr>
            <w:rFonts w:ascii="Cambria Math" w:hAnsi="Cambria Math" w:cs="Times New Roman"/>
            <w:color w:val="000000" w:themeColor="text1"/>
            <w:sz w:val="24"/>
            <w:szCs w:val="24"/>
          </w:rPr>
          <m:t>15×15×32</m:t>
        </m:r>
      </m:oMath>
      <w:r w:rsidR="00D54092" w:rsidRPr="006E3E6E">
        <w:rPr>
          <w:rFonts w:ascii="Times New Roman" w:hAnsi="Times New Roman" w:cs="Times New Roman" w:hint="eastAsia"/>
          <w:color w:val="000000" w:themeColor="text1"/>
          <w:sz w:val="24"/>
          <w:szCs w:val="24"/>
        </w:rPr>
        <w:t>.</w:t>
      </w:r>
      <w:r w:rsidR="00D54092" w:rsidRPr="006E3E6E">
        <w:rPr>
          <w:rFonts w:ascii="Times New Roman" w:hAnsi="Times New Roman" w:cs="Times New Roman"/>
          <w:color w:val="000000" w:themeColor="text1"/>
          <w:sz w:val="24"/>
          <w:szCs w:val="24"/>
        </w:rPr>
        <w:t xml:space="preserve"> For the second convolution layer, the number of neurons is </w:t>
      </w:r>
      <m:oMath>
        <m:r>
          <m:rPr>
            <m:sty m:val="p"/>
          </m:rPr>
          <w:rPr>
            <w:rFonts w:ascii="Cambria Math" w:hAnsi="Cambria Math" w:cs="Times New Roman"/>
            <w:color w:val="000000" w:themeColor="text1"/>
            <w:sz w:val="24"/>
            <w:szCs w:val="24"/>
          </w:rPr>
          <m:t>15×15×32</m:t>
        </m:r>
      </m:oMath>
      <w:r w:rsidR="00D54092" w:rsidRPr="006E3E6E">
        <w:rPr>
          <w:rFonts w:ascii="Times New Roman" w:hAnsi="Times New Roman" w:cs="Times New Roman"/>
          <w:color w:val="000000" w:themeColor="text1"/>
          <w:sz w:val="24"/>
          <w:szCs w:val="24"/>
        </w:rPr>
        <w:t xml:space="preserve">, through the </w:t>
      </w:r>
      <w:r w:rsidR="008C6E35" w:rsidRPr="006E3E6E">
        <w:rPr>
          <w:rFonts w:ascii="Times New Roman" w:hAnsi="Times New Roman" w:cs="Times New Roman"/>
          <w:color w:val="000000" w:themeColor="text1"/>
          <w:sz w:val="24"/>
          <w:szCs w:val="24"/>
        </w:rPr>
        <w:t>second</w:t>
      </w:r>
      <w:r w:rsidR="00D54092" w:rsidRPr="006E3E6E">
        <w:rPr>
          <w:rFonts w:ascii="Times New Roman" w:hAnsi="Times New Roman" w:cs="Times New Roman"/>
          <w:color w:val="000000" w:themeColor="text1"/>
          <w:sz w:val="24"/>
          <w:szCs w:val="24"/>
        </w:rPr>
        <w:t xml:space="preserve"> pooling layer, the number of neurons will turn into </w:t>
      </w:r>
      <m:oMath>
        <m:r>
          <m:rPr>
            <m:sty m:val="p"/>
          </m:rPr>
          <w:rPr>
            <w:rFonts w:ascii="Cambria Math" w:hAnsi="Cambria Math" w:cs="Times New Roman"/>
            <w:color w:val="000000" w:themeColor="text1"/>
            <w:sz w:val="24"/>
            <w:szCs w:val="24"/>
          </w:rPr>
          <m:t>7×7×32</m:t>
        </m:r>
      </m:oMath>
      <w:r w:rsidR="00D54092" w:rsidRPr="006E3E6E">
        <w:rPr>
          <w:rFonts w:ascii="Times New Roman" w:hAnsi="Times New Roman" w:cs="Times New Roman" w:hint="eastAsia"/>
          <w:color w:val="000000" w:themeColor="text1"/>
          <w:sz w:val="24"/>
          <w:szCs w:val="24"/>
        </w:rPr>
        <w:t>.</w:t>
      </w:r>
      <w:r w:rsidR="00D54092" w:rsidRPr="006E3E6E">
        <w:rPr>
          <w:rFonts w:ascii="Times New Roman" w:hAnsi="Times New Roman" w:cs="Times New Roman"/>
          <w:color w:val="000000" w:themeColor="text1"/>
          <w:sz w:val="24"/>
          <w:szCs w:val="24"/>
        </w:rPr>
        <w:t xml:space="preserve"> For the third convolution layer, the number of neurons is </w:t>
      </w:r>
      <m:oMath>
        <m:r>
          <m:rPr>
            <m:sty m:val="p"/>
          </m:rPr>
          <w:rPr>
            <w:rFonts w:ascii="Cambria Math" w:hAnsi="Cambria Math" w:cs="Times New Roman"/>
            <w:color w:val="000000" w:themeColor="text1"/>
            <w:sz w:val="24"/>
            <w:szCs w:val="24"/>
          </w:rPr>
          <m:t>7×7×64</m:t>
        </m:r>
      </m:oMath>
      <w:r w:rsidR="00D54092" w:rsidRPr="006E3E6E">
        <w:rPr>
          <w:rFonts w:ascii="Times New Roman" w:hAnsi="Times New Roman" w:cs="Times New Roman"/>
          <w:color w:val="000000" w:themeColor="text1"/>
          <w:sz w:val="24"/>
          <w:szCs w:val="24"/>
        </w:rPr>
        <w:t xml:space="preserve">, through the </w:t>
      </w:r>
      <w:r w:rsidR="008C6E35" w:rsidRPr="006E3E6E">
        <w:rPr>
          <w:rFonts w:ascii="Times New Roman" w:hAnsi="Times New Roman" w:cs="Times New Roman"/>
          <w:color w:val="000000" w:themeColor="text1"/>
          <w:sz w:val="24"/>
          <w:szCs w:val="24"/>
        </w:rPr>
        <w:t>third</w:t>
      </w:r>
      <w:r w:rsidR="00D54092" w:rsidRPr="006E3E6E">
        <w:rPr>
          <w:rFonts w:ascii="Times New Roman" w:hAnsi="Times New Roman" w:cs="Times New Roman"/>
          <w:color w:val="000000" w:themeColor="text1"/>
          <w:sz w:val="24"/>
          <w:szCs w:val="24"/>
        </w:rPr>
        <w:t xml:space="preserve"> pooling layer, the number of neurons will turn into </w:t>
      </w:r>
      <m:oMath>
        <m:r>
          <m:rPr>
            <m:sty m:val="p"/>
          </m:rPr>
          <w:rPr>
            <w:rFonts w:ascii="Cambria Math" w:hAnsi="Cambria Math" w:cs="Times New Roman"/>
            <w:color w:val="000000" w:themeColor="text1"/>
            <w:sz w:val="24"/>
            <w:szCs w:val="24"/>
          </w:rPr>
          <m:t>3×3×64</m:t>
        </m:r>
      </m:oMath>
      <w:r w:rsidR="00D54092" w:rsidRPr="006E3E6E">
        <w:rPr>
          <w:rFonts w:ascii="Times New Roman" w:hAnsi="Times New Roman" w:cs="Times New Roman" w:hint="eastAsia"/>
          <w:color w:val="000000" w:themeColor="text1"/>
          <w:sz w:val="24"/>
          <w:szCs w:val="24"/>
        </w:rPr>
        <w:t>.</w:t>
      </w:r>
    </w:p>
    <w:p w:rsidR="00D54092" w:rsidRPr="006E3E6E" w:rsidRDefault="00D54092" w:rsidP="008B3440">
      <w:pPr>
        <w:spacing w:line="360" w:lineRule="auto"/>
        <w:rPr>
          <w:rFonts w:ascii="Times New Roman" w:hAnsi="Times New Roman" w:cs="Times New Roman"/>
          <w:color w:val="000000" w:themeColor="text1"/>
          <w:sz w:val="24"/>
          <w:szCs w:val="24"/>
        </w:rPr>
      </w:pPr>
    </w:p>
    <w:p w:rsidR="00CB3CFD" w:rsidRPr="006E3E6E" w:rsidRDefault="00D54092" w:rsidP="00964CCE">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F</w:t>
      </w:r>
      <w:r w:rsidRPr="006E3E6E">
        <w:rPr>
          <w:rFonts w:ascii="Times New Roman" w:hAnsi="Times New Roman" w:cs="Times New Roman"/>
          <w:color w:val="000000" w:themeColor="text1"/>
          <w:sz w:val="24"/>
          <w:szCs w:val="24"/>
        </w:rPr>
        <w:t xml:space="preserve">or the first convolution layer, </w:t>
      </w:r>
      <w:r w:rsidR="00964CCE">
        <w:rPr>
          <w:rFonts w:ascii="Times New Roman" w:hAnsi="Times New Roman" w:cs="Times New Roman"/>
          <w:color w:val="000000" w:themeColor="text1"/>
          <w:sz w:val="24"/>
          <w:szCs w:val="24"/>
        </w:rPr>
        <w:t>t</w:t>
      </w:r>
      <w:r w:rsidR="00964CCE" w:rsidRPr="006E3E6E">
        <w:rPr>
          <w:rFonts w:ascii="Times New Roman" w:hAnsi="Times New Roman" w:cs="Times New Roman"/>
          <w:color w:val="000000" w:themeColor="text1"/>
          <w:sz w:val="24"/>
          <w:szCs w:val="24"/>
        </w:rPr>
        <w:t>he feature size equals to number of parameters.</w:t>
      </w:r>
      <w:r w:rsidR="00964CCE">
        <w:rPr>
          <w:rFonts w:ascii="Times New Roman" w:hAnsi="Times New Roman" w:cs="Times New Roman" w:hint="eastAsia"/>
          <w:color w:val="000000" w:themeColor="text1"/>
          <w:sz w:val="24"/>
          <w:szCs w:val="24"/>
        </w:rPr>
        <w:t xml:space="preserve"> </w:t>
      </w:r>
      <w:r w:rsidR="00964CCE">
        <w:rPr>
          <w:rFonts w:ascii="Times New Roman" w:hAnsi="Times New Roman" w:cs="Times New Roman"/>
          <w:color w:val="000000" w:themeColor="text1"/>
          <w:sz w:val="24"/>
          <w:szCs w:val="24"/>
        </w:rPr>
        <w:t xml:space="preserve">And </w:t>
      </w:r>
      <w:r w:rsidRPr="006E3E6E">
        <w:rPr>
          <w:rFonts w:ascii="Times New Roman" w:hAnsi="Times New Roman" w:cs="Times New Roman"/>
          <w:color w:val="000000" w:themeColor="text1"/>
          <w:sz w:val="24"/>
          <w:szCs w:val="24"/>
        </w:rPr>
        <w:t xml:space="preserve">the number of parameters is </w:t>
      </w:r>
      <m:oMath>
        <m:r>
          <m:rPr>
            <m:sty m:val="p"/>
          </m:rPr>
          <w:rPr>
            <w:rFonts w:ascii="Cambria Math" w:hAnsi="Cambria Math" w:cs="Times New Roman"/>
            <w:color w:val="000000" w:themeColor="text1"/>
            <w:sz w:val="24"/>
            <w:szCs w:val="24"/>
          </w:rPr>
          <m:t>5×5×3×32</m:t>
        </m:r>
      </m:oMath>
      <w:r w:rsidR="008C6E35" w:rsidRPr="006E3E6E">
        <w:rPr>
          <w:rFonts w:ascii="Times New Roman" w:hAnsi="Times New Roman" w:cs="Times New Roman"/>
          <w:color w:val="000000" w:themeColor="text1"/>
          <w:sz w:val="24"/>
          <w:szCs w:val="24"/>
        </w:rPr>
        <w:t xml:space="preserve">. Actually the “3” is the depth of previous data, because the size of the image is </w:t>
      </w:r>
      <m:oMath>
        <m:r>
          <m:rPr>
            <m:sty m:val="p"/>
          </m:rPr>
          <w:rPr>
            <w:rFonts w:ascii="Cambria Math" w:hAnsi="Cambria Math" w:cs="Times New Roman"/>
            <w:color w:val="000000" w:themeColor="text1"/>
            <w:sz w:val="24"/>
            <w:szCs w:val="24"/>
          </w:rPr>
          <m:t>32×32×3</m:t>
        </m:r>
      </m:oMath>
      <w:r w:rsidR="008C6E35" w:rsidRPr="006E3E6E">
        <w:rPr>
          <w:rFonts w:ascii="Times New Roman" w:hAnsi="Times New Roman" w:cs="Times New Roman" w:hint="eastAsia"/>
          <w:color w:val="000000" w:themeColor="text1"/>
          <w:sz w:val="24"/>
          <w:szCs w:val="24"/>
        </w:rPr>
        <w:t>.</w:t>
      </w:r>
      <w:r w:rsidR="008C6E35" w:rsidRPr="006E3E6E">
        <w:rPr>
          <w:rFonts w:ascii="Times New Roman" w:hAnsi="Times New Roman" w:cs="Times New Roman"/>
          <w:color w:val="000000" w:themeColor="text1"/>
          <w:sz w:val="24"/>
          <w:szCs w:val="24"/>
        </w:rPr>
        <w:t xml:space="preserve"> Through the first pooling layer, the number of parameters </w:t>
      </w:r>
      <w:r w:rsidR="00CB3CFD" w:rsidRPr="006E3E6E">
        <w:rPr>
          <w:rFonts w:ascii="Times New Roman" w:hAnsi="Times New Roman" w:cs="Times New Roman"/>
          <w:color w:val="000000" w:themeColor="text1"/>
          <w:sz w:val="24"/>
          <w:szCs w:val="24"/>
        </w:rPr>
        <w:t>is</w:t>
      </w:r>
      <w:r w:rsidR="008C6E35" w:rsidRPr="006E3E6E">
        <w:rPr>
          <w:rFonts w:ascii="Times New Roman" w:hAnsi="Times New Roman" w:cs="Times New Roman"/>
          <w:color w:val="000000" w:themeColor="text1"/>
          <w:sz w:val="24"/>
          <w:szCs w:val="24"/>
        </w:rPr>
        <w:t xml:space="preserve"> </w:t>
      </w:r>
      <m:oMath>
        <m:r>
          <m:rPr>
            <m:sty m:val="p"/>
          </m:rPr>
          <w:rPr>
            <w:rFonts w:ascii="Cambria Math" w:hAnsi="Cambria Math" w:cs="Times New Roman"/>
            <w:color w:val="000000" w:themeColor="text1"/>
            <w:sz w:val="24"/>
            <w:szCs w:val="24"/>
          </w:rPr>
          <m:t>3×3×1×32</m:t>
        </m:r>
      </m:oMath>
      <w:r w:rsidR="008C6E35" w:rsidRPr="006E3E6E">
        <w:rPr>
          <w:rFonts w:ascii="Times New Roman" w:hAnsi="Times New Roman" w:cs="Times New Roman"/>
          <w:color w:val="000000" w:themeColor="text1"/>
          <w:sz w:val="24"/>
          <w:szCs w:val="24"/>
        </w:rPr>
        <w:t>.</w:t>
      </w:r>
      <w:r w:rsidR="00CB3CFD" w:rsidRPr="006E3E6E">
        <w:rPr>
          <w:rFonts w:ascii="Times New Roman" w:hAnsi="Times New Roman" w:cs="Times New Roman" w:hint="eastAsia"/>
          <w:color w:val="000000" w:themeColor="text1"/>
          <w:sz w:val="24"/>
          <w:szCs w:val="24"/>
        </w:rPr>
        <w:t xml:space="preserve"> </w:t>
      </w:r>
      <w:r w:rsidR="008C6E35" w:rsidRPr="006E3E6E">
        <w:rPr>
          <w:rFonts w:ascii="Times New Roman" w:hAnsi="Times New Roman" w:cs="Times New Roman" w:hint="eastAsia"/>
          <w:color w:val="000000" w:themeColor="text1"/>
          <w:sz w:val="24"/>
          <w:szCs w:val="24"/>
        </w:rPr>
        <w:t>F</w:t>
      </w:r>
      <w:r w:rsidR="008C6E35" w:rsidRPr="006E3E6E">
        <w:rPr>
          <w:rFonts w:ascii="Times New Roman" w:hAnsi="Times New Roman" w:cs="Times New Roman"/>
          <w:color w:val="000000" w:themeColor="text1"/>
          <w:sz w:val="24"/>
          <w:szCs w:val="24"/>
        </w:rPr>
        <w:t xml:space="preserve">or the second convolution layer, the number of parameters is </w:t>
      </w:r>
      <m:oMath>
        <m:r>
          <m:rPr>
            <m:sty m:val="p"/>
          </m:rPr>
          <w:rPr>
            <w:rFonts w:ascii="Cambria Math" w:hAnsi="Cambria Math" w:cs="Times New Roman"/>
            <w:color w:val="000000" w:themeColor="text1"/>
            <w:sz w:val="24"/>
            <w:szCs w:val="24"/>
          </w:rPr>
          <m:t>5×5×32×32</m:t>
        </m:r>
      </m:oMath>
      <w:r w:rsidR="008C6E35" w:rsidRPr="006E3E6E">
        <w:rPr>
          <w:rFonts w:ascii="Times New Roman" w:hAnsi="Times New Roman" w:cs="Times New Roman"/>
          <w:color w:val="000000" w:themeColor="text1"/>
          <w:sz w:val="24"/>
          <w:szCs w:val="24"/>
        </w:rPr>
        <w:t>. through the second pooling layer,</w:t>
      </w:r>
      <w:r w:rsidR="00CB3CFD" w:rsidRPr="006E3E6E">
        <w:rPr>
          <w:rFonts w:ascii="Times New Roman" w:hAnsi="Times New Roman" w:cs="Times New Roman"/>
          <w:color w:val="000000" w:themeColor="text1"/>
          <w:sz w:val="24"/>
          <w:szCs w:val="24"/>
        </w:rPr>
        <w:t xml:space="preserve"> the number of parameters is </w:t>
      </w:r>
      <m:oMath>
        <m:r>
          <m:rPr>
            <m:sty m:val="p"/>
          </m:rPr>
          <w:rPr>
            <w:rFonts w:ascii="Cambria Math" w:hAnsi="Cambria Math" w:cs="Times New Roman"/>
            <w:color w:val="000000" w:themeColor="text1"/>
            <w:sz w:val="24"/>
            <w:szCs w:val="24"/>
          </w:rPr>
          <m:t>3×3×1×32</m:t>
        </m:r>
      </m:oMath>
      <w:r w:rsidR="00CB3CFD" w:rsidRPr="006E3E6E">
        <w:rPr>
          <w:rFonts w:ascii="Times New Roman" w:hAnsi="Times New Roman" w:cs="Times New Roman"/>
          <w:color w:val="000000" w:themeColor="text1"/>
          <w:sz w:val="24"/>
          <w:szCs w:val="24"/>
        </w:rPr>
        <w:t xml:space="preserve">. </w:t>
      </w:r>
      <w:r w:rsidR="00CB3CFD" w:rsidRPr="006E3E6E">
        <w:rPr>
          <w:rFonts w:ascii="Times New Roman" w:hAnsi="Times New Roman" w:cs="Times New Roman" w:hint="eastAsia"/>
          <w:color w:val="000000" w:themeColor="text1"/>
          <w:sz w:val="24"/>
          <w:szCs w:val="24"/>
        </w:rPr>
        <w:t>F</w:t>
      </w:r>
      <w:r w:rsidR="00CB3CFD" w:rsidRPr="006E3E6E">
        <w:rPr>
          <w:rFonts w:ascii="Times New Roman" w:hAnsi="Times New Roman" w:cs="Times New Roman"/>
          <w:color w:val="000000" w:themeColor="text1"/>
          <w:sz w:val="24"/>
          <w:szCs w:val="24"/>
        </w:rPr>
        <w:t xml:space="preserve">or the third convolution layer, the number of parameters is </w:t>
      </w:r>
      <m:oMath>
        <m:r>
          <m:rPr>
            <m:sty m:val="p"/>
          </m:rPr>
          <w:rPr>
            <w:rFonts w:ascii="Cambria Math" w:hAnsi="Cambria Math" w:cs="Times New Roman"/>
            <w:color w:val="000000" w:themeColor="text1"/>
            <w:sz w:val="24"/>
            <w:szCs w:val="24"/>
          </w:rPr>
          <m:t>5×5×32×64</m:t>
        </m:r>
      </m:oMath>
      <w:r w:rsidR="00CB3CFD" w:rsidRPr="006E3E6E">
        <w:rPr>
          <w:rFonts w:ascii="Times New Roman" w:hAnsi="Times New Roman" w:cs="Times New Roman"/>
          <w:color w:val="000000" w:themeColor="text1"/>
          <w:sz w:val="24"/>
          <w:szCs w:val="24"/>
        </w:rPr>
        <w:t xml:space="preserve">. through the third pooling layer, the number of parameters is </w:t>
      </w:r>
      <m:oMath>
        <m:r>
          <m:rPr>
            <m:sty m:val="p"/>
          </m:rPr>
          <w:rPr>
            <w:rFonts w:ascii="Cambria Math" w:hAnsi="Cambria Math" w:cs="Times New Roman"/>
            <w:color w:val="000000" w:themeColor="text1"/>
            <w:sz w:val="24"/>
            <w:szCs w:val="24"/>
          </w:rPr>
          <m:t>3×3×1×64</m:t>
        </m:r>
      </m:oMath>
      <w:r w:rsidR="00CB3CFD" w:rsidRPr="006E3E6E">
        <w:rPr>
          <w:rFonts w:ascii="Times New Roman" w:hAnsi="Times New Roman" w:cs="Times New Roman"/>
          <w:color w:val="000000" w:themeColor="text1"/>
          <w:sz w:val="24"/>
          <w:szCs w:val="24"/>
        </w:rPr>
        <w:t xml:space="preserve">. </w:t>
      </w:r>
    </w:p>
    <w:p w:rsidR="00380286" w:rsidRPr="006E3E6E" w:rsidRDefault="00380286" w:rsidP="008B3440">
      <w:pPr>
        <w:spacing w:line="360" w:lineRule="auto"/>
        <w:rPr>
          <w:rFonts w:ascii="Times New Roman" w:hAnsi="Times New Roman" w:cs="Times New Roman"/>
          <w:color w:val="000000" w:themeColor="text1"/>
          <w:sz w:val="24"/>
          <w:szCs w:val="24"/>
        </w:rPr>
      </w:pPr>
    </w:p>
    <w:p w:rsidR="00344C61" w:rsidRPr="006E3E6E" w:rsidRDefault="00344C61" w:rsidP="008B3440">
      <w:pPr>
        <w:spacing w:line="360" w:lineRule="auto"/>
        <w:rPr>
          <w:rFonts w:ascii="Times New Roman" w:hAnsi="Times New Roman" w:cs="Times New Roman"/>
          <w:b/>
          <w:color w:val="000000" w:themeColor="text1"/>
          <w:sz w:val="28"/>
          <w:szCs w:val="28"/>
        </w:rPr>
      </w:pPr>
      <w:r w:rsidRPr="006E3E6E">
        <w:rPr>
          <w:rFonts w:ascii="Times New Roman" w:hAnsi="Times New Roman" w:cs="Times New Roman" w:hint="eastAsia"/>
          <w:b/>
          <w:color w:val="000000" w:themeColor="text1"/>
          <w:sz w:val="28"/>
          <w:szCs w:val="28"/>
        </w:rPr>
        <w:t>T</w:t>
      </w:r>
      <w:r w:rsidRPr="006E3E6E">
        <w:rPr>
          <w:rFonts w:ascii="Times New Roman" w:hAnsi="Times New Roman" w:cs="Times New Roman"/>
          <w:b/>
          <w:color w:val="000000" w:themeColor="text1"/>
          <w:sz w:val="28"/>
          <w:szCs w:val="28"/>
        </w:rPr>
        <w:t>ask 2</w:t>
      </w:r>
    </w:p>
    <w:p w:rsidR="00BA5545" w:rsidRPr="006E3E6E"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Problem description</w:t>
      </w:r>
    </w:p>
    <w:p w:rsidR="00BA5545" w:rsidRPr="006E3E6E" w:rsidRDefault="00BA5545"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“Plot a figure to show how training loss and testing loss change with training iteration number. Compare the training loss with the testing loss, and explain why this happens. (20%)”</w:t>
      </w:r>
    </w:p>
    <w:p w:rsidR="007A0B66" w:rsidRDefault="007A0B66" w:rsidP="008B3440">
      <w:pPr>
        <w:spacing w:line="360" w:lineRule="auto"/>
        <w:rPr>
          <w:rFonts w:ascii="Times New Roman" w:hAnsi="Times New Roman" w:cs="Times New Roman"/>
          <w:color w:val="000000" w:themeColor="text1"/>
          <w:sz w:val="24"/>
          <w:szCs w:val="24"/>
        </w:rPr>
      </w:pPr>
    </w:p>
    <w:p w:rsidR="00613A7F" w:rsidRDefault="00613A7F" w:rsidP="008B3440">
      <w:pPr>
        <w:spacing w:line="360" w:lineRule="auto"/>
        <w:rPr>
          <w:rFonts w:ascii="Times New Roman" w:hAnsi="Times New Roman" w:cs="Times New Roman"/>
          <w:color w:val="000000" w:themeColor="text1"/>
          <w:sz w:val="24"/>
          <w:szCs w:val="24"/>
        </w:rPr>
      </w:pPr>
    </w:p>
    <w:p w:rsidR="00613A7F" w:rsidRPr="006E3E6E" w:rsidRDefault="00613A7F" w:rsidP="008B3440">
      <w:pPr>
        <w:spacing w:line="360" w:lineRule="auto"/>
        <w:rPr>
          <w:rFonts w:ascii="Times New Roman" w:hAnsi="Times New Roman" w:cs="Times New Roman"/>
          <w:color w:val="000000" w:themeColor="text1"/>
          <w:sz w:val="24"/>
          <w:szCs w:val="24"/>
        </w:rPr>
      </w:pPr>
    </w:p>
    <w:p w:rsidR="008C1464" w:rsidRPr="006E3E6E"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lastRenderedPageBreak/>
        <w:t>R</w:t>
      </w:r>
      <w:r w:rsidRPr="006E3E6E">
        <w:rPr>
          <w:rFonts w:ascii="Times New Roman" w:hAnsi="Times New Roman" w:cs="Times New Roman"/>
          <w:b/>
          <w:color w:val="000000" w:themeColor="text1"/>
          <w:sz w:val="24"/>
          <w:szCs w:val="24"/>
        </w:rPr>
        <w:t>esults and analysis</w:t>
      </w:r>
    </w:p>
    <w:p w:rsidR="008C1464" w:rsidRDefault="008C1464"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noProof/>
          <w:color w:val="000000" w:themeColor="text1"/>
          <w:sz w:val="24"/>
          <w:szCs w:val="24"/>
        </w:rPr>
        <w:drawing>
          <wp:inline distT="0" distB="0" distL="0" distR="0">
            <wp:extent cx="3905795" cy="295316"/>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1.png"/>
                    <pic:cNvPicPr/>
                  </pic:nvPicPr>
                  <pic:blipFill>
                    <a:blip r:embed="rId10">
                      <a:extLst>
                        <a:ext uri="{28A0092B-C50C-407E-A947-70E740481C1C}">
                          <a14:useLocalDpi xmlns:a14="http://schemas.microsoft.com/office/drawing/2010/main" val="0"/>
                        </a:ext>
                      </a:extLst>
                    </a:blip>
                    <a:stretch>
                      <a:fillRect/>
                    </a:stretch>
                  </pic:blipFill>
                  <pic:spPr>
                    <a:xfrm>
                      <a:off x="0" y="0"/>
                      <a:ext cx="3905795" cy="295316"/>
                    </a:xfrm>
                    <a:prstGeom prst="rect">
                      <a:avLst/>
                    </a:prstGeom>
                  </pic:spPr>
                </pic:pic>
              </a:graphicData>
            </a:graphic>
          </wp:inline>
        </w:drawing>
      </w:r>
    </w:p>
    <w:p w:rsidR="00613A7F" w:rsidRPr="006E3E6E" w:rsidRDefault="00613A7F" w:rsidP="008B3440">
      <w:pPr>
        <w:spacing w:line="360" w:lineRule="auto"/>
        <w:jc w:val="center"/>
        <w:rPr>
          <w:rFonts w:ascii="Times New Roman" w:hAnsi="Times New Roman" w:cs="Times New Roman"/>
          <w:b/>
          <w:color w:val="000000" w:themeColor="text1"/>
          <w:sz w:val="24"/>
          <w:szCs w:val="24"/>
        </w:rPr>
      </w:pPr>
    </w:p>
    <w:p w:rsidR="008C1464" w:rsidRPr="006E3E6E" w:rsidRDefault="008C1464"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Figure 2-1 The result of cifar-10 (no LRN layer)</w:t>
      </w:r>
    </w:p>
    <w:p w:rsidR="007A0B66" w:rsidRPr="006E3E6E" w:rsidRDefault="007A0B66"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noProof/>
          <w:color w:val="000000" w:themeColor="text1"/>
          <w:sz w:val="24"/>
          <w:szCs w:val="24"/>
        </w:rPr>
        <w:drawing>
          <wp:inline distT="0" distB="0" distL="0" distR="0">
            <wp:extent cx="2595600" cy="1944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Train loss vs Iters_600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600" cy="1944000"/>
                    </a:xfrm>
                    <a:prstGeom prst="rect">
                      <a:avLst/>
                    </a:prstGeom>
                  </pic:spPr>
                </pic:pic>
              </a:graphicData>
            </a:graphic>
          </wp:inline>
        </w:drawing>
      </w:r>
      <w:r w:rsidRPr="006E3E6E">
        <w:rPr>
          <w:rFonts w:ascii="Times New Roman" w:hAnsi="Times New Roman" w:cs="Times New Roman" w:hint="eastAsia"/>
          <w:b/>
          <w:noProof/>
          <w:color w:val="000000" w:themeColor="text1"/>
          <w:sz w:val="24"/>
          <w:szCs w:val="24"/>
        </w:rPr>
        <w:drawing>
          <wp:inline distT="0" distB="0" distL="0" distR="0">
            <wp:extent cx="2595600" cy="1944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Test loss vs Iters_600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600" cy="1944000"/>
                    </a:xfrm>
                    <a:prstGeom prst="rect">
                      <a:avLst/>
                    </a:prstGeom>
                  </pic:spPr>
                </pic:pic>
              </a:graphicData>
            </a:graphic>
          </wp:inline>
        </w:drawing>
      </w:r>
    </w:p>
    <w:p w:rsidR="00245714" w:rsidRPr="006E3E6E" w:rsidRDefault="00245714" w:rsidP="008B3440">
      <w:pPr>
        <w:spacing w:line="360" w:lineRule="auto"/>
        <w:jc w:val="center"/>
        <w:rPr>
          <w:rFonts w:ascii="Times New Roman" w:hAnsi="Times New Roman" w:cs="Times New Roman"/>
          <w:b/>
          <w:color w:val="000000" w:themeColor="text1"/>
          <w:sz w:val="24"/>
          <w:szCs w:val="24"/>
        </w:rPr>
      </w:pPr>
    </w:p>
    <w:p w:rsidR="007A0B66" w:rsidRPr="006E3E6E" w:rsidRDefault="007A0B66"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Figure 2-</w:t>
      </w:r>
      <w:r w:rsidR="00245714" w:rsidRPr="006E3E6E">
        <w:rPr>
          <w:rFonts w:ascii="Times New Roman" w:hAnsi="Times New Roman" w:cs="Times New Roman"/>
          <w:b/>
          <w:color w:val="000000" w:themeColor="text1"/>
          <w:sz w:val="24"/>
          <w:szCs w:val="24"/>
        </w:rPr>
        <w:t>2</w:t>
      </w:r>
      <w:r w:rsidR="008C1464" w:rsidRPr="006E3E6E">
        <w:rPr>
          <w:rFonts w:ascii="Times New Roman" w:hAnsi="Times New Roman" w:cs="Times New Roman"/>
          <w:b/>
          <w:color w:val="000000" w:themeColor="text1"/>
          <w:sz w:val="24"/>
          <w:szCs w:val="24"/>
        </w:rPr>
        <w:t xml:space="preserve"> </w:t>
      </w:r>
      <w:r w:rsidRPr="006E3E6E">
        <w:rPr>
          <w:rFonts w:ascii="Times New Roman" w:hAnsi="Times New Roman" w:cs="Times New Roman"/>
          <w:b/>
          <w:color w:val="000000" w:themeColor="text1"/>
          <w:sz w:val="24"/>
          <w:szCs w:val="24"/>
        </w:rPr>
        <w:t xml:space="preserve">The </w:t>
      </w:r>
      <w:r w:rsidR="00245714" w:rsidRPr="006E3E6E">
        <w:rPr>
          <w:rFonts w:ascii="Times New Roman" w:hAnsi="Times New Roman" w:cs="Times New Roman"/>
          <w:b/>
          <w:color w:val="000000" w:themeColor="text1"/>
          <w:sz w:val="24"/>
          <w:szCs w:val="24"/>
        </w:rPr>
        <w:t>train loss</w:t>
      </w:r>
      <w:r w:rsidR="00570289" w:rsidRPr="006E3E6E">
        <w:rPr>
          <w:rFonts w:ascii="Times New Roman" w:hAnsi="Times New Roman" w:cs="Times New Roman"/>
          <w:b/>
          <w:color w:val="000000" w:themeColor="text1"/>
          <w:sz w:val="24"/>
          <w:szCs w:val="24"/>
        </w:rPr>
        <w:t xml:space="preserve"> (left)</w:t>
      </w:r>
      <w:r w:rsidR="00245714" w:rsidRPr="006E3E6E">
        <w:rPr>
          <w:rFonts w:ascii="Times New Roman" w:hAnsi="Times New Roman" w:cs="Times New Roman"/>
          <w:b/>
          <w:color w:val="000000" w:themeColor="text1"/>
          <w:sz w:val="24"/>
          <w:szCs w:val="24"/>
        </w:rPr>
        <w:t xml:space="preserve"> and </w:t>
      </w:r>
      <w:r w:rsidR="008C1464" w:rsidRPr="006E3E6E">
        <w:rPr>
          <w:rFonts w:ascii="Times New Roman" w:hAnsi="Times New Roman" w:cs="Times New Roman"/>
          <w:b/>
          <w:color w:val="000000" w:themeColor="text1"/>
          <w:sz w:val="24"/>
          <w:szCs w:val="24"/>
        </w:rPr>
        <w:t>test</w:t>
      </w:r>
      <w:r w:rsidRPr="006E3E6E">
        <w:rPr>
          <w:rFonts w:ascii="Times New Roman" w:hAnsi="Times New Roman" w:cs="Times New Roman"/>
          <w:b/>
          <w:color w:val="000000" w:themeColor="text1"/>
          <w:sz w:val="24"/>
          <w:szCs w:val="24"/>
        </w:rPr>
        <w:t xml:space="preserve"> loss</w:t>
      </w:r>
      <w:r w:rsidR="00570289" w:rsidRPr="006E3E6E">
        <w:rPr>
          <w:rFonts w:ascii="Times New Roman" w:hAnsi="Times New Roman" w:cs="Times New Roman"/>
          <w:b/>
          <w:color w:val="000000" w:themeColor="text1"/>
          <w:sz w:val="24"/>
          <w:szCs w:val="24"/>
        </w:rPr>
        <w:t xml:space="preserve"> (right)</w:t>
      </w:r>
      <w:r w:rsidRPr="006E3E6E">
        <w:rPr>
          <w:rFonts w:ascii="Times New Roman" w:hAnsi="Times New Roman" w:cs="Times New Roman"/>
          <w:b/>
          <w:color w:val="000000" w:themeColor="text1"/>
          <w:sz w:val="24"/>
          <w:szCs w:val="24"/>
        </w:rPr>
        <w:t xml:space="preserve"> with learning rate that equals to 0.001</w:t>
      </w:r>
    </w:p>
    <w:p w:rsidR="007A0B66" w:rsidRPr="006E3E6E" w:rsidRDefault="007A0B66" w:rsidP="008B3440">
      <w:pPr>
        <w:spacing w:line="360" w:lineRule="auto"/>
        <w:rPr>
          <w:rFonts w:ascii="Times New Roman" w:hAnsi="Times New Roman" w:cs="Times New Roman"/>
          <w:b/>
          <w:color w:val="000000" w:themeColor="text1"/>
          <w:sz w:val="24"/>
          <w:szCs w:val="24"/>
        </w:rPr>
      </w:pPr>
    </w:p>
    <w:p w:rsidR="007A0B66" w:rsidRPr="006E3E6E" w:rsidRDefault="007A0B66" w:rsidP="008B3440">
      <w:pPr>
        <w:spacing w:line="360" w:lineRule="auto"/>
        <w:rPr>
          <w:rFonts w:ascii="Times New Roman" w:hAnsi="Times New Roman" w:cs="Times New Roman"/>
          <w:b/>
          <w:color w:val="000000" w:themeColor="text1"/>
          <w:sz w:val="28"/>
          <w:szCs w:val="28"/>
        </w:rPr>
      </w:pPr>
      <w:r w:rsidRPr="006E3E6E">
        <w:rPr>
          <w:rFonts w:ascii="Times New Roman" w:hAnsi="Times New Roman" w:cs="Times New Roman"/>
          <w:b/>
          <w:noProof/>
          <w:color w:val="000000" w:themeColor="text1"/>
          <w:sz w:val="28"/>
          <w:szCs w:val="28"/>
        </w:rPr>
        <w:drawing>
          <wp:inline distT="0" distB="0" distL="0" distR="0">
            <wp:extent cx="2592000" cy="1944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Train loss vs Iters_650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r w:rsidR="00570289" w:rsidRPr="006E3E6E">
        <w:rPr>
          <w:rFonts w:ascii="Times New Roman" w:hAnsi="Times New Roman" w:cs="Times New Roman" w:hint="eastAsia"/>
          <w:b/>
          <w:noProof/>
          <w:color w:val="000000" w:themeColor="text1"/>
          <w:sz w:val="28"/>
          <w:szCs w:val="28"/>
        </w:rPr>
        <w:drawing>
          <wp:inline distT="0" distB="0" distL="0" distR="0" wp14:anchorId="12A32276" wp14:editId="176DB527">
            <wp:extent cx="2592000" cy="1944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Test loss vs Iters_650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7A0B66" w:rsidRPr="006E3E6E" w:rsidRDefault="007A0B66"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Figure 2-</w:t>
      </w:r>
      <w:r w:rsidR="00570289" w:rsidRPr="006E3E6E">
        <w:rPr>
          <w:rFonts w:ascii="Times New Roman" w:hAnsi="Times New Roman" w:cs="Times New Roman"/>
          <w:b/>
          <w:color w:val="000000" w:themeColor="text1"/>
          <w:sz w:val="24"/>
          <w:szCs w:val="24"/>
        </w:rPr>
        <w:t>3</w:t>
      </w:r>
      <w:r w:rsidRPr="006E3E6E">
        <w:rPr>
          <w:rFonts w:ascii="Times New Roman" w:hAnsi="Times New Roman" w:cs="Times New Roman"/>
          <w:b/>
          <w:color w:val="000000" w:themeColor="text1"/>
          <w:sz w:val="24"/>
          <w:szCs w:val="24"/>
        </w:rPr>
        <w:t xml:space="preserve"> </w:t>
      </w:r>
      <w:r w:rsidR="00570289" w:rsidRPr="006E3E6E">
        <w:rPr>
          <w:rFonts w:ascii="Times New Roman" w:hAnsi="Times New Roman" w:cs="Times New Roman"/>
          <w:b/>
          <w:color w:val="000000" w:themeColor="text1"/>
          <w:sz w:val="24"/>
          <w:szCs w:val="24"/>
        </w:rPr>
        <w:t>The train loss (left) and test loss (right) with learning rate that equals to</w:t>
      </w:r>
      <w:r w:rsidRPr="006E3E6E">
        <w:rPr>
          <w:rFonts w:ascii="Times New Roman" w:hAnsi="Times New Roman" w:cs="Times New Roman"/>
          <w:b/>
          <w:color w:val="000000" w:themeColor="text1"/>
          <w:sz w:val="24"/>
          <w:szCs w:val="24"/>
        </w:rPr>
        <w:t xml:space="preserve"> 0.0001</w:t>
      </w:r>
    </w:p>
    <w:p w:rsidR="007A0B66" w:rsidRPr="006E3E6E" w:rsidRDefault="007A0B66" w:rsidP="008B3440">
      <w:pPr>
        <w:spacing w:line="360" w:lineRule="auto"/>
        <w:rPr>
          <w:rFonts w:ascii="Times New Roman" w:hAnsi="Times New Roman" w:cs="Times New Roman"/>
          <w:b/>
          <w:color w:val="000000" w:themeColor="text1"/>
          <w:sz w:val="28"/>
          <w:szCs w:val="28"/>
        </w:rPr>
      </w:pPr>
    </w:p>
    <w:p w:rsidR="007A0B66" w:rsidRPr="006E3E6E" w:rsidRDefault="00570289" w:rsidP="008B3440">
      <w:pPr>
        <w:spacing w:line="360" w:lineRule="auto"/>
        <w:rPr>
          <w:rFonts w:ascii="Times New Roman" w:hAnsi="Times New Roman" w:cs="Times New Roman"/>
          <w:b/>
          <w:color w:val="000000" w:themeColor="text1"/>
          <w:sz w:val="28"/>
          <w:szCs w:val="28"/>
        </w:rPr>
      </w:pPr>
      <w:r w:rsidRPr="006E3E6E">
        <w:rPr>
          <w:rFonts w:ascii="Times New Roman" w:hAnsi="Times New Roman" w:cs="Times New Roman" w:hint="eastAsia"/>
          <w:b/>
          <w:noProof/>
          <w:color w:val="000000" w:themeColor="text1"/>
          <w:sz w:val="28"/>
          <w:szCs w:val="28"/>
        </w:rPr>
        <w:lastRenderedPageBreak/>
        <w:drawing>
          <wp:inline distT="0" distB="0" distL="0" distR="0" wp14:anchorId="1A2159FE" wp14:editId="0C861C59">
            <wp:extent cx="2592000" cy="1944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Train loss vs Iters_7000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r w:rsidRPr="006E3E6E">
        <w:rPr>
          <w:rFonts w:ascii="Times New Roman" w:hAnsi="Times New Roman" w:cs="Times New Roman" w:hint="eastAsia"/>
          <w:b/>
          <w:noProof/>
          <w:color w:val="000000" w:themeColor="text1"/>
          <w:sz w:val="28"/>
          <w:szCs w:val="28"/>
        </w:rPr>
        <w:drawing>
          <wp:inline distT="0" distB="0" distL="0" distR="0" wp14:anchorId="5AB0F9C9" wp14:editId="526B77AC">
            <wp:extent cx="2592000" cy="1944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Test loss vs Iters_700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7A0B66" w:rsidRDefault="00570289"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Figure 2-4 The train loss (left) and test loss (right) with learning rate that equals to 0.00001</w:t>
      </w:r>
    </w:p>
    <w:p w:rsidR="00613A7F" w:rsidRDefault="00613A7F" w:rsidP="00827253">
      <w:pPr>
        <w:spacing w:line="360" w:lineRule="auto"/>
        <w:rPr>
          <w:rFonts w:ascii="Times New Roman" w:hAnsi="Times New Roman" w:cs="Times New Roman"/>
          <w:b/>
          <w:color w:val="000000" w:themeColor="text1"/>
          <w:sz w:val="28"/>
          <w:szCs w:val="28"/>
        </w:rPr>
      </w:pPr>
    </w:p>
    <w:p w:rsidR="00827253" w:rsidRDefault="00827253" w:rsidP="00827253">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Pr="00827253">
        <w:rPr>
          <w:rFonts w:ascii="Times New Roman" w:hAnsi="Times New Roman" w:cs="Times New Roman"/>
          <w:color w:val="000000" w:themeColor="text1"/>
          <w:sz w:val="24"/>
          <w:szCs w:val="24"/>
        </w:rPr>
        <w:t xml:space="preserve"> figure 2-2</w:t>
      </w:r>
      <w:r>
        <w:rPr>
          <w:rFonts w:ascii="Times New Roman" w:hAnsi="Times New Roman" w:cs="Times New Roman"/>
          <w:color w:val="000000" w:themeColor="text1"/>
          <w:sz w:val="24"/>
          <w:szCs w:val="24"/>
        </w:rPr>
        <w:t xml:space="preserve"> previously shows that the train loss and test loss have the same </w:t>
      </w:r>
      <w:r w:rsidRPr="00827253">
        <w:rPr>
          <w:rFonts w:ascii="Times New Roman" w:hAnsi="Times New Roman" w:cs="Times New Roman"/>
          <w:color w:val="000000" w:themeColor="text1"/>
          <w:sz w:val="24"/>
          <w:szCs w:val="24"/>
        </w:rPr>
        <w:t>downtrend</w:t>
      </w:r>
      <w:r>
        <w:rPr>
          <w:rFonts w:ascii="Times New Roman" w:hAnsi="Times New Roman" w:cs="Times New Roman"/>
          <w:color w:val="000000" w:themeColor="text1"/>
          <w:sz w:val="24"/>
          <w:szCs w:val="24"/>
        </w:rPr>
        <w:t xml:space="preserve">. The test loss </w:t>
      </w:r>
      <w:r w:rsidRPr="00827253">
        <w:rPr>
          <w:rFonts w:ascii="Times New Roman" w:hAnsi="Times New Roman" w:cs="Times New Roman"/>
          <w:color w:val="000000" w:themeColor="text1"/>
          <w:sz w:val="24"/>
          <w:szCs w:val="24"/>
        </w:rPr>
        <w:t>is getting into a</w:t>
      </w:r>
      <w:r>
        <w:rPr>
          <w:rFonts w:ascii="Times New Roman" w:hAnsi="Times New Roman" w:cs="Times New Roman"/>
          <w:color w:val="000000" w:themeColor="text1"/>
          <w:sz w:val="24"/>
          <w:szCs w:val="24"/>
        </w:rPr>
        <w:t xml:space="preserve"> kind of</w:t>
      </w:r>
      <w:r w:rsidRPr="00827253">
        <w:rPr>
          <w:rFonts w:ascii="Times New Roman" w:hAnsi="Times New Roman" w:cs="Times New Roman"/>
          <w:color w:val="000000" w:themeColor="text1"/>
          <w:sz w:val="24"/>
          <w:szCs w:val="24"/>
        </w:rPr>
        <w:t xml:space="preserve"> stationary state</w:t>
      </w:r>
      <w:r>
        <w:rPr>
          <w:rFonts w:ascii="Times New Roman" w:hAnsi="Times New Roman" w:cs="Times New Roman"/>
          <w:color w:val="000000" w:themeColor="text1"/>
          <w:sz w:val="24"/>
          <w:szCs w:val="24"/>
        </w:rPr>
        <w:t xml:space="preserve"> after </w:t>
      </w:r>
      <w:r w:rsidRPr="00827253">
        <w:rPr>
          <w:rFonts w:ascii="Times New Roman" w:hAnsi="Times New Roman" w:cs="Times New Roman"/>
          <w:color w:val="000000" w:themeColor="text1"/>
          <w:sz w:val="24"/>
          <w:szCs w:val="24"/>
        </w:rPr>
        <w:t>a certain time</w:t>
      </w:r>
      <w:r>
        <w:rPr>
          <w:rFonts w:ascii="Times New Roman" w:hAnsi="Times New Roman" w:cs="Times New Roman"/>
          <w:color w:val="000000" w:themeColor="text1"/>
          <w:sz w:val="24"/>
          <w:szCs w:val="24"/>
        </w:rPr>
        <w:t xml:space="preserve"> that as same as the right of figure 2-3 and figure 2-3</w:t>
      </w:r>
      <w:r w:rsidR="00205E8D">
        <w:rPr>
          <w:rFonts w:ascii="Times New Roman" w:hAnsi="Times New Roman" w:cs="Times New Roman"/>
          <w:color w:val="000000" w:themeColor="text1"/>
          <w:sz w:val="24"/>
          <w:szCs w:val="24"/>
        </w:rPr>
        <w:t xml:space="preserve">. Because it has its own loss value, which adapt it. Even if the graph of train loss has </w:t>
      </w:r>
      <w:r w:rsidR="00205E8D" w:rsidRPr="00205E8D">
        <w:rPr>
          <w:rFonts w:ascii="Times New Roman" w:hAnsi="Times New Roman" w:cs="Times New Roman"/>
          <w:color w:val="000000" w:themeColor="text1"/>
          <w:sz w:val="24"/>
          <w:szCs w:val="24"/>
        </w:rPr>
        <w:t>abundant</w:t>
      </w:r>
      <w:r>
        <w:rPr>
          <w:rFonts w:ascii="Times New Roman" w:hAnsi="Times New Roman" w:cs="Times New Roman"/>
          <w:color w:val="000000" w:themeColor="text1"/>
          <w:sz w:val="24"/>
          <w:szCs w:val="24"/>
        </w:rPr>
        <w:t xml:space="preserve"> </w:t>
      </w:r>
      <w:r w:rsidR="00205E8D" w:rsidRPr="00205E8D">
        <w:rPr>
          <w:rFonts w:ascii="Times New Roman" w:hAnsi="Times New Roman" w:cs="Times New Roman"/>
          <w:color w:val="000000" w:themeColor="text1"/>
          <w:sz w:val="24"/>
          <w:szCs w:val="24"/>
        </w:rPr>
        <w:t>fluctuation</w:t>
      </w:r>
      <w:r w:rsidR="00205E8D">
        <w:rPr>
          <w:rFonts w:ascii="Times New Roman" w:hAnsi="Times New Roman" w:cs="Times New Roman"/>
          <w:color w:val="000000" w:themeColor="text1"/>
          <w:sz w:val="24"/>
          <w:szCs w:val="24"/>
        </w:rPr>
        <w:t xml:space="preserve">, but the </w:t>
      </w:r>
      <w:r w:rsidR="00205E8D" w:rsidRPr="00205E8D">
        <w:rPr>
          <w:rFonts w:ascii="Times New Roman" w:hAnsi="Times New Roman" w:cs="Times New Roman"/>
          <w:color w:val="000000" w:themeColor="text1"/>
          <w:sz w:val="24"/>
          <w:szCs w:val="24"/>
        </w:rPr>
        <w:t>overall trend</w:t>
      </w:r>
      <w:r w:rsidR="00205E8D">
        <w:rPr>
          <w:rFonts w:ascii="Times New Roman" w:hAnsi="Times New Roman" w:cs="Times New Roman"/>
          <w:color w:val="000000" w:themeColor="text1"/>
          <w:sz w:val="24"/>
          <w:szCs w:val="24"/>
        </w:rPr>
        <w:t xml:space="preserve"> is same as test loss. All of that means it meets the </w:t>
      </w:r>
      <w:r w:rsidR="00205E8D" w:rsidRPr="00205E8D">
        <w:rPr>
          <w:rFonts w:ascii="Times New Roman" w:hAnsi="Times New Roman" w:cs="Times New Roman"/>
          <w:color w:val="000000" w:themeColor="text1"/>
          <w:sz w:val="24"/>
          <w:szCs w:val="24"/>
        </w:rPr>
        <w:t xml:space="preserve">bottleneck </w:t>
      </w:r>
      <w:r w:rsidR="00205E8D">
        <w:rPr>
          <w:rFonts w:ascii="Times New Roman" w:hAnsi="Times New Roman" w:cs="Times New Roman"/>
          <w:color w:val="000000" w:themeColor="text1"/>
          <w:sz w:val="24"/>
          <w:szCs w:val="24"/>
        </w:rPr>
        <w:t xml:space="preserve">of the learning process, which should reduce the learning rate. </w:t>
      </w:r>
      <w:r w:rsidR="00205E8D" w:rsidRPr="00205E8D">
        <w:rPr>
          <w:rFonts w:ascii="Times New Roman" w:hAnsi="Times New Roman" w:cs="Times New Roman"/>
          <w:color w:val="000000" w:themeColor="text1"/>
          <w:sz w:val="24"/>
          <w:szCs w:val="24"/>
        </w:rPr>
        <w:t>Overall</w:t>
      </w:r>
      <w:r w:rsidR="00205E8D">
        <w:rPr>
          <w:rFonts w:ascii="Times New Roman" w:hAnsi="Times New Roman" w:cs="Times New Roman"/>
          <w:color w:val="000000" w:themeColor="text1"/>
          <w:sz w:val="24"/>
          <w:szCs w:val="24"/>
        </w:rPr>
        <w:t xml:space="preserve">, the </w:t>
      </w:r>
      <w:r w:rsidR="002563CE">
        <w:rPr>
          <w:rFonts w:ascii="Times New Roman" w:hAnsi="Times New Roman" w:cs="Times New Roman"/>
          <w:color w:val="000000" w:themeColor="text1"/>
          <w:sz w:val="24"/>
          <w:szCs w:val="24"/>
        </w:rPr>
        <w:t>train loss is less than test loss.</w:t>
      </w:r>
      <w:r>
        <w:rPr>
          <w:rFonts w:ascii="Times New Roman" w:hAnsi="Times New Roman" w:cs="Times New Roman"/>
          <w:color w:val="000000" w:themeColor="text1"/>
          <w:sz w:val="24"/>
          <w:szCs w:val="24"/>
        </w:rPr>
        <w:t xml:space="preserve"> </w:t>
      </w:r>
    </w:p>
    <w:p w:rsidR="00205E8D" w:rsidRPr="00827253" w:rsidRDefault="00205E8D" w:rsidP="00827253">
      <w:pPr>
        <w:spacing w:line="360" w:lineRule="auto"/>
        <w:rPr>
          <w:rFonts w:ascii="Times New Roman" w:hAnsi="Times New Roman" w:cs="Times New Roman"/>
          <w:color w:val="000000" w:themeColor="text1"/>
          <w:sz w:val="24"/>
          <w:szCs w:val="24"/>
        </w:rPr>
      </w:pPr>
    </w:p>
    <w:p w:rsidR="00344C61" w:rsidRPr="006E3E6E" w:rsidRDefault="00344C61" w:rsidP="008B3440">
      <w:pPr>
        <w:spacing w:line="360" w:lineRule="auto"/>
        <w:rPr>
          <w:rFonts w:ascii="Times New Roman" w:hAnsi="Times New Roman" w:cs="Times New Roman"/>
          <w:b/>
          <w:color w:val="000000" w:themeColor="text1"/>
          <w:sz w:val="28"/>
          <w:szCs w:val="28"/>
        </w:rPr>
      </w:pPr>
      <w:r w:rsidRPr="006E3E6E">
        <w:rPr>
          <w:rFonts w:ascii="Times New Roman" w:hAnsi="Times New Roman" w:cs="Times New Roman" w:hint="eastAsia"/>
          <w:b/>
          <w:color w:val="000000" w:themeColor="text1"/>
          <w:sz w:val="28"/>
          <w:szCs w:val="28"/>
        </w:rPr>
        <w:t>T</w:t>
      </w:r>
      <w:r w:rsidRPr="006E3E6E">
        <w:rPr>
          <w:rFonts w:ascii="Times New Roman" w:hAnsi="Times New Roman" w:cs="Times New Roman"/>
          <w:b/>
          <w:color w:val="000000" w:themeColor="text1"/>
          <w:sz w:val="28"/>
          <w:szCs w:val="28"/>
        </w:rPr>
        <w:t>ask 3</w:t>
      </w:r>
    </w:p>
    <w:p w:rsidR="00BA5545" w:rsidRPr="006E3E6E"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Problem description</w:t>
      </w:r>
    </w:p>
    <w:p w:rsidR="00BA5545" w:rsidRPr="006E3E6E" w:rsidRDefault="00BA5545"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“CNN network structure will affect the image classification performance. Please change the network structure by modifying the prototxt and provide the test accuracy with each new network structure. The prototxt for all the network models should be included in the report. (20%)</w:t>
      </w:r>
    </w:p>
    <w:p w:rsidR="00BA5545" w:rsidRPr="006E3E6E" w:rsidRDefault="00BA5545"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(The modifications should include 4 items: (a) half the channel number in each layer; (b) double the channel number in each layer; (c) change to CNN layer number from 3 to 0 and 1; (d) change the CNN layer number from 3 to 4 and 5.)”</w:t>
      </w:r>
    </w:p>
    <w:p w:rsidR="00E64DA5" w:rsidRDefault="00E64DA5" w:rsidP="008B3440">
      <w:pPr>
        <w:spacing w:line="360" w:lineRule="auto"/>
        <w:rPr>
          <w:rFonts w:ascii="Times New Roman" w:hAnsi="Times New Roman" w:cs="Times New Roman"/>
          <w:color w:val="000000" w:themeColor="text1"/>
          <w:sz w:val="24"/>
          <w:szCs w:val="24"/>
        </w:rPr>
      </w:pPr>
    </w:p>
    <w:p w:rsidR="002563CE" w:rsidRPr="006E3E6E" w:rsidRDefault="002563CE" w:rsidP="008B3440">
      <w:pPr>
        <w:spacing w:line="360" w:lineRule="auto"/>
        <w:rPr>
          <w:rFonts w:ascii="Times New Roman" w:hAnsi="Times New Roman" w:cs="Times New Roman"/>
          <w:color w:val="000000" w:themeColor="text1"/>
          <w:sz w:val="24"/>
          <w:szCs w:val="24"/>
        </w:rPr>
      </w:pPr>
    </w:p>
    <w:p w:rsidR="00BA5545" w:rsidRPr="006E3E6E"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lastRenderedPageBreak/>
        <w:t>Experimental process</w:t>
      </w:r>
    </w:p>
    <w:p w:rsidR="00245714" w:rsidRPr="006E3E6E" w:rsidRDefault="00245714"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The changing of channel number of each layer can change the value of “num_output” in the “cifar10_full_train_test.prototxt”.</w:t>
      </w:r>
      <w:r w:rsidR="00613A7F">
        <w:rPr>
          <w:rFonts w:ascii="Times New Roman" w:hAnsi="Times New Roman" w:cs="Times New Roman" w:hint="eastAsia"/>
          <w:color w:val="000000" w:themeColor="text1"/>
          <w:sz w:val="24"/>
          <w:szCs w:val="24"/>
        </w:rPr>
        <w:t xml:space="preserve"> </w:t>
      </w:r>
      <w:r w:rsidRPr="006E3E6E">
        <w:rPr>
          <w:rFonts w:ascii="Times New Roman" w:hAnsi="Times New Roman" w:cs="Times New Roman"/>
          <w:color w:val="000000" w:themeColor="text1"/>
          <w:sz w:val="24"/>
          <w:szCs w:val="24"/>
        </w:rPr>
        <w:t>The changing of CNN layer number is also add or subtract the CNN layer in the “cifar10_full_train_test.prototxt”.</w:t>
      </w:r>
    </w:p>
    <w:p w:rsidR="002563CE" w:rsidRDefault="007F7E0F"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Caused by the randomness of experimental data, each experiment can get the unique</w:t>
      </w:r>
      <w:r w:rsidRPr="006E3E6E">
        <w:rPr>
          <w:color w:val="000000" w:themeColor="text1"/>
        </w:rPr>
        <w:t xml:space="preserve"> </w:t>
      </w:r>
      <w:r w:rsidRPr="006E3E6E">
        <w:rPr>
          <w:rFonts w:ascii="Times New Roman" w:hAnsi="Times New Roman" w:cs="Times New Roman"/>
          <w:color w:val="000000" w:themeColor="text1"/>
          <w:sz w:val="24"/>
          <w:szCs w:val="24"/>
        </w:rPr>
        <w:t xml:space="preserve">experimental result. Compared with line chart, the result of test accuracy has a little bit difference because of my mistake. </w:t>
      </w:r>
      <w:r w:rsidR="00953568" w:rsidRPr="006E3E6E">
        <w:rPr>
          <w:rFonts w:ascii="Times New Roman" w:hAnsi="Times New Roman" w:cs="Times New Roman"/>
          <w:color w:val="000000" w:themeColor="text1"/>
          <w:sz w:val="24"/>
          <w:szCs w:val="24"/>
        </w:rPr>
        <w:t xml:space="preserve">The graph and result are not from the same experiment. However, the difference is negligible that cannot affect the experimental result. </w:t>
      </w:r>
    </w:p>
    <w:p w:rsidR="002563CE" w:rsidRDefault="002563CE" w:rsidP="008B3440">
      <w:pPr>
        <w:spacing w:line="360" w:lineRule="auto"/>
        <w:rPr>
          <w:rFonts w:ascii="Times New Roman" w:hAnsi="Times New Roman" w:cs="Times New Roman"/>
          <w:color w:val="000000" w:themeColor="text1"/>
          <w:sz w:val="24"/>
          <w:szCs w:val="24"/>
        </w:rPr>
      </w:pPr>
    </w:p>
    <w:p w:rsidR="00613A7F" w:rsidRPr="006E3E6E" w:rsidRDefault="007F7E0F"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 xml:space="preserve"> </w:t>
      </w:r>
    </w:p>
    <w:p w:rsidR="00BA5545" w:rsidRPr="006E3E6E"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R</w:t>
      </w:r>
      <w:r w:rsidRPr="006E3E6E">
        <w:rPr>
          <w:rFonts w:ascii="Times New Roman" w:hAnsi="Times New Roman" w:cs="Times New Roman"/>
          <w:b/>
          <w:color w:val="000000" w:themeColor="text1"/>
          <w:sz w:val="24"/>
          <w:szCs w:val="24"/>
        </w:rPr>
        <w:t>esults and analysis</w:t>
      </w:r>
    </w:p>
    <w:p w:rsidR="00245714" w:rsidRPr="006E3E6E" w:rsidRDefault="00245714" w:rsidP="008B3440">
      <w:pPr>
        <w:pStyle w:val="a4"/>
        <w:numPr>
          <w:ilvl w:val="0"/>
          <w:numId w:val="1"/>
        </w:numPr>
        <w:spacing w:line="360" w:lineRule="auto"/>
        <w:ind w:firstLineChars="0"/>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Half the channel number in each layer</w:t>
      </w:r>
    </w:p>
    <w:p w:rsidR="001668AF" w:rsidRPr="006E3E6E" w:rsidRDefault="001668AF" w:rsidP="008B3440">
      <w:pPr>
        <w:spacing w:line="360" w:lineRule="auto"/>
        <w:rPr>
          <w:rFonts w:ascii="Times New Roman" w:hAnsi="Times New Roman" w:cs="Times New Roman"/>
          <w:color w:val="000000" w:themeColor="text1"/>
          <w:sz w:val="24"/>
          <w:szCs w:val="24"/>
        </w:rPr>
      </w:pPr>
    </w:p>
    <w:p w:rsidR="001668AF" w:rsidRPr="006E3E6E" w:rsidRDefault="00953568"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noProof/>
          <w:color w:val="000000" w:themeColor="text1"/>
          <w:sz w:val="24"/>
          <w:szCs w:val="24"/>
        </w:rPr>
        <w:drawing>
          <wp:inline distT="0" distB="0" distL="0" distR="0">
            <wp:extent cx="2592000" cy="1944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00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r w:rsidRPr="006E3E6E">
        <w:rPr>
          <w:rFonts w:ascii="Times New Roman" w:hAnsi="Times New Roman" w:cs="Times New Roman"/>
          <w:noProof/>
          <w:color w:val="000000" w:themeColor="text1"/>
          <w:sz w:val="24"/>
          <w:szCs w:val="24"/>
        </w:rPr>
        <w:drawing>
          <wp:inline distT="0" distB="0" distL="0" distR="0">
            <wp:extent cx="2592000" cy="1944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50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1668AF" w:rsidRPr="006E3E6E" w:rsidRDefault="001668AF"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 xml:space="preserve">Figure </w:t>
      </w:r>
      <w:r w:rsidR="00ED313A" w:rsidRPr="006E3E6E">
        <w:rPr>
          <w:rFonts w:ascii="Times New Roman" w:hAnsi="Times New Roman" w:cs="Times New Roman"/>
          <w:b/>
          <w:color w:val="000000" w:themeColor="text1"/>
          <w:sz w:val="24"/>
          <w:szCs w:val="24"/>
        </w:rPr>
        <w:t>3-1</w:t>
      </w:r>
      <w:r w:rsidRPr="006E3E6E">
        <w:rPr>
          <w:rFonts w:ascii="Times New Roman" w:hAnsi="Times New Roman" w:cs="Times New Roman"/>
          <w:b/>
          <w:color w:val="000000" w:themeColor="text1"/>
          <w:sz w:val="24"/>
          <w:szCs w:val="24"/>
        </w:rPr>
        <w:t xml:space="preserve"> The test accuracy from 0 to 60000 (left)</w:t>
      </w:r>
      <w:r w:rsidR="007F7E0F" w:rsidRPr="006E3E6E">
        <w:rPr>
          <w:rFonts w:ascii="Times New Roman" w:hAnsi="Times New Roman" w:cs="Times New Roman"/>
          <w:b/>
          <w:color w:val="000000" w:themeColor="text1"/>
          <w:sz w:val="24"/>
          <w:szCs w:val="24"/>
        </w:rPr>
        <w:t xml:space="preserve"> and from 60000 to 65000</w:t>
      </w:r>
      <w:r w:rsidR="003D7C1D" w:rsidRPr="006E3E6E">
        <w:rPr>
          <w:rFonts w:ascii="Times New Roman" w:hAnsi="Times New Roman" w:cs="Times New Roman"/>
          <w:b/>
          <w:color w:val="000000" w:themeColor="text1"/>
          <w:sz w:val="24"/>
          <w:szCs w:val="24"/>
        </w:rPr>
        <w:t xml:space="preserve"> (Half the channel number in each layer)</w:t>
      </w:r>
    </w:p>
    <w:p w:rsidR="00953568" w:rsidRPr="006E3E6E" w:rsidRDefault="00953568" w:rsidP="008B3440">
      <w:pPr>
        <w:spacing w:line="360" w:lineRule="auto"/>
        <w:jc w:val="center"/>
        <w:rPr>
          <w:rFonts w:ascii="Times New Roman" w:hAnsi="Times New Roman" w:cs="Times New Roman"/>
          <w:color w:val="000000" w:themeColor="text1"/>
          <w:sz w:val="24"/>
          <w:szCs w:val="24"/>
        </w:rPr>
      </w:pPr>
    </w:p>
    <w:p w:rsidR="007F7E0F" w:rsidRPr="006E3E6E" w:rsidRDefault="00953568"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noProof/>
          <w:color w:val="000000" w:themeColor="text1"/>
          <w:sz w:val="24"/>
          <w:szCs w:val="24"/>
        </w:rPr>
        <w:lastRenderedPageBreak/>
        <w:drawing>
          <wp:inline distT="0" distB="0" distL="0" distR="0">
            <wp:extent cx="2592000" cy="194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00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7F7E0F" w:rsidRPr="006E3E6E" w:rsidRDefault="007F7E0F"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b/>
          <w:color w:val="000000" w:themeColor="text1"/>
          <w:sz w:val="24"/>
          <w:szCs w:val="24"/>
        </w:rPr>
        <w:t xml:space="preserve">Figure </w:t>
      </w:r>
      <w:r w:rsidR="00ED313A" w:rsidRPr="006E3E6E">
        <w:rPr>
          <w:rFonts w:ascii="Times New Roman" w:hAnsi="Times New Roman" w:cs="Times New Roman"/>
          <w:b/>
          <w:color w:val="000000" w:themeColor="text1"/>
          <w:sz w:val="24"/>
          <w:szCs w:val="24"/>
        </w:rPr>
        <w:t>3-2</w:t>
      </w:r>
      <w:r w:rsidRPr="006E3E6E">
        <w:rPr>
          <w:rFonts w:ascii="Times New Roman" w:hAnsi="Times New Roman" w:cs="Times New Roman"/>
          <w:b/>
          <w:color w:val="000000" w:themeColor="text1"/>
          <w:sz w:val="24"/>
          <w:szCs w:val="24"/>
        </w:rPr>
        <w:t xml:space="preserve"> The test accuracy from 65000 to 70000 </w:t>
      </w:r>
      <w:r w:rsidR="003D7C1D" w:rsidRPr="006E3E6E">
        <w:rPr>
          <w:rFonts w:ascii="Times New Roman" w:hAnsi="Times New Roman" w:cs="Times New Roman"/>
          <w:b/>
          <w:color w:val="000000" w:themeColor="text1"/>
          <w:sz w:val="24"/>
          <w:szCs w:val="24"/>
        </w:rPr>
        <w:t>(Half the channel number in each layer)</w:t>
      </w:r>
    </w:p>
    <w:p w:rsidR="007F7E0F" w:rsidRPr="006E3E6E" w:rsidRDefault="007F7E0F" w:rsidP="008B3440">
      <w:pPr>
        <w:spacing w:line="360" w:lineRule="auto"/>
        <w:jc w:val="center"/>
        <w:rPr>
          <w:rFonts w:ascii="Times New Roman" w:hAnsi="Times New Roman" w:cs="Times New Roman"/>
          <w:color w:val="000000" w:themeColor="text1"/>
          <w:sz w:val="24"/>
          <w:szCs w:val="24"/>
        </w:rPr>
      </w:pPr>
    </w:p>
    <w:p w:rsidR="00245714" w:rsidRPr="006E3E6E" w:rsidRDefault="00953568"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noProof/>
          <w:color w:val="000000" w:themeColor="text1"/>
          <w:sz w:val="24"/>
          <w:szCs w:val="24"/>
        </w:rPr>
        <w:drawing>
          <wp:inline distT="0" distB="0" distL="0" distR="0">
            <wp:extent cx="3886742" cy="2667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alf.png"/>
                    <pic:cNvPicPr/>
                  </pic:nvPicPr>
                  <pic:blipFill>
                    <a:blip r:embed="rId20">
                      <a:extLst>
                        <a:ext uri="{28A0092B-C50C-407E-A947-70E740481C1C}">
                          <a14:useLocalDpi xmlns:a14="http://schemas.microsoft.com/office/drawing/2010/main" val="0"/>
                        </a:ext>
                      </a:extLst>
                    </a:blip>
                    <a:stretch>
                      <a:fillRect/>
                    </a:stretch>
                  </pic:blipFill>
                  <pic:spPr>
                    <a:xfrm>
                      <a:off x="0" y="0"/>
                      <a:ext cx="3886742" cy="266737"/>
                    </a:xfrm>
                    <a:prstGeom prst="rect">
                      <a:avLst/>
                    </a:prstGeom>
                  </pic:spPr>
                </pic:pic>
              </a:graphicData>
            </a:graphic>
          </wp:inline>
        </w:drawing>
      </w:r>
    </w:p>
    <w:p w:rsidR="007F7E0F" w:rsidRPr="006E3E6E" w:rsidRDefault="007F7E0F"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 xml:space="preserve">Figure </w:t>
      </w:r>
      <w:r w:rsidR="00ED313A" w:rsidRPr="006E3E6E">
        <w:rPr>
          <w:rFonts w:ascii="Times New Roman" w:hAnsi="Times New Roman" w:cs="Times New Roman"/>
          <w:b/>
          <w:color w:val="000000" w:themeColor="text1"/>
          <w:sz w:val="24"/>
          <w:szCs w:val="24"/>
        </w:rPr>
        <w:t>3-3</w:t>
      </w:r>
      <w:r w:rsidRPr="006E3E6E">
        <w:rPr>
          <w:rFonts w:ascii="Times New Roman" w:hAnsi="Times New Roman" w:cs="Times New Roman"/>
          <w:b/>
          <w:color w:val="000000" w:themeColor="text1"/>
          <w:sz w:val="24"/>
          <w:szCs w:val="24"/>
        </w:rPr>
        <w:t xml:space="preserve"> The result of cifar-10 (</w:t>
      </w:r>
      <w:r w:rsidR="00953568" w:rsidRPr="006E3E6E">
        <w:rPr>
          <w:rFonts w:ascii="Times New Roman" w:hAnsi="Times New Roman" w:cs="Times New Roman"/>
          <w:b/>
          <w:color w:val="000000" w:themeColor="text1"/>
          <w:sz w:val="24"/>
          <w:szCs w:val="24"/>
        </w:rPr>
        <w:t>Half the channel number in each layer)</w:t>
      </w:r>
    </w:p>
    <w:p w:rsidR="003D7C1D" w:rsidRPr="006E3E6E" w:rsidRDefault="003D7C1D" w:rsidP="008B3440">
      <w:pPr>
        <w:spacing w:line="360" w:lineRule="auto"/>
        <w:jc w:val="center"/>
        <w:rPr>
          <w:rFonts w:ascii="Times New Roman" w:hAnsi="Times New Roman" w:cs="Times New Roman"/>
          <w:color w:val="000000" w:themeColor="text1"/>
          <w:sz w:val="24"/>
          <w:szCs w:val="24"/>
        </w:rPr>
      </w:pPr>
    </w:p>
    <w:p w:rsidR="00570289" w:rsidRPr="006E3E6E" w:rsidRDefault="00245714" w:rsidP="008B3440">
      <w:pPr>
        <w:pStyle w:val="a4"/>
        <w:numPr>
          <w:ilvl w:val="0"/>
          <w:numId w:val="1"/>
        </w:numPr>
        <w:spacing w:line="360" w:lineRule="auto"/>
        <w:ind w:firstLineChars="0"/>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Double the channel number in each layer</w:t>
      </w:r>
    </w:p>
    <w:p w:rsidR="003D7C1D" w:rsidRPr="006E3E6E" w:rsidRDefault="003D7C1D"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hint="eastAsia"/>
          <w:noProof/>
          <w:color w:val="000000" w:themeColor="text1"/>
          <w:sz w:val="24"/>
          <w:szCs w:val="24"/>
        </w:rPr>
        <w:drawing>
          <wp:inline distT="0" distB="0" distL="0" distR="0">
            <wp:extent cx="2592000" cy="1944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00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r w:rsidRPr="006E3E6E">
        <w:rPr>
          <w:rFonts w:ascii="Times New Roman" w:hAnsi="Times New Roman" w:cs="Times New Roman" w:hint="eastAsia"/>
          <w:noProof/>
          <w:color w:val="000000" w:themeColor="text1"/>
          <w:sz w:val="24"/>
          <w:szCs w:val="24"/>
        </w:rPr>
        <w:drawing>
          <wp:inline distT="0" distB="0" distL="0" distR="0">
            <wp:extent cx="2592000" cy="1944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50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3D7C1D" w:rsidRPr="006E3E6E" w:rsidRDefault="00953568"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 xml:space="preserve">Figure </w:t>
      </w:r>
      <w:r w:rsidR="00ED313A" w:rsidRPr="006E3E6E">
        <w:rPr>
          <w:rFonts w:ascii="Times New Roman" w:hAnsi="Times New Roman" w:cs="Times New Roman"/>
          <w:b/>
          <w:color w:val="000000" w:themeColor="text1"/>
          <w:sz w:val="24"/>
          <w:szCs w:val="24"/>
        </w:rPr>
        <w:t>3-4</w:t>
      </w:r>
      <w:r w:rsidRPr="006E3E6E">
        <w:rPr>
          <w:rFonts w:ascii="Times New Roman" w:hAnsi="Times New Roman" w:cs="Times New Roman"/>
          <w:b/>
          <w:color w:val="000000" w:themeColor="text1"/>
          <w:sz w:val="24"/>
          <w:szCs w:val="24"/>
        </w:rPr>
        <w:t xml:space="preserve"> The test accuracy from 0 to 60000 (left) and from 60000 to 65000</w:t>
      </w:r>
      <w:r w:rsidR="003D7C1D" w:rsidRPr="006E3E6E">
        <w:rPr>
          <w:rFonts w:ascii="Times New Roman" w:hAnsi="Times New Roman" w:cs="Times New Roman"/>
          <w:b/>
          <w:color w:val="000000" w:themeColor="text1"/>
          <w:sz w:val="24"/>
          <w:szCs w:val="24"/>
        </w:rPr>
        <w:t xml:space="preserve"> (Double the channel number in each layer)</w:t>
      </w:r>
    </w:p>
    <w:p w:rsidR="00953568" w:rsidRPr="006E3E6E" w:rsidRDefault="00953568" w:rsidP="008B3440">
      <w:pPr>
        <w:spacing w:line="360" w:lineRule="auto"/>
        <w:jc w:val="center"/>
        <w:rPr>
          <w:rFonts w:ascii="Times New Roman" w:hAnsi="Times New Roman" w:cs="Times New Roman"/>
          <w:b/>
          <w:color w:val="000000" w:themeColor="text1"/>
          <w:sz w:val="24"/>
          <w:szCs w:val="24"/>
        </w:rPr>
      </w:pPr>
    </w:p>
    <w:p w:rsidR="003D7C1D" w:rsidRPr="006E3E6E" w:rsidRDefault="003D7C1D"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noProof/>
          <w:color w:val="000000" w:themeColor="text1"/>
          <w:sz w:val="24"/>
          <w:szCs w:val="24"/>
        </w:rPr>
        <w:lastRenderedPageBreak/>
        <w:drawing>
          <wp:inline distT="0" distB="0" distL="0" distR="0">
            <wp:extent cx="2592000" cy="1944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00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3D7C1D" w:rsidRPr="006E3E6E" w:rsidRDefault="00953568"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Figure</w:t>
      </w:r>
      <w:r w:rsidR="00ED313A" w:rsidRPr="006E3E6E">
        <w:rPr>
          <w:rFonts w:ascii="Times New Roman" w:hAnsi="Times New Roman" w:cs="Times New Roman"/>
          <w:b/>
          <w:color w:val="000000" w:themeColor="text1"/>
          <w:sz w:val="24"/>
          <w:szCs w:val="24"/>
        </w:rPr>
        <w:t xml:space="preserve"> 3-5</w:t>
      </w:r>
      <w:r w:rsidRPr="006E3E6E">
        <w:rPr>
          <w:rFonts w:ascii="Times New Roman" w:hAnsi="Times New Roman" w:cs="Times New Roman"/>
          <w:b/>
          <w:color w:val="000000" w:themeColor="text1"/>
          <w:sz w:val="24"/>
          <w:szCs w:val="24"/>
        </w:rPr>
        <w:t xml:space="preserve"> The test accuracy from 65000 to 70000 </w:t>
      </w:r>
      <w:r w:rsidR="003D7C1D" w:rsidRPr="006E3E6E">
        <w:rPr>
          <w:rFonts w:ascii="Times New Roman" w:hAnsi="Times New Roman" w:cs="Times New Roman"/>
          <w:b/>
          <w:color w:val="000000" w:themeColor="text1"/>
          <w:sz w:val="24"/>
          <w:szCs w:val="24"/>
        </w:rPr>
        <w:t>(Double the channel number in each layer)</w:t>
      </w:r>
    </w:p>
    <w:p w:rsidR="00953568" w:rsidRPr="006E3E6E" w:rsidRDefault="00953568" w:rsidP="008B3440">
      <w:pPr>
        <w:spacing w:line="360" w:lineRule="auto"/>
        <w:jc w:val="center"/>
        <w:rPr>
          <w:rFonts w:ascii="Times New Roman" w:hAnsi="Times New Roman" w:cs="Times New Roman"/>
          <w:color w:val="000000" w:themeColor="text1"/>
          <w:sz w:val="24"/>
          <w:szCs w:val="24"/>
        </w:rPr>
      </w:pPr>
    </w:p>
    <w:p w:rsidR="003D7C1D" w:rsidRPr="006E3E6E" w:rsidRDefault="003D7C1D"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noProof/>
          <w:color w:val="000000" w:themeColor="text1"/>
          <w:sz w:val="24"/>
          <w:szCs w:val="24"/>
        </w:rPr>
        <w:drawing>
          <wp:inline distT="0" distB="0" distL="0" distR="0">
            <wp:extent cx="3820058" cy="2857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uble.png"/>
                    <pic:cNvPicPr/>
                  </pic:nvPicPr>
                  <pic:blipFill>
                    <a:blip r:embed="rId24">
                      <a:extLst>
                        <a:ext uri="{28A0092B-C50C-407E-A947-70E740481C1C}">
                          <a14:useLocalDpi xmlns:a14="http://schemas.microsoft.com/office/drawing/2010/main" val="0"/>
                        </a:ext>
                      </a:extLst>
                    </a:blip>
                    <a:stretch>
                      <a:fillRect/>
                    </a:stretch>
                  </pic:blipFill>
                  <pic:spPr>
                    <a:xfrm>
                      <a:off x="0" y="0"/>
                      <a:ext cx="3820058" cy="285790"/>
                    </a:xfrm>
                    <a:prstGeom prst="rect">
                      <a:avLst/>
                    </a:prstGeom>
                  </pic:spPr>
                </pic:pic>
              </a:graphicData>
            </a:graphic>
          </wp:inline>
        </w:drawing>
      </w:r>
    </w:p>
    <w:p w:rsidR="00953568" w:rsidRPr="006E3E6E" w:rsidRDefault="00953568"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 xml:space="preserve">Figure </w:t>
      </w:r>
      <w:r w:rsidR="00ED313A" w:rsidRPr="006E3E6E">
        <w:rPr>
          <w:rFonts w:ascii="Times New Roman" w:hAnsi="Times New Roman" w:cs="Times New Roman"/>
          <w:b/>
          <w:color w:val="000000" w:themeColor="text1"/>
          <w:sz w:val="24"/>
          <w:szCs w:val="24"/>
        </w:rPr>
        <w:t>3-6</w:t>
      </w:r>
      <w:r w:rsidRPr="006E3E6E">
        <w:rPr>
          <w:rFonts w:ascii="Times New Roman" w:hAnsi="Times New Roman" w:cs="Times New Roman"/>
          <w:b/>
          <w:color w:val="000000" w:themeColor="text1"/>
          <w:sz w:val="24"/>
          <w:szCs w:val="24"/>
        </w:rPr>
        <w:t xml:space="preserve"> The result of cifar-10 (Double the channel number in each layer)</w:t>
      </w:r>
    </w:p>
    <w:p w:rsidR="00953568" w:rsidRPr="006E3E6E" w:rsidRDefault="00953568" w:rsidP="008B3440">
      <w:pPr>
        <w:spacing w:line="360" w:lineRule="auto"/>
        <w:rPr>
          <w:rFonts w:ascii="Times New Roman" w:hAnsi="Times New Roman" w:cs="Times New Roman"/>
          <w:color w:val="000000" w:themeColor="text1"/>
          <w:sz w:val="24"/>
          <w:szCs w:val="24"/>
        </w:rPr>
      </w:pPr>
    </w:p>
    <w:p w:rsidR="003D7C1D" w:rsidRPr="006E3E6E" w:rsidRDefault="00426B3C"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Table 3-1 The results of different number of channels</w:t>
      </w:r>
    </w:p>
    <w:tbl>
      <w:tblPr>
        <w:tblStyle w:val="a5"/>
        <w:tblW w:w="0" w:type="auto"/>
        <w:jc w:val="center"/>
        <w:tblLook w:val="04A0" w:firstRow="1" w:lastRow="0" w:firstColumn="1" w:lastColumn="0" w:noHBand="0" w:noVBand="1"/>
      </w:tblPr>
      <w:tblGrid>
        <w:gridCol w:w="2074"/>
        <w:gridCol w:w="2074"/>
        <w:gridCol w:w="2074"/>
        <w:gridCol w:w="2074"/>
      </w:tblGrid>
      <w:tr w:rsidR="006E3E6E" w:rsidRPr="006E3E6E" w:rsidTr="008B3440">
        <w:trPr>
          <w:jc w:val="center"/>
        </w:trPr>
        <w:tc>
          <w:tcPr>
            <w:tcW w:w="2074" w:type="dxa"/>
          </w:tcPr>
          <w:p w:rsidR="008B3440" w:rsidRPr="006E3E6E" w:rsidRDefault="008B3440" w:rsidP="008B3440">
            <w:pPr>
              <w:spacing w:line="360" w:lineRule="auto"/>
              <w:jc w:val="center"/>
              <w:rPr>
                <w:rFonts w:ascii="Times New Roman" w:hAnsi="Times New Roman" w:cs="Times New Roman"/>
                <w:color w:val="000000" w:themeColor="text1"/>
                <w:sz w:val="24"/>
                <w:szCs w:val="24"/>
              </w:rPr>
            </w:pPr>
          </w:p>
        </w:tc>
        <w:tc>
          <w:tcPr>
            <w:tcW w:w="2074" w:type="dxa"/>
          </w:tcPr>
          <w:p w:rsidR="008B3440" w:rsidRPr="006E3E6E" w:rsidRDefault="008B3440"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Half the channel number in each layer</w:t>
            </w:r>
          </w:p>
        </w:tc>
        <w:tc>
          <w:tcPr>
            <w:tcW w:w="2074" w:type="dxa"/>
          </w:tcPr>
          <w:p w:rsidR="008B3440" w:rsidRPr="006E3E6E" w:rsidRDefault="008B3440"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O</w:t>
            </w:r>
            <w:r w:rsidRPr="006E3E6E">
              <w:rPr>
                <w:rFonts w:ascii="Times New Roman" w:hAnsi="Times New Roman" w:cs="Times New Roman"/>
                <w:color w:val="000000" w:themeColor="text1"/>
                <w:sz w:val="24"/>
                <w:szCs w:val="24"/>
              </w:rPr>
              <w:t>riginal channel number in each layer</w:t>
            </w:r>
          </w:p>
        </w:tc>
        <w:tc>
          <w:tcPr>
            <w:tcW w:w="2074" w:type="dxa"/>
          </w:tcPr>
          <w:p w:rsidR="008B3440" w:rsidRPr="006E3E6E" w:rsidRDefault="008B3440"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Double the channel number in each layer</w:t>
            </w:r>
          </w:p>
        </w:tc>
      </w:tr>
      <w:tr w:rsidR="006E3E6E" w:rsidRPr="006E3E6E" w:rsidTr="008B3440">
        <w:trPr>
          <w:jc w:val="center"/>
        </w:trPr>
        <w:tc>
          <w:tcPr>
            <w:tcW w:w="2074" w:type="dxa"/>
          </w:tcPr>
          <w:p w:rsidR="008B3440" w:rsidRPr="006E3E6E" w:rsidRDefault="008B3440"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Accuracy</w:t>
            </w:r>
          </w:p>
        </w:tc>
        <w:tc>
          <w:tcPr>
            <w:tcW w:w="2074" w:type="dxa"/>
          </w:tcPr>
          <w:p w:rsidR="008B3440" w:rsidRPr="006E3E6E" w:rsidRDefault="008B3440"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0</w:t>
            </w:r>
            <w:r w:rsidRPr="006E3E6E">
              <w:rPr>
                <w:rFonts w:ascii="Times New Roman" w:hAnsi="Times New Roman" w:cs="Times New Roman"/>
                <w:color w:val="000000" w:themeColor="text1"/>
                <w:sz w:val="24"/>
                <w:szCs w:val="24"/>
              </w:rPr>
              <w:t>.7845</w:t>
            </w:r>
          </w:p>
        </w:tc>
        <w:tc>
          <w:tcPr>
            <w:tcW w:w="2074" w:type="dxa"/>
          </w:tcPr>
          <w:p w:rsidR="008B3440" w:rsidRPr="006E3E6E" w:rsidRDefault="008B3440"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0</w:t>
            </w:r>
            <w:r w:rsidRPr="006E3E6E">
              <w:rPr>
                <w:rFonts w:ascii="Times New Roman" w:hAnsi="Times New Roman" w:cs="Times New Roman"/>
                <w:color w:val="000000" w:themeColor="text1"/>
                <w:sz w:val="24"/>
                <w:szCs w:val="24"/>
              </w:rPr>
              <w:t>.8069</w:t>
            </w:r>
          </w:p>
        </w:tc>
        <w:tc>
          <w:tcPr>
            <w:tcW w:w="2074" w:type="dxa"/>
          </w:tcPr>
          <w:p w:rsidR="008B3440" w:rsidRPr="006E3E6E" w:rsidRDefault="008B3440"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0</w:t>
            </w:r>
            <w:r w:rsidRPr="006E3E6E">
              <w:rPr>
                <w:rFonts w:ascii="Times New Roman" w:hAnsi="Times New Roman" w:cs="Times New Roman"/>
                <w:color w:val="000000" w:themeColor="text1"/>
                <w:sz w:val="24"/>
                <w:szCs w:val="24"/>
              </w:rPr>
              <w:t>.8188</w:t>
            </w:r>
          </w:p>
        </w:tc>
      </w:tr>
      <w:tr w:rsidR="006E3E6E" w:rsidRPr="006E3E6E" w:rsidTr="008B3440">
        <w:trPr>
          <w:jc w:val="center"/>
        </w:trPr>
        <w:tc>
          <w:tcPr>
            <w:tcW w:w="2074" w:type="dxa"/>
          </w:tcPr>
          <w:p w:rsidR="008B3440" w:rsidRPr="006E3E6E" w:rsidRDefault="008B3440"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L</w:t>
            </w:r>
            <w:r w:rsidRPr="006E3E6E">
              <w:rPr>
                <w:rFonts w:ascii="Times New Roman" w:hAnsi="Times New Roman" w:cs="Times New Roman"/>
                <w:color w:val="000000" w:themeColor="text1"/>
                <w:sz w:val="24"/>
                <w:szCs w:val="24"/>
              </w:rPr>
              <w:t>oss</w:t>
            </w:r>
          </w:p>
        </w:tc>
        <w:tc>
          <w:tcPr>
            <w:tcW w:w="2074" w:type="dxa"/>
          </w:tcPr>
          <w:p w:rsidR="008B3440" w:rsidRPr="006E3E6E" w:rsidRDefault="008B3440"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0</w:t>
            </w:r>
            <w:r w:rsidRPr="006E3E6E">
              <w:rPr>
                <w:rFonts w:ascii="Times New Roman" w:hAnsi="Times New Roman" w:cs="Times New Roman"/>
                <w:color w:val="000000" w:themeColor="text1"/>
                <w:sz w:val="24"/>
                <w:szCs w:val="24"/>
              </w:rPr>
              <w:t>.645845</w:t>
            </w:r>
          </w:p>
        </w:tc>
        <w:tc>
          <w:tcPr>
            <w:tcW w:w="2074" w:type="dxa"/>
          </w:tcPr>
          <w:p w:rsidR="008B3440" w:rsidRPr="006E3E6E" w:rsidRDefault="008B3440"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0</w:t>
            </w:r>
            <w:r w:rsidRPr="006E3E6E">
              <w:rPr>
                <w:rFonts w:ascii="Times New Roman" w:hAnsi="Times New Roman" w:cs="Times New Roman"/>
                <w:color w:val="000000" w:themeColor="text1"/>
                <w:sz w:val="24"/>
                <w:szCs w:val="24"/>
              </w:rPr>
              <w:t>.596766</w:t>
            </w:r>
          </w:p>
        </w:tc>
        <w:tc>
          <w:tcPr>
            <w:tcW w:w="2074" w:type="dxa"/>
          </w:tcPr>
          <w:p w:rsidR="008B3440" w:rsidRPr="006E3E6E" w:rsidRDefault="008B3440"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0</w:t>
            </w:r>
            <w:r w:rsidRPr="006E3E6E">
              <w:rPr>
                <w:rFonts w:ascii="Times New Roman" w:hAnsi="Times New Roman" w:cs="Times New Roman"/>
                <w:color w:val="000000" w:themeColor="text1"/>
                <w:sz w:val="24"/>
                <w:szCs w:val="24"/>
              </w:rPr>
              <w:t>.593456</w:t>
            </w:r>
          </w:p>
        </w:tc>
      </w:tr>
    </w:tbl>
    <w:p w:rsidR="00736831" w:rsidRPr="006E3E6E" w:rsidRDefault="00736831" w:rsidP="00736831">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C</w:t>
      </w:r>
      <w:r w:rsidRPr="006E3E6E">
        <w:rPr>
          <w:rFonts w:ascii="Times New Roman" w:hAnsi="Times New Roman" w:cs="Times New Roman"/>
          <w:color w:val="000000" w:themeColor="text1"/>
          <w:sz w:val="24"/>
          <w:szCs w:val="24"/>
        </w:rPr>
        <w:t>ompared half the channel number with double the channel. It is obviously shows that they</w:t>
      </w:r>
      <w:r w:rsidRPr="006E3E6E">
        <w:rPr>
          <w:color w:val="000000" w:themeColor="text1"/>
        </w:rPr>
        <w:t xml:space="preserve"> </w:t>
      </w:r>
      <w:r w:rsidRPr="006E3E6E">
        <w:rPr>
          <w:rFonts w:ascii="Times New Roman" w:hAnsi="Times New Roman" w:cs="Times New Roman"/>
          <w:color w:val="000000" w:themeColor="text1"/>
          <w:sz w:val="24"/>
          <w:szCs w:val="24"/>
        </w:rPr>
        <w:t xml:space="preserve">can work normally, and they are all have the similar tendency caused by the same network structure. </w:t>
      </w:r>
      <w:r w:rsidR="004440F5" w:rsidRPr="006E3E6E">
        <w:rPr>
          <w:rFonts w:ascii="Times New Roman" w:hAnsi="Times New Roman" w:cs="Times New Roman"/>
          <w:color w:val="000000" w:themeColor="text1"/>
          <w:sz w:val="24"/>
          <w:szCs w:val="24"/>
        </w:rPr>
        <w:t xml:space="preserve">According to the figures, which from figure 3-1 to figure 3-6 and table 3-1.  </w:t>
      </w:r>
      <w:r w:rsidRPr="006E3E6E">
        <w:rPr>
          <w:rFonts w:ascii="Times New Roman" w:hAnsi="Times New Roman" w:cs="Times New Roman"/>
          <w:color w:val="000000" w:themeColor="text1"/>
          <w:sz w:val="24"/>
          <w:szCs w:val="24"/>
        </w:rPr>
        <w:t>Compare with original number of channel, the accuracy of double number of channel is higher than other methods. Maybe improve the number of channel in each layer is one of the effective measure to improve the accuracy.</w:t>
      </w:r>
    </w:p>
    <w:p w:rsidR="00736831" w:rsidRPr="006E3E6E" w:rsidRDefault="00736831" w:rsidP="00736831">
      <w:pPr>
        <w:spacing w:line="360" w:lineRule="auto"/>
        <w:rPr>
          <w:rFonts w:ascii="Times New Roman" w:hAnsi="Times New Roman" w:cs="Times New Roman"/>
          <w:color w:val="000000" w:themeColor="text1"/>
          <w:sz w:val="24"/>
          <w:szCs w:val="24"/>
        </w:rPr>
      </w:pPr>
    </w:p>
    <w:p w:rsidR="00245714" w:rsidRPr="006E3E6E" w:rsidRDefault="00245714" w:rsidP="008B3440">
      <w:pPr>
        <w:pStyle w:val="a4"/>
        <w:numPr>
          <w:ilvl w:val="0"/>
          <w:numId w:val="1"/>
        </w:numPr>
        <w:spacing w:line="360" w:lineRule="auto"/>
        <w:ind w:firstLineChars="0"/>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Change to CNN layer number from 3 to 0 and 1</w:t>
      </w:r>
    </w:p>
    <w:p w:rsidR="003D7C1D" w:rsidRPr="006E3E6E" w:rsidRDefault="003D7C1D"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When the CNN layer number equals to 0</w:t>
      </w:r>
    </w:p>
    <w:p w:rsidR="003D7C1D" w:rsidRPr="006E3E6E" w:rsidRDefault="003D7C1D"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noProof/>
          <w:color w:val="000000" w:themeColor="text1"/>
          <w:sz w:val="24"/>
          <w:szCs w:val="24"/>
        </w:rPr>
        <w:lastRenderedPageBreak/>
        <w:drawing>
          <wp:inline distT="0" distB="0" distL="0" distR="0">
            <wp:extent cx="3420000" cy="54000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ayer_0.png"/>
                    <pic:cNvPicPr/>
                  </pic:nvPicPr>
                  <pic:blipFill>
                    <a:blip r:embed="rId25">
                      <a:extLst>
                        <a:ext uri="{28A0092B-C50C-407E-A947-70E740481C1C}">
                          <a14:useLocalDpi xmlns:a14="http://schemas.microsoft.com/office/drawing/2010/main" val="0"/>
                        </a:ext>
                      </a:extLst>
                    </a:blip>
                    <a:stretch>
                      <a:fillRect/>
                    </a:stretch>
                  </pic:blipFill>
                  <pic:spPr>
                    <a:xfrm>
                      <a:off x="0" y="0"/>
                      <a:ext cx="3420000" cy="5400000"/>
                    </a:xfrm>
                    <a:prstGeom prst="rect">
                      <a:avLst/>
                    </a:prstGeom>
                  </pic:spPr>
                </pic:pic>
              </a:graphicData>
            </a:graphic>
          </wp:inline>
        </w:drawing>
      </w:r>
    </w:p>
    <w:p w:rsidR="003D7C1D" w:rsidRDefault="003D7C1D" w:rsidP="004440F5">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 xml:space="preserve">igure </w:t>
      </w:r>
      <w:r w:rsidR="00ED313A" w:rsidRPr="006E3E6E">
        <w:rPr>
          <w:rFonts w:ascii="Times New Roman" w:hAnsi="Times New Roman" w:cs="Times New Roman"/>
          <w:b/>
          <w:color w:val="000000" w:themeColor="text1"/>
          <w:sz w:val="24"/>
          <w:szCs w:val="24"/>
        </w:rPr>
        <w:t>3-7</w:t>
      </w:r>
      <w:r w:rsidRPr="006E3E6E">
        <w:rPr>
          <w:rFonts w:ascii="Times New Roman" w:hAnsi="Times New Roman" w:cs="Times New Roman"/>
          <w:b/>
          <w:color w:val="000000" w:themeColor="text1"/>
          <w:sz w:val="24"/>
          <w:szCs w:val="24"/>
        </w:rPr>
        <w:t xml:space="preserve"> The network structure of the CNN layer number equals to 0</w:t>
      </w:r>
    </w:p>
    <w:p w:rsidR="002563CE" w:rsidRPr="006E3E6E" w:rsidRDefault="002563CE" w:rsidP="004440F5">
      <w:pPr>
        <w:spacing w:line="360" w:lineRule="auto"/>
        <w:jc w:val="center"/>
        <w:rPr>
          <w:rFonts w:ascii="Times New Roman" w:hAnsi="Times New Roman" w:cs="Times New Roman"/>
          <w:b/>
          <w:color w:val="000000" w:themeColor="text1"/>
          <w:sz w:val="24"/>
          <w:szCs w:val="24"/>
        </w:rPr>
      </w:pPr>
    </w:p>
    <w:p w:rsidR="003D7C1D" w:rsidRPr="006E3E6E" w:rsidRDefault="003D7C1D"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noProof/>
          <w:color w:val="000000" w:themeColor="text1"/>
          <w:sz w:val="24"/>
          <w:szCs w:val="24"/>
        </w:rPr>
        <w:drawing>
          <wp:inline distT="0" distB="0" distL="0" distR="0">
            <wp:extent cx="2592000" cy="1944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000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r w:rsidRPr="006E3E6E">
        <w:rPr>
          <w:rFonts w:ascii="Times New Roman" w:hAnsi="Times New Roman" w:cs="Times New Roman" w:hint="eastAsia"/>
          <w:b/>
          <w:noProof/>
          <w:color w:val="000000" w:themeColor="text1"/>
          <w:sz w:val="24"/>
          <w:szCs w:val="24"/>
        </w:rPr>
        <w:drawing>
          <wp:inline distT="0" distB="0" distL="0" distR="0">
            <wp:extent cx="2592000" cy="1944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500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3D7C1D" w:rsidRPr="006E3E6E" w:rsidRDefault="003D7C1D" w:rsidP="002563CE">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 xml:space="preserve">Figure </w:t>
      </w:r>
      <w:r w:rsidR="00ED313A" w:rsidRPr="006E3E6E">
        <w:rPr>
          <w:rFonts w:ascii="Times New Roman" w:hAnsi="Times New Roman" w:cs="Times New Roman"/>
          <w:b/>
          <w:color w:val="000000" w:themeColor="text1"/>
          <w:sz w:val="24"/>
          <w:szCs w:val="24"/>
        </w:rPr>
        <w:t>3-8</w:t>
      </w:r>
      <w:r w:rsidRPr="006E3E6E">
        <w:rPr>
          <w:rFonts w:ascii="Times New Roman" w:hAnsi="Times New Roman" w:cs="Times New Roman"/>
          <w:b/>
          <w:color w:val="000000" w:themeColor="text1"/>
          <w:sz w:val="24"/>
          <w:szCs w:val="24"/>
        </w:rPr>
        <w:t xml:space="preserve"> The test accuracy from 0 to 60000 (left) and from 60000 to 65000 (CNN layer number equals to 0)</w:t>
      </w:r>
    </w:p>
    <w:p w:rsidR="003D7C1D" w:rsidRPr="006E3E6E" w:rsidRDefault="003D7C1D"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noProof/>
          <w:color w:val="000000" w:themeColor="text1"/>
          <w:sz w:val="24"/>
          <w:szCs w:val="24"/>
        </w:rPr>
        <w:lastRenderedPageBreak/>
        <w:drawing>
          <wp:inline distT="0" distB="0" distL="0" distR="0">
            <wp:extent cx="2592000" cy="194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500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3D7C1D" w:rsidRPr="006E3E6E" w:rsidRDefault="003D7C1D"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 xml:space="preserve">Figure </w:t>
      </w:r>
      <w:r w:rsidR="00ED313A" w:rsidRPr="006E3E6E">
        <w:rPr>
          <w:rFonts w:ascii="Times New Roman" w:hAnsi="Times New Roman" w:cs="Times New Roman"/>
          <w:b/>
          <w:color w:val="000000" w:themeColor="text1"/>
          <w:sz w:val="24"/>
          <w:szCs w:val="24"/>
        </w:rPr>
        <w:t>3-9</w:t>
      </w:r>
      <w:r w:rsidRPr="006E3E6E">
        <w:rPr>
          <w:rFonts w:ascii="Times New Roman" w:hAnsi="Times New Roman" w:cs="Times New Roman"/>
          <w:b/>
          <w:color w:val="000000" w:themeColor="text1"/>
          <w:sz w:val="24"/>
          <w:szCs w:val="24"/>
        </w:rPr>
        <w:t xml:space="preserve"> The test accuracy from 65000 to 70000 (CNN layer number equals to 0)</w:t>
      </w:r>
    </w:p>
    <w:p w:rsidR="005D1544" w:rsidRPr="006E3E6E" w:rsidRDefault="005D1544" w:rsidP="008B3440">
      <w:pPr>
        <w:spacing w:line="360" w:lineRule="auto"/>
        <w:jc w:val="center"/>
        <w:rPr>
          <w:rFonts w:ascii="Times New Roman" w:hAnsi="Times New Roman" w:cs="Times New Roman"/>
          <w:b/>
          <w:color w:val="000000" w:themeColor="text1"/>
          <w:sz w:val="24"/>
          <w:szCs w:val="24"/>
        </w:rPr>
      </w:pPr>
    </w:p>
    <w:p w:rsidR="003D7C1D" w:rsidRPr="006E3E6E" w:rsidRDefault="005D1544"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noProof/>
          <w:color w:val="000000" w:themeColor="text1"/>
          <w:sz w:val="24"/>
          <w:szCs w:val="24"/>
        </w:rPr>
        <w:drawing>
          <wp:inline distT="0" distB="0" distL="0" distR="0">
            <wp:extent cx="3810532" cy="276264"/>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ayer number0.png"/>
                    <pic:cNvPicPr/>
                  </pic:nvPicPr>
                  <pic:blipFill>
                    <a:blip r:embed="rId29">
                      <a:extLst>
                        <a:ext uri="{28A0092B-C50C-407E-A947-70E740481C1C}">
                          <a14:useLocalDpi xmlns:a14="http://schemas.microsoft.com/office/drawing/2010/main" val="0"/>
                        </a:ext>
                      </a:extLst>
                    </a:blip>
                    <a:stretch>
                      <a:fillRect/>
                    </a:stretch>
                  </pic:blipFill>
                  <pic:spPr>
                    <a:xfrm>
                      <a:off x="0" y="0"/>
                      <a:ext cx="3810532" cy="276264"/>
                    </a:xfrm>
                    <a:prstGeom prst="rect">
                      <a:avLst/>
                    </a:prstGeom>
                  </pic:spPr>
                </pic:pic>
              </a:graphicData>
            </a:graphic>
          </wp:inline>
        </w:drawing>
      </w:r>
    </w:p>
    <w:p w:rsidR="005D1544" w:rsidRPr="006E3E6E" w:rsidRDefault="005D1544"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 xml:space="preserve">Figure </w:t>
      </w:r>
      <w:r w:rsidR="00ED313A" w:rsidRPr="006E3E6E">
        <w:rPr>
          <w:rFonts w:ascii="Times New Roman" w:hAnsi="Times New Roman" w:cs="Times New Roman"/>
          <w:b/>
          <w:color w:val="000000" w:themeColor="text1"/>
          <w:sz w:val="24"/>
          <w:szCs w:val="24"/>
        </w:rPr>
        <w:t xml:space="preserve">3-10 </w:t>
      </w:r>
      <w:r w:rsidRPr="006E3E6E">
        <w:rPr>
          <w:rFonts w:ascii="Times New Roman" w:hAnsi="Times New Roman" w:cs="Times New Roman"/>
          <w:b/>
          <w:color w:val="000000" w:themeColor="text1"/>
          <w:sz w:val="24"/>
          <w:szCs w:val="24"/>
        </w:rPr>
        <w:t>The result of cifar-10 (CNN layer number equals to 0)</w:t>
      </w:r>
    </w:p>
    <w:p w:rsidR="005D1544" w:rsidRPr="006E3E6E" w:rsidRDefault="005D1544" w:rsidP="008B3440">
      <w:pPr>
        <w:spacing w:line="360" w:lineRule="auto"/>
        <w:rPr>
          <w:rFonts w:ascii="Times New Roman" w:hAnsi="Times New Roman" w:cs="Times New Roman"/>
          <w:color w:val="000000" w:themeColor="text1"/>
          <w:sz w:val="24"/>
          <w:szCs w:val="24"/>
        </w:rPr>
      </w:pPr>
    </w:p>
    <w:p w:rsidR="003D7C1D" w:rsidRPr="006E3E6E" w:rsidRDefault="003D7C1D"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When the CNN layer number equals to 1</w:t>
      </w:r>
    </w:p>
    <w:p w:rsidR="003D7C1D" w:rsidRPr="006E3E6E" w:rsidRDefault="005D1544"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noProof/>
          <w:color w:val="000000" w:themeColor="text1"/>
          <w:sz w:val="24"/>
          <w:szCs w:val="24"/>
        </w:rPr>
        <w:lastRenderedPageBreak/>
        <w:drawing>
          <wp:inline distT="0" distB="0" distL="0" distR="0">
            <wp:extent cx="4129200" cy="5400000"/>
            <wp:effectExtent l="0" t="0" r="508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ructure.png"/>
                    <pic:cNvPicPr/>
                  </pic:nvPicPr>
                  <pic:blipFill>
                    <a:blip r:embed="rId30">
                      <a:extLst>
                        <a:ext uri="{28A0092B-C50C-407E-A947-70E740481C1C}">
                          <a14:useLocalDpi xmlns:a14="http://schemas.microsoft.com/office/drawing/2010/main" val="0"/>
                        </a:ext>
                      </a:extLst>
                    </a:blip>
                    <a:stretch>
                      <a:fillRect/>
                    </a:stretch>
                  </pic:blipFill>
                  <pic:spPr>
                    <a:xfrm>
                      <a:off x="0" y="0"/>
                      <a:ext cx="4129200" cy="5400000"/>
                    </a:xfrm>
                    <a:prstGeom prst="rect">
                      <a:avLst/>
                    </a:prstGeom>
                  </pic:spPr>
                </pic:pic>
              </a:graphicData>
            </a:graphic>
          </wp:inline>
        </w:drawing>
      </w:r>
    </w:p>
    <w:p w:rsidR="005D1544" w:rsidRPr="006E3E6E" w:rsidRDefault="005D1544"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 xml:space="preserve">igure </w:t>
      </w:r>
      <w:r w:rsidR="00ED313A" w:rsidRPr="006E3E6E">
        <w:rPr>
          <w:rFonts w:ascii="Times New Roman" w:hAnsi="Times New Roman" w:cs="Times New Roman"/>
          <w:b/>
          <w:color w:val="000000" w:themeColor="text1"/>
          <w:sz w:val="24"/>
          <w:szCs w:val="24"/>
        </w:rPr>
        <w:t>3-11</w:t>
      </w:r>
      <w:r w:rsidRPr="006E3E6E">
        <w:rPr>
          <w:rFonts w:ascii="Times New Roman" w:hAnsi="Times New Roman" w:cs="Times New Roman"/>
          <w:b/>
          <w:color w:val="000000" w:themeColor="text1"/>
          <w:sz w:val="24"/>
          <w:szCs w:val="24"/>
        </w:rPr>
        <w:t xml:space="preserve"> The network structure of the CNN layer number equals to 1)</w:t>
      </w:r>
    </w:p>
    <w:p w:rsidR="003D7C1D" w:rsidRPr="006E3E6E" w:rsidRDefault="003D7C1D" w:rsidP="008B3440">
      <w:pPr>
        <w:spacing w:line="360" w:lineRule="auto"/>
        <w:rPr>
          <w:rFonts w:ascii="Times New Roman" w:hAnsi="Times New Roman" w:cs="Times New Roman" w:hint="eastAsia"/>
          <w:b/>
          <w:color w:val="000000" w:themeColor="text1"/>
          <w:sz w:val="24"/>
          <w:szCs w:val="24"/>
        </w:rPr>
      </w:pPr>
    </w:p>
    <w:p w:rsidR="005D1544" w:rsidRPr="006E3E6E" w:rsidRDefault="005D1544" w:rsidP="00EF0CBD">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b/>
          <w:noProof/>
          <w:color w:val="000000" w:themeColor="text1"/>
          <w:sz w:val="24"/>
          <w:szCs w:val="24"/>
        </w:rPr>
        <w:drawing>
          <wp:inline distT="0" distB="0" distL="0" distR="0">
            <wp:extent cx="2592000" cy="1944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000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r w:rsidRPr="006E3E6E">
        <w:rPr>
          <w:rFonts w:ascii="Times New Roman" w:hAnsi="Times New Roman" w:cs="Times New Roman"/>
          <w:b/>
          <w:noProof/>
          <w:color w:val="000000" w:themeColor="text1"/>
          <w:sz w:val="24"/>
          <w:szCs w:val="24"/>
        </w:rPr>
        <w:drawing>
          <wp:inline distT="0" distB="0" distL="0" distR="0">
            <wp:extent cx="2592000" cy="1944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50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5D1544" w:rsidRPr="006E3E6E" w:rsidRDefault="005D1544" w:rsidP="00EF0CBD">
      <w:pPr>
        <w:spacing w:line="360" w:lineRule="auto"/>
        <w:jc w:val="center"/>
        <w:rPr>
          <w:rFonts w:ascii="Times New Roman" w:hAnsi="Times New Roman" w:cs="Times New Roman" w:hint="eastAsia"/>
          <w:b/>
          <w:color w:val="000000" w:themeColor="text1"/>
          <w:sz w:val="24"/>
          <w:szCs w:val="24"/>
        </w:rPr>
      </w:pPr>
      <w:r w:rsidRPr="006E3E6E">
        <w:rPr>
          <w:rFonts w:ascii="Times New Roman" w:hAnsi="Times New Roman" w:cs="Times New Roman"/>
          <w:b/>
          <w:color w:val="000000" w:themeColor="text1"/>
          <w:sz w:val="24"/>
          <w:szCs w:val="24"/>
        </w:rPr>
        <w:t xml:space="preserve">Figure </w:t>
      </w:r>
      <w:r w:rsidR="00ED313A" w:rsidRPr="006E3E6E">
        <w:rPr>
          <w:rFonts w:ascii="Times New Roman" w:hAnsi="Times New Roman" w:cs="Times New Roman"/>
          <w:b/>
          <w:color w:val="000000" w:themeColor="text1"/>
          <w:sz w:val="24"/>
          <w:szCs w:val="24"/>
        </w:rPr>
        <w:t>3-12</w:t>
      </w:r>
      <w:r w:rsidRPr="006E3E6E">
        <w:rPr>
          <w:rFonts w:ascii="Times New Roman" w:hAnsi="Times New Roman" w:cs="Times New Roman"/>
          <w:b/>
          <w:color w:val="000000" w:themeColor="text1"/>
          <w:sz w:val="24"/>
          <w:szCs w:val="24"/>
        </w:rPr>
        <w:t xml:space="preserve"> The test accuracy from 0 to 60000 (left) and from 60000 to 65000 (CNN layer number equals to 1)</w:t>
      </w:r>
    </w:p>
    <w:p w:rsidR="003D7C1D" w:rsidRPr="006E3E6E" w:rsidRDefault="005D1544"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noProof/>
          <w:color w:val="000000" w:themeColor="text1"/>
          <w:sz w:val="24"/>
          <w:szCs w:val="24"/>
        </w:rPr>
        <w:lastRenderedPageBreak/>
        <w:drawing>
          <wp:inline distT="0" distB="0" distL="0" distR="0">
            <wp:extent cx="2592000" cy="1944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0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5D1544" w:rsidRPr="006E3E6E" w:rsidRDefault="005D1544"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 xml:space="preserve">Figure </w:t>
      </w:r>
      <w:r w:rsidR="00ED313A" w:rsidRPr="006E3E6E">
        <w:rPr>
          <w:rFonts w:ascii="Times New Roman" w:hAnsi="Times New Roman" w:cs="Times New Roman"/>
          <w:b/>
          <w:color w:val="000000" w:themeColor="text1"/>
          <w:sz w:val="24"/>
          <w:szCs w:val="24"/>
        </w:rPr>
        <w:t>3-13</w:t>
      </w:r>
      <w:r w:rsidRPr="006E3E6E">
        <w:rPr>
          <w:rFonts w:ascii="Times New Roman" w:hAnsi="Times New Roman" w:cs="Times New Roman"/>
          <w:b/>
          <w:color w:val="000000" w:themeColor="text1"/>
          <w:sz w:val="24"/>
          <w:szCs w:val="24"/>
        </w:rPr>
        <w:t xml:space="preserve"> The test accuracy from 65000 to 70000 (CNN layer number equals to 1)</w:t>
      </w:r>
    </w:p>
    <w:p w:rsidR="005D1544" w:rsidRPr="006E3E6E" w:rsidRDefault="005D1544" w:rsidP="008B3440">
      <w:pPr>
        <w:spacing w:line="360" w:lineRule="auto"/>
        <w:jc w:val="center"/>
        <w:rPr>
          <w:rFonts w:ascii="Times New Roman" w:hAnsi="Times New Roman" w:cs="Times New Roman"/>
          <w:b/>
          <w:color w:val="000000" w:themeColor="text1"/>
          <w:sz w:val="24"/>
          <w:szCs w:val="24"/>
        </w:rPr>
      </w:pPr>
    </w:p>
    <w:p w:rsidR="003D7C1D" w:rsidRPr="006E3E6E" w:rsidRDefault="005D1544"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noProof/>
          <w:color w:val="000000" w:themeColor="text1"/>
          <w:sz w:val="24"/>
          <w:szCs w:val="24"/>
        </w:rPr>
        <w:drawing>
          <wp:inline distT="0" distB="0" distL="0" distR="0">
            <wp:extent cx="3762900" cy="266737"/>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ayer number1.png"/>
                    <pic:cNvPicPr/>
                  </pic:nvPicPr>
                  <pic:blipFill>
                    <a:blip r:embed="rId34">
                      <a:extLst>
                        <a:ext uri="{28A0092B-C50C-407E-A947-70E740481C1C}">
                          <a14:useLocalDpi xmlns:a14="http://schemas.microsoft.com/office/drawing/2010/main" val="0"/>
                        </a:ext>
                      </a:extLst>
                    </a:blip>
                    <a:stretch>
                      <a:fillRect/>
                    </a:stretch>
                  </pic:blipFill>
                  <pic:spPr>
                    <a:xfrm>
                      <a:off x="0" y="0"/>
                      <a:ext cx="3762900" cy="266737"/>
                    </a:xfrm>
                    <a:prstGeom prst="rect">
                      <a:avLst/>
                    </a:prstGeom>
                  </pic:spPr>
                </pic:pic>
              </a:graphicData>
            </a:graphic>
          </wp:inline>
        </w:drawing>
      </w:r>
    </w:p>
    <w:p w:rsidR="005D1544" w:rsidRPr="006E3E6E" w:rsidRDefault="005D1544"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 xml:space="preserve">Figure </w:t>
      </w:r>
      <w:r w:rsidR="00ED313A" w:rsidRPr="006E3E6E">
        <w:rPr>
          <w:rFonts w:ascii="Times New Roman" w:hAnsi="Times New Roman" w:cs="Times New Roman"/>
          <w:b/>
          <w:color w:val="000000" w:themeColor="text1"/>
          <w:sz w:val="24"/>
          <w:szCs w:val="24"/>
        </w:rPr>
        <w:t>3-14</w:t>
      </w:r>
      <w:r w:rsidRPr="006E3E6E">
        <w:rPr>
          <w:rFonts w:ascii="Times New Roman" w:hAnsi="Times New Roman" w:cs="Times New Roman"/>
          <w:b/>
          <w:color w:val="000000" w:themeColor="text1"/>
          <w:sz w:val="24"/>
          <w:szCs w:val="24"/>
        </w:rPr>
        <w:t xml:space="preserve"> The result of cifar-10 (CNN layer number equals to 1)</w:t>
      </w:r>
    </w:p>
    <w:p w:rsidR="005D1544" w:rsidRPr="006E3E6E" w:rsidRDefault="005D1544" w:rsidP="008B3440">
      <w:pPr>
        <w:spacing w:line="360" w:lineRule="auto"/>
        <w:rPr>
          <w:rFonts w:ascii="Times New Roman" w:hAnsi="Times New Roman" w:cs="Times New Roman" w:hint="eastAsia"/>
          <w:b/>
          <w:color w:val="000000" w:themeColor="text1"/>
          <w:sz w:val="24"/>
          <w:szCs w:val="24"/>
        </w:rPr>
      </w:pPr>
      <w:bookmarkStart w:id="1" w:name="_GoBack"/>
      <w:bookmarkEnd w:id="1"/>
    </w:p>
    <w:p w:rsidR="00245714" w:rsidRPr="006E3E6E" w:rsidRDefault="00245714" w:rsidP="008B3440">
      <w:pPr>
        <w:pStyle w:val="a4"/>
        <w:numPr>
          <w:ilvl w:val="0"/>
          <w:numId w:val="1"/>
        </w:numPr>
        <w:spacing w:line="360" w:lineRule="auto"/>
        <w:ind w:firstLineChars="0"/>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Change to CNN layer number from 3 to 4 and 5</w:t>
      </w:r>
    </w:p>
    <w:p w:rsidR="005D1544" w:rsidRPr="006E3E6E" w:rsidRDefault="005D1544"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When the CNN layer number equals to 4</w:t>
      </w:r>
    </w:p>
    <w:p w:rsidR="005D1544" w:rsidRPr="006E3E6E" w:rsidRDefault="005D1544"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noProof/>
          <w:color w:val="000000" w:themeColor="text1"/>
          <w:sz w:val="24"/>
          <w:szCs w:val="24"/>
        </w:rPr>
        <w:lastRenderedPageBreak/>
        <w:drawing>
          <wp:inline distT="0" distB="0" distL="0" distR="0">
            <wp:extent cx="2764800" cy="7560000"/>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ayer_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7560000"/>
                    </a:xfrm>
                    <a:prstGeom prst="rect">
                      <a:avLst/>
                    </a:prstGeom>
                  </pic:spPr>
                </pic:pic>
              </a:graphicData>
            </a:graphic>
          </wp:inline>
        </w:drawing>
      </w:r>
    </w:p>
    <w:p w:rsidR="005D1544" w:rsidRPr="006E3E6E" w:rsidRDefault="005D1544"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 xml:space="preserve">igure </w:t>
      </w:r>
      <w:r w:rsidR="00ED313A" w:rsidRPr="006E3E6E">
        <w:rPr>
          <w:rFonts w:ascii="Times New Roman" w:hAnsi="Times New Roman" w:cs="Times New Roman"/>
          <w:b/>
          <w:color w:val="000000" w:themeColor="text1"/>
          <w:sz w:val="24"/>
          <w:szCs w:val="24"/>
        </w:rPr>
        <w:t>3-15</w:t>
      </w:r>
      <w:r w:rsidRPr="006E3E6E">
        <w:rPr>
          <w:rFonts w:ascii="Times New Roman" w:hAnsi="Times New Roman" w:cs="Times New Roman"/>
          <w:b/>
          <w:color w:val="000000" w:themeColor="text1"/>
          <w:sz w:val="24"/>
          <w:szCs w:val="24"/>
        </w:rPr>
        <w:t xml:space="preserve"> The network structure of the CNN layer number equals to 4)</w:t>
      </w:r>
    </w:p>
    <w:p w:rsidR="005D1544" w:rsidRPr="006E3E6E" w:rsidRDefault="005D1544" w:rsidP="008B3440">
      <w:pPr>
        <w:pStyle w:val="a4"/>
        <w:spacing w:line="360" w:lineRule="auto"/>
        <w:ind w:left="360" w:firstLineChars="0" w:firstLine="0"/>
        <w:rPr>
          <w:rFonts w:ascii="Times New Roman" w:hAnsi="Times New Roman" w:cs="Times New Roman"/>
          <w:color w:val="000000" w:themeColor="text1"/>
          <w:sz w:val="24"/>
          <w:szCs w:val="24"/>
        </w:rPr>
      </w:pPr>
    </w:p>
    <w:p w:rsidR="00DA50F9" w:rsidRPr="006E3E6E" w:rsidRDefault="00DA50F9" w:rsidP="008B3440">
      <w:pPr>
        <w:spacing w:line="360" w:lineRule="auto"/>
        <w:jc w:val="center"/>
        <w:rPr>
          <w:rFonts w:ascii="Times New Roman" w:hAnsi="Times New Roman" w:cs="Times New Roman"/>
          <w:b/>
          <w:color w:val="000000" w:themeColor="text1"/>
          <w:sz w:val="28"/>
          <w:szCs w:val="28"/>
        </w:rPr>
      </w:pPr>
      <w:r w:rsidRPr="006E3E6E">
        <w:rPr>
          <w:rFonts w:ascii="Times New Roman" w:hAnsi="Times New Roman" w:cs="Times New Roman"/>
          <w:b/>
          <w:noProof/>
          <w:color w:val="000000" w:themeColor="text1"/>
          <w:sz w:val="28"/>
          <w:szCs w:val="28"/>
        </w:rPr>
        <w:lastRenderedPageBreak/>
        <w:drawing>
          <wp:inline distT="0" distB="0" distL="0" distR="0">
            <wp:extent cx="2592000" cy="1944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00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r w:rsidRPr="006E3E6E">
        <w:rPr>
          <w:rFonts w:ascii="Times New Roman" w:hAnsi="Times New Roman" w:cs="Times New Roman"/>
          <w:b/>
          <w:noProof/>
          <w:color w:val="000000" w:themeColor="text1"/>
          <w:sz w:val="28"/>
          <w:szCs w:val="28"/>
        </w:rPr>
        <w:drawing>
          <wp:inline distT="0" distB="0" distL="0" distR="0">
            <wp:extent cx="2592000" cy="1944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50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DA50F9" w:rsidRPr="006E3E6E" w:rsidRDefault="00DA50F9"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 xml:space="preserve">Figure </w:t>
      </w:r>
      <w:r w:rsidR="00ED313A" w:rsidRPr="006E3E6E">
        <w:rPr>
          <w:rFonts w:ascii="Times New Roman" w:hAnsi="Times New Roman" w:cs="Times New Roman"/>
          <w:b/>
          <w:color w:val="000000" w:themeColor="text1"/>
          <w:sz w:val="24"/>
          <w:szCs w:val="24"/>
        </w:rPr>
        <w:t>3-16</w:t>
      </w:r>
      <w:r w:rsidRPr="006E3E6E">
        <w:rPr>
          <w:rFonts w:ascii="Times New Roman" w:hAnsi="Times New Roman" w:cs="Times New Roman"/>
          <w:b/>
          <w:color w:val="000000" w:themeColor="text1"/>
          <w:sz w:val="24"/>
          <w:szCs w:val="24"/>
        </w:rPr>
        <w:t xml:space="preserve"> The test accuracy from 0 to 60000 (left) and from 60000 to 65000 (CNN layer number equals to 4)</w:t>
      </w:r>
    </w:p>
    <w:p w:rsidR="00DA50F9" w:rsidRPr="006E3E6E" w:rsidRDefault="00DA50F9" w:rsidP="008B3440">
      <w:pPr>
        <w:spacing w:line="360" w:lineRule="auto"/>
        <w:jc w:val="center"/>
        <w:rPr>
          <w:rFonts w:ascii="Times New Roman" w:hAnsi="Times New Roman" w:cs="Times New Roman"/>
          <w:b/>
          <w:color w:val="000000" w:themeColor="text1"/>
          <w:sz w:val="28"/>
          <w:szCs w:val="28"/>
        </w:rPr>
      </w:pPr>
    </w:p>
    <w:p w:rsidR="00DA50F9" w:rsidRPr="006E3E6E" w:rsidRDefault="00DA50F9" w:rsidP="008B3440">
      <w:pPr>
        <w:spacing w:line="360" w:lineRule="auto"/>
        <w:jc w:val="center"/>
        <w:rPr>
          <w:rFonts w:ascii="Times New Roman" w:hAnsi="Times New Roman" w:cs="Times New Roman"/>
          <w:b/>
          <w:color w:val="000000" w:themeColor="text1"/>
          <w:sz w:val="28"/>
          <w:szCs w:val="28"/>
        </w:rPr>
      </w:pPr>
      <w:r w:rsidRPr="006E3E6E">
        <w:rPr>
          <w:rFonts w:ascii="Times New Roman" w:hAnsi="Times New Roman" w:cs="Times New Roman"/>
          <w:b/>
          <w:noProof/>
          <w:color w:val="000000" w:themeColor="text1"/>
          <w:sz w:val="28"/>
          <w:szCs w:val="28"/>
        </w:rPr>
        <w:drawing>
          <wp:inline distT="0" distB="0" distL="0" distR="0">
            <wp:extent cx="2592000" cy="1944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00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DA50F9" w:rsidRPr="006E3E6E" w:rsidRDefault="00DA50F9"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 xml:space="preserve">Figure </w:t>
      </w:r>
      <w:r w:rsidR="00ED313A" w:rsidRPr="006E3E6E">
        <w:rPr>
          <w:rFonts w:ascii="Times New Roman" w:hAnsi="Times New Roman" w:cs="Times New Roman"/>
          <w:b/>
          <w:color w:val="000000" w:themeColor="text1"/>
          <w:sz w:val="24"/>
          <w:szCs w:val="24"/>
        </w:rPr>
        <w:t>3-17</w:t>
      </w:r>
      <w:r w:rsidRPr="006E3E6E">
        <w:rPr>
          <w:rFonts w:ascii="Times New Roman" w:hAnsi="Times New Roman" w:cs="Times New Roman"/>
          <w:b/>
          <w:color w:val="000000" w:themeColor="text1"/>
          <w:sz w:val="24"/>
          <w:szCs w:val="24"/>
        </w:rPr>
        <w:t xml:space="preserve"> The test accuracy from 65000 to 70000 (CNN layer number equals to 4)</w:t>
      </w:r>
    </w:p>
    <w:p w:rsidR="00DA50F9" w:rsidRPr="006E3E6E" w:rsidRDefault="00DA50F9" w:rsidP="008B3440">
      <w:pPr>
        <w:spacing w:line="360" w:lineRule="auto"/>
        <w:jc w:val="center"/>
        <w:rPr>
          <w:rFonts w:ascii="Times New Roman" w:hAnsi="Times New Roman" w:cs="Times New Roman"/>
          <w:b/>
          <w:color w:val="000000" w:themeColor="text1"/>
          <w:sz w:val="28"/>
          <w:szCs w:val="28"/>
        </w:rPr>
      </w:pPr>
    </w:p>
    <w:p w:rsidR="00DA50F9" w:rsidRPr="006E3E6E" w:rsidRDefault="00DA50F9" w:rsidP="008B3440">
      <w:pPr>
        <w:spacing w:line="360" w:lineRule="auto"/>
        <w:jc w:val="center"/>
        <w:rPr>
          <w:rFonts w:ascii="Times New Roman" w:hAnsi="Times New Roman" w:cs="Times New Roman"/>
          <w:b/>
          <w:color w:val="000000" w:themeColor="text1"/>
          <w:sz w:val="28"/>
          <w:szCs w:val="28"/>
        </w:rPr>
      </w:pPr>
      <w:r w:rsidRPr="006E3E6E">
        <w:rPr>
          <w:rFonts w:ascii="Times New Roman" w:hAnsi="Times New Roman" w:cs="Times New Roman"/>
          <w:b/>
          <w:noProof/>
          <w:color w:val="000000" w:themeColor="text1"/>
          <w:sz w:val="28"/>
          <w:szCs w:val="28"/>
        </w:rPr>
        <w:drawing>
          <wp:inline distT="0" distB="0" distL="0" distR="0">
            <wp:extent cx="3905795" cy="276264"/>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ayer number4.png"/>
                    <pic:cNvPicPr/>
                  </pic:nvPicPr>
                  <pic:blipFill>
                    <a:blip r:embed="rId39">
                      <a:extLst>
                        <a:ext uri="{28A0092B-C50C-407E-A947-70E740481C1C}">
                          <a14:useLocalDpi xmlns:a14="http://schemas.microsoft.com/office/drawing/2010/main" val="0"/>
                        </a:ext>
                      </a:extLst>
                    </a:blip>
                    <a:stretch>
                      <a:fillRect/>
                    </a:stretch>
                  </pic:blipFill>
                  <pic:spPr>
                    <a:xfrm>
                      <a:off x="0" y="0"/>
                      <a:ext cx="3905795" cy="276264"/>
                    </a:xfrm>
                    <a:prstGeom prst="rect">
                      <a:avLst/>
                    </a:prstGeom>
                  </pic:spPr>
                </pic:pic>
              </a:graphicData>
            </a:graphic>
          </wp:inline>
        </w:drawing>
      </w:r>
    </w:p>
    <w:p w:rsidR="00DA50F9" w:rsidRPr="006E3E6E" w:rsidRDefault="00DA50F9"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 xml:space="preserve">Figure </w:t>
      </w:r>
      <w:r w:rsidR="00ED313A" w:rsidRPr="006E3E6E">
        <w:rPr>
          <w:rFonts w:ascii="Times New Roman" w:hAnsi="Times New Roman" w:cs="Times New Roman"/>
          <w:b/>
          <w:color w:val="000000" w:themeColor="text1"/>
          <w:sz w:val="24"/>
          <w:szCs w:val="24"/>
        </w:rPr>
        <w:t>3-18</w:t>
      </w:r>
      <w:r w:rsidRPr="006E3E6E">
        <w:rPr>
          <w:rFonts w:ascii="Times New Roman" w:hAnsi="Times New Roman" w:cs="Times New Roman"/>
          <w:b/>
          <w:color w:val="000000" w:themeColor="text1"/>
          <w:sz w:val="24"/>
          <w:szCs w:val="24"/>
        </w:rPr>
        <w:t xml:space="preserve"> The result of cifar-10 (CNN layer number equals to 4)</w:t>
      </w:r>
    </w:p>
    <w:p w:rsidR="00DA50F9" w:rsidRPr="006E3E6E" w:rsidRDefault="00DA50F9" w:rsidP="008B3440">
      <w:pPr>
        <w:spacing w:line="360" w:lineRule="auto"/>
        <w:jc w:val="center"/>
        <w:rPr>
          <w:rFonts w:ascii="Times New Roman" w:hAnsi="Times New Roman" w:cs="Times New Roman"/>
          <w:b/>
          <w:color w:val="000000" w:themeColor="text1"/>
          <w:sz w:val="28"/>
          <w:szCs w:val="28"/>
        </w:rPr>
      </w:pPr>
    </w:p>
    <w:p w:rsidR="00DA50F9" w:rsidRPr="006E3E6E" w:rsidRDefault="00DA50F9" w:rsidP="008B3440">
      <w:pPr>
        <w:spacing w:line="360" w:lineRule="auto"/>
        <w:jc w:val="center"/>
        <w:rPr>
          <w:rFonts w:ascii="Times New Roman" w:hAnsi="Times New Roman" w:cs="Times New Roman"/>
          <w:b/>
          <w:color w:val="000000" w:themeColor="text1"/>
          <w:sz w:val="28"/>
          <w:szCs w:val="28"/>
        </w:rPr>
      </w:pPr>
    </w:p>
    <w:p w:rsidR="00DA50F9" w:rsidRPr="006E3E6E" w:rsidRDefault="00DA50F9" w:rsidP="008B3440">
      <w:pPr>
        <w:spacing w:line="360" w:lineRule="auto"/>
        <w:jc w:val="center"/>
        <w:rPr>
          <w:rFonts w:ascii="Times New Roman" w:hAnsi="Times New Roman" w:cs="Times New Roman"/>
          <w:b/>
          <w:color w:val="000000" w:themeColor="text1"/>
          <w:sz w:val="28"/>
          <w:szCs w:val="28"/>
        </w:rPr>
      </w:pPr>
    </w:p>
    <w:p w:rsidR="00DA50F9" w:rsidRPr="006E3E6E" w:rsidRDefault="00DA50F9" w:rsidP="008B3440">
      <w:pPr>
        <w:spacing w:line="360" w:lineRule="auto"/>
        <w:jc w:val="center"/>
        <w:rPr>
          <w:rFonts w:ascii="Times New Roman" w:hAnsi="Times New Roman" w:cs="Times New Roman"/>
          <w:b/>
          <w:color w:val="000000" w:themeColor="text1"/>
          <w:sz w:val="28"/>
          <w:szCs w:val="28"/>
        </w:rPr>
      </w:pPr>
    </w:p>
    <w:p w:rsidR="00ED313A" w:rsidRPr="006E3E6E" w:rsidRDefault="00ED313A" w:rsidP="008B3440">
      <w:pPr>
        <w:spacing w:line="360" w:lineRule="auto"/>
        <w:jc w:val="center"/>
        <w:rPr>
          <w:rFonts w:ascii="Times New Roman" w:hAnsi="Times New Roman" w:cs="Times New Roman"/>
          <w:b/>
          <w:color w:val="000000" w:themeColor="text1"/>
          <w:sz w:val="28"/>
          <w:szCs w:val="28"/>
        </w:rPr>
      </w:pPr>
    </w:p>
    <w:p w:rsidR="00ED313A" w:rsidRPr="006E3E6E" w:rsidRDefault="00ED313A" w:rsidP="008B3440">
      <w:pPr>
        <w:spacing w:line="360" w:lineRule="auto"/>
        <w:jc w:val="center"/>
        <w:rPr>
          <w:rFonts w:ascii="Times New Roman" w:hAnsi="Times New Roman" w:cs="Times New Roman"/>
          <w:color w:val="000000" w:themeColor="text1"/>
          <w:sz w:val="24"/>
          <w:szCs w:val="24"/>
        </w:rPr>
      </w:pPr>
    </w:p>
    <w:p w:rsidR="00ED313A" w:rsidRPr="006E3E6E" w:rsidRDefault="00ED313A"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lastRenderedPageBreak/>
        <w:t>When the CNN layer number equals to 5</w:t>
      </w:r>
    </w:p>
    <w:p w:rsidR="00ED313A" w:rsidRPr="006E3E6E" w:rsidRDefault="00ED313A" w:rsidP="008B3440">
      <w:pPr>
        <w:spacing w:line="360" w:lineRule="auto"/>
        <w:jc w:val="center"/>
        <w:rPr>
          <w:rFonts w:ascii="Times New Roman" w:hAnsi="Times New Roman" w:cs="Times New Roman"/>
          <w:b/>
          <w:color w:val="000000" w:themeColor="text1"/>
          <w:sz w:val="28"/>
          <w:szCs w:val="28"/>
        </w:rPr>
      </w:pPr>
      <w:r w:rsidRPr="006E3E6E">
        <w:rPr>
          <w:rFonts w:ascii="Times New Roman" w:hAnsi="Times New Roman" w:cs="Times New Roman" w:hint="eastAsia"/>
          <w:b/>
          <w:noProof/>
          <w:color w:val="000000" w:themeColor="text1"/>
          <w:sz w:val="28"/>
          <w:szCs w:val="28"/>
        </w:rPr>
        <w:drawing>
          <wp:inline distT="0" distB="0" distL="0" distR="0">
            <wp:extent cx="3175200" cy="7920000"/>
            <wp:effectExtent l="0" t="0" r="635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ayer_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75200" cy="7920000"/>
                    </a:xfrm>
                    <a:prstGeom prst="rect">
                      <a:avLst/>
                    </a:prstGeom>
                  </pic:spPr>
                </pic:pic>
              </a:graphicData>
            </a:graphic>
          </wp:inline>
        </w:drawing>
      </w:r>
    </w:p>
    <w:p w:rsidR="00ED313A" w:rsidRPr="006E3E6E" w:rsidRDefault="00ED313A"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igure 3-19 The network structure of the CNN layer number equals to 5)</w:t>
      </w:r>
    </w:p>
    <w:p w:rsidR="00ED313A" w:rsidRPr="006E3E6E" w:rsidRDefault="00ED313A" w:rsidP="008B3440">
      <w:pPr>
        <w:spacing w:line="360" w:lineRule="auto"/>
        <w:jc w:val="center"/>
        <w:rPr>
          <w:rFonts w:ascii="Times New Roman" w:hAnsi="Times New Roman" w:cs="Times New Roman"/>
          <w:b/>
          <w:color w:val="000000" w:themeColor="text1"/>
          <w:sz w:val="28"/>
          <w:szCs w:val="28"/>
        </w:rPr>
      </w:pPr>
      <w:r w:rsidRPr="006E3E6E">
        <w:rPr>
          <w:rFonts w:ascii="Times New Roman" w:hAnsi="Times New Roman" w:cs="Times New Roman" w:hint="eastAsia"/>
          <w:b/>
          <w:noProof/>
          <w:color w:val="000000" w:themeColor="text1"/>
          <w:sz w:val="28"/>
          <w:szCs w:val="28"/>
        </w:rPr>
        <w:lastRenderedPageBreak/>
        <w:drawing>
          <wp:inline distT="0" distB="0" distL="0" distR="0">
            <wp:extent cx="2592000" cy="1944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00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r w:rsidRPr="006E3E6E">
        <w:rPr>
          <w:rFonts w:ascii="Times New Roman" w:hAnsi="Times New Roman" w:cs="Times New Roman" w:hint="eastAsia"/>
          <w:b/>
          <w:noProof/>
          <w:color w:val="000000" w:themeColor="text1"/>
          <w:sz w:val="28"/>
          <w:szCs w:val="28"/>
        </w:rPr>
        <w:drawing>
          <wp:inline distT="0" distB="0" distL="0" distR="0">
            <wp:extent cx="2592000" cy="1944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50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ED313A" w:rsidRPr="006E3E6E" w:rsidRDefault="00ED313A"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Figure 3-20 The test accuracy from 0 to 60000 (left) and from 60000 to 65000 (CNN layer number equals to 5)</w:t>
      </w:r>
    </w:p>
    <w:p w:rsidR="00ED313A" w:rsidRPr="006E3E6E" w:rsidRDefault="00ED313A" w:rsidP="008B3440">
      <w:pPr>
        <w:spacing w:line="360" w:lineRule="auto"/>
        <w:jc w:val="center"/>
        <w:rPr>
          <w:rFonts w:ascii="Times New Roman" w:hAnsi="Times New Roman" w:cs="Times New Roman"/>
          <w:b/>
          <w:color w:val="000000" w:themeColor="text1"/>
          <w:sz w:val="28"/>
          <w:szCs w:val="28"/>
        </w:rPr>
      </w:pPr>
    </w:p>
    <w:p w:rsidR="00ED313A" w:rsidRPr="006E3E6E" w:rsidRDefault="00ED313A" w:rsidP="008B3440">
      <w:pPr>
        <w:spacing w:line="360" w:lineRule="auto"/>
        <w:jc w:val="center"/>
        <w:rPr>
          <w:rFonts w:ascii="Times New Roman" w:hAnsi="Times New Roman" w:cs="Times New Roman"/>
          <w:b/>
          <w:color w:val="000000" w:themeColor="text1"/>
          <w:sz w:val="28"/>
          <w:szCs w:val="28"/>
        </w:rPr>
      </w:pPr>
      <w:r w:rsidRPr="006E3E6E">
        <w:rPr>
          <w:rFonts w:ascii="Times New Roman" w:hAnsi="Times New Roman" w:cs="Times New Roman" w:hint="eastAsia"/>
          <w:b/>
          <w:noProof/>
          <w:color w:val="000000" w:themeColor="text1"/>
          <w:sz w:val="28"/>
          <w:szCs w:val="28"/>
        </w:rPr>
        <w:drawing>
          <wp:inline distT="0" distB="0" distL="0" distR="0">
            <wp:extent cx="2592000" cy="19440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00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ED313A" w:rsidRPr="006E3E6E" w:rsidRDefault="00ED313A"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Figure 3-21 The test accuracy from 65000 to 70000 (CNN layer number equals to 5)</w:t>
      </w:r>
    </w:p>
    <w:p w:rsidR="00ED313A" w:rsidRPr="006E3E6E" w:rsidRDefault="00ED313A" w:rsidP="008B3440">
      <w:pPr>
        <w:spacing w:line="360" w:lineRule="auto"/>
        <w:jc w:val="center"/>
        <w:rPr>
          <w:rFonts w:ascii="Times New Roman" w:hAnsi="Times New Roman" w:cs="Times New Roman"/>
          <w:b/>
          <w:color w:val="000000" w:themeColor="text1"/>
          <w:sz w:val="28"/>
          <w:szCs w:val="28"/>
        </w:rPr>
      </w:pPr>
    </w:p>
    <w:p w:rsidR="00ED313A" w:rsidRPr="006E3E6E" w:rsidRDefault="00ED313A" w:rsidP="008B3440">
      <w:pPr>
        <w:spacing w:line="360" w:lineRule="auto"/>
        <w:jc w:val="center"/>
        <w:rPr>
          <w:rFonts w:ascii="Times New Roman" w:hAnsi="Times New Roman" w:cs="Times New Roman"/>
          <w:b/>
          <w:color w:val="000000" w:themeColor="text1"/>
          <w:sz w:val="28"/>
          <w:szCs w:val="28"/>
        </w:rPr>
      </w:pPr>
      <w:r w:rsidRPr="006E3E6E">
        <w:rPr>
          <w:rFonts w:ascii="Times New Roman" w:hAnsi="Times New Roman" w:cs="Times New Roman" w:hint="eastAsia"/>
          <w:b/>
          <w:noProof/>
          <w:color w:val="000000" w:themeColor="text1"/>
          <w:sz w:val="28"/>
          <w:szCs w:val="28"/>
        </w:rPr>
        <w:drawing>
          <wp:inline distT="0" distB="0" distL="0" distR="0">
            <wp:extent cx="3848637" cy="295316"/>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ayer number5.png"/>
                    <pic:cNvPicPr/>
                  </pic:nvPicPr>
                  <pic:blipFill>
                    <a:blip r:embed="rId44">
                      <a:extLst>
                        <a:ext uri="{28A0092B-C50C-407E-A947-70E740481C1C}">
                          <a14:useLocalDpi xmlns:a14="http://schemas.microsoft.com/office/drawing/2010/main" val="0"/>
                        </a:ext>
                      </a:extLst>
                    </a:blip>
                    <a:stretch>
                      <a:fillRect/>
                    </a:stretch>
                  </pic:blipFill>
                  <pic:spPr>
                    <a:xfrm>
                      <a:off x="0" y="0"/>
                      <a:ext cx="3848637" cy="295316"/>
                    </a:xfrm>
                    <a:prstGeom prst="rect">
                      <a:avLst/>
                    </a:prstGeom>
                  </pic:spPr>
                </pic:pic>
              </a:graphicData>
            </a:graphic>
          </wp:inline>
        </w:drawing>
      </w:r>
    </w:p>
    <w:p w:rsidR="00ED313A" w:rsidRPr="006E3E6E" w:rsidRDefault="00ED313A"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Figure 3-22 The result of cifar-10 (CNN layer number equals to 5)</w:t>
      </w:r>
    </w:p>
    <w:p w:rsidR="00426B3C" w:rsidRPr="006E3E6E" w:rsidRDefault="00426B3C" w:rsidP="008B3440">
      <w:pPr>
        <w:spacing w:line="360" w:lineRule="auto"/>
        <w:rPr>
          <w:rFonts w:ascii="Times New Roman" w:hAnsi="Times New Roman" w:cs="Times New Roman"/>
          <w:b/>
          <w:color w:val="000000" w:themeColor="text1"/>
          <w:sz w:val="28"/>
          <w:szCs w:val="28"/>
        </w:rPr>
      </w:pPr>
    </w:p>
    <w:p w:rsidR="005703BA" w:rsidRPr="006E3E6E" w:rsidRDefault="00426B3C"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T</w:t>
      </w:r>
      <w:r w:rsidRPr="006E3E6E">
        <w:rPr>
          <w:rFonts w:ascii="Times New Roman" w:hAnsi="Times New Roman" w:cs="Times New Roman"/>
          <w:b/>
          <w:color w:val="000000" w:themeColor="text1"/>
          <w:sz w:val="24"/>
          <w:szCs w:val="24"/>
        </w:rPr>
        <w:t>able 3-2 The results for different number of CNN layer (from 3 to 0, 1, 4 and 5)</w:t>
      </w:r>
    </w:p>
    <w:tbl>
      <w:tblPr>
        <w:tblStyle w:val="a5"/>
        <w:tblW w:w="0" w:type="auto"/>
        <w:tblLook w:val="04A0" w:firstRow="1" w:lastRow="0" w:firstColumn="1" w:lastColumn="0" w:noHBand="0" w:noVBand="1"/>
      </w:tblPr>
      <w:tblGrid>
        <w:gridCol w:w="1382"/>
        <w:gridCol w:w="1382"/>
        <w:gridCol w:w="1383"/>
        <w:gridCol w:w="1383"/>
        <w:gridCol w:w="1383"/>
        <w:gridCol w:w="1383"/>
      </w:tblGrid>
      <w:tr w:rsidR="006E3E6E" w:rsidRPr="006E3E6E" w:rsidTr="00426B3C">
        <w:tc>
          <w:tcPr>
            <w:tcW w:w="1382"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p>
        </w:tc>
        <w:tc>
          <w:tcPr>
            <w:tcW w:w="1382"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 xml:space="preserve">CNN layer number equals to 0 </w:t>
            </w:r>
          </w:p>
        </w:tc>
        <w:tc>
          <w:tcPr>
            <w:tcW w:w="1383"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CNN layer number equals to 1</w:t>
            </w:r>
          </w:p>
        </w:tc>
        <w:tc>
          <w:tcPr>
            <w:tcW w:w="1383"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CNN layer number equals to 3</w:t>
            </w:r>
          </w:p>
        </w:tc>
        <w:tc>
          <w:tcPr>
            <w:tcW w:w="1383"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CNN layer number equals to 4</w:t>
            </w:r>
          </w:p>
        </w:tc>
        <w:tc>
          <w:tcPr>
            <w:tcW w:w="1383"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CNN layer number equals to 5</w:t>
            </w:r>
          </w:p>
        </w:tc>
      </w:tr>
      <w:tr w:rsidR="006E3E6E" w:rsidRPr="006E3E6E" w:rsidTr="00426B3C">
        <w:tc>
          <w:tcPr>
            <w:tcW w:w="1382"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A</w:t>
            </w:r>
            <w:r w:rsidRPr="006E3E6E">
              <w:rPr>
                <w:rFonts w:ascii="Times New Roman" w:hAnsi="Times New Roman" w:cs="Times New Roman"/>
                <w:color w:val="000000" w:themeColor="text1"/>
                <w:sz w:val="24"/>
                <w:szCs w:val="24"/>
              </w:rPr>
              <w:t>ccuracy</w:t>
            </w:r>
          </w:p>
        </w:tc>
        <w:tc>
          <w:tcPr>
            <w:tcW w:w="1382"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0</w:t>
            </w:r>
            <w:r w:rsidRPr="006E3E6E">
              <w:rPr>
                <w:rFonts w:ascii="Times New Roman" w:hAnsi="Times New Roman" w:cs="Times New Roman"/>
                <w:color w:val="000000" w:themeColor="text1"/>
                <w:sz w:val="24"/>
                <w:szCs w:val="24"/>
              </w:rPr>
              <w:t>.2731</w:t>
            </w:r>
          </w:p>
        </w:tc>
        <w:tc>
          <w:tcPr>
            <w:tcW w:w="1383"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1</w:t>
            </w:r>
          </w:p>
        </w:tc>
        <w:tc>
          <w:tcPr>
            <w:tcW w:w="1383"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0</w:t>
            </w:r>
            <w:r w:rsidRPr="006E3E6E">
              <w:rPr>
                <w:rFonts w:ascii="Times New Roman" w:hAnsi="Times New Roman" w:cs="Times New Roman"/>
                <w:color w:val="000000" w:themeColor="text1"/>
                <w:sz w:val="24"/>
                <w:szCs w:val="24"/>
              </w:rPr>
              <w:t>.8069</w:t>
            </w:r>
          </w:p>
        </w:tc>
        <w:tc>
          <w:tcPr>
            <w:tcW w:w="1383"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0</w:t>
            </w:r>
            <w:r w:rsidRPr="006E3E6E">
              <w:rPr>
                <w:rFonts w:ascii="Times New Roman" w:hAnsi="Times New Roman" w:cs="Times New Roman"/>
                <w:color w:val="000000" w:themeColor="text1"/>
                <w:sz w:val="24"/>
                <w:szCs w:val="24"/>
              </w:rPr>
              <w:t>.7901</w:t>
            </w:r>
          </w:p>
        </w:tc>
        <w:tc>
          <w:tcPr>
            <w:tcW w:w="1383"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0</w:t>
            </w:r>
            <w:r w:rsidRPr="006E3E6E">
              <w:rPr>
                <w:rFonts w:ascii="Times New Roman" w:hAnsi="Times New Roman" w:cs="Times New Roman"/>
                <w:color w:val="000000" w:themeColor="text1"/>
                <w:sz w:val="24"/>
                <w:szCs w:val="24"/>
              </w:rPr>
              <w:t>.8093</w:t>
            </w:r>
          </w:p>
        </w:tc>
      </w:tr>
      <w:tr w:rsidR="006E3E6E" w:rsidRPr="006E3E6E" w:rsidTr="00426B3C">
        <w:tc>
          <w:tcPr>
            <w:tcW w:w="1382"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Loss</w:t>
            </w:r>
          </w:p>
        </w:tc>
        <w:tc>
          <w:tcPr>
            <w:tcW w:w="1382"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1</w:t>
            </w:r>
            <w:r w:rsidRPr="006E3E6E">
              <w:rPr>
                <w:rFonts w:ascii="Times New Roman" w:hAnsi="Times New Roman" w:cs="Times New Roman"/>
                <w:color w:val="000000" w:themeColor="text1"/>
                <w:sz w:val="24"/>
                <w:szCs w:val="24"/>
              </w:rPr>
              <w:t>3.1993</w:t>
            </w:r>
          </w:p>
        </w:tc>
        <w:tc>
          <w:tcPr>
            <w:tcW w:w="1383"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8</w:t>
            </w:r>
            <w:r w:rsidRPr="006E3E6E">
              <w:rPr>
                <w:rFonts w:ascii="Times New Roman" w:hAnsi="Times New Roman" w:cs="Times New Roman"/>
                <w:color w:val="000000" w:themeColor="text1"/>
                <w:sz w:val="24"/>
                <w:szCs w:val="24"/>
              </w:rPr>
              <w:t>7.3365</w:t>
            </w:r>
          </w:p>
        </w:tc>
        <w:tc>
          <w:tcPr>
            <w:tcW w:w="1383"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0</w:t>
            </w:r>
            <w:r w:rsidRPr="006E3E6E">
              <w:rPr>
                <w:rFonts w:ascii="Times New Roman" w:hAnsi="Times New Roman" w:cs="Times New Roman"/>
                <w:color w:val="000000" w:themeColor="text1"/>
                <w:sz w:val="24"/>
                <w:szCs w:val="24"/>
              </w:rPr>
              <w:t>.596766</w:t>
            </w:r>
          </w:p>
        </w:tc>
        <w:tc>
          <w:tcPr>
            <w:tcW w:w="1383"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0</w:t>
            </w:r>
            <w:r w:rsidRPr="006E3E6E">
              <w:rPr>
                <w:rFonts w:ascii="Times New Roman" w:hAnsi="Times New Roman" w:cs="Times New Roman"/>
                <w:color w:val="000000" w:themeColor="text1"/>
                <w:sz w:val="24"/>
                <w:szCs w:val="24"/>
              </w:rPr>
              <w:t>.771032</w:t>
            </w:r>
          </w:p>
        </w:tc>
        <w:tc>
          <w:tcPr>
            <w:tcW w:w="1383" w:type="dxa"/>
          </w:tcPr>
          <w:p w:rsidR="00426B3C" w:rsidRPr="006E3E6E" w:rsidRDefault="00426B3C"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0</w:t>
            </w:r>
            <w:r w:rsidRPr="006E3E6E">
              <w:rPr>
                <w:rFonts w:ascii="Times New Roman" w:hAnsi="Times New Roman" w:cs="Times New Roman"/>
                <w:color w:val="000000" w:themeColor="text1"/>
                <w:sz w:val="24"/>
                <w:szCs w:val="24"/>
              </w:rPr>
              <w:t>.721898</w:t>
            </w:r>
          </w:p>
        </w:tc>
      </w:tr>
    </w:tbl>
    <w:p w:rsidR="00A26AEA" w:rsidRDefault="00A26AEA" w:rsidP="008B3440">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There are two questions, which from (c) to (d) cannot change the values of each layer. The table 3-2 clearly shows that the number of layer can get the different accuracy and loss. When the number of layer from 3 to </w:t>
      </w:r>
      <w:r w:rsidR="007A37A6">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 xml:space="preserve">, the accuracy has </w:t>
      </w:r>
      <w:r w:rsidRPr="00A26AEA">
        <w:rPr>
          <w:rFonts w:ascii="Times New Roman" w:hAnsi="Times New Roman" w:cs="Times New Roman"/>
          <w:color w:val="000000" w:themeColor="text1"/>
          <w:sz w:val="24"/>
          <w:szCs w:val="24"/>
        </w:rPr>
        <w:t>significantly decrease</w:t>
      </w:r>
      <w:r>
        <w:rPr>
          <w:rFonts w:ascii="Times New Roman" w:hAnsi="Times New Roman" w:cs="Times New Roman"/>
          <w:color w:val="000000" w:themeColor="text1"/>
          <w:sz w:val="24"/>
          <w:szCs w:val="24"/>
        </w:rPr>
        <w:t>d.</w:t>
      </w:r>
      <w:r w:rsidR="007A37A6">
        <w:rPr>
          <w:rFonts w:ascii="Times New Roman" w:hAnsi="Times New Roman" w:cs="Times New Roman"/>
          <w:color w:val="000000" w:themeColor="text1"/>
          <w:sz w:val="24"/>
          <w:szCs w:val="24"/>
        </w:rPr>
        <w:t xml:space="preserve"> Because, when the data turn into the model, there are not any layer to process all of the data. So, the whole process for this experiment is just a kind of </w:t>
      </w:r>
      <w:r w:rsidR="007A37A6" w:rsidRPr="007A37A6">
        <w:rPr>
          <w:rFonts w:ascii="Times New Roman" w:hAnsi="Times New Roman" w:cs="Times New Roman"/>
          <w:color w:val="000000" w:themeColor="text1"/>
          <w:sz w:val="24"/>
          <w:szCs w:val="24"/>
        </w:rPr>
        <w:t>random assortment</w:t>
      </w:r>
      <w:r w:rsidR="007A37A6">
        <w:rPr>
          <w:rFonts w:ascii="Times New Roman" w:hAnsi="Times New Roman" w:cs="Times New Roman"/>
          <w:color w:val="000000" w:themeColor="text1"/>
          <w:sz w:val="24"/>
          <w:szCs w:val="24"/>
        </w:rPr>
        <w:t>.</w:t>
      </w:r>
      <w:r w:rsidR="00A40101">
        <w:rPr>
          <w:rFonts w:ascii="Times New Roman" w:hAnsi="Times New Roman" w:cs="Times New Roman"/>
          <w:color w:val="000000" w:themeColor="text1"/>
          <w:sz w:val="24"/>
          <w:szCs w:val="24"/>
        </w:rPr>
        <w:t xml:space="preserve"> This process also affect the </w:t>
      </w:r>
      <w:r w:rsidR="00A40101" w:rsidRPr="00A40101">
        <w:rPr>
          <w:rFonts w:ascii="Times New Roman" w:hAnsi="Times New Roman" w:cs="Times New Roman"/>
          <w:color w:val="000000" w:themeColor="text1"/>
          <w:sz w:val="24"/>
          <w:szCs w:val="24"/>
        </w:rPr>
        <w:t>line graph</w:t>
      </w:r>
      <w:r w:rsidR="00A40101">
        <w:rPr>
          <w:rFonts w:ascii="Times New Roman" w:hAnsi="Times New Roman" w:cs="Times New Roman"/>
          <w:color w:val="000000" w:themeColor="text1"/>
          <w:sz w:val="24"/>
          <w:szCs w:val="24"/>
        </w:rPr>
        <w:t xml:space="preserve"> that makes the </w:t>
      </w:r>
      <w:r w:rsidR="00A40101" w:rsidRPr="00A40101">
        <w:rPr>
          <w:rFonts w:ascii="Times New Roman" w:hAnsi="Times New Roman" w:cs="Times New Roman"/>
          <w:color w:val="000000" w:themeColor="text1"/>
          <w:sz w:val="24"/>
          <w:szCs w:val="24"/>
        </w:rPr>
        <w:t xml:space="preserve">line </w:t>
      </w:r>
      <w:r w:rsidR="00A40101">
        <w:rPr>
          <w:rFonts w:ascii="Times New Roman" w:hAnsi="Times New Roman" w:cs="Times New Roman"/>
          <w:color w:val="000000" w:themeColor="text1"/>
          <w:sz w:val="24"/>
          <w:szCs w:val="24"/>
        </w:rPr>
        <w:t xml:space="preserve">have </w:t>
      </w:r>
      <w:r w:rsidR="00A40101" w:rsidRPr="00A40101">
        <w:rPr>
          <w:rFonts w:ascii="Times New Roman" w:hAnsi="Times New Roman" w:cs="Times New Roman"/>
          <w:color w:val="000000" w:themeColor="text1"/>
          <w:sz w:val="24"/>
          <w:szCs w:val="24"/>
        </w:rPr>
        <w:t>abundant fluctuation</w:t>
      </w:r>
      <w:r w:rsidR="00A40101">
        <w:rPr>
          <w:rFonts w:ascii="Times New Roman" w:hAnsi="Times New Roman" w:cs="Times New Roman"/>
          <w:color w:val="000000" w:themeColor="text1"/>
          <w:sz w:val="24"/>
          <w:szCs w:val="24"/>
        </w:rPr>
        <w:t xml:space="preserve"> as shown in the left of figure 3-8.</w:t>
      </w:r>
      <w:r w:rsidR="007A37A6" w:rsidRPr="007A37A6">
        <w:rPr>
          <w:rFonts w:ascii="Times New Roman" w:hAnsi="Times New Roman" w:cs="Times New Roman"/>
          <w:color w:val="000000" w:themeColor="text1"/>
          <w:sz w:val="24"/>
          <w:szCs w:val="24"/>
        </w:rPr>
        <w:t xml:space="preserve"> </w:t>
      </w:r>
      <w:r w:rsidR="007A37A6">
        <w:rPr>
          <w:rFonts w:ascii="Times New Roman" w:hAnsi="Times New Roman" w:cs="Times New Roman"/>
          <w:color w:val="000000" w:themeColor="text1"/>
          <w:sz w:val="24"/>
          <w:szCs w:val="24"/>
        </w:rPr>
        <w:t>When the number of layer from 3 to 1, the accuracy becomes to 1</w:t>
      </w:r>
      <w:r w:rsidR="001345D8">
        <w:rPr>
          <w:rFonts w:ascii="Times New Roman" w:hAnsi="Times New Roman" w:cs="Times New Roman"/>
          <w:color w:val="000000" w:themeColor="text1"/>
          <w:sz w:val="24"/>
          <w:szCs w:val="24"/>
        </w:rPr>
        <w:t>.</w:t>
      </w:r>
      <w:r w:rsidR="007A37A6">
        <w:rPr>
          <w:rFonts w:ascii="Times New Roman" w:hAnsi="Times New Roman" w:cs="Times New Roman"/>
          <w:color w:val="000000" w:themeColor="text1"/>
          <w:sz w:val="24"/>
          <w:szCs w:val="24"/>
        </w:rPr>
        <w:t xml:space="preserve"> </w:t>
      </w:r>
      <w:r w:rsidR="001345D8">
        <w:rPr>
          <w:rFonts w:ascii="Times New Roman" w:hAnsi="Times New Roman" w:cs="Times New Roman"/>
          <w:color w:val="000000" w:themeColor="text1"/>
          <w:sz w:val="24"/>
          <w:szCs w:val="24"/>
        </w:rPr>
        <w:t>T</w:t>
      </w:r>
      <w:r w:rsidR="007A37A6">
        <w:rPr>
          <w:rFonts w:ascii="Times New Roman" w:hAnsi="Times New Roman" w:cs="Times New Roman"/>
          <w:color w:val="000000" w:themeColor="text1"/>
          <w:sz w:val="24"/>
          <w:szCs w:val="24"/>
        </w:rPr>
        <w:t>he figure 3-12 and figure 3-13</w:t>
      </w:r>
      <w:r w:rsidR="001345D8">
        <w:rPr>
          <w:rFonts w:ascii="Times New Roman" w:hAnsi="Times New Roman" w:cs="Times New Roman"/>
          <w:color w:val="000000" w:themeColor="text1"/>
          <w:sz w:val="24"/>
          <w:szCs w:val="24"/>
        </w:rPr>
        <w:t xml:space="preserve"> shows that the </w:t>
      </w:r>
      <w:r w:rsidR="001345D8" w:rsidRPr="001345D8">
        <w:rPr>
          <w:rFonts w:ascii="Times New Roman" w:hAnsi="Times New Roman" w:cs="Times New Roman"/>
          <w:color w:val="000000" w:themeColor="text1"/>
          <w:sz w:val="24"/>
          <w:szCs w:val="24"/>
        </w:rPr>
        <w:t>tendency</w:t>
      </w:r>
      <w:r w:rsidR="001345D8">
        <w:rPr>
          <w:rFonts w:ascii="Times New Roman" w:hAnsi="Times New Roman" w:cs="Times New Roman"/>
          <w:color w:val="000000" w:themeColor="text1"/>
          <w:sz w:val="24"/>
          <w:szCs w:val="24"/>
        </w:rPr>
        <w:t xml:space="preserve"> will become a </w:t>
      </w:r>
      <w:r w:rsidR="001345D8" w:rsidRPr="001345D8">
        <w:rPr>
          <w:rFonts w:ascii="Times New Roman" w:hAnsi="Times New Roman" w:cs="Times New Roman"/>
          <w:color w:val="000000" w:themeColor="text1"/>
          <w:sz w:val="24"/>
          <w:szCs w:val="24"/>
        </w:rPr>
        <w:t>straight line</w:t>
      </w:r>
      <w:r w:rsidR="001345D8">
        <w:rPr>
          <w:rFonts w:ascii="Times New Roman" w:hAnsi="Times New Roman" w:cs="Times New Roman"/>
          <w:color w:val="000000" w:themeColor="text1"/>
          <w:sz w:val="24"/>
          <w:szCs w:val="24"/>
        </w:rPr>
        <w:t xml:space="preserve">. Because there is overfitting. So, this model can only just have used for this dataset. When the number of layer from 3 to 4 and 5, the result of that are similar as original model. According to this part that previously shows that reduce the number of layer cannot improve the accuracy and then, it </w:t>
      </w:r>
      <w:r w:rsidR="001345D8" w:rsidRPr="001345D8">
        <w:rPr>
          <w:rFonts w:ascii="Times New Roman" w:hAnsi="Times New Roman" w:cs="Times New Roman"/>
          <w:color w:val="000000" w:themeColor="text1"/>
          <w:sz w:val="24"/>
          <w:szCs w:val="24"/>
        </w:rPr>
        <w:t>might even</w:t>
      </w:r>
      <w:r w:rsidR="001345D8">
        <w:rPr>
          <w:rFonts w:ascii="Times New Roman" w:hAnsi="Times New Roman" w:cs="Times New Roman"/>
          <w:color w:val="000000" w:themeColor="text1"/>
          <w:sz w:val="24"/>
          <w:szCs w:val="24"/>
        </w:rPr>
        <w:t xml:space="preserve"> </w:t>
      </w:r>
      <w:r w:rsidR="001345D8" w:rsidRPr="001345D8">
        <w:rPr>
          <w:rFonts w:ascii="Times New Roman" w:hAnsi="Times New Roman" w:cs="Times New Roman"/>
          <w:color w:val="000000" w:themeColor="text1"/>
          <w:sz w:val="24"/>
          <w:szCs w:val="24"/>
        </w:rPr>
        <w:t>bring about</w:t>
      </w:r>
      <w:r w:rsidR="001345D8">
        <w:rPr>
          <w:rFonts w:ascii="Times New Roman" w:hAnsi="Times New Roman" w:cs="Times New Roman"/>
          <w:color w:val="000000" w:themeColor="text1"/>
          <w:sz w:val="24"/>
          <w:szCs w:val="24"/>
        </w:rPr>
        <w:t xml:space="preserve"> the overfitting. However, </w:t>
      </w:r>
      <w:r w:rsidR="00A40101">
        <w:rPr>
          <w:rFonts w:ascii="Times New Roman" w:hAnsi="Times New Roman" w:cs="Times New Roman"/>
          <w:color w:val="000000" w:themeColor="text1"/>
          <w:sz w:val="24"/>
          <w:szCs w:val="24"/>
        </w:rPr>
        <w:t xml:space="preserve">if we </w:t>
      </w:r>
      <w:r w:rsidR="00A40101" w:rsidRPr="00A40101">
        <w:rPr>
          <w:rFonts w:ascii="Times New Roman" w:hAnsi="Times New Roman" w:cs="Times New Roman"/>
          <w:color w:val="000000" w:themeColor="text1"/>
          <w:sz w:val="24"/>
          <w:szCs w:val="24"/>
        </w:rPr>
        <w:t>optionally</w:t>
      </w:r>
      <w:r w:rsidR="00A40101">
        <w:rPr>
          <w:rFonts w:ascii="Times New Roman" w:hAnsi="Times New Roman" w:cs="Times New Roman"/>
          <w:color w:val="000000" w:themeColor="text1"/>
          <w:sz w:val="24"/>
          <w:szCs w:val="24"/>
        </w:rPr>
        <w:t xml:space="preserve"> add the number of layer that cannot improve the accuracy. I</w:t>
      </w:r>
      <w:r w:rsidR="00A40101" w:rsidRPr="00A40101">
        <w:rPr>
          <w:rFonts w:ascii="Times New Roman" w:hAnsi="Times New Roman" w:cs="Times New Roman"/>
          <w:color w:val="000000" w:themeColor="text1"/>
          <w:sz w:val="24"/>
          <w:szCs w:val="24"/>
        </w:rPr>
        <w:t>n other words</w:t>
      </w:r>
      <w:r w:rsidR="00A40101">
        <w:rPr>
          <w:rFonts w:ascii="Times New Roman" w:hAnsi="Times New Roman" w:cs="Times New Roman"/>
          <w:color w:val="000000" w:themeColor="text1"/>
          <w:sz w:val="24"/>
          <w:szCs w:val="24"/>
        </w:rPr>
        <w:t xml:space="preserve">, although it is a kind of </w:t>
      </w:r>
      <w:r w:rsidR="00A40101" w:rsidRPr="00A40101">
        <w:rPr>
          <w:rFonts w:ascii="Times New Roman" w:hAnsi="Times New Roman" w:cs="Times New Roman"/>
          <w:color w:val="000000" w:themeColor="text1"/>
          <w:sz w:val="24"/>
          <w:szCs w:val="24"/>
        </w:rPr>
        <w:t>possible</w:t>
      </w:r>
      <w:r w:rsidR="00A40101">
        <w:rPr>
          <w:rFonts w:ascii="Times New Roman" w:hAnsi="Times New Roman" w:cs="Times New Roman"/>
          <w:color w:val="000000" w:themeColor="text1"/>
          <w:sz w:val="24"/>
          <w:szCs w:val="24"/>
        </w:rPr>
        <w:t xml:space="preserve"> way to improve the accuracy, we also need carefully add some layer to original model.</w:t>
      </w:r>
    </w:p>
    <w:p w:rsidR="00A40101" w:rsidRPr="00A26AEA" w:rsidRDefault="00A40101" w:rsidP="008B3440">
      <w:pPr>
        <w:spacing w:line="360" w:lineRule="auto"/>
        <w:rPr>
          <w:rFonts w:ascii="Times New Roman" w:hAnsi="Times New Roman" w:cs="Times New Roman"/>
          <w:color w:val="000000" w:themeColor="text1"/>
          <w:sz w:val="24"/>
          <w:szCs w:val="24"/>
        </w:rPr>
      </w:pPr>
    </w:p>
    <w:p w:rsidR="00344C61" w:rsidRPr="006E3E6E" w:rsidRDefault="00344C61" w:rsidP="008B3440">
      <w:pPr>
        <w:spacing w:line="360" w:lineRule="auto"/>
        <w:rPr>
          <w:rFonts w:ascii="Times New Roman" w:hAnsi="Times New Roman" w:cs="Times New Roman"/>
          <w:b/>
          <w:color w:val="000000" w:themeColor="text1"/>
          <w:sz w:val="28"/>
          <w:szCs w:val="28"/>
        </w:rPr>
      </w:pPr>
      <w:r w:rsidRPr="006E3E6E">
        <w:rPr>
          <w:rFonts w:ascii="Times New Roman" w:hAnsi="Times New Roman" w:cs="Times New Roman" w:hint="eastAsia"/>
          <w:b/>
          <w:color w:val="000000" w:themeColor="text1"/>
          <w:sz w:val="28"/>
          <w:szCs w:val="28"/>
        </w:rPr>
        <w:t>T</w:t>
      </w:r>
      <w:r w:rsidRPr="006E3E6E">
        <w:rPr>
          <w:rFonts w:ascii="Times New Roman" w:hAnsi="Times New Roman" w:cs="Times New Roman"/>
          <w:b/>
          <w:color w:val="000000" w:themeColor="text1"/>
          <w:sz w:val="28"/>
          <w:szCs w:val="28"/>
        </w:rPr>
        <w:t>ask 4</w:t>
      </w:r>
    </w:p>
    <w:p w:rsidR="00BA5545" w:rsidRPr="006E3E6E"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Problem description</w:t>
      </w:r>
    </w:p>
    <w:p w:rsidR="00BA5545" w:rsidRPr="006E3E6E" w:rsidRDefault="00BA5545"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“Data augment technique is commonly used for the deep learning training process. Please propose a data augment method, and train the CNN network specified in “cifar10_full_train_test_no_LRN.prototxt” with the augmented dataset. Please write down the adopted data augment method and record the final test accuracy. (20%)”</w:t>
      </w:r>
    </w:p>
    <w:p w:rsidR="00426B3C" w:rsidRPr="006E3E6E" w:rsidRDefault="00426B3C" w:rsidP="008B3440">
      <w:pPr>
        <w:spacing w:line="360" w:lineRule="auto"/>
        <w:rPr>
          <w:rFonts w:ascii="Times New Roman" w:hAnsi="Times New Roman" w:cs="Times New Roman"/>
          <w:color w:val="000000" w:themeColor="text1"/>
          <w:sz w:val="24"/>
          <w:szCs w:val="24"/>
        </w:rPr>
      </w:pPr>
    </w:p>
    <w:p w:rsidR="00BA5545" w:rsidRPr="006E3E6E"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Experimental process</w:t>
      </w:r>
    </w:p>
    <w:p w:rsidR="006A02F3" w:rsidRPr="006E3E6E" w:rsidRDefault="00510FD5"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 xml:space="preserve">In this task, there are two common methods that named mirroring and </w:t>
      </w:r>
      <w:r w:rsidR="006A02F3" w:rsidRPr="006E3E6E">
        <w:rPr>
          <w:rFonts w:ascii="Times New Roman" w:hAnsi="Times New Roman" w:cs="Times New Roman"/>
          <w:color w:val="000000" w:themeColor="text1"/>
          <w:sz w:val="24"/>
          <w:szCs w:val="24"/>
        </w:rPr>
        <w:t xml:space="preserve">random skip </w:t>
      </w:r>
      <w:r w:rsidRPr="006E3E6E">
        <w:rPr>
          <w:rFonts w:ascii="Times New Roman" w:hAnsi="Times New Roman" w:cs="Times New Roman"/>
          <w:color w:val="000000" w:themeColor="text1"/>
          <w:sz w:val="24"/>
          <w:szCs w:val="24"/>
        </w:rPr>
        <w:t>has been used by my me</w:t>
      </w:r>
      <w:r w:rsidR="006A02F3" w:rsidRPr="006E3E6E">
        <w:rPr>
          <w:rFonts w:ascii="Times New Roman" w:hAnsi="Times New Roman" w:cs="Times New Roman"/>
          <w:color w:val="000000" w:themeColor="text1"/>
          <w:sz w:val="24"/>
          <w:szCs w:val="24"/>
        </w:rPr>
        <w:t xml:space="preserve"> as shown in the figure 4-1 and figure 4-2</w:t>
      </w:r>
      <w:r w:rsidR="008B3440" w:rsidRPr="006E3E6E">
        <w:rPr>
          <w:rFonts w:ascii="Times New Roman" w:hAnsi="Times New Roman" w:cs="Times New Roman"/>
          <w:color w:val="000000" w:themeColor="text1"/>
          <w:sz w:val="24"/>
          <w:szCs w:val="24"/>
        </w:rPr>
        <w:t>.</w:t>
      </w:r>
    </w:p>
    <w:p w:rsidR="006A02F3" w:rsidRPr="006E3E6E" w:rsidRDefault="006A02F3"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noProof/>
          <w:color w:val="000000" w:themeColor="text1"/>
          <w:sz w:val="24"/>
          <w:szCs w:val="24"/>
        </w:rPr>
        <w:lastRenderedPageBreak/>
        <w:drawing>
          <wp:inline distT="0" distB="0" distL="0" distR="0">
            <wp:extent cx="3067200" cy="216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4_original.png"/>
                    <pic:cNvPicPr/>
                  </pic:nvPicPr>
                  <pic:blipFill>
                    <a:blip r:embed="rId45">
                      <a:extLst>
                        <a:ext uri="{28A0092B-C50C-407E-A947-70E740481C1C}">
                          <a14:useLocalDpi xmlns:a14="http://schemas.microsoft.com/office/drawing/2010/main" val="0"/>
                        </a:ext>
                      </a:extLst>
                    </a:blip>
                    <a:stretch>
                      <a:fillRect/>
                    </a:stretch>
                  </pic:blipFill>
                  <pic:spPr>
                    <a:xfrm>
                      <a:off x="0" y="0"/>
                      <a:ext cx="3067200" cy="2160000"/>
                    </a:xfrm>
                    <a:prstGeom prst="rect">
                      <a:avLst/>
                    </a:prstGeom>
                  </pic:spPr>
                </pic:pic>
              </a:graphicData>
            </a:graphic>
          </wp:inline>
        </w:drawing>
      </w:r>
    </w:p>
    <w:p w:rsidR="008B3440" w:rsidRPr="006E3E6E" w:rsidRDefault="006A02F3"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igure 4-1 The original first layer of cifar-10</w:t>
      </w:r>
    </w:p>
    <w:p w:rsidR="008B3440" w:rsidRPr="006E3E6E" w:rsidRDefault="008B3440" w:rsidP="008B3440">
      <w:pPr>
        <w:spacing w:line="360" w:lineRule="auto"/>
        <w:jc w:val="center"/>
        <w:rPr>
          <w:rFonts w:ascii="Times New Roman" w:hAnsi="Times New Roman" w:cs="Times New Roman"/>
          <w:b/>
          <w:color w:val="000000" w:themeColor="text1"/>
          <w:sz w:val="24"/>
          <w:szCs w:val="24"/>
        </w:rPr>
      </w:pPr>
    </w:p>
    <w:p w:rsidR="006A02F3" w:rsidRPr="006E3E6E" w:rsidRDefault="00F23F56"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noProof/>
          <w:color w:val="000000" w:themeColor="text1"/>
          <w:sz w:val="24"/>
          <w:szCs w:val="24"/>
        </w:rPr>
        <w:drawing>
          <wp:inline distT="0" distB="0" distL="0" distR="0">
            <wp:extent cx="3200400" cy="252000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Q4.png"/>
                    <pic:cNvPicPr/>
                  </pic:nvPicPr>
                  <pic:blipFill>
                    <a:blip r:embed="rId46">
                      <a:extLst>
                        <a:ext uri="{28A0092B-C50C-407E-A947-70E740481C1C}">
                          <a14:useLocalDpi xmlns:a14="http://schemas.microsoft.com/office/drawing/2010/main" val="0"/>
                        </a:ext>
                      </a:extLst>
                    </a:blip>
                    <a:stretch>
                      <a:fillRect/>
                    </a:stretch>
                  </pic:blipFill>
                  <pic:spPr>
                    <a:xfrm>
                      <a:off x="0" y="0"/>
                      <a:ext cx="3200400" cy="2520000"/>
                    </a:xfrm>
                    <a:prstGeom prst="rect">
                      <a:avLst/>
                    </a:prstGeom>
                  </pic:spPr>
                </pic:pic>
              </a:graphicData>
            </a:graphic>
          </wp:inline>
        </w:drawing>
      </w:r>
    </w:p>
    <w:p w:rsidR="006A02F3" w:rsidRPr="006E3E6E" w:rsidRDefault="006A02F3"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igure 4-2 Add the mirroring and random skip in the first layer of cifar-10</w:t>
      </w:r>
    </w:p>
    <w:p w:rsidR="00BA5545" w:rsidRPr="006E3E6E"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R</w:t>
      </w:r>
      <w:r w:rsidRPr="006E3E6E">
        <w:rPr>
          <w:rFonts w:ascii="Times New Roman" w:hAnsi="Times New Roman" w:cs="Times New Roman"/>
          <w:b/>
          <w:color w:val="000000" w:themeColor="text1"/>
          <w:sz w:val="24"/>
          <w:szCs w:val="24"/>
        </w:rPr>
        <w:t>esults and analysis</w:t>
      </w:r>
    </w:p>
    <w:p w:rsidR="006A02F3" w:rsidRPr="006E3E6E" w:rsidRDefault="006A02F3"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noProof/>
          <w:color w:val="000000" w:themeColor="text1"/>
          <w:sz w:val="24"/>
          <w:szCs w:val="24"/>
        </w:rPr>
        <w:drawing>
          <wp:inline distT="0" distB="0" distL="0" distR="0">
            <wp:extent cx="2592000" cy="1944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000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r w:rsidRPr="006E3E6E">
        <w:rPr>
          <w:rFonts w:ascii="Times New Roman" w:hAnsi="Times New Roman" w:cs="Times New Roman"/>
          <w:b/>
          <w:noProof/>
          <w:color w:val="000000" w:themeColor="text1"/>
          <w:sz w:val="24"/>
          <w:szCs w:val="24"/>
        </w:rPr>
        <w:drawing>
          <wp:inline distT="0" distB="0" distL="0" distR="0">
            <wp:extent cx="2592000" cy="1944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500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6A02F3" w:rsidRPr="006E3E6E" w:rsidRDefault="006A02F3"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Figure 4-3 The test accuracy from 0 to 60000 (left) and from 60000 to 65000 (Data enhancement)</w:t>
      </w:r>
    </w:p>
    <w:p w:rsidR="006A02F3" w:rsidRPr="006E3E6E" w:rsidRDefault="006A02F3" w:rsidP="008B3440">
      <w:pPr>
        <w:spacing w:line="360" w:lineRule="auto"/>
        <w:jc w:val="center"/>
        <w:rPr>
          <w:rFonts w:ascii="Times New Roman" w:hAnsi="Times New Roman" w:cs="Times New Roman"/>
          <w:b/>
          <w:color w:val="000000" w:themeColor="text1"/>
          <w:sz w:val="24"/>
          <w:szCs w:val="24"/>
        </w:rPr>
      </w:pPr>
    </w:p>
    <w:p w:rsidR="006A02F3" w:rsidRPr="006E3E6E" w:rsidRDefault="006A02F3"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noProof/>
          <w:color w:val="000000" w:themeColor="text1"/>
          <w:sz w:val="24"/>
          <w:szCs w:val="24"/>
        </w:rPr>
        <w:lastRenderedPageBreak/>
        <w:drawing>
          <wp:inline distT="0" distB="0" distL="0" distR="0">
            <wp:extent cx="2592000" cy="1944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00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2000" cy="1944000"/>
                    </a:xfrm>
                    <a:prstGeom prst="rect">
                      <a:avLst/>
                    </a:prstGeom>
                  </pic:spPr>
                </pic:pic>
              </a:graphicData>
            </a:graphic>
          </wp:inline>
        </w:drawing>
      </w:r>
    </w:p>
    <w:p w:rsidR="007F5BAC" w:rsidRPr="006E3E6E" w:rsidRDefault="007F5BAC"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Figure 4-4 The test accuracy from 65000 to 70000 (Data enhancement)</w:t>
      </w:r>
    </w:p>
    <w:p w:rsidR="006A02F3" w:rsidRPr="006E3E6E" w:rsidRDefault="006A02F3" w:rsidP="008B3440">
      <w:pPr>
        <w:spacing w:line="360" w:lineRule="auto"/>
        <w:jc w:val="center"/>
        <w:rPr>
          <w:rFonts w:ascii="Times New Roman" w:hAnsi="Times New Roman" w:cs="Times New Roman"/>
          <w:b/>
          <w:color w:val="000000" w:themeColor="text1"/>
          <w:sz w:val="24"/>
          <w:szCs w:val="24"/>
        </w:rPr>
      </w:pPr>
    </w:p>
    <w:p w:rsidR="00BA5545" w:rsidRPr="006E3E6E" w:rsidRDefault="006A02F3"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noProof/>
          <w:color w:val="000000" w:themeColor="text1"/>
          <w:sz w:val="24"/>
          <w:szCs w:val="24"/>
        </w:rPr>
        <w:drawing>
          <wp:inline distT="0" distB="0" distL="0" distR="0">
            <wp:extent cx="3820058" cy="276264"/>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ugment.png"/>
                    <pic:cNvPicPr/>
                  </pic:nvPicPr>
                  <pic:blipFill>
                    <a:blip r:embed="rId50">
                      <a:extLst>
                        <a:ext uri="{28A0092B-C50C-407E-A947-70E740481C1C}">
                          <a14:useLocalDpi xmlns:a14="http://schemas.microsoft.com/office/drawing/2010/main" val="0"/>
                        </a:ext>
                      </a:extLst>
                    </a:blip>
                    <a:stretch>
                      <a:fillRect/>
                    </a:stretch>
                  </pic:blipFill>
                  <pic:spPr>
                    <a:xfrm>
                      <a:off x="0" y="0"/>
                      <a:ext cx="3820058" cy="276264"/>
                    </a:xfrm>
                    <a:prstGeom prst="rect">
                      <a:avLst/>
                    </a:prstGeom>
                  </pic:spPr>
                </pic:pic>
              </a:graphicData>
            </a:graphic>
          </wp:inline>
        </w:drawing>
      </w:r>
    </w:p>
    <w:p w:rsidR="007F5BAC" w:rsidRPr="006E3E6E" w:rsidRDefault="007F5BAC"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Figure 4-5 The result of cifar-10 (Data enhancement)</w:t>
      </w:r>
    </w:p>
    <w:p w:rsidR="00BA5545" w:rsidRPr="006E3E6E" w:rsidRDefault="00BA5545" w:rsidP="008B3440">
      <w:pPr>
        <w:spacing w:line="360" w:lineRule="auto"/>
        <w:rPr>
          <w:rFonts w:ascii="Times New Roman" w:hAnsi="Times New Roman" w:cs="Times New Roman"/>
          <w:color w:val="000000" w:themeColor="text1"/>
          <w:sz w:val="24"/>
          <w:szCs w:val="24"/>
        </w:rPr>
      </w:pPr>
    </w:p>
    <w:p w:rsidR="007F5BAC" w:rsidRPr="006E3E6E" w:rsidRDefault="00C15667" w:rsidP="008B3440">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figure 4-3, figure 4-4 and figure 4-5 shows the accuracy has previously improvement. The mirroring is a basic method of d</w:t>
      </w:r>
      <w:r w:rsidRPr="006E3E6E">
        <w:rPr>
          <w:rFonts w:ascii="Times New Roman" w:hAnsi="Times New Roman" w:cs="Times New Roman"/>
          <w:color w:val="000000" w:themeColor="text1"/>
          <w:sz w:val="24"/>
          <w:szCs w:val="24"/>
        </w:rPr>
        <w:t>ata augment technique</w:t>
      </w:r>
      <w:r>
        <w:rPr>
          <w:rFonts w:ascii="Times New Roman" w:hAnsi="Times New Roman" w:cs="Times New Roman"/>
          <w:color w:val="000000" w:themeColor="text1"/>
          <w:sz w:val="24"/>
          <w:szCs w:val="24"/>
        </w:rPr>
        <w:t xml:space="preserve">, which can prevent </w:t>
      </w:r>
      <w:r w:rsidRPr="00C15667">
        <w:rPr>
          <w:rFonts w:ascii="Times New Roman" w:hAnsi="Times New Roman" w:cs="Times New Roman"/>
          <w:color w:val="000000" w:themeColor="text1"/>
          <w:sz w:val="24"/>
          <w:szCs w:val="24"/>
        </w:rPr>
        <w:t>overfitting</w:t>
      </w:r>
      <w:r>
        <w:rPr>
          <w:rFonts w:ascii="Times New Roman" w:hAnsi="Times New Roman" w:cs="Times New Roman"/>
          <w:color w:val="000000" w:themeColor="text1"/>
          <w:sz w:val="24"/>
          <w:szCs w:val="24"/>
        </w:rPr>
        <w:t>. This method can increase the s</w:t>
      </w:r>
      <w:r w:rsidRPr="00C15667">
        <w:rPr>
          <w:rFonts w:ascii="Times New Roman" w:hAnsi="Times New Roman" w:cs="Times New Roman"/>
          <w:color w:val="000000" w:themeColor="text1"/>
          <w:sz w:val="24"/>
          <w:szCs w:val="24"/>
        </w:rPr>
        <w:t>ample size</w:t>
      </w:r>
      <w:r>
        <w:rPr>
          <w:rFonts w:ascii="Times New Roman" w:hAnsi="Times New Roman" w:cs="Times New Roman"/>
          <w:color w:val="000000" w:themeColor="text1"/>
          <w:sz w:val="24"/>
          <w:szCs w:val="24"/>
        </w:rPr>
        <w:t xml:space="preserve"> that have </w:t>
      </w:r>
      <w:r w:rsidRPr="00C15667">
        <w:rPr>
          <w:rFonts w:ascii="Times New Roman" w:hAnsi="Times New Roman" w:cs="Times New Roman"/>
          <w:color w:val="000000" w:themeColor="text1"/>
          <w:sz w:val="24"/>
          <w:szCs w:val="24"/>
        </w:rPr>
        <w:t>certain effect</w:t>
      </w:r>
      <w:r>
        <w:rPr>
          <w:rFonts w:ascii="Times New Roman" w:hAnsi="Times New Roman" w:cs="Times New Roman"/>
          <w:color w:val="000000" w:themeColor="text1"/>
          <w:sz w:val="24"/>
          <w:szCs w:val="24"/>
        </w:rPr>
        <w:t xml:space="preserve"> for improve the accuracy according to this lab. </w:t>
      </w:r>
      <w:r w:rsidR="004533BC">
        <w:rPr>
          <w:rFonts w:ascii="Times New Roman" w:hAnsi="Times New Roman" w:cs="Times New Roman"/>
          <w:color w:val="000000" w:themeColor="text1"/>
          <w:sz w:val="24"/>
          <w:szCs w:val="24"/>
        </w:rPr>
        <w:t>The random skip is randomly skip some files that also can help to improve the accuracy.</w:t>
      </w:r>
    </w:p>
    <w:p w:rsidR="007F5BAC" w:rsidRPr="006E3E6E" w:rsidRDefault="007F5BAC" w:rsidP="008B3440">
      <w:pPr>
        <w:spacing w:line="360" w:lineRule="auto"/>
        <w:rPr>
          <w:rFonts w:ascii="Times New Roman" w:hAnsi="Times New Roman" w:cs="Times New Roman"/>
          <w:color w:val="000000" w:themeColor="text1"/>
          <w:sz w:val="24"/>
          <w:szCs w:val="24"/>
        </w:rPr>
      </w:pPr>
    </w:p>
    <w:p w:rsidR="00344C61" w:rsidRPr="006E3E6E" w:rsidRDefault="00344C61" w:rsidP="008B3440">
      <w:pPr>
        <w:spacing w:line="360" w:lineRule="auto"/>
        <w:rPr>
          <w:rFonts w:ascii="Times New Roman" w:hAnsi="Times New Roman" w:cs="Times New Roman"/>
          <w:b/>
          <w:color w:val="000000" w:themeColor="text1"/>
          <w:sz w:val="28"/>
          <w:szCs w:val="28"/>
        </w:rPr>
      </w:pPr>
      <w:r w:rsidRPr="006E3E6E">
        <w:rPr>
          <w:rFonts w:ascii="Times New Roman" w:hAnsi="Times New Roman" w:cs="Times New Roman" w:hint="eastAsia"/>
          <w:b/>
          <w:color w:val="000000" w:themeColor="text1"/>
          <w:sz w:val="28"/>
          <w:szCs w:val="28"/>
        </w:rPr>
        <w:t>T</w:t>
      </w:r>
      <w:r w:rsidRPr="006E3E6E">
        <w:rPr>
          <w:rFonts w:ascii="Times New Roman" w:hAnsi="Times New Roman" w:cs="Times New Roman"/>
          <w:b/>
          <w:color w:val="000000" w:themeColor="text1"/>
          <w:sz w:val="28"/>
          <w:szCs w:val="28"/>
        </w:rPr>
        <w:t>ask 5</w:t>
      </w:r>
    </w:p>
    <w:p w:rsidR="00BA5545" w:rsidRPr="006E3E6E"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Problem description</w:t>
      </w:r>
    </w:p>
    <w:p w:rsidR="00BA5545" w:rsidRPr="006E3E6E" w:rsidRDefault="00BA5545"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“Please propose a method to boost the image classification performance, and detail your method and report the final image classification performance that your achieved. (20%)”</w:t>
      </w:r>
    </w:p>
    <w:p w:rsidR="002E1014" w:rsidRPr="006E3E6E" w:rsidRDefault="002E1014" w:rsidP="008B3440">
      <w:pPr>
        <w:spacing w:line="360" w:lineRule="auto"/>
        <w:rPr>
          <w:rFonts w:ascii="Times New Roman" w:hAnsi="Times New Roman" w:cs="Times New Roman"/>
          <w:color w:val="000000" w:themeColor="text1"/>
          <w:sz w:val="24"/>
          <w:szCs w:val="24"/>
        </w:rPr>
      </w:pPr>
    </w:p>
    <w:p w:rsidR="00BA5545" w:rsidRPr="006E3E6E"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Experimental process</w:t>
      </w:r>
    </w:p>
    <w:p w:rsidR="002E1014" w:rsidRPr="006E3E6E" w:rsidRDefault="002E1014"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F</w:t>
      </w:r>
      <w:r w:rsidRPr="006E3E6E">
        <w:rPr>
          <w:rFonts w:ascii="Times New Roman" w:hAnsi="Times New Roman" w:cs="Times New Roman"/>
          <w:color w:val="000000" w:themeColor="text1"/>
          <w:sz w:val="24"/>
          <w:szCs w:val="24"/>
        </w:rPr>
        <w:t>or this task, I used the ResNet model for our dataset according to consult the references.</w:t>
      </w:r>
    </w:p>
    <w:p w:rsidR="0072158C" w:rsidRPr="006E3E6E" w:rsidRDefault="002E1014"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hint="eastAsia"/>
          <w:color w:val="000000" w:themeColor="text1"/>
          <w:sz w:val="24"/>
          <w:szCs w:val="24"/>
        </w:rPr>
        <w:t>I</w:t>
      </w:r>
      <w:r w:rsidRPr="006E3E6E">
        <w:rPr>
          <w:rFonts w:ascii="Times New Roman" w:hAnsi="Times New Roman" w:cs="Times New Roman"/>
          <w:color w:val="000000" w:themeColor="text1"/>
          <w:sz w:val="24"/>
          <w:szCs w:val="24"/>
        </w:rPr>
        <w:t xml:space="preserve"> changed a little bit value that makes this model to be similar with this lab.</w:t>
      </w:r>
      <w:r w:rsidR="0072158C" w:rsidRPr="006E3E6E">
        <w:rPr>
          <w:rFonts w:ascii="Times New Roman" w:hAnsi="Times New Roman" w:cs="Times New Roman" w:hint="eastAsia"/>
          <w:color w:val="000000" w:themeColor="text1"/>
          <w:sz w:val="24"/>
          <w:szCs w:val="24"/>
        </w:rPr>
        <w:t xml:space="preserve"> </w:t>
      </w:r>
      <w:r w:rsidRPr="006E3E6E">
        <w:rPr>
          <w:rFonts w:ascii="Times New Roman" w:hAnsi="Times New Roman" w:cs="Times New Roman"/>
          <w:color w:val="000000" w:themeColor="text1"/>
          <w:sz w:val="24"/>
          <w:szCs w:val="24"/>
        </w:rPr>
        <w:t xml:space="preserve">ResNet was put forward in 2015 and it won the first place in the </w:t>
      </w:r>
      <w:r w:rsidR="0072158C" w:rsidRPr="006E3E6E">
        <w:rPr>
          <w:rFonts w:ascii="Times New Roman" w:hAnsi="Times New Roman" w:cs="Times New Roman"/>
          <w:color w:val="000000" w:themeColor="text1"/>
          <w:sz w:val="24"/>
          <w:szCs w:val="24"/>
        </w:rPr>
        <w:t xml:space="preserve">classification part which </w:t>
      </w:r>
      <w:r w:rsidRPr="006E3E6E">
        <w:rPr>
          <w:rFonts w:ascii="Times New Roman" w:hAnsi="Times New Roman" w:cs="Times New Roman"/>
          <w:color w:val="000000" w:themeColor="text1"/>
          <w:sz w:val="24"/>
          <w:szCs w:val="24"/>
        </w:rPr>
        <w:t xml:space="preserve">competition </w:t>
      </w:r>
      <w:r w:rsidR="0072158C" w:rsidRPr="006E3E6E">
        <w:rPr>
          <w:rFonts w:ascii="Times New Roman" w:hAnsi="Times New Roman" w:cs="Times New Roman"/>
          <w:color w:val="000000" w:themeColor="text1"/>
          <w:sz w:val="24"/>
          <w:szCs w:val="24"/>
        </w:rPr>
        <w:t xml:space="preserve">is belongs to </w:t>
      </w:r>
      <w:r w:rsidRPr="006E3E6E">
        <w:rPr>
          <w:rFonts w:ascii="Times New Roman" w:hAnsi="Times New Roman" w:cs="Times New Roman"/>
          <w:color w:val="000000" w:themeColor="text1"/>
          <w:sz w:val="24"/>
          <w:szCs w:val="24"/>
        </w:rPr>
        <w:t>ImageNet</w:t>
      </w:r>
      <w:r w:rsidR="0072158C" w:rsidRPr="006E3E6E">
        <w:rPr>
          <w:rFonts w:ascii="Times New Roman" w:hAnsi="Times New Roman" w:cs="Times New Roman"/>
          <w:color w:val="000000" w:themeColor="text1"/>
          <w:sz w:val="24"/>
          <w:szCs w:val="24"/>
        </w:rPr>
        <w:t>.</w:t>
      </w:r>
      <w:r w:rsidRPr="006E3E6E">
        <w:rPr>
          <w:rFonts w:ascii="Times New Roman" w:hAnsi="Times New Roman" w:cs="Times New Roman"/>
          <w:color w:val="000000" w:themeColor="text1"/>
          <w:sz w:val="24"/>
          <w:szCs w:val="24"/>
        </w:rPr>
        <w:t xml:space="preserve"> </w:t>
      </w:r>
      <w:r w:rsidR="0072158C" w:rsidRPr="006E3E6E">
        <w:rPr>
          <w:rFonts w:ascii="Times New Roman" w:hAnsi="Times New Roman" w:cs="Times New Roman"/>
          <w:color w:val="000000" w:themeColor="text1"/>
          <w:sz w:val="24"/>
          <w:szCs w:val="24"/>
        </w:rPr>
        <w:t xml:space="preserve">The structure of PlainNet is mainly based on VGG modification and the main structure of the ResNet is the same as PlainNet. Compare </w:t>
      </w:r>
      <w:r w:rsidR="0072158C" w:rsidRPr="006E3E6E">
        <w:rPr>
          <w:rFonts w:ascii="Times New Roman" w:hAnsi="Times New Roman" w:cs="Times New Roman"/>
          <w:color w:val="000000" w:themeColor="text1"/>
          <w:sz w:val="24"/>
          <w:szCs w:val="24"/>
        </w:rPr>
        <w:lastRenderedPageBreak/>
        <w:t xml:space="preserve">with PlainNet, ResNet just have much more connections of shortcut. The whole ResNet can be seen that was stacked by many residual block </w:t>
      </w:r>
      <w:r w:rsidR="00A03CA3" w:rsidRPr="006E3E6E">
        <w:rPr>
          <w:rFonts w:ascii="Times New Roman" w:hAnsi="Times New Roman" w:cs="Times New Roman"/>
          <w:color w:val="000000" w:themeColor="text1"/>
          <w:sz w:val="24"/>
          <w:szCs w:val="24"/>
        </w:rPr>
        <w:t>stacks</w:t>
      </w:r>
      <w:r w:rsidR="0072158C" w:rsidRPr="006E3E6E">
        <w:rPr>
          <w:rFonts w:ascii="Times New Roman" w:hAnsi="Times New Roman" w:cs="Times New Roman"/>
          <w:color w:val="000000" w:themeColor="text1"/>
          <w:sz w:val="24"/>
          <w:szCs w:val="24"/>
        </w:rPr>
        <w:t xml:space="preserve"> according to the shortcut</w:t>
      </w:r>
      <w:r w:rsidR="001C2AFD" w:rsidRPr="006E3E6E">
        <w:rPr>
          <w:rFonts w:ascii="Times New Roman" w:hAnsi="Times New Roman" w:cs="Times New Roman"/>
          <w:color w:val="000000" w:themeColor="text1"/>
          <w:sz w:val="24"/>
          <w:szCs w:val="24"/>
        </w:rPr>
        <w:t xml:space="preserve"> that as shown in the figure 5-1</w:t>
      </w:r>
      <w:r w:rsidR="0072158C" w:rsidRPr="006E3E6E">
        <w:rPr>
          <w:rFonts w:ascii="Times New Roman" w:hAnsi="Times New Roman" w:cs="Times New Roman"/>
          <w:color w:val="000000" w:themeColor="text1"/>
          <w:sz w:val="24"/>
          <w:szCs w:val="24"/>
        </w:rPr>
        <w:t>.</w:t>
      </w:r>
    </w:p>
    <w:p w:rsidR="00A03CA3" w:rsidRPr="006E3E6E" w:rsidRDefault="00A03CA3" w:rsidP="00A03CA3">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noProof/>
          <w:color w:val="000000" w:themeColor="text1"/>
          <w:sz w:val="24"/>
          <w:szCs w:val="24"/>
        </w:rPr>
        <w:drawing>
          <wp:inline distT="0" distB="0" distL="0" distR="0">
            <wp:extent cx="3267531" cy="1857634"/>
            <wp:effectExtent l="0" t="0" r="9525"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51">
                      <a:extLst>
                        <a:ext uri="{28A0092B-C50C-407E-A947-70E740481C1C}">
                          <a14:useLocalDpi xmlns:a14="http://schemas.microsoft.com/office/drawing/2010/main" val="0"/>
                        </a:ext>
                      </a:extLst>
                    </a:blip>
                    <a:stretch>
                      <a:fillRect/>
                    </a:stretch>
                  </pic:blipFill>
                  <pic:spPr>
                    <a:xfrm>
                      <a:off x="0" y="0"/>
                      <a:ext cx="3267531" cy="1857634"/>
                    </a:xfrm>
                    <a:prstGeom prst="rect">
                      <a:avLst/>
                    </a:prstGeom>
                  </pic:spPr>
                </pic:pic>
              </a:graphicData>
            </a:graphic>
          </wp:inline>
        </w:drawing>
      </w:r>
    </w:p>
    <w:p w:rsidR="00A03CA3" w:rsidRPr="006E3E6E" w:rsidRDefault="00A03CA3" w:rsidP="001C2AFD">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igure 5-1 Shortcut connection</w:t>
      </w:r>
    </w:p>
    <w:p w:rsidR="001C2AFD" w:rsidRPr="006E3E6E" w:rsidRDefault="001C2AFD" w:rsidP="001C2AFD">
      <w:pPr>
        <w:spacing w:line="360" w:lineRule="auto"/>
        <w:jc w:val="center"/>
        <w:rPr>
          <w:rFonts w:ascii="Times New Roman" w:hAnsi="Times New Roman" w:cs="Times New Roman"/>
          <w:b/>
          <w:color w:val="000000" w:themeColor="text1"/>
          <w:sz w:val="24"/>
          <w:szCs w:val="24"/>
        </w:rPr>
      </w:pPr>
    </w:p>
    <w:p w:rsidR="001C2AFD" w:rsidRDefault="001C2AFD" w:rsidP="001C2AFD">
      <w:pPr>
        <w:spacing w:line="360" w:lineRule="auto"/>
        <w:rPr>
          <w:rFonts w:ascii="Times New Roman" w:hAnsi="Times New Roman" w:cs="Times New Roman"/>
          <w:color w:val="000000" w:themeColor="text1"/>
          <w:sz w:val="24"/>
          <w:szCs w:val="24"/>
          <w:shd w:val="clear" w:color="auto" w:fill="FFFFFF"/>
        </w:rPr>
      </w:pPr>
      <w:r w:rsidRPr="006E3E6E">
        <w:rPr>
          <w:rFonts w:ascii="Times New Roman" w:hAnsi="Times New Roman" w:cs="Times New Roman" w:hint="eastAsia"/>
          <w:color w:val="000000" w:themeColor="text1"/>
          <w:sz w:val="24"/>
          <w:szCs w:val="24"/>
        </w:rPr>
        <w:t>T</w:t>
      </w:r>
      <w:r w:rsidRPr="006E3E6E">
        <w:rPr>
          <w:rFonts w:ascii="Times New Roman" w:hAnsi="Times New Roman" w:cs="Times New Roman"/>
          <w:color w:val="000000" w:themeColor="text1"/>
          <w:sz w:val="24"/>
          <w:szCs w:val="24"/>
        </w:rPr>
        <w:t xml:space="preserve">he figure 5-2 shows that different design of shortcut for ResNet-34 (left) and ResNet-50/101/152 (right). Generally, the structure was called "building block". Among of that, the right can also have named “bottleneck design”. </w:t>
      </w:r>
      <w:r w:rsidR="00CE6253" w:rsidRPr="006E3E6E">
        <w:rPr>
          <w:rFonts w:ascii="Times New Roman" w:hAnsi="Times New Roman" w:cs="Times New Roman"/>
          <w:color w:val="000000" w:themeColor="text1"/>
          <w:sz w:val="24"/>
          <w:szCs w:val="24"/>
        </w:rPr>
        <w:t>The function of bottleneck design is reduced the number of parameters. The first convolution (</w:t>
      </w:r>
      <m:oMath>
        <m:r>
          <m:rPr>
            <m:sty m:val="p"/>
          </m:rPr>
          <w:rPr>
            <w:rFonts w:ascii="Cambria Math" w:hAnsi="Cambria Math" w:cs="Times New Roman"/>
            <w:color w:val="000000" w:themeColor="text1"/>
            <w:sz w:val="24"/>
            <w:szCs w:val="24"/>
          </w:rPr>
          <m:t>1×1</m:t>
        </m:r>
      </m:oMath>
      <w:r w:rsidR="00CE6253" w:rsidRPr="006E3E6E">
        <w:rPr>
          <w:rFonts w:ascii="Times New Roman" w:hAnsi="Times New Roman" w:cs="Times New Roman"/>
          <w:color w:val="000000" w:themeColor="text1"/>
          <w:sz w:val="24"/>
          <w:szCs w:val="24"/>
        </w:rPr>
        <w:t xml:space="preserve">) make the dimension of channel to reduce from 256 to 64. And then, it will recover to original dimension according to another convolution </w:t>
      </w:r>
      <m:oMath>
        <m:r>
          <m:rPr>
            <m:sty m:val="p"/>
          </m:rPr>
          <w:rPr>
            <w:rFonts w:ascii="Cambria Math" w:hAnsi="Cambria Math" w:cs="Times New Roman"/>
            <w:color w:val="000000" w:themeColor="text1"/>
            <w:sz w:val="24"/>
            <w:szCs w:val="24"/>
          </w:rPr>
          <m:t>(1×1)</m:t>
        </m:r>
      </m:oMath>
      <w:r w:rsidR="00CE6253" w:rsidRPr="006E3E6E">
        <w:rPr>
          <w:rFonts w:ascii="Times New Roman" w:hAnsi="Times New Roman" w:cs="Times New Roman"/>
          <w:color w:val="000000" w:themeColor="text1"/>
          <w:sz w:val="24"/>
          <w:szCs w:val="24"/>
        </w:rPr>
        <w:t xml:space="preserve">. The whole number of parameters is </w:t>
      </w:r>
      <m:oMath>
        <m:r>
          <m:rPr>
            <m:sty m:val="p"/>
          </m:rPr>
          <w:rPr>
            <w:rFonts w:ascii="Cambria Math" w:hAnsi="Cambria Math" w:cs="Arial"/>
            <w:color w:val="000000" w:themeColor="text1"/>
            <w:sz w:val="24"/>
            <w:szCs w:val="24"/>
            <w:shd w:val="clear" w:color="auto" w:fill="FFFFFF"/>
          </w:rPr>
          <m:t>1×1×256×64 + 3×3×64×64 + 1×1×64×256</m:t>
        </m:r>
        <m:r>
          <m:rPr>
            <m:sty m:val="p"/>
          </m:rPr>
          <w:rPr>
            <w:rFonts w:ascii="Cambria Math" w:hAnsi="Cambria Math" w:cs="Arial" w:hint="eastAsia"/>
            <w:color w:val="000000" w:themeColor="text1"/>
            <w:sz w:val="24"/>
            <w:szCs w:val="24"/>
            <w:shd w:val="clear" w:color="auto" w:fill="FFFFFF"/>
          </w:rPr>
          <m:t>=</m:t>
        </m:r>
        <m:r>
          <m:rPr>
            <m:sty m:val="p"/>
          </m:rPr>
          <w:rPr>
            <w:rFonts w:ascii="Cambria Math" w:hAnsi="Cambria Math" w:cs="Arial"/>
            <w:color w:val="000000" w:themeColor="text1"/>
            <w:sz w:val="24"/>
            <w:szCs w:val="24"/>
            <w:shd w:val="clear" w:color="auto" w:fill="FFFFFF"/>
          </w:rPr>
          <m:t xml:space="preserve"> 69632</m:t>
        </m:r>
      </m:oMath>
      <w:r w:rsidR="00CE6253" w:rsidRPr="006E3E6E">
        <w:rPr>
          <w:rFonts w:ascii="Times New Roman" w:hAnsi="Times New Roman" w:cs="Times New Roman"/>
          <w:color w:val="000000" w:themeColor="text1"/>
          <w:sz w:val="24"/>
          <w:szCs w:val="24"/>
          <w:shd w:val="clear" w:color="auto" w:fill="FFFFFF"/>
        </w:rPr>
        <w:t xml:space="preserve">. However, </w:t>
      </w:r>
      <w:r w:rsidR="006E3E6E" w:rsidRPr="006E3E6E">
        <w:rPr>
          <w:rFonts w:ascii="Times New Roman" w:hAnsi="Times New Roman" w:cs="Times New Roman"/>
          <w:color w:val="000000" w:themeColor="text1"/>
          <w:sz w:val="24"/>
          <w:szCs w:val="24"/>
          <w:shd w:val="clear" w:color="auto" w:fill="FFFFFF"/>
        </w:rPr>
        <w:t>if that cannot use the bottleneck,</w:t>
      </w:r>
      <w:r w:rsidR="006E3E6E" w:rsidRPr="006E3E6E">
        <w:rPr>
          <w:rFonts w:ascii="Times New Roman" w:hAnsi="Times New Roman" w:cs="Times New Roman"/>
          <w:color w:val="000000" w:themeColor="text1"/>
          <w:sz w:val="24"/>
          <w:szCs w:val="24"/>
        </w:rPr>
        <w:t xml:space="preserve"> the whole number of parameters is</w:t>
      </w:r>
      <w:r w:rsidR="00CE6253" w:rsidRPr="006E3E6E">
        <w:rPr>
          <w:rFonts w:ascii="Times New Roman" w:hAnsi="Times New Roman" w:cs="Times New Roman"/>
          <w:color w:val="000000" w:themeColor="text1"/>
          <w:sz w:val="24"/>
          <w:szCs w:val="24"/>
          <w:shd w:val="clear" w:color="auto" w:fill="FFFFFF"/>
        </w:rPr>
        <w:t xml:space="preserve"> </w:t>
      </w:r>
      <m:oMath>
        <m:r>
          <m:rPr>
            <m:sty m:val="p"/>
          </m:rPr>
          <w:rPr>
            <w:rFonts w:ascii="Cambria Math" w:hAnsi="Cambria Math" w:cs="Times New Roman"/>
            <w:color w:val="000000" w:themeColor="text1"/>
            <w:sz w:val="24"/>
            <w:szCs w:val="24"/>
            <w:shd w:val="clear" w:color="auto" w:fill="FFFFFF"/>
          </w:rPr>
          <m:t>3×3×256×256×2 = 1179648</m:t>
        </m:r>
      </m:oMath>
      <w:r w:rsidR="006E3E6E">
        <w:rPr>
          <w:rFonts w:ascii="Times New Roman" w:hAnsi="Times New Roman" w:cs="Times New Roman" w:hint="eastAsia"/>
          <w:color w:val="000000" w:themeColor="text1"/>
          <w:sz w:val="24"/>
          <w:szCs w:val="24"/>
          <w:shd w:val="clear" w:color="auto" w:fill="FFFFFF"/>
        </w:rPr>
        <w:t>.</w:t>
      </w:r>
    </w:p>
    <w:p w:rsidR="006E3E6E" w:rsidRPr="006E3E6E" w:rsidRDefault="006E3E6E" w:rsidP="001C2AFD">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 xml:space="preserve">For conventional ResNet, it can be used in 34 </w:t>
      </w:r>
      <w:r>
        <w:rPr>
          <w:rFonts w:ascii="Times New Roman" w:hAnsi="Times New Roman" w:cs="Times New Roman"/>
          <w:color w:val="000000" w:themeColor="text1"/>
          <w:sz w:val="24"/>
          <w:szCs w:val="24"/>
        </w:rPr>
        <w:t xml:space="preserve">layer </w:t>
      </w:r>
      <w:r w:rsidRPr="006E3E6E">
        <w:rPr>
          <w:rFonts w:ascii="Times New Roman" w:hAnsi="Times New Roman" w:cs="Times New Roman"/>
          <w:color w:val="000000" w:themeColor="text1"/>
          <w:sz w:val="24"/>
          <w:szCs w:val="24"/>
        </w:rPr>
        <w:t xml:space="preserve">or </w:t>
      </w:r>
      <w:r>
        <w:rPr>
          <w:rFonts w:ascii="Times New Roman" w:hAnsi="Times New Roman" w:cs="Times New Roman"/>
          <w:color w:val="000000" w:themeColor="text1"/>
          <w:sz w:val="24"/>
          <w:szCs w:val="24"/>
        </w:rPr>
        <w:t xml:space="preserve">other </w:t>
      </w:r>
      <w:r w:rsidRPr="006E3E6E">
        <w:rPr>
          <w:rFonts w:ascii="Times New Roman" w:hAnsi="Times New Roman" w:cs="Times New Roman"/>
          <w:color w:val="000000" w:themeColor="text1"/>
          <w:sz w:val="24"/>
          <w:szCs w:val="24"/>
        </w:rPr>
        <w:t>networks</w:t>
      </w:r>
      <w:r>
        <w:rPr>
          <w:rFonts w:ascii="Times New Roman" w:hAnsi="Times New Roman" w:cs="Times New Roman"/>
          <w:color w:val="000000" w:themeColor="text1"/>
          <w:sz w:val="24"/>
          <w:szCs w:val="24"/>
        </w:rPr>
        <w:t xml:space="preserve"> with less layer. The b</w:t>
      </w:r>
      <w:r w:rsidRPr="006E3E6E">
        <w:rPr>
          <w:rFonts w:ascii="Times New Roman" w:hAnsi="Times New Roman" w:cs="Times New Roman"/>
          <w:color w:val="000000" w:themeColor="text1"/>
          <w:sz w:val="24"/>
          <w:szCs w:val="24"/>
        </w:rPr>
        <w:t xml:space="preserve">ottleneck </w:t>
      </w:r>
      <w:r>
        <w:rPr>
          <w:rFonts w:ascii="Times New Roman" w:hAnsi="Times New Roman" w:cs="Times New Roman"/>
          <w:color w:val="000000" w:themeColor="text1"/>
          <w:sz w:val="24"/>
          <w:szCs w:val="24"/>
        </w:rPr>
        <w:t>d</w:t>
      </w:r>
      <w:r w:rsidRPr="006E3E6E">
        <w:rPr>
          <w:rFonts w:ascii="Times New Roman" w:hAnsi="Times New Roman" w:cs="Times New Roman"/>
          <w:color w:val="000000" w:themeColor="text1"/>
          <w:sz w:val="24"/>
          <w:szCs w:val="24"/>
        </w:rPr>
        <w:t>esign is usually used in deeper networks such as 101</w:t>
      </w:r>
      <w:r>
        <w:rPr>
          <w:rFonts w:ascii="Times New Roman" w:hAnsi="Times New Roman" w:cs="Times New Roman"/>
          <w:color w:val="000000" w:themeColor="text1"/>
          <w:sz w:val="24"/>
          <w:szCs w:val="24"/>
        </w:rPr>
        <w:t xml:space="preserve"> layer</w:t>
      </w:r>
      <w:r w:rsidRPr="006E3E6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w:t>
      </w:r>
      <w:r w:rsidRPr="006E3E6E">
        <w:rPr>
          <w:rFonts w:ascii="Times New Roman" w:hAnsi="Times New Roman" w:cs="Times New Roman"/>
          <w:color w:val="000000" w:themeColor="text1"/>
          <w:sz w:val="24"/>
          <w:szCs w:val="24"/>
        </w:rPr>
        <w:t xml:space="preserve">he purpose </w:t>
      </w:r>
      <w:r>
        <w:rPr>
          <w:rFonts w:ascii="Times New Roman" w:hAnsi="Times New Roman" w:cs="Times New Roman"/>
          <w:color w:val="000000" w:themeColor="text1"/>
          <w:sz w:val="24"/>
          <w:szCs w:val="24"/>
        </w:rPr>
        <w:t xml:space="preserve">of that </w:t>
      </w:r>
      <w:r w:rsidRPr="006E3E6E">
        <w:rPr>
          <w:rFonts w:ascii="Times New Roman" w:hAnsi="Times New Roman" w:cs="Times New Roman"/>
          <w:color w:val="000000" w:themeColor="text1"/>
          <w:sz w:val="24"/>
          <w:szCs w:val="24"/>
        </w:rPr>
        <w:t>is to reduce the amount of calculation and parameters</w:t>
      </w:r>
    </w:p>
    <w:p w:rsidR="00A03CA3" w:rsidRPr="006E3E6E" w:rsidRDefault="00A03CA3" w:rsidP="00A03CA3">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noProof/>
          <w:color w:val="000000" w:themeColor="text1"/>
          <w:sz w:val="24"/>
          <w:szCs w:val="24"/>
        </w:rPr>
        <w:lastRenderedPageBreak/>
        <w:drawing>
          <wp:inline distT="0" distB="0" distL="0" distR="0">
            <wp:extent cx="5058481" cy="1933845"/>
            <wp:effectExtent l="0" t="0" r="8890" b="952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2.png"/>
                    <pic:cNvPicPr/>
                  </pic:nvPicPr>
                  <pic:blipFill>
                    <a:blip r:embed="rId52">
                      <a:extLst>
                        <a:ext uri="{28A0092B-C50C-407E-A947-70E740481C1C}">
                          <a14:useLocalDpi xmlns:a14="http://schemas.microsoft.com/office/drawing/2010/main" val="0"/>
                        </a:ext>
                      </a:extLst>
                    </a:blip>
                    <a:stretch>
                      <a:fillRect/>
                    </a:stretch>
                  </pic:blipFill>
                  <pic:spPr>
                    <a:xfrm>
                      <a:off x="0" y="0"/>
                      <a:ext cx="5058481" cy="1933845"/>
                    </a:xfrm>
                    <a:prstGeom prst="rect">
                      <a:avLst/>
                    </a:prstGeom>
                  </pic:spPr>
                </pic:pic>
              </a:graphicData>
            </a:graphic>
          </wp:inline>
        </w:drawing>
      </w:r>
    </w:p>
    <w:p w:rsidR="00A03CA3" w:rsidRPr="006E3E6E" w:rsidRDefault="00A03CA3" w:rsidP="00A03CA3">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igure 5-</w:t>
      </w:r>
      <w:r w:rsidR="006E3E6E">
        <w:rPr>
          <w:rFonts w:ascii="Times New Roman" w:hAnsi="Times New Roman" w:cs="Times New Roman"/>
          <w:b/>
          <w:color w:val="000000" w:themeColor="text1"/>
          <w:sz w:val="24"/>
          <w:szCs w:val="24"/>
        </w:rPr>
        <w:t>2</w:t>
      </w:r>
      <w:r w:rsidRPr="006E3E6E">
        <w:rPr>
          <w:color w:val="000000" w:themeColor="text1"/>
        </w:rPr>
        <w:t xml:space="preserve"> </w:t>
      </w:r>
      <w:r w:rsidRPr="006E3E6E">
        <w:rPr>
          <w:rFonts w:ascii="Times New Roman" w:hAnsi="Times New Roman" w:cs="Times New Roman"/>
          <w:b/>
          <w:color w:val="000000" w:themeColor="text1"/>
          <w:sz w:val="24"/>
          <w:szCs w:val="24"/>
        </w:rPr>
        <w:t>Building block</w:t>
      </w:r>
      <w:r w:rsidR="001C2AFD" w:rsidRPr="006E3E6E">
        <w:rPr>
          <w:rFonts w:ascii="Times New Roman" w:hAnsi="Times New Roman" w:cs="Times New Roman"/>
          <w:b/>
          <w:color w:val="000000" w:themeColor="text1"/>
          <w:sz w:val="24"/>
          <w:szCs w:val="24"/>
        </w:rPr>
        <w:t xml:space="preserve"> </w:t>
      </w:r>
    </w:p>
    <w:p w:rsidR="00A03CA3" w:rsidRPr="006E3E6E" w:rsidRDefault="00A03CA3" w:rsidP="00A03CA3">
      <w:pPr>
        <w:spacing w:line="360" w:lineRule="auto"/>
        <w:jc w:val="center"/>
        <w:rPr>
          <w:rFonts w:ascii="Times New Roman" w:hAnsi="Times New Roman" w:cs="Times New Roman"/>
          <w:b/>
          <w:color w:val="000000" w:themeColor="text1"/>
          <w:sz w:val="24"/>
          <w:szCs w:val="24"/>
        </w:rPr>
      </w:pPr>
    </w:p>
    <w:p w:rsidR="00BA5545" w:rsidRDefault="00BA5545" w:rsidP="008B3440">
      <w:pPr>
        <w:spacing w:line="360" w:lineRule="auto"/>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R</w:t>
      </w:r>
      <w:r w:rsidRPr="006E3E6E">
        <w:rPr>
          <w:rFonts w:ascii="Times New Roman" w:hAnsi="Times New Roman" w:cs="Times New Roman"/>
          <w:b/>
          <w:color w:val="000000" w:themeColor="text1"/>
          <w:sz w:val="24"/>
          <w:szCs w:val="24"/>
        </w:rPr>
        <w:t>esults and analysis</w:t>
      </w:r>
    </w:p>
    <w:p w:rsidR="006E3E6E" w:rsidRPr="006E3E6E" w:rsidRDefault="006E3E6E" w:rsidP="008B3440">
      <w:pPr>
        <w:spacing w:line="360"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A</w:t>
      </w:r>
      <w:r>
        <w:rPr>
          <w:rFonts w:ascii="Times New Roman" w:hAnsi="Times New Roman" w:cs="Times New Roman"/>
          <w:color w:val="000000" w:themeColor="text1"/>
          <w:sz w:val="24"/>
          <w:szCs w:val="24"/>
        </w:rPr>
        <w:t>ccording to the figure 5-3 and figure 5-4, that shows the similar suture of ResNet and PlainNet. Compare with original structure of this lab, the accuracy of these two methods has s</w:t>
      </w:r>
      <w:r w:rsidRPr="006E3E6E">
        <w:rPr>
          <w:rFonts w:ascii="Times New Roman" w:hAnsi="Times New Roman" w:cs="Times New Roman"/>
          <w:color w:val="000000" w:themeColor="text1"/>
          <w:sz w:val="24"/>
          <w:szCs w:val="24"/>
        </w:rPr>
        <w:t>ignificantly</w:t>
      </w:r>
      <w:r>
        <w:rPr>
          <w:rFonts w:ascii="Times New Roman" w:hAnsi="Times New Roman" w:cs="Times New Roman"/>
          <w:color w:val="000000" w:themeColor="text1"/>
          <w:sz w:val="24"/>
          <w:szCs w:val="24"/>
        </w:rPr>
        <w:t xml:space="preserve"> improved </w:t>
      </w:r>
    </w:p>
    <w:p w:rsidR="00142E26" w:rsidRPr="006E3E6E" w:rsidRDefault="003D28E8" w:rsidP="008B3440">
      <w:pPr>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noProof/>
          <w:color w:val="000000" w:themeColor="text1"/>
          <w:sz w:val="24"/>
          <w:szCs w:val="24"/>
        </w:rPr>
        <w:lastRenderedPageBreak/>
        <w:drawing>
          <wp:inline distT="0" distB="0" distL="0" distR="0">
            <wp:extent cx="3153600" cy="8280000"/>
            <wp:effectExtent l="0" t="0" r="8890" b="698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Q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53600" cy="8280000"/>
                    </a:xfrm>
                    <a:prstGeom prst="rect">
                      <a:avLst/>
                    </a:prstGeom>
                  </pic:spPr>
                </pic:pic>
              </a:graphicData>
            </a:graphic>
          </wp:inline>
        </w:drawing>
      </w:r>
    </w:p>
    <w:p w:rsidR="003D28E8" w:rsidRPr="006E3E6E" w:rsidRDefault="003D28E8" w:rsidP="008B3440">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igure 5-</w:t>
      </w:r>
      <w:r w:rsidR="00A03CA3" w:rsidRPr="006E3E6E">
        <w:rPr>
          <w:rFonts w:ascii="Times New Roman" w:hAnsi="Times New Roman" w:cs="Times New Roman"/>
          <w:b/>
          <w:color w:val="000000" w:themeColor="text1"/>
          <w:sz w:val="24"/>
          <w:szCs w:val="24"/>
        </w:rPr>
        <w:t>3</w:t>
      </w:r>
      <w:r w:rsidRPr="006E3E6E">
        <w:rPr>
          <w:rFonts w:ascii="Times New Roman" w:hAnsi="Times New Roman" w:cs="Times New Roman"/>
          <w:b/>
          <w:color w:val="000000" w:themeColor="text1"/>
          <w:sz w:val="24"/>
          <w:szCs w:val="24"/>
        </w:rPr>
        <w:t xml:space="preserve"> The network structure of the ResNet (20 layers)</w:t>
      </w:r>
    </w:p>
    <w:p w:rsidR="00CF3D5B" w:rsidRPr="006E3E6E" w:rsidRDefault="00CF3D5B" w:rsidP="0001541E">
      <w:pPr>
        <w:widowControl/>
        <w:spacing w:line="360" w:lineRule="auto"/>
        <w:rPr>
          <w:rFonts w:ascii="Times New Roman" w:hAnsi="Times New Roman" w:cs="Times New Roman"/>
          <w:color w:val="000000" w:themeColor="text1"/>
          <w:sz w:val="24"/>
          <w:szCs w:val="24"/>
        </w:rPr>
      </w:pPr>
    </w:p>
    <w:p w:rsidR="00CF3D5B" w:rsidRPr="006E3E6E" w:rsidRDefault="0001541E" w:rsidP="008B3440">
      <w:pPr>
        <w:widowControl/>
        <w:spacing w:line="360" w:lineRule="auto"/>
        <w:jc w:val="center"/>
        <w:rPr>
          <w:rFonts w:ascii="Times New Roman" w:hAnsi="Times New Roman" w:cs="Times New Roman"/>
          <w:color w:val="000000" w:themeColor="text1"/>
          <w:sz w:val="24"/>
          <w:szCs w:val="24"/>
        </w:rPr>
      </w:pPr>
      <w:r w:rsidRPr="006E3E6E">
        <w:rPr>
          <w:rFonts w:ascii="Times New Roman" w:hAnsi="Times New Roman" w:cs="Times New Roman" w:hint="eastAsia"/>
          <w:noProof/>
          <w:color w:val="000000" w:themeColor="text1"/>
          <w:sz w:val="24"/>
          <w:szCs w:val="24"/>
        </w:rPr>
        <w:lastRenderedPageBreak/>
        <w:drawing>
          <wp:inline distT="0" distB="0" distL="0" distR="0">
            <wp:extent cx="3232800" cy="8280000"/>
            <wp:effectExtent l="0" t="0" r="5715" b="698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tructur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32800" cy="8280000"/>
                    </a:xfrm>
                    <a:prstGeom prst="rect">
                      <a:avLst/>
                    </a:prstGeom>
                  </pic:spPr>
                </pic:pic>
              </a:graphicData>
            </a:graphic>
          </wp:inline>
        </w:drawing>
      </w:r>
    </w:p>
    <w:p w:rsidR="0001541E" w:rsidRPr="006E3E6E" w:rsidRDefault="0001541E" w:rsidP="0001541E">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igure 5-</w:t>
      </w:r>
      <w:r w:rsidR="00A03CA3" w:rsidRPr="006E3E6E">
        <w:rPr>
          <w:rFonts w:ascii="Times New Roman" w:hAnsi="Times New Roman" w:cs="Times New Roman"/>
          <w:b/>
          <w:color w:val="000000" w:themeColor="text1"/>
          <w:sz w:val="24"/>
          <w:szCs w:val="24"/>
        </w:rPr>
        <w:t xml:space="preserve">4 </w:t>
      </w:r>
      <w:r w:rsidRPr="006E3E6E">
        <w:rPr>
          <w:rFonts w:ascii="Times New Roman" w:hAnsi="Times New Roman" w:cs="Times New Roman"/>
          <w:b/>
          <w:color w:val="000000" w:themeColor="text1"/>
          <w:sz w:val="24"/>
          <w:szCs w:val="24"/>
        </w:rPr>
        <w:t>The network structure of the PlainNet (20 layers)</w:t>
      </w:r>
    </w:p>
    <w:p w:rsidR="0001541E" w:rsidRPr="006E3E6E" w:rsidRDefault="0001541E" w:rsidP="008B3440">
      <w:pPr>
        <w:widowControl/>
        <w:spacing w:line="360" w:lineRule="auto"/>
        <w:jc w:val="center"/>
        <w:rPr>
          <w:rFonts w:ascii="Times New Roman" w:hAnsi="Times New Roman" w:cs="Times New Roman"/>
          <w:color w:val="000000" w:themeColor="text1"/>
          <w:sz w:val="24"/>
          <w:szCs w:val="24"/>
        </w:rPr>
      </w:pPr>
    </w:p>
    <w:p w:rsidR="0001541E" w:rsidRPr="006E3E6E" w:rsidRDefault="0001541E" w:rsidP="0001541E">
      <w:pPr>
        <w:widowControl/>
        <w:spacing w:line="360" w:lineRule="auto"/>
        <w:jc w:val="left"/>
        <w:rPr>
          <w:rFonts w:ascii="Times New Roman" w:hAnsi="Times New Roman" w:cs="Times New Roman"/>
          <w:color w:val="000000" w:themeColor="text1"/>
          <w:sz w:val="24"/>
          <w:szCs w:val="24"/>
        </w:rPr>
      </w:pPr>
      <w:r w:rsidRPr="006E3E6E">
        <w:rPr>
          <w:rFonts w:ascii="Times New Roman" w:hAnsi="Times New Roman" w:cs="Times New Roman"/>
          <w:noProof/>
          <w:color w:val="000000" w:themeColor="text1"/>
          <w:sz w:val="24"/>
          <w:szCs w:val="24"/>
        </w:rPr>
        <w:lastRenderedPageBreak/>
        <w:drawing>
          <wp:inline distT="0" distB="0" distL="0" distR="0" wp14:anchorId="1AF18751" wp14:editId="3EE0DE88">
            <wp:extent cx="5274310" cy="3867785"/>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Q5_result.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867785"/>
                    </a:xfrm>
                    <a:prstGeom prst="rect">
                      <a:avLst/>
                    </a:prstGeom>
                  </pic:spPr>
                </pic:pic>
              </a:graphicData>
            </a:graphic>
          </wp:inline>
        </w:drawing>
      </w:r>
    </w:p>
    <w:p w:rsidR="0001541E" w:rsidRPr="006E3E6E" w:rsidRDefault="0001541E" w:rsidP="0001541E">
      <w:pPr>
        <w:widowControl/>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igure 5-</w:t>
      </w:r>
      <w:r w:rsidR="00A03CA3" w:rsidRPr="006E3E6E">
        <w:rPr>
          <w:rFonts w:ascii="Times New Roman" w:hAnsi="Times New Roman" w:cs="Times New Roman"/>
          <w:b/>
          <w:color w:val="000000" w:themeColor="text1"/>
          <w:sz w:val="24"/>
          <w:szCs w:val="24"/>
        </w:rPr>
        <w:t>5</w:t>
      </w:r>
      <w:r w:rsidRPr="006E3E6E">
        <w:rPr>
          <w:rFonts w:ascii="Times New Roman" w:hAnsi="Times New Roman" w:cs="Times New Roman"/>
          <w:b/>
          <w:color w:val="000000" w:themeColor="text1"/>
          <w:sz w:val="24"/>
          <w:szCs w:val="24"/>
        </w:rPr>
        <w:t xml:space="preserve"> The result of ResNet (20 layers)</w:t>
      </w:r>
    </w:p>
    <w:p w:rsidR="0001541E" w:rsidRPr="006E3E6E" w:rsidRDefault="0001541E" w:rsidP="0001541E">
      <w:pPr>
        <w:widowControl/>
        <w:spacing w:line="360" w:lineRule="auto"/>
        <w:jc w:val="center"/>
        <w:rPr>
          <w:rFonts w:ascii="Times New Roman" w:hAnsi="Times New Roman" w:cs="Times New Roman"/>
          <w:b/>
          <w:color w:val="000000" w:themeColor="text1"/>
          <w:sz w:val="24"/>
          <w:szCs w:val="24"/>
        </w:rPr>
      </w:pPr>
    </w:p>
    <w:p w:rsidR="0001541E" w:rsidRPr="006E3E6E" w:rsidRDefault="0001541E" w:rsidP="008B3440">
      <w:pPr>
        <w:spacing w:line="360" w:lineRule="auto"/>
        <w:rPr>
          <w:rFonts w:ascii="Times New Roman" w:hAnsi="Times New Roman" w:cs="Times New Roman"/>
          <w:b/>
          <w:color w:val="000000" w:themeColor="text1"/>
          <w:sz w:val="28"/>
          <w:szCs w:val="28"/>
        </w:rPr>
      </w:pPr>
      <w:r w:rsidRPr="006E3E6E">
        <w:rPr>
          <w:rFonts w:ascii="Times New Roman" w:hAnsi="Times New Roman" w:cs="Times New Roman" w:hint="eastAsia"/>
          <w:b/>
          <w:noProof/>
          <w:color w:val="000000" w:themeColor="text1"/>
          <w:sz w:val="28"/>
          <w:szCs w:val="28"/>
        </w:rPr>
        <w:drawing>
          <wp:inline distT="0" distB="0" distL="0" distR="0">
            <wp:extent cx="5274310" cy="386778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lainNet.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3867785"/>
                    </a:xfrm>
                    <a:prstGeom prst="rect">
                      <a:avLst/>
                    </a:prstGeom>
                  </pic:spPr>
                </pic:pic>
              </a:graphicData>
            </a:graphic>
          </wp:inline>
        </w:drawing>
      </w:r>
    </w:p>
    <w:p w:rsidR="0001541E" w:rsidRPr="006E3E6E" w:rsidRDefault="0001541E" w:rsidP="0001541E">
      <w:pPr>
        <w:widowControl/>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hint="eastAsia"/>
          <w:b/>
          <w:color w:val="000000" w:themeColor="text1"/>
          <w:sz w:val="24"/>
          <w:szCs w:val="24"/>
        </w:rPr>
        <w:t>F</w:t>
      </w:r>
      <w:r w:rsidRPr="006E3E6E">
        <w:rPr>
          <w:rFonts w:ascii="Times New Roman" w:hAnsi="Times New Roman" w:cs="Times New Roman"/>
          <w:b/>
          <w:color w:val="000000" w:themeColor="text1"/>
          <w:sz w:val="24"/>
          <w:szCs w:val="24"/>
        </w:rPr>
        <w:t>igure 5-</w:t>
      </w:r>
      <w:r w:rsidR="00A03CA3" w:rsidRPr="006E3E6E">
        <w:rPr>
          <w:rFonts w:ascii="Times New Roman" w:hAnsi="Times New Roman" w:cs="Times New Roman"/>
          <w:b/>
          <w:color w:val="000000" w:themeColor="text1"/>
          <w:sz w:val="24"/>
          <w:szCs w:val="24"/>
        </w:rPr>
        <w:t>6</w:t>
      </w:r>
      <w:r w:rsidRPr="006E3E6E">
        <w:rPr>
          <w:rFonts w:ascii="Times New Roman" w:hAnsi="Times New Roman" w:cs="Times New Roman"/>
          <w:b/>
          <w:color w:val="000000" w:themeColor="text1"/>
          <w:sz w:val="24"/>
          <w:szCs w:val="24"/>
        </w:rPr>
        <w:t xml:space="preserve"> The result of PlainNet(20 layers)</w:t>
      </w:r>
    </w:p>
    <w:p w:rsidR="0001541E" w:rsidRPr="006E3E6E" w:rsidRDefault="00EA317A" w:rsidP="008B3440">
      <w:pPr>
        <w:spacing w:line="360" w:lineRule="auto"/>
        <w:rPr>
          <w:rFonts w:ascii="Times New Roman" w:hAnsi="Times New Roman" w:cs="Times New Roman"/>
          <w:b/>
          <w:color w:val="000000" w:themeColor="text1"/>
          <w:sz w:val="28"/>
          <w:szCs w:val="28"/>
        </w:rPr>
      </w:pPr>
      <w:r w:rsidRPr="006E3E6E">
        <w:rPr>
          <w:rFonts w:ascii="Times New Roman" w:hAnsi="Times New Roman" w:cs="Times New Roman" w:hint="eastAsia"/>
          <w:b/>
          <w:noProof/>
          <w:color w:val="000000" w:themeColor="text1"/>
          <w:sz w:val="28"/>
          <w:szCs w:val="28"/>
        </w:rPr>
        <w:lastRenderedPageBreak/>
        <w:drawing>
          <wp:inline distT="0" distB="0" distL="0" distR="0">
            <wp:extent cx="5274310" cy="2863850"/>
            <wp:effectExtent l="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ResNe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863850"/>
                    </a:xfrm>
                    <a:prstGeom prst="rect">
                      <a:avLst/>
                    </a:prstGeom>
                  </pic:spPr>
                </pic:pic>
              </a:graphicData>
            </a:graphic>
          </wp:inline>
        </w:drawing>
      </w:r>
    </w:p>
    <w:p w:rsidR="00EA317A" w:rsidRPr="006E3E6E" w:rsidRDefault="00EA317A" w:rsidP="00EA317A">
      <w:pPr>
        <w:spacing w:line="360" w:lineRule="auto"/>
        <w:jc w:val="center"/>
        <w:rPr>
          <w:rFonts w:ascii="Times New Roman" w:hAnsi="Times New Roman" w:cs="Times New Roman"/>
          <w:b/>
          <w:color w:val="000000" w:themeColor="text1"/>
          <w:sz w:val="24"/>
          <w:szCs w:val="24"/>
        </w:rPr>
      </w:pPr>
      <w:r w:rsidRPr="006E3E6E">
        <w:rPr>
          <w:rFonts w:ascii="Times New Roman" w:hAnsi="Times New Roman" w:cs="Times New Roman"/>
          <w:b/>
          <w:color w:val="000000" w:themeColor="text1"/>
          <w:sz w:val="24"/>
          <w:szCs w:val="24"/>
        </w:rPr>
        <w:t>Figure 5-</w:t>
      </w:r>
      <w:r w:rsidR="00A03CA3" w:rsidRPr="006E3E6E">
        <w:rPr>
          <w:rFonts w:ascii="Times New Roman" w:hAnsi="Times New Roman" w:cs="Times New Roman"/>
          <w:b/>
          <w:color w:val="000000" w:themeColor="text1"/>
          <w:sz w:val="24"/>
          <w:szCs w:val="24"/>
        </w:rPr>
        <w:t>7</w:t>
      </w:r>
      <w:r w:rsidRPr="006E3E6E">
        <w:rPr>
          <w:rFonts w:ascii="Times New Roman" w:hAnsi="Times New Roman" w:cs="Times New Roman"/>
          <w:b/>
          <w:color w:val="000000" w:themeColor="text1"/>
          <w:sz w:val="24"/>
          <w:szCs w:val="24"/>
        </w:rPr>
        <w:t xml:space="preserve"> The test accuracy from 0 to 70000 (ResNet)</w:t>
      </w:r>
    </w:p>
    <w:p w:rsidR="00EA317A" w:rsidRPr="006E3E6E" w:rsidRDefault="00EA317A" w:rsidP="00EA317A">
      <w:pPr>
        <w:spacing w:line="360" w:lineRule="auto"/>
        <w:jc w:val="center"/>
        <w:rPr>
          <w:rFonts w:ascii="Times New Roman" w:hAnsi="Times New Roman" w:cs="Times New Roman"/>
          <w:b/>
          <w:color w:val="000000" w:themeColor="text1"/>
          <w:sz w:val="28"/>
          <w:szCs w:val="28"/>
        </w:rPr>
      </w:pPr>
    </w:p>
    <w:p w:rsidR="00EA317A" w:rsidRPr="006E3E6E" w:rsidRDefault="00EA317A" w:rsidP="008B3440">
      <w:pPr>
        <w:spacing w:line="360" w:lineRule="auto"/>
        <w:rPr>
          <w:rFonts w:ascii="Times New Roman" w:hAnsi="Times New Roman" w:cs="Times New Roman"/>
          <w:b/>
          <w:color w:val="000000" w:themeColor="text1"/>
          <w:sz w:val="28"/>
          <w:szCs w:val="28"/>
        </w:rPr>
      </w:pPr>
      <w:r w:rsidRPr="006E3E6E">
        <w:rPr>
          <w:rFonts w:ascii="Times New Roman" w:hAnsi="Times New Roman" w:cs="Times New Roman" w:hint="eastAsia"/>
          <w:b/>
          <w:noProof/>
          <w:color w:val="000000" w:themeColor="text1"/>
          <w:sz w:val="28"/>
          <w:szCs w:val="28"/>
        </w:rPr>
        <w:drawing>
          <wp:inline distT="0" distB="0" distL="0" distR="0">
            <wp:extent cx="5274310" cy="314642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lainNet.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146425"/>
                    </a:xfrm>
                    <a:prstGeom prst="rect">
                      <a:avLst/>
                    </a:prstGeom>
                  </pic:spPr>
                </pic:pic>
              </a:graphicData>
            </a:graphic>
          </wp:inline>
        </w:drawing>
      </w:r>
    </w:p>
    <w:p w:rsidR="00EA317A" w:rsidRPr="006E3E6E" w:rsidRDefault="00EA317A" w:rsidP="00EA317A">
      <w:pPr>
        <w:spacing w:line="360" w:lineRule="auto"/>
        <w:jc w:val="center"/>
        <w:rPr>
          <w:rFonts w:ascii="Times New Roman" w:hAnsi="Times New Roman" w:cs="Times New Roman"/>
          <w:b/>
          <w:color w:val="000000" w:themeColor="text1"/>
          <w:sz w:val="28"/>
          <w:szCs w:val="28"/>
        </w:rPr>
      </w:pPr>
      <w:r w:rsidRPr="006E3E6E">
        <w:rPr>
          <w:rFonts w:ascii="Times New Roman" w:hAnsi="Times New Roman" w:cs="Times New Roman"/>
          <w:b/>
          <w:color w:val="000000" w:themeColor="text1"/>
          <w:sz w:val="24"/>
          <w:szCs w:val="24"/>
        </w:rPr>
        <w:t>Figure 5-</w:t>
      </w:r>
      <w:r w:rsidR="00A03CA3" w:rsidRPr="006E3E6E">
        <w:rPr>
          <w:rFonts w:ascii="Times New Roman" w:hAnsi="Times New Roman" w:cs="Times New Roman"/>
          <w:b/>
          <w:color w:val="000000" w:themeColor="text1"/>
          <w:sz w:val="24"/>
          <w:szCs w:val="24"/>
        </w:rPr>
        <w:t>8</w:t>
      </w:r>
      <w:r w:rsidRPr="006E3E6E">
        <w:rPr>
          <w:rFonts w:ascii="Times New Roman" w:hAnsi="Times New Roman" w:cs="Times New Roman"/>
          <w:b/>
          <w:color w:val="000000" w:themeColor="text1"/>
          <w:sz w:val="24"/>
          <w:szCs w:val="24"/>
        </w:rPr>
        <w:t xml:space="preserve"> The test accuracy from 0 to 70000 (PlainNet)</w:t>
      </w:r>
    </w:p>
    <w:p w:rsidR="00EA317A" w:rsidRPr="006E3E6E" w:rsidRDefault="00EA317A" w:rsidP="008B3440">
      <w:pPr>
        <w:spacing w:line="360" w:lineRule="auto"/>
        <w:rPr>
          <w:rFonts w:ascii="Times New Roman" w:hAnsi="Times New Roman" w:cs="Times New Roman"/>
          <w:b/>
          <w:color w:val="000000" w:themeColor="text1"/>
          <w:sz w:val="28"/>
          <w:szCs w:val="28"/>
        </w:rPr>
      </w:pPr>
    </w:p>
    <w:p w:rsidR="00EA317A" w:rsidRPr="006E3E6E" w:rsidRDefault="00EA317A" w:rsidP="008B3440">
      <w:pPr>
        <w:spacing w:line="360" w:lineRule="auto"/>
        <w:rPr>
          <w:rFonts w:ascii="Times New Roman" w:hAnsi="Times New Roman" w:cs="Times New Roman"/>
          <w:b/>
          <w:color w:val="000000" w:themeColor="text1"/>
          <w:sz w:val="28"/>
          <w:szCs w:val="28"/>
        </w:rPr>
      </w:pPr>
    </w:p>
    <w:p w:rsidR="00EA317A" w:rsidRPr="006E3E6E" w:rsidRDefault="00EA317A" w:rsidP="008B3440">
      <w:pPr>
        <w:spacing w:line="360" w:lineRule="auto"/>
        <w:rPr>
          <w:rFonts w:ascii="Times New Roman" w:hAnsi="Times New Roman" w:cs="Times New Roman"/>
          <w:b/>
          <w:color w:val="000000" w:themeColor="text1"/>
          <w:sz w:val="28"/>
          <w:szCs w:val="28"/>
        </w:rPr>
      </w:pPr>
    </w:p>
    <w:p w:rsidR="00EA317A" w:rsidRPr="006E3E6E" w:rsidRDefault="00EA317A" w:rsidP="008B3440">
      <w:pPr>
        <w:spacing w:line="360" w:lineRule="auto"/>
        <w:rPr>
          <w:rFonts w:ascii="Times New Roman" w:hAnsi="Times New Roman" w:cs="Times New Roman"/>
          <w:b/>
          <w:color w:val="000000" w:themeColor="text1"/>
          <w:sz w:val="28"/>
          <w:szCs w:val="28"/>
        </w:rPr>
      </w:pPr>
    </w:p>
    <w:p w:rsidR="00344C61" w:rsidRPr="006E3E6E" w:rsidRDefault="00344C61" w:rsidP="008B3440">
      <w:pPr>
        <w:spacing w:line="360" w:lineRule="auto"/>
        <w:rPr>
          <w:rFonts w:ascii="Times New Roman" w:hAnsi="Times New Roman" w:cs="Times New Roman"/>
          <w:b/>
          <w:color w:val="000000" w:themeColor="text1"/>
          <w:sz w:val="28"/>
          <w:szCs w:val="28"/>
        </w:rPr>
      </w:pPr>
      <w:r w:rsidRPr="006E3E6E">
        <w:rPr>
          <w:rFonts w:ascii="Times New Roman" w:hAnsi="Times New Roman" w:cs="Times New Roman" w:hint="eastAsia"/>
          <w:b/>
          <w:color w:val="000000" w:themeColor="text1"/>
          <w:sz w:val="28"/>
          <w:szCs w:val="28"/>
        </w:rPr>
        <w:lastRenderedPageBreak/>
        <w:t>C</w:t>
      </w:r>
      <w:r w:rsidRPr="006E3E6E">
        <w:rPr>
          <w:rFonts w:ascii="Times New Roman" w:hAnsi="Times New Roman" w:cs="Times New Roman"/>
          <w:b/>
          <w:color w:val="000000" w:themeColor="text1"/>
          <w:sz w:val="28"/>
          <w:szCs w:val="28"/>
        </w:rPr>
        <w:t>onclusion</w:t>
      </w:r>
    </w:p>
    <w:p w:rsidR="005419F6" w:rsidRPr="006E3E6E" w:rsidRDefault="006F030B" w:rsidP="008B3440">
      <w:pPr>
        <w:spacing w:line="360" w:lineRule="auto"/>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t xml:space="preserve">This lab helps students to clearly understand the Convolutional Neural Network (CCN), And then, compared different number of CCN layer according to the cifar-10 dataset. </w:t>
      </w:r>
      <w:r w:rsidR="002E1014" w:rsidRPr="006E3E6E">
        <w:rPr>
          <w:rFonts w:ascii="Times New Roman" w:hAnsi="Times New Roman" w:cs="Times New Roman"/>
          <w:color w:val="000000" w:themeColor="text1"/>
          <w:sz w:val="24"/>
          <w:szCs w:val="24"/>
        </w:rPr>
        <w:t>Thirdly</w:t>
      </w:r>
      <w:r w:rsidRPr="006E3E6E">
        <w:rPr>
          <w:rFonts w:ascii="Times New Roman" w:hAnsi="Times New Roman" w:cs="Times New Roman"/>
          <w:color w:val="000000" w:themeColor="text1"/>
          <w:sz w:val="24"/>
          <w:szCs w:val="24"/>
        </w:rPr>
        <w:t>, this lab requires students to improve the accuracy by the data augment technique.</w:t>
      </w:r>
      <w:r w:rsidR="002E1014" w:rsidRPr="006E3E6E">
        <w:rPr>
          <w:rFonts w:ascii="Times New Roman" w:hAnsi="Times New Roman" w:cs="Times New Roman"/>
          <w:color w:val="000000" w:themeColor="text1"/>
          <w:sz w:val="24"/>
          <w:szCs w:val="24"/>
        </w:rPr>
        <w:t xml:space="preserve"> Finally, the last task make students understand different models to improve the accuracy.</w:t>
      </w:r>
    </w:p>
    <w:p w:rsidR="002E1014" w:rsidRPr="006E3E6E" w:rsidRDefault="002E1014" w:rsidP="008B3440">
      <w:pPr>
        <w:spacing w:line="360" w:lineRule="auto"/>
        <w:rPr>
          <w:rFonts w:ascii="Times New Roman" w:hAnsi="Times New Roman" w:cs="Times New Roman"/>
          <w:color w:val="000000" w:themeColor="text1"/>
          <w:sz w:val="24"/>
          <w:szCs w:val="24"/>
        </w:rPr>
      </w:pPr>
    </w:p>
    <w:p w:rsidR="00EA317A" w:rsidRPr="006E3E6E" w:rsidRDefault="00EA317A" w:rsidP="008B3440">
      <w:pPr>
        <w:spacing w:line="360" w:lineRule="auto"/>
        <w:rPr>
          <w:rFonts w:ascii="Times New Roman" w:hAnsi="Times New Roman" w:cs="Times New Roman"/>
          <w:b/>
          <w:color w:val="000000" w:themeColor="text1"/>
          <w:sz w:val="28"/>
          <w:szCs w:val="28"/>
        </w:rPr>
      </w:pPr>
      <w:r w:rsidRPr="006E3E6E">
        <w:rPr>
          <w:rFonts w:ascii="Times New Roman" w:hAnsi="Times New Roman" w:cs="Times New Roman" w:hint="eastAsia"/>
          <w:b/>
          <w:color w:val="000000" w:themeColor="text1"/>
          <w:sz w:val="28"/>
          <w:szCs w:val="28"/>
        </w:rPr>
        <w:t>R</w:t>
      </w:r>
      <w:r w:rsidRPr="006E3E6E">
        <w:rPr>
          <w:rFonts w:ascii="Times New Roman" w:hAnsi="Times New Roman" w:cs="Times New Roman"/>
          <w:b/>
          <w:color w:val="000000" w:themeColor="text1"/>
          <w:sz w:val="28"/>
          <w:szCs w:val="28"/>
        </w:rPr>
        <w:t>eference</w:t>
      </w:r>
    </w:p>
    <w:p w:rsidR="005419F6" w:rsidRPr="006E3E6E" w:rsidRDefault="005419F6" w:rsidP="005419F6">
      <w:pPr>
        <w:pStyle w:val="EndNoteBibliography"/>
        <w:ind w:left="720" w:hanging="720"/>
        <w:rPr>
          <w:rFonts w:ascii="Times New Roman" w:hAnsi="Times New Roman" w:cs="Times New Roman"/>
          <w:color w:val="000000" w:themeColor="text1"/>
          <w:sz w:val="24"/>
          <w:szCs w:val="24"/>
        </w:rPr>
      </w:pPr>
      <w:r w:rsidRPr="006E3E6E">
        <w:rPr>
          <w:rFonts w:ascii="Times New Roman" w:hAnsi="Times New Roman" w:cs="Times New Roman"/>
          <w:color w:val="000000" w:themeColor="text1"/>
          <w:sz w:val="24"/>
          <w:szCs w:val="24"/>
        </w:rPr>
        <w:fldChar w:fldCharType="begin"/>
      </w:r>
      <w:r w:rsidRPr="006E3E6E">
        <w:rPr>
          <w:rFonts w:ascii="Times New Roman" w:hAnsi="Times New Roman" w:cs="Times New Roman"/>
          <w:color w:val="000000" w:themeColor="text1"/>
          <w:sz w:val="24"/>
          <w:szCs w:val="24"/>
        </w:rPr>
        <w:instrText xml:space="preserve"> ADDIN EN.CITE &lt;EndNote&gt;&lt;Cite&gt;&lt;Author&gt;He&lt;/Author&gt;&lt;Year&gt;2015&lt;/Year&gt;&lt;RecNum&gt;100&lt;/RecNum&gt;&lt;DisplayText&gt;(He et al., 2015)&lt;/DisplayText&gt;&lt;record&gt;&lt;rec-number&gt;100&lt;/rec-number&gt;&lt;foreign-keys&gt;&lt;key app="EN" db-id="9vpvaxdznx0ddletdaqxdzan2szfsve0pdww" timestamp="1525607972"&gt;100&lt;/key&gt;&lt;/foreign-keys&gt;&lt;ref-type name="Journal Article"&gt;17&lt;/ref-type&gt;&lt;contributors&gt;&lt;authors&gt;&lt;author&gt;He, Kaiming&lt;/author&gt;&lt;author&gt;Zhang, Xiangyu&lt;/author&gt;&lt;author&gt;Ren, Shaoqing&lt;/author&gt;&lt;author&gt;Sun, Jian&lt;/author&gt;&lt;/authors&gt;&lt;/contributors&gt;&lt;titles&gt;&lt;title&gt;Deep Residual Learning for Image Recognition&lt;/title&gt;&lt;/titles&gt;&lt;pages&gt;770-778&lt;/pages&gt;&lt;dates&gt;&lt;year&gt;2015&lt;/year&gt;&lt;/dates&gt;&lt;urls&gt;&lt;/urls&gt;&lt;/record&gt;&lt;/Cite&gt;&lt;/EndNote&gt;</w:instrText>
      </w:r>
      <w:r w:rsidRPr="006E3E6E">
        <w:rPr>
          <w:rFonts w:ascii="Times New Roman" w:hAnsi="Times New Roman" w:cs="Times New Roman"/>
          <w:color w:val="000000" w:themeColor="text1"/>
          <w:sz w:val="24"/>
          <w:szCs w:val="24"/>
        </w:rPr>
        <w:fldChar w:fldCharType="separate"/>
      </w:r>
      <w:r w:rsidRPr="006E3E6E">
        <w:rPr>
          <w:rFonts w:ascii="Times New Roman" w:hAnsi="Times New Roman" w:cs="Times New Roman"/>
          <w:color w:val="000000" w:themeColor="text1"/>
          <w:sz w:val="24"/>
          <w:szCs w:val="24"/>
        </w:rPr>
        <w:t>(He et al., 2015)</w:t>
      </w:r>
      <w:r w:rsidRPr="006E3E6E">
        <w:rPr>
          <w:rFonts w:ascii="Times New Roman" w:hAnsi="Times New Roman" w:cs="Times New Roman"/>
          <w:color w:val="000000" w:themeColor="text1"/>
          <w:sz w:val="24"/>
          <w:szCs w:val="24"/>
        </w:rPr>
        <w:fldChar w:fldCharType="end"/>
      </w:r>
      <w:r w:rsidR="00EA317A" w:rsidRPr="006E3E6E">
        <w:rPr>
          <w:rFonts w:ascii="Times New Roman" w:hAnsi="Times New Roman" w:cs="Times New Roman"/>
          <w:color w:val="000000" w:themeColor="text1"/>
          <w:sz w:val="24"/>
          <w:szCs w:val="24"/>
        </w:rPr>
        <w:fldChar w:fldCharType="begin"/>
      </w:r>
      <w:r w:rsidR="00EA317A" w:rsidRPr="006E3E6E">
        <w:rPr>
          <w:rFonts w:ascii="Times New Roman" w:hAnsi="Times New Roman" w:cs="Times New Roman"/>
          <w:color w:val="000000" w:themeColor="text1"/>
          <w:sz w:val="24"/>
          <w:szCs w:val="24"/>
        </w:rPr>
        <w:instrText xml:space="preserve"> ADDIN EN.REFLIST </w:instrText>
      </w:r>
      <w:r w:rsidR="00EA317A" w:rsidRPr="006E3E6E">
        <w:rPr>
          <w:rFonts w:ascii="Times New Roman" w:hAnsi="Times New Roman" w:cs="Times New Roman"/>
          <w:color w:val="000000" w:themeColor="text1"/>
          <w:sz w:val="24"/>
          <w:szCs w:val="24"/>
        </w:rPr>
        <w:fldChar w:fldCharType="separate"/>
      </w:r>
      <w:r w:rsidRPr="006E3E6E">
        <w:rPr>
          <w:rFonts w:ascii="Times New Roman" w:hAnsi="Times New Roman" w:cs="Times New Roman"/>
          <w:color w:val="000000" w:themeColor="text1"/>
          <w:sz w:val="24"/>
          <w:szCs w:val="24"/>
        </w:rPr>
        <w:t>HE, K., ZHANG, X., REN, S. &amp; SUN, J. 2015. Deep Residual Learning for Image Recognition. 770-778.</w:t>
      </w:r>
    </w:p>
    <w:p w:rsidR="00EA317A" w:rsidRPr="006E3E6E" w:rsidRDefault="00EA317A" w:rsidP="005419F6">
      <w:pPr>
        <w:rPr>
          <w:rFonts w:ascii="Times New Roman" w:hAnsi="Times New Roman" w:cs="Times New Roman"/>
          <w:b/>
          <w:color w:val="000000" w:themeColor="text1"/>
          <w:sz w:val="24"/>
          <w:szCs w:val="24"/>
        </w:rPr>
      </w:pPr>
      <w:r w:rsidRPr="006E3E6E">
        <w:rPr>
          <w:rFonts w:ascii="Times New Roman" w:hAnsi="Times New Roman" w:cs="Times New Roman"/>
          <w:color w:val="000000" w:themeColor="text1"/>
          <w:sz w:val="24"/>
          <w:szCs w:val="24"/>
        </w:rPr>
        <w:fldChar w:fldCharType="end"/>
      </w:r>
    </w:p>
    <w:sectPr w:rsidR="00EA317A" w:rsidRPr="006E3E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62940"/>
    <w:multiLevelType w:val="hybridMultilevel"/>
    <w:tmpl w:val="2F842496"/>
    <w:lvl w:ilvl="0" w:tplc="C130C4D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vpvaxdznx0ddletdaqxdzan2szfsve0pdww&quot;&gt;My EndNote Library&lt;record-ids&gt;&lt;item&gt;100&lt;/item&gt;&lt;/record-ids&gt;&lt;/item&gt;&lt;/Libraries&gt;"/>
  </w:docVars>
  <w:rsids>
    <w:rsidRoot w:val="008D4413"/>
    <w:rsid w:val="0001541E"/>
    <w:rsid w:val="00031FB7"/>
    <w:rsid w:val="000769C2"/>
    <w:rsid w:val="00082611"/>
    <w:rsid w:val="000857DD"/>
    <w:rsid w:val="00092257"/>
    <w:rsid w:val="000F3FEA"/>
    <w:rsid w:val="001345D8"/>
    <w:rsid w:val="0013656A"/>
    <w:rsid w:val="00142E26"/>
    <w:rsid w:val="001668AF"/>
    <w:rsid w:val="00183549"/>
    <w:rsid w:val="001C2AFD"/>
    <w:rsid w:val="00205E8D"/>
    <w:rsid w:val="00222AF3"/>
    <w:rsid w:val="002241A2"/>
    <w:rsid w:val="00245714"/>
    <w:rsid w:val="00253208"/>
    <w:rsid w:val="002563CE"/>
    <w:rsid w:val="002E1014"/>
    <w:rsid w:val="002F6764"/>
    <w:rsid w:val="00344C61"/>
    <w:rsid w:val="00380286"/>
    <w:rsid w:val="003D28E8"/>
    <w:rsid w:val="003D2D8C"/>
    <w:rsid w:val="003D7C1D"/>
    <w:rsid w:val="00426B3C"/>
    <w:rsid w:val="004440F5"/>
    <w:rsid w:val="004533BC"/>
    <w:rsid w:val="0045631B"/>
    <w:rsid w:val="00496E59"/>
    <w:rsid w:val="00510FD5"/>
    <w:rsid w:val="005419F6"/>
    <w:rsid w:val="00570289"/>
    <w:rsid w:val="005703BA"/>
    <w:rsid w:val="005D1544"/>
    <w:rsid w:val="00613A7F"/>
    <w:rsid w:val="006A02F3"/>
    <w:rsid w:val="006E3E6E"/>
    <w:rsid w:val="006F030B"/>
    <w:rsid w:val="0072158C"/>
    <w:rsid w:val="00736831"/>
    <w:rsid w:val="0075041F"/>
    <w:rsid w:val="00795BC3"/>
    <w:rsid w:val="007A0B66"/>
    <w:rsid w:val="007A37A6"/>
    <w:rsid w:val="007C40C7"/>
    <w:rsid w:val="007C79E6"/>
    <w:rsid w:val="007F5BAC"/>
    <w:rsid w:val="007F7E0F"/>
    <w:rsid w:val="00827253"/>
    <w:rsid w:val="008B3440"/>
    <w:rsid w:val="008C1464"/>
    <w:rsid w:val="008C6E35"/>
    <w:rsid w:val="008D4413"/>
    <w:rsid w:val="00942B0D"/>
    <w:rsid w:val="00953568"/>
    <w:rsid w:val="00964CCE"/>
    <w:rsid w:val="00970BF1"/>
    <w:rsid w:val="0097560D"/>
    <w:rsid w:val="00A03CA3"/>
    <w:rsid w:val="00A26AEA"/>
    <w:rsid w:val="00A40101"/>
    <w:rsid w:val="00A71C8C"/>
    <w:rsid w:val="00B63006"/>
    <w:rsid w:val="00BA5545"/>
    <w:rsid w:val="00C15667"/>
    <w:rsid w:val="00CB3CFD"/>
    <w:rsid w:val="00CE6253"/>
    <w:rsid w:val="00CE6ECC"/>
    <w:rsid w:val="00CF2246"/>
    <w:rsid w:val="00CF3D5B"/>
    <w:rsid w:val="00D05D32"/>
    <w:rsid w:val="00D31AE8"/>
    <w:rsid w:val="00D54092"/>
    <w:rsid w:val="00D638CC"/>
    <w:rsid w:val="00DA50F9"/>
    <w:rsid w:val="00DF067F"/>
    <w:rsid w:val="00E64DA5"/>
    <w:rsid w:val="00EA317A"/>
    <w:rsid w:val="00ED313A"/>
    <w:rsid w:val="00EF082B"/>
    <w:rsid w:val="00EF0CBD"/>
    <w:rsid w:val="00F23F56"/>
    <w:rsid w:val="00FC0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B99FD"/>
  <w15:chartTrackingRefBased/>
  <w15:docId w15:val="{EA4D7542-9663-4135-85E6-A8838A807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6300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C0AF4"/>
    <w:rPr>
      <w:color w:val="808080"/>
    </w:rPr>
  </w:style>
  <w:style w:type="paragraph" w:styleId="a4">
    <w:name w:val="List Paragraph"/>
    <w:basedOn w:val="a"/>
    <w:uiPriority w:val="34"/>
    <w:qFormat/>
    <w:rsid w:val="00245714"/>
    <w:pPr>
      <w:ind w:firstLineChars="200" w:firstLine="420"/>
    </w:pPr>
  </w:style>
  <w:style w:type="table" w:styleId="a5">
    <w:name w:val="Table Grid"/>
    <w:basedOn w:val="a1"/>
    <w:uiPriority w:val="39"/>
    <w:rsid w:val="00426B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EA317A"/>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EA317A"/>
    <w:rPr>
      <w:rFonts w:ascii="等线" w:eastAsia="等线" w:hAnsi="等线"/>
      <w:noProof/>
      <w:sz w:val="20"/>
    </w:rPr>
  </w:style>
  <w:style w:type="paragraph" w:customStyle="1" w:styleId="EndNoteBibliography">
    <w:name w:val="EndNote Bibliography"/>
    <w:basedOn w:val="a"/>
    <w:link w:val="EndNoteBibliography0"/>
    <w:rsid w:val="00EA317A"/>
    <w:rPr>
      <w:rFonts w:ascii="等线" w:eastAsia="等线" w:hAnsi="等线"/>
      <w:noProof/>
      <w:sz w:val="20"/>
    </w:rPr>
  </w:style>
  <w:style w:type="character" w:customStyle="1" w:styleId="EndNoteBibliography0">
    <w:name w:val="EndNote Bibliography 字符"/>
    <w:basedOn w:val="a0"/>
    <w:link w:val="EndNoteBibliography"/>
    <w:rsid w:val="00EA317A"/>
    <w:rPr>
      <w:rFonts w:ascii="等线" w:eastAsia="等线" w:hAnsi="等线"/>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015CC-D475-4780-B29B-A834B6C28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31</Pages>
  <Words>2614</Words>
  <Characters>14903</Characters>
  <Application>Microsoft Office Word</Application>
  <DocSecurity>0</DocSecurity>
  <Lines>124</Lines>
  <Paragraphs>34</Paragraphs>
  <ScaleCrop>false</ScaleCrop>
  <Company/>
  <LinksUpToDate>false</LinksUpToDate>
  <CharactersWithSpaces>17483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cong.yin</dc:creator>
  <cp:keywords/>
  <dc:description/>
  <cp:lastModifiedBy>cong.yin</cp:lastModifiedBy>
  <cp:revision>9</cp:revision>
  <dcterms:created xsi:type="dcterms:W3CDTF">2018-05-05T08:26:00Z</dcterms:created>
  <dcterms:modified xsi:type="dcterms:W3CDTF">2018-05-06T15:59:00Z</dcterms:modified>
</cp:coreProperties>
</file>