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D4A" w:rsidRDefault="002A1E4C" w:rsidP="00065007">
      <w:pPr>
        <w:rPr>
          <w:sz w:val="48"/>
        </w:rPr>
      </w:pPr>
      <w:r>
        <w:rPr>
          <w:rFonts w:hint="eastAsia"/>
          <w:sz w:val="48"/>
        </w:rPr>
        <w:t xml:space="preserve">               </w:t>
      </w:r>
    </w:p>
    <w:p w:rsidR="00065007" w:rsidRPr="00F50EE1" w:rsidRDefault="00065007" w:rsidP="00065007">
      <w:pPr>
        <w:rPr>
          <w:rFonts w:asciiTheme="majorEastAsia" w:eastAsiaTheme="majorEastAsia" w:hAnsiTheme="majorEastAsia"/>
          <w:color w:val="000000" w:themeColor="text1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一</w:t>
      </w:r>
      <w:r w:rsidR="00FE761A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、服务器同步文件介绍</w:t>
      </w:r>
    </w:p>
    <w:p w:rsidR="008D102A" w:rsidRDefault="00F50EE1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1、</w:t>
      </w:r>
      <w:r w:rsidR="00FE761A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assist_contact.json </w:t>
      </w:r>
      <w:r w:rsidR="00FE761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</w:t>
      </w:r>
      <w:r w:rsidR="008D102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主要是弹窗</w:t>
      </w:r>
      <w:r w:rsidR="00630C65">
        <w:rPr>
          <w:rFonts w:asciiTheme="majorEastAsia" w:eastAsiaTheme="majorEastAsia" w:hAnsiTheme="majorEastAsia" w:hint="eastAsia"/>
          <w:color w:val="FF0000"/>
          <w:sz w:val="22"/>
          <w:szCs w:val="13"/>
        </w:rPr>
        <w:t>帮助</w:t>
      </w:r>
      <w:r w:rsidR="008D102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信息，</w:t>
      </w:r>
    </w:p>
    <w:p w:rsidR="008D102A" w:rsidRDefault="00F50EE1" w:rsidP="00DC70C8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2、</w:t>
      </w:r>
      <w:r w:rsidR="00FE761A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yunying.json </w:t>
      </w:r>
      <w:r w:rsidR="00FE761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     </w:t>
      </w:r>
      <w:r w:rsidR="008D102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主要是</w:t>
      </w:r>
      <w:r w:rsidR="00CD2F8E">
        <w:rPr>
          <w:rFonts w:asciiTheme="majorEastAsia" w:eastAsiaTheme="majorEastAsia" w:hAnsiTheme="majorEastAsia" w:hint="eastAsia"/>
          <w:color w:val="FF0000"/>
          <w:sz w:val="22"/>
          <w:szCs w:val="13"/>
        </w:rPr>
        <w:t>掌阅付费弹窗信息</w:t>
      </w:r>
    </w:p>
    <w:p w:rsidR="00FE761A" w:rsidRPr="00F50EE1" w:rsidRDefault="00F50EE1" w:rsidP="00DC70C8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3、</w:t>
      </w:r>
      <w:r w:rsidR="00FE761A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buy_charge.json </w:t>
      </w:r>
      <w:r w:rsidR="00FE761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  </w:t>
      </w:r>
      <w:r w:rsidR="00DC70C8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主要是弹窗物品的购买信息，</w:t>
      </w:r>
      <w:r w:rsidR="00FE761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</w:t>
      </w:r>
    </w:p>
    <w:p w:rsidR="00B76012" w:rsidRDefault="00F50EE1" w:rsidP="00DC70C8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4、</w:t>
      </w:r>
      <w:r w:rsidR="00FE761A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good_charge.json</w:t>
      </w:r>
      <w:r w:rsidR="00DC70C8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  <w:r w:rsidR="00DC70C8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主要内容为</w:t>
      </w:r>
      <w:r w:rsidR="00B76012">
        <w:rPr>
          <w:rFonts w:asciiTheme="majorEastAsia" w:eastAsiaTheme="majorEastAsia" w:hAnsiTheme="majorEastAsia" w:hint="eastAsia"/>
          <w:color w:val="FF0000"/>
          <w:sz w:val="22"/>
          <w:szCs w:val="13"/>
        </w:rPr>
        <w:t>商店购买的物品</w:t>
      </w:r>
    </w:p>
    <w:p w:rsidR="00DC70C8" w:rsidRPr="00F50EE1" w:rsidRDefault="00DC70C8" w:rsidP="00DC70C8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对应good_charge.json中的“id”</w:t>
      </w:r>
      <w:r w:rsidRPr="00F50EE1">
        <w:rPr>
          <w:rFonts w:asciiTheme="majorEastAsia" w:eastAsiaTheme="majorEastAsia" w:hAnsiTheme="majorEastAsia"/>
          <w:color w:val="FF0000"/>
          <w:sz w:val="22"/>
          <w:szCs w:val="13"/>
        </w:rPr>
        <w:t>"good_chargeId":10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001</w:t>
      </w:r>
      <w:r w:rsidRPr="00F50EE1">
        <w:rPr>
          <w:rFonts w:asciiTheme="majorEastAsia" w:eastAsiaTheme="majorEastAsia" w:hAnsiTheme="majorEastAsia"/>
          <w:color w:val="FF0000"/>
          <w:sz w:val="22"/>
          <w:szCs w:val="13"/>
        </w:rPr>
        <w:t xml:space="preserve">对应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buy_charge.json 中“id”：10001</w:t>
      </w:r>
      <w:r w:rsidR="00295344">
        <w:rPr>
          <w:rFonts w:asciiTheme="majorEastAsia" w:eastAsiaTheme="majorEastAsia" w:hAnsiTheme="majorEastAsia" w:hint="eastAsia"/>
          <w:color w:val="FF0000"/>
          <w:sz w:val="22"/>
          <w:szCs w:val="13"/>
        </w:rPr>
        <w:t>。</w:t>
      </w:r>
    </w:p>
    <w:p w:rsidR="006D7A56" w:rsidRDefault="00F50EE1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5、</w:t>
      </w:r>
      <w:r w:rsidR="00DC70C8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trpay.json </w:t>
      </w:r>
      <w:r w:rsidR="00DC70C8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    主要内容为出售物品的价格和渠道。</w:t>
      </w:r>
    </w:p>
    <w:p w:rsidR="006F5124" w:rsidRPr="00F50EE1" w:rsidRDefault="006F5124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</w:p>
    <w:p w:rsidR="00065007" w:rsidRPr="00F50EE1" w:rsidRDefault="00065007" w:rsidP="00065007">
      <w:pPr>
        <w:rPr>
          <w:rFonts w:asciiTheme="majorEastAsia" w:eastAsiaTheme="majorEastAsia" w:hAnsiTheme="majorEastAsia"/>
          <w:color w:val="000000" w:themeColor="text1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二</w:t>
      </w:r>
      <w:r w:rsidR="00FE761A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、</w:t>
      </w:r>
      <w:r w:rsidR="00084720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各</w:t>
      </w:r>
      <w:r w:rsidR="00943312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版本之间的区别及含义</w:t>
      </w:r>
    </w:p>
    <w:p w:rsidR="00943312" w:rsidRPr="006C3091" w:rsidRDefault="004F604B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1、</w:t>
      </w:r>
      <w:r w:rsidR="00295344" w:rsidRPr="00295344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OTA版本和Release版本的区别是</w:t>
      </w:r>
      <w:r w:rsidR="00295344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</w:t>
      </w:r>
      <w:r w:rsidR="00295344" w:rsidRPr="006C3091">
        <w:rPr>
          <w:rFonts w:asciiTheme="majorEastAsia" w:eastAsiaTheme="majorEastAsia" w:hAnsiTheme="majorEastAsia" w:hint="eastAsia"/>
          <w:color w:val="FF0000"/>
          <w:sz w:val="22"/>
          <w:szCs w:val="13"/>
        </w:rPr>
        <w:t>OTA是经过乐变后的版本，用于上线发布。</w:t>
      </w:r>
      <w:r w:rsidR="006C3091" w:rsidRPr="006C3091">
        <w:rPr>
          <w:rFonts w:asciiTheme="majorEastAsia" w:eastAsiaTheme="majorEastAsia" w:hAnsiTheme="majorEastAsia" w:hint="eastAsia"/>
          <w:color w:val="FF0000"/>
          <w:sz w:val="22"/>
          <w:szCs w:val="13"/>
        </w:rPr>
        <w:t>（</w:t>
      </w:r>
      <w:r w:rsidR="000E2147">
        <w:rPr>
          <w:rFonts w:asciiTheme="majorEastAsia" w:eastAsiaTheme="majorEastAsia" w:hAnsiTheme="majorEastAsia" w:hint="eastAsia"/>
          <w:color w:val="FF0000"/>
          <w:sz w:val="22"/>
          <w:szCs w:val="13"/>
        </w:rPr>
        <w:t>作用是</w:t>
      </w:r>
      <w:r w:rsidR="006C3091" w:rsidRPr="006C3091">
        <w:rPr>
          <w:rFonts w:asciiTheme="majorEastAsia" w:eastAsiaTheme="majorEastAsia" w:hAnsiTheme="majorEastAsia" w:hint="eastAsia"/>
          <w:color w:val="FF0000"/>
          <w:sz w:val="22"/>
          <w:szCs w:val="13"/>
        </w:rPr>
        <w:t>加固，热升级）</w:t>
      </w:r>
    </w:p>
    <w:p w:rsidR="00943312" w:rsidRDefault="004F604B" w:rsidP="00065007">
      <w:pPr>
        <w:rPr>
          <w:rFonts w:asciiTheme="majorEastAsia" w:eastAsiaTheme="majorEastAsia" w:hAnsiTheme="majorEastAsia"/>
          <w:color w:val="000000" w:themeColor="text1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2、</w:t>
      </w:r>
      <w:r w:rsidR="00943312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Release</w:t>
      </w:r>
      <w:r w:rsidR="00084720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  <w:r w:rsidR="00295344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和</w:t>
      </w:r>
      <w:r w:rsidR="00943312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Debug</w:t>
      </w:r>
      <w:r w:rsidR="00084720" w:rsidRPr="00295344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  <w:r w:rsidRPr="00295344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版本</w:t>
      </w:r>
      <w:r w:rsidR="00295344" w:rsidRPr="00295344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的区别是</w:t>
      </w:r>
      <w:r w:rsidR="00295344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  <w:r w:rsidR="00295344" w:rsidRPr="00295344">
        <w:rPr>
          <w:rFonts w:asciiTheme="majorEastAsia" w:eastAsiaTheme="majorEastAsia" w:hAnsiTheme="majorEastAsia" w:hint="eastAsia"/>
          <w:color w:val="FF0000"/>
          <w:sz w:val="22"/>
          <w:szCs w:val="13"/>
        </w:rPr>
        <w:t>Release</w:t>
      </w:r>
      <w:r w:rsidR="00295344">
        <w:rPr>
          <w:rFonts w:asciiTheme="majorEastAsia" w:eastAsiaTheme="majorEastAsia" w:hAnsiTheme="majorEastAsia" w:hint="eastAsia"/>
          <w:color w:val="FF0000"/>
          <w:sz w:val="22"/>
          <w:szCs w:val="13"/>
        </w:rPr>
        <w:t>是经过Debug版本打包后形成的，用于游戏测试用</w:t>
      </w:r>
      <w:r w:rsidR="006676C3">
        <w:rPr>
          <w:rFonts w:asciiTheme="majorEastAsia" w:eastAsiaTheme="majorEastAsia" w:hAnsiTheme="majorEastAsia" w:hint="eastAsia"/>
          <w:color w:val="FF0000"/>
          <w:sz w:val="22"/>
          <w:szCs w:val="13"/>
        </w:rPr>
        <w:t>，</w:t>
      </w:r>
      <w:r w:rsidR="006676C3" w:rsidRPr="006676C3">
        <w:rPr>
          <w:rFonts w:asciiTheme="majorEastAsia" w:eastAsiaTheme="majorEastAsia" w:hAnsiTheme="majorEastAsia" w:hint="eastAsia"/>
          <w:color w:val="FF0000"/>
          <w:sz w:val="22"/>
          <w:szCs w:val="13"/>
        </w:rPr>
        <w:t>Release</w:t>
      </w:r>
      <w:r w:rsidR="006676C3">
        <w:rPr>
          <w:rFonts w:asciiTheme="majorEastAsia" w:eastAsiaTheme="majorEastAsia" w:hAnsiTheme="majorEastAsia" w:hint="eastAsia"/>
          <w:color w:val="FF0000"/>
          <w:sz w:val="22"/>
          <w:szCs w:val="13"/>
        </w:rPr>
        <w:t>版本是加密文件。</w:t>
      </w:r>
    </w:p>
    <w:p w:rsidR="00295344" w:rsidRPr="00295344" w:rsidRDefault="00295344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3、Debug版本是 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技术部提供用于打Release包，一个Debug包可以打无数</w:t>
      </w:r>
      <w:r w:rsidR="00D92B5B">
        <w:rPr>
          <w:rFonts w:asciiTheme="majorEastAsia" w:eastAsiaTheme="majorEastAsia" w:hAnsiTheme="majorEastAsia" w:hint="eastAsia"/>
          <w:color w:val="FF0000"/>
          <w:sz w:val="22"/>
          <w:szCs w:val="13"/>
        </w:rPr>
        <w:t>个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Relsase包。</w:t>
      </w:r>
    </w:p>
    <w:p w:rsidR="004C0ED3" w:rsidRPr="004C0ED3" w:rsidRDefault="004F604B" w:rsidP="004C0ED3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4F604B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4、</w:t>
      </w:r>
      <w:r w:rsidR="00B46C62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最新稳定</w:t>
      </w:r>
      <w:r w:rsidRPr="004F604B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版和日常版本的区别</w:t>
      </w: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 </w:t>
      </w:r>
      <w:r w:rsidR="004C0ED3">
        <w:rPr>
          <w:rFonts w:asciiTheme="majorEastAsia" w:eastAsiaTheme="majorEastAsia" w:hAnsiTheme="majorEastAsia" w:hint="eastAsia"/>
          <w:color w:val="FF0000"/>
          <w:sz w:val="22"/>
          <w:szCs w:val="13"/>
        </w:rPr>
        <w:t>一般打包出来的版本都是要放到日常版本里</w:t>
      </w:r>
      <w:r w:rsidR="00095559">
        <w:rPr>
          <w:rFonts w:asciiTheme="majorEastAsia" w:eastAsiaTheme="majorEastAsia" w:hAnsiTheme="majorEastAsia" w:hint="eastAsia"/>
          <w:color w:val="FF0000"/>
          <w:sz w:val="22"/>
          <w:szCs w:val="13"/>
        </w:rPr>
        <w:t>，发送QQ群</w:t>
      </w:r>
      <w:r w:rsidR="000D5D75">
        <w:rPr>
          <w:rFonts w:asciiTheme="majorEastAsia" w:eastAsiaTheme="majorEastAsia" w:hAnsiTheme="majorEastAsia" w:hint="eastAsia"/>
          <w:color w:val="FF0000"/>
          <w:sz w:val="22"/>
          <w:szCs w:val="13"/>
        </w:rPr>
        <w:t>和运营的放入</w:t>
      </w:r>
      <w:r w:rsidR="00095559">
        <w:rPr>
          <w:rFonts w:asciiTheme="majorEastAsia" w:eastAsiaTheme="majorEastAsia" w:hAnsiTheme="majorEastAsia"/>
          <w:color w:val="FF0000"/>
          <w:sz w:val="22"/>
          <w:szCs w:val="13"/>
        </w:rPr>
        <w:t>新稳定版里</w:t>
      </w:r>
      <w:r w:rsidR="000D5D75">
        <w:rPr>
          <w:rFonts w:asciiTheme="majorEastAsia" w:eastAsiaTheme="majorEastAsia" w:hAnsiTheme="majorEastAsia" w:hint="eastAsia"/>
          <w:color w:val="FF0000"/>
          <w:sz w:val="22"/>
          <w:szCs w:val="13"/>
        </w:rPr>
        <w:t>，</w:t>
      </w:r>
      <w:r w:rsidR="00095559">
        <w:rPr>
          <w:rFonts w:asciiTheme="majorEastAsia" w:eastAsiaTheme="majorEastAsia" w:hAnsiTheme="majorEastAsia" w:hint="eastAsia"/>
          <w:color w:val="FF0000"/>
          <w:sz w:val="22"/>
          <w:szCs w:val="13"/>
        </w:rPr>
        <w:t>给</w:t>
      </w:r>
      <w:r w:rsidR="004C0ED3" w:rsidRPr="004C0ED3">
        <w:rPr>
          <w:rFonts w:asciiTheme="majorEastAsia" w:eastAsiaTheme="majorEastAsia" w:hAnsiTheme="majorEastAsia"/>
          <w:color w:val="FF0000"/>
          <w:sz w:val="22"/>
          <w:szCs w:val="13"/>
        </w:rPr>
        <w:t>运</w:t>
      </w:r>
      <w:r w:rsidR="000D5D75">
        <w:rPr>
          <w:rFonts w:asciiTheme="majorEastAsia" w:eastAsiaTheme="majorEastAsia" w:hAnsiTheme="majorEastAsia"/>
          <w:color w:val="FF0000"/>
          <w:sz w:val="22"/>
          <w:szCs w:val="13"/>
        </w:rPr>
        <w:t>营那边</w:t>
      </w:r>
      <w:r w:rsidR="004C0ED3" w:rsidRPr="004C0ED3">
        <w:rPr>
          <w:rFonts w:asciiTheme="majorEastAsia" w:eastAsiaTheme="majorEastAsia" w:hAnsiTheme="majorEastAsia"/>
          <w:color w:val="FF0000"/>
          <w:sz w:val="22"/>
          <w:szCs w:val="13"/>
        </w:rPr>
        <w:t>拿了就能用</w:t>
      </w:r>
      <w:r w:rsidR="000D5D75">
        <w:rPr>
          <w:rFonts w:asciiTheme="majorEastAsia" w:eastAsiaTheme="majorEastAsia" w:hAnsiTheme="majorEastAsia" w:hint="eastAsia"/>
          <w:color w:val="FF0000"/>
          <w:sz w:val="22"/>
          <w:szCs w:val="13"/>
        </w:rPr>
        <w:t>来游戏上线。</w:t>
      </w:r>
    </w:p>
    <w:p w:rsidR="004C0ED3" w:rsidRPr="004C0ED3" w:rsidRDefault="004C0ED3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</w:p>
    <w:p w:rsidR="00065007" w:rsidRPr="00F50EE1" w:rsidRDefault="00065007" w:rsidP="00065007">
      <w:pPr>
        <w:rPr>
          <w:rFonts w:asciiTheme="majorEastAsia" w:eastAsiaTheme="majorEastAsia" w:hAnsiTheme="majorEastAsia"/>
          <w:color w:val="000000" w:themeColor="text1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三</w:t>
      </w:r>
      <w:r w:rsidR="00084720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、比较工具需要列出主要是用来对比 apk 解压缩和反编译的版本，xap 反编译和解压缩的版本</w:t>
      </w:r>
    </w:p>
    <w:p w:rsidR="006D7A56" w:rsidRDefault="00084720" w:rsidP="00065007">
      <w:pPr>
        <w:rPr>
          <w:rFonts w:asciiTheme="majorEastAsia" w:eastAsiaTheme="majorEastAsia" w:hAnsiTheme="majorEastAsia"/>
          <w:noProof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/>
          <w:color w:val="000000" w:themeColor="text1"/>
          <w:sz w:val="22"/>
          <w:szCs w:val="13"/>
        </w:rPr>
        <w:t>A</w:t>
      </w: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pk解压</w:t>
      </w:r>
      <w:r w:rsidR="000C6529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与</w:t>
      </w: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apk反编译</w:t>
      </w:r>
      <w:r w:rsidR="00017F4B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解压出来的都是加密文件，反编译出来的都是为加密文件，</w:t>
      </w:r>
    </w:p>
    <w:p w:rsidR="00A50CDD" w:rsidRDefault="00017F4B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/>
          <w:noProof/>
          <w:color w:val="FF0000"/>
          <w:sz w:val="22"/>
          <w:szCs w:val="13"/>
        </w:rPr>
        <w:drawing>
          <wp:inline distT="0" distB="0" distL="0" distR="0">
            <wp:extent cx="5274310" cy="11144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201" w:rsidRDefault="007D17D8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两边相同</w:t>
      </w:r>
      <w:r w:rsidR="00017F4B">
        <w:rPr>
          <w:rFonts w:asciiTheme="majorEastAsia" w:eastAsiaTheme="majorEastAsia" w:hAnsiTheme="majorEastAsia" w:hint="eastAsia"/>
          <w:color w:val="FF0000"/>
          <w:sz w:val="22"/>
          <w:szCs w:val="13"/>
        </w:rPr>
        <w:t>的情况下红色字体是为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不可查看</w:t>
      </w:r>
      <w:r w:rsidR="00D34D4A">
        <w:rPr>
          <w:rFonts w:asciiTheme="majorEastAsia" w:eastAsiaTheme="majorEastAsia" w:hAnsiTheme="majorEastAsia" w:hint="eastAsia"/>
          <w:color w:val="FF0000"/>
          <w:sz w:val="22"/>
          <w:szCs w:val="13"/>
        </w:rPr>
        <w:t>文件</w:t>
      </w:r>
      <w:r w:rsidR="00017F4B">
        <w:rPr>
          <w:rFonts w:asciiTheme="majorEastAsia" w:eastAsiaTheme="majorEastAsia" w:hAnsiTheme="majorEastAsia" w:hint="eastAsia"/>
          <w:color w:val="FF0000"/>
          <w:sz w:val="22"/>
          <w:szCs w:val="13"/>
        </w:rPr>
        <w:t>，蓝色字体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文件</w:t>
      </w:r>
      <w:r w:rsidR="00017F4B">
        <w:rPr>
          <w:rFonts w:asciiTheme="majorEastAsia" w:eastAsiaTheme="majorEastAsia" w:hAnsiTheme="majorEastAsia" w:hint="eastAsia"/>
          <w:color w:val="FF0000"/>
          <w:sz w:val="22"/>
          <w:szCs w:val="13"/>
        </w:rPr>
        <w:t>无法做比较</w:t>
      </w:r>
      <w:r>
        <w:rPr>
          <w:rFonts w:asciiTheme="majorEastAsia" w:eastAsiaTheme="majorEastAsia" w:hAnsiTheme="majorEastAsia" w:hint="eastAsia"/>
          <w:color w:val="FF0000"/>
          <w:sz w:val="22"/>
          <w:szCs w:val="13"/>
        </w:rPr>
        <w:t>双方无相同文件，浅黑色的为两边都是相同文件。</w:t>
      </w:r>
    </w:p>
    <w:p w:rsidR="003F247E" w:rsidRPr="003F247E" w:rsidRDefault="00084720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xap解压</w:t>
      </w:r>
      <w:r w:rsidR="000C6529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与</w:t>
      </w: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xap反编译</w:t>
      </w:r>
      <w:r w:rsidR="000C6529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的</w:t>
      </w:r>
      <w:r w:rsidR="003A1BA3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  </w:t>
      </w:r>
      <w:r w:rsidR="00017F4B" w:rsidRPr="003F247E">
        <w:rPr>
          <w:rFonts w:asciiTheme="majorEastAsia" w:eastAsiaTheme="majorEastAsia" w:hAnsiTheme="majorEastAsia" w:hint="eastAsia"/>
          <w:color w:val="FF0000"/>
          <w:sz w:val="22"/>
          <w:szCs w:val="13"/>
        </w:rPr>
        <w:t>都是二进制相同，</w:t>
      </w:r>
      <w:r w:rsidR="00017F4B" w:rsidRPr="003F247E">
        <w:rPr>
          <w:rFonts w:asciiTheme="majorEastAsia" w:eastAsiaTheme="majorEastAsia" w:hAnsiTheme="majorEastAsia"/>
          <w:color w:val="FF0000"/>
          <w:sz w:val="22"/>
          <w:szCs w:val="13"/>
        </w:rPr>
        <w:t xml:space="preserve"> </w:t>
      </w:r>
      <w:r w:rsidR="0092622C" w:rsidRPr="003F247E">
        <w:rPr>
          <w:rFonts w:asciiTheme="majorEastAsia" w:eastAsiaTheme="majorEastAsia" w:hAnsiTheme="majorEastAsia" w:hint="eastAsia"/>
          <w:color w:val="FF0000"/>
          <w:sz w:val="22"/>
          <w:szCs w:val="13"/>
        </w:rPr>
        <w:t>都是未加密文件，可以查看的。</w:t>
      </w:r>
    </w:p>
    <w:p w:rsidR="006F5124" w:rsidRPr="003F247E" w:rsidRDefault="003F247E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3F247E">
        <w:rPr>
          <w:rFonts w:asciiTheme="majorEastAsia" w:eastAsiaTheme="majorEastAsia" w:hAnsiTheme="majorEastAsia" w:hint="eastAsia"/>
          <w:color w:val="FF0000"/>
          <w:sz w:val="22"/>
          <w:szCs w:val="13"/>
        </w:rPr>
        <w:t>游戏资源路径在</w:t>
      </w:r>
      <w:r w:rsidRPr="003F247E">
        <w:rPr>
          <w:rFonts w:asciiTheme="majorEastAsia" w:eastAsiaTheme="majorEastAsia" w:hAnsiTheme="majorEastAsia"/>
          <w:color w:val="FF0000"/>
          <w:sz w:val="22"/>
          <w:szCs w:val="13"/>
        </w:rPr>
        <w:t>Assets\Resources</w:t>
      </w:r>
      <w:r w:rsidRPr="003F247E">
        <w:rPr>
          <w:rFonts w:asciiTheme="majorEastAsia" w:eastAsiaTheme="majorEastAsia" w:hAnsiTheme="majorEastAsia" w:hint="eastAsia"/>
          <w:color w:val="FF0000"/>
          <w:sz w:val="22"/>
          <w:szCs w:val="13"/>
        </w:rPr>
        <w:t>中。</w:t>
      </w:r>
    </w:p>
    <w:p w:rsidR="00937201" w:rsidRPr="00F50EE1" w:rsidRDefault="00937201" w:rsidP="00065007">
      <w:pPr>
        <w:rPr>
          <w:rFonts w:asciiTheme="majorEastAsia" w:eastAsiaTheme="majorEastAsia" w:hAnsiTheme="majorEastAsia"/>
          <w:color w:val="000000" w:themeColor="text1"/>
          <w:sz w:val="22"/>
          <w:szCs w:val="13"/>
        </w:rPr>
      </w:pPr>
    </w:p>
    <w:p w:rsidR="00AE0BB6" w:rsidRDefault="00065007" w:rsidP="00065007">
      <w:pPr>
        <w:rPr>
          <w:rFonts w:asciiTheme="majorEastAsia" w:eastAsiaTheme="majorEastAsia" w:hAnsiTheme="majorEastAsia"/>
          <w:color w:val="000000" w:themeColor="text1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四</w:t>
      </w:r>
      <w:r w:rsidR="000C6529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、游戏工具路径及用途</w:t>
      </w:r>
      <w:r w:rsidR="00AE0BB6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</w:p>
    <w:p w:rsidR="00065007" w:rsidRPr="00AE0BB6" w:rsidRDefault="00AE0BB6" w:rsidP="00065007">
      <w:pPr>
        <w:rPr>
          <w:rFonts w:asciiTheme="majorEastAsia" w:eastAsiaTheme="majorEastAsia" w:hAnsiTheme="majorEastAsia"/>
          <w:color w:val="000000" w:themeColor="text1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路径：</w:t>
      </w:r>
      <w:r w:rsidRPr="00AE0BB6">
        <w:rPr>
          <w:rFonts w:asciiTheme="majorEastAsia" w:eastAsiaTheme="majorEastAsia" w:hAnsiTheme="majorEastAsia" w:hint="eastAsia"/>
          <w:color w:val="FF0000"/>
          <w:sz w:val="22"/>
          <w:szCs w:val="13"/>
        </w:rPr>
        <w:t>\\192.168.0.60\net_shared\shared\产品部\tools</w:t>
      </w:r>
    </w:p>
    <w:p w:rsidR="006D7A56" w:rsidRPr="00F50EE1" w:rsidRDefault="00F50EE1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1、</w:t>
      </w:r>
      <w:r w:rsidR="000C6529" w:rsidRPr="00F50EE1">
        <w:rPr>
          <w:rFonts w:asciiTheme="majorEastAsia" w:eastAsiaTheme="majorEastAsia" w:hAnsiTheme="majorEastAsia"/>
          <w:color w:val="000000" w:themeColor="text1"/>
          <w:sz w:val="22"/>
          <w:szCs w:val="13"/>
        </w:rPr>
        <w:t>ChessLmTool</w:t>
      </w:r>
      <w:r w:rsidR="00AF0429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 </w:t>
      </w:r>
      <w:r w:rsidR="00AF0429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解析工具     用于</w:t>
      </w:r>
      <w:r w:rsidR="0004080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数据</w:t>
      </w:r>
      <w:r w:rsidR="00AF0429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解析及</w:t>
      </w:r>
      <w:r w:rsidR="0004080A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excel  json</w:t>
      </w:r>
      <w:r w:rsidR="00AF0429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格式转换</w:t>
      </w:r>
    </w:p>
    <w:p w:rsidR="006D7A56" w:rsidRPr="00F50EE1" w:rsidRDefault="00F50EE1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2、</w:t>
      </w:r>
      <w:r w:rsidR="000C6529" w:rsidRPr="00F50EE1">
        <w:rPr>
          <w:rFonts w:asciiTheme="majorEastAsia" w:eastAsiaTheme="majorEastAsia" w:hAnsiTheme="majorEastAsia"/>
          <w:color w:val="000000" w:themeColor="text1"/>
          <w:sz w:val="22"/>
          <w:szCs w:val="13"/>
        </w:rPr>
        <w:t>ResourceEncrypt</w:t>
      </w:r>
      <w:r w:rsidR="009D7296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  <w:r w:rsidR="009D7296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加密工具</w:t>
      </w:r>
      <w:r w:rsidR="00DD2698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</w:t>
      </w:r>
      <w:r w:rsidR="009D7296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用于游戏数据加密</w:t>
      </w:r>
    </w:p>
    <w:p w:rsidR="002F4BBE" w:rsidRDefault="00F50EE1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3、</w:t>
      </w:r>
      <w:r w:rsidR="000C6529" w:rsidRPr="00F50EE1">
        <w:rPr>
          <w:rFonts w:asciiTheme="majorEastAsia" w:eastAsiaTheme="majorEastAsia" w:hAnsiTheme="majorEastAsia"/>
          <w:color w:val="000000" w:themeColor="text1"/>
          <w:sz w:val="22"/>
          <w:szCs w:val="13"/>
        </w:rPr>
        <w:t>SceneEditor</w:t>
      </w:r>
      <w:r w:rsidR="000A1EB0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   剧本转换工具</w:t>
      </w:r>
      <w:r w:rsidR="00DD2698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</w:t>
      </w:r>
      <w:r w:rsidR="000A1EB0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用于pc剧本转换模拟器剧本格式文件</w:t>
      </w:r>
    </w:p>
    <w:p w:rsidR="006D7A56" w:rsidRPr="00F50EE1" w:rsidRDefault="00F50EE1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4、</w:t>
      </w:r>
      <w:r w:rsidRPr="00F50EE1">
        <w:rPr>
          <w:rFonts w:asciiTheme="majorEastAsia" w:eastAsiaTheme="majorEastAsia" w:hAnsiTheme="majorEastAsia"/>
          <w:color w:val="000000" w:themeColor="text1"/>
          <w:sz w:val="22"/>
          <w:szCs w:val="13"/>
        </w:rPr>
        <w:t>TRGameRepack</w:t>
      </w:r>
      <w:r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游戏打包工具  用于游戏打包及执行反编译</w:t>
      </w:r>
      <w:r w:rsidR="002F4BBE">
        <w:rPr>
          <w:rFonts w:asciiTheme="majorEastAsia" w:eastAsiaTheme="majorEastAsia" w:hAnsiTheme="majorEastAsia" w:hint="eastAsia"/>
          <w:color w:val="FF0000"/>
          <w:sz w:val="22"/>
          <w:szCs w:val="13"/>
        </w:rPr>
        <w:t>只能对WP8和安卓文件</w:t>
      </w:r>
    </w:p>
    <w:p w:rsidR="00DB4FC5" w:rsidRPr="00F50EE1" w:rsidRDefault="00F50EE1" w:rsidP="00DB4FC5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>5、</w:t>
      </w:r>
      <w:r w:rsidR="000C6529" w:rsidRPr="00F50EE1">
        <w:rPr>
          <w:rFonts w:asciiTheme="majorEastAsia" w:eastAsiaTheme="majorEastAsia" w:hAnsiTheme="majorEastAsia"/>
          <w:color w:val="000000" w:themeColor="text1"/>
          <w:sz w:val="22"/>
          <w:szCs w:val="13"/>
        </w:rPr>
        <w:t>TRGameCheck</w:t>
      </w:r>
      <w:r w:rsidR="00DB4FC5" w:rsidRPr="00F50EE1">
        <w:rPr>
          <w:rFonts w:asciiTheme="majorEastAsia" w:eastAsiaTheme="majorEastAsia" w:hAnsiTheme="majorEastAsia" w:hint="eastAsia"/>
          <w:color w:val="000000" w:themeColor="text1"/>
          <w:sz w:val="22"/>
          <w:szCs w:val="13"/>
        </w:rPr>
        <w:t xml:space="preserve"> </w:t>
      </w:r>
      <w:r w:rsidR="00DB4FC5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 xml:space="preserve">  检查文件工具  用于查看</w:t>
      </w:r>
      <w:r w:rsidR="00DB4FC5" w:rsidRPr="00F50EE1">
        <w:rPr>
          <w:rFonts w:asciiTheme="majorEastAsia" w:eastAsiaTheme="majorEastAsia" w:hAnsiTheme="majorEastAsia"/>
          <w:color w:val="FF0000"/>
          <w:sz w:val="22"/>
          <w:szCs w:val="13"/>
        </w:rPr>
        <w:t>strings.xml</w:t>
      </w:r>
      <w:r w:rsidR="00DB4FC5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格式、</w:t>
      </w:r>
      <w:r w:rsidR="00DB4FC5" w:rsidRPr="00F50EE1">
        <w:rPr>
          <w:rFonts w:asciiTheme="majorEastAsia" w:eastAsiaTheme="majorEastAsia" w:hAnsiTheme="majorEastAsia"/>
          <w:color w:val="FF0000"/>
          <w:sz w:val="22"/>
          <w:szCs w:val="13"/>
        </w:rPr>
        <w:t>globalres</w:t>
      </w:r>
      <w:r w:rsidR="00DB4FC5"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目录、</w:t>
      </w:r>
    </w:p>
    <w:p w:rsidR="00065007" w:rsidRPr="00D34D4A" w:rsidRDefault="00DB4FC5" w:rsidP="00065007">
      <w:pPr>
        <w:rPr>
          <w:rFonts w:asciiTheme="majorEastAsia" w:eastAsiaTheme="majorEastAsia" w:hAnsiTheme="majorEastAsia"/>
          <w:color w:val="FF0000"/>
          <w:sz w:val="22"/>
          <w:szCs w:val="13"/>
        </w:rPr>
      </w:pPr>
      <w:r w:rsidRPr="00F50EE1">
        <w:rPr>
          <w:rFonts w:asciiTheme="majorEastAsia" w:eastAsiaTheme="majorEastAsia" w:hAnsiTheme="majorEastAsia" w:hint="eastAsia"/>
          <w:color w:val="FF0000"/>
          <w:sz w:val="22"/>
          <w:szCs w:val="13"/>
        </w:rPr>
        <w:t>剧本、文件名、json文件是否错误</w:t>
      </w:r>
      <w:r w:rsidR="00D34D4A">
        <w:rPr>
          <w:rFonts w:asciiTheme="majorEastAsia" w:eastAsiaTheme="majorEastAsia" w:hAnsiTheme="majorEastAsia" w:hint="eastAsia"/>
          <w:color w:val="FF0000"/>
          <w:sz w:val="22"/>
          <w:szCs w:val="13"/>
        </w:rPr>
        <w:t>。</w:t>
      </w:r>
    </w:p>
    <w:sectPr w:rsidR="00065007" w:rsidRPr="00D34D4A" w:rsidSect="000D0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250" w:rsidRDefault="00915250" w:rsidP="00065007">
      <w:r>
        <w:separator/>
      </w:r>
    </w:p>
  </w:endnote>
  <w:endnote w:type="continuationSeparator" w:id="1">
    <w:p w:rsidR="00915250" w:rsidRDefault="00915250" w:rsidP="00065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250" w:rsidRDefault="00915250" w:rsidP="00065007">
      <w:r>
        <w:separator/>
      </w:r>
    </w:p>
  </w:footnote>
  <w:footnote w:type="continuationSeparator" w:id="1">
    <w:p w:rsidR="00915250" w:rsidRDefault="00915250" w:rsidP="000650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5007"/>
    <w:rsid w:val="00001738"/>
    <w:rsid w:val="00017F4B"/>
    <w:rsid w:val="0004080A"/>
    <w:rsid w:val="00065007"/>
    <w:rsid w:val="00084720"/>
    <w:rsid w:val="00095559"/>
    <w:rsid w:val="000A1EB0"/>
    <w:rsid w:val="000C6529"/>
    <w:rsid w:val="000D0699"/>
    <w:rsid w:val="000D5D75"/>
    <w:rsid w:val="000E2147"/>
    <w:rsid w:val="00116111"/>
    <w:rsid w:val="00123ECA"/>
    <w:rsid w:val="00183B1B"/>
    <w:rsid w:val="001C7DD4"/>
    <w:rsid w:val="001E6486"/>
    <w:rsid w:val="00287B0B"/>
    <w:rsid w:val="002901C7"/>
    <w:rsid w:val="00295344"/>
    <w:rsid w:val="002A1E4C"/>
    <w:rsid w:val="002E39D2"/>
    <w:rsid w:val="002F4BBE"/>
    <w:rsid w:val="003073EF"/>
    <w:rsid w:val="003A1BA3"/>
    <w:rsid w:val="003F247E"/>
    <w:rsid w:val="0040029F"/>
    <w:rsid w:val="004430CB"/>
    <w:rsid w:val="0048358C"/>
    <w:rsid w:val="004C0ED3"/>
    <w:rsid w:val="004D690E"/>
    <w:rsid w:val="004F604B"/>
    <w:rsid w:val="00514C94"/>
    <w:rsid w:val="0054648F"/>
    <w:rsid w:val="00561D8B"/>
    <w:rsid w:val="00574B44"/>
    <w:rsid w:val="005915FB"/>
    <w:rsid w:val="005A2E12"/>
    <w:rsid w:val="00630C65"/>
    <w:rsid w:val="006676C3"/>
    <w:rsid w:val="00693C84"/>
    <w:rsid w:val="006C3091"/>
    <w:rsid w:val="006D7A56"/>
    <w:rsid w:val="006F5124"/>
    <w:rsid w:val="00701548"/>
    <w:rsid w:val="00735120"/>
    <w:rsid w:val="0078353F"/>
    <w:rsid w:val="007D17D8"/>
    <w:rsid w:val="007E2EEC"/>
    <w:rsid w:val="008D102A"/>
    <w:rsid w:val="00915250"/>
    <w:rsid w:val="0092622C"/>
    <w:rsid w:val="00937201"/>
    <w:rsid w:val="00943312"/>
    <w:rsid w:val="0094431F"/>
    <w:rsid w:val="009B5375"/>
    <w:rsid w:val="009D7296"/>
    <w:rsid w:val="00A50CDD"/>
    <w:rsid w:val="00AE0BB6"/>
    <w:rsid w:val="00AF0429"/>
    <w:rsid w:val="00B466EA"/>
    <w:rsid w:val="00B46C62"/>
    <w:rsid w:val="00B76012"/>
    <w:rsid w:val="00C126C6"/>
    <w:rsid w:val="00C538C1"/>
    <w:rsid w:val="00C76C84"/>
    <w:rsid w:val="00CD2F8E"/>
    <w:rsid w:val="00D074FD"/>
    <w:rsid w:val="00D15958"/>
    <w:rsid w:val="00D34D4A"/>
    <w:rsid w:val="00D46849"/>
    <w:rsid w:val="00D71A25"/>
    <w:rsid w:val="00D92B5B"/>
    <w:rsid w:val="00D954FA"/>
    <w:rsid w:val="00DB4FC5"/>
    <w:rsid w:val="00DC70C8"/>
    <w:rsid w:val="00DD2698"/>
    <w:rsid w:val="00DE0B6A"/>
    <w:rsid w:val="00E05F8F"/>
    <w:rsid w:val="00E07E73"/>
    <w:rsid w:val="00E92E38"/>
    <w:rsid w:val="00EE4AA3"/>
    <w:rsid w:val="00F1272D"/>
    <w:rsid w:val="00F45522"/>
    <w:rsid w:val="00F50EE1"/>
    <w:rsid w:val="00FA0087"/>
    <w:rsid w:val="00FE7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6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5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50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2E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2E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2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bantu1</dc:creator>
  <cp:keywords/>
  <dc:description/>
  <cp:lastModifiedBy>bantu1</cp:lastModifiedBy>
  <cp:revision>106</cp:revision>
  <dcterms:created xsi:type="dcterms:W3CDTF">2015-05-22T06:53:00Z</dcterms:created>
  <dcterms:modified xsi:type="dcterms:W3CDTF">2015-05-26T02:07:00Z</dcterms:modified>
</cp:coreProperties>
</file>