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0B" w:rsidRPr="008D790B" w:rsidRDefault="008D790B" w:rsidP="008D790B">
      <w:pPr>
        <w:ind w:firstLineChars="200" w:firstLine="88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8D790B">
        <w:rPr>
          <w:rFonts w:ascii="微软雅黑" w:eastAsia="微软雅黑" w:hAnsi="微软雅黑" w:hint="eastAsia"/>
          <w:b/>
          <w:sz w:val="44"/>
          <w:szCs w:val="44"/>
        </w:rPr>
        <w:t>Appstore上架审核规范</w:t>
      </w:r>
    </w:p>
    <w:p w:rsidR="008D790B" w:rsidRPr="008D790B" w:rsidRDefault="008D790B" w:rsidP="008D790B">
      <w:pPr>
        <w:ind w:firstLineChars="200" w:firstLine="883"/>
        <w:jc w:val="center"/>
        <w:rPr>
          <w:rFonts w:hint="eastAsia"/>
          <w:b/>
          <w:sz w:val="44"/>
          <w:szCs w:val="44"/>
        </w:rPr>
      </w:pPr>
    </w:p>
    <w:p w:rsidR="00000000" w:rsidRDefault="00362F53" w:rsidP="00B903EA">
      <w:pPr>
        <w:ind w:firstLineChars="200" w:firstLine="420"/>
        <w:rPr>
          <w:rFonts w:hint="eastAsia"/>
        </w:rPr>
      </w:pPr>
      <w:r>
        <w:rPr>
          <w:rFonts w:hint="eastAsia"/>
        </w:rPr>
        <w:t>Appstore</w:t>
      </w:r>
      <w:r>
        <w:rPr>
          <w:rFonts w:hint="eastAsia"/>
        </w:rPr>
        <w:t>提交产品申请前，</w:t>
      </w:r>
      <w:r w:rsidR="00B903EA">
        <w:rPr>
          <w:rFonts w:hint="eastAsia"/>
        </w:rPr>
        <w:t>相关负责人</w:t>
      </w:r>
      <w:r>
        <w:rPr>
          <w:rFonts w:hint="eastAsia"/>
        </w:rPr>
        <w:t>需对提交版本进行各项审核，以避免在运营环节导致问题出错。</w:t>
      </w:r>
    </w:p>
    <w:p w:rsidR="00362F53" w:rsidRDefault="00362F53">
      <w:pPr>
        <w:rPr>
          <w:rFonts w:hint="eastAsia"/>
        </w:rPr>
      </w:pPr>
    </w:p>
    <w:p w:rsidR="00362F53" w:rsidRDefault="00362F53">
      <w:pPr>
        <w:rPr>
          <w:rFonts w:hint="eastAsia"/>
        </w:rPr>
      </w:pPr>
      <w:r>
        <w:rPr>
          <w:rFonts w:hint="eastAsia"/>
        </w:rPr>
        <w:t>一、版本情况检查</w:t>
      </w: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视频预览和屏幕快照</w:t>
      </w:r>
    </w:p>
    <w:p w:rsidR="00362F53" w:rsidRDefault="00362F53" w:rsidP="00362F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783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F53" w:rsidRDefault="00813F99" w:rsidP="00813F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检查五个尺寸是否全部覆盖：</w:t>
      </w:r>
      <w:r w:rsidR="00362F53">
        <w:rPr>
          <w:rFonts w:hint="eastAsia"/>
        </w:rPr>
        <w:t>苹果要求上传五个尺寸的屏幕快照，逐一点开</w:t>
      </w:r>
      <w:r>
        <w:rPr>
          <w:rFonts w:hint="eastAsia"/>
        </w:rPr>
        <w:t>检查</w:t>
      </w:r>
      <w:r w:rsidR="00362F53">
        <w:rPr>
          <w:rFonts w:hint="eastAsia"/>
        </w:rPr>
        <w:t>是否每个尺寸都按照需要做了更新</w:t>
      </w:r>
    </w:p>
    <w:p w:rsidR="00813F99" w:rsidRDefault="00813F99" w:rsidP="00813F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检查图片涉及版本号需与当前提交的版本号保持一致：（最简单的解决方式，游戏截图不要出现版本号信息）</w:t>
      </w:r>
    </w:p>
    <w:p w:rsidR="00813F99" w:rsidRDefault="00813F99" w:rsidP="00813F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检查视频是否能流畅播放</w:t>
      </w:r>
    </w:p>
    <w:p w:rsidR="00362F53" w:rsidRPr="00362F53" w:rsidRDefault="00362F53" w:rsidP="00362F53">
      <w:pPr>
        <w:pStyle w:val="a5"/>
        <w:ind w:left="360" w:firstLineChars="0" w:firstLine="0"/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游戏名称</w:t>
      </w:r>
    </w:p>
    <w:p w:rsidR="00813F99" w:rsidRDefault="00813F99" w:rsidP="00813F9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检查是否更新</w:t>
      </w:r>
      <w:r w:rsidR="00065C35">
        <w:rPr>
          <w:rFonts w:hint="eastAsia"/>
        </w:rPr>
        <w:t>（新版本默认读取前一版本信息）</w:t>
      </w:r>
    </w:p>
    <w:p w:rsidR="009474C1" w:rsidRDefault="00200A0A" w:rsidP="00813F9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 w:rsidR="009474C1">
        <w:rPr>
          <w:rFonts w:hint="eastAsia"/>
        </w:rPr>
        <w:t>是否和申请的软著游戏名称相一致（一般检查不严格，如果出现检查情况，又要更换</w:t>
      </w:r>
      <w:r>
        <w:rPr>
          <w:rFonts w:hint="eastAsia"/>
        </w:rPr>
        <w:t>新游戏名</w:t>
      </w:r>
      <w:r w:rsidR="009474C1">
        <w:rPr>
          <w:rFonts w:hint="eastAsia"/>
        </w:rPr>
        <w:t>，可以对软著批下来的名称用括号备注）</w:t>
      </w:r>
    </w:p>
    <w:p w:rsidR="00813F99" w:rsidRDefault="00813F99" w:rsidP="00813F9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需要着重强调的信息应压缩至前</w:t>
      </w:r>
      <w:r>
        <w:rPr>
          <w:rFonts w:hint="eastAsia"/>
        </w:rPr>
        <w:t>16</w:t>
      </w:r>
      <w:r>
        <w:rPr>
          <w:rFonts w:hint="eastAsia"/>
        </w:rPr>
        <w:t>个字</w:t>
      </w:r>
    </w:p>
    <w:p w:rsidR="00813F99" w:rsidRDefault="00200A0A" w:rsidP="00813F9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1033" cy="1562856"/>
            <wp:effectExtent l="19050" t="0" r="791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90" cy="156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0A" w:rsidRDefault="00200A0A" w:rsidP="00813F99">
      <w:pPr>
        <w:pStyle w:val="a5"/>
        <w:ind w:left="720" w:firstLineChars="0" w:firstLine="0"/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描述</w:t>
      </w:r>
    </w:p>
    <w:p w:rsidR="00813F99" w:rsidRDefault="00813F99" w:rsidP="00813F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有时间限制的活动公告是否过期，过期后是否</w:t>
      </w:r>
      <w:r w:rsidR="00200A0A">
        <w:rPr>
          <w:rFonts w:hint="eastAsia"/>
        </w:rPr>
        <w:t>删除消息</w:t>
      </w:r>
    </w:p>
    <w:p w:rsidR="00A21EFB" w:rsidRDefault="00A21EFB" w:rsidP="00A21EF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89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FB" w:rsidRDefault="00065C35" w:rsidP="00A21E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是否对于用户易产生争议的问题做为注意事项进行解释和说明</w:t>
      </w:r>
    </w:p>
    <w:p w:rsidR="00065C35" w:rsidRDefault="00065C35" w:rsidP="00813F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注意事项或其他重要信息是否能出现在手机预览时的前五行（每行</w:t>
      </w:r>
      <w:r>
        <w:rPr>
          <w:rFonts w:hint="eastAsia"/>
        </w:rPr>
        <w:t>23</w:t>
      </w:r>
      <w:r>
        <w:rPr>
          <w:rFonts w:hint="eastAsia"/>
        </w:rPr>
        <w:t>个字，回车后另算一行）</w:t>
      </w:r>
    </w:p>
    <w:p w:rsidR="00065C35" w:rsidRDefault="00065C35" w:rsidP="00813F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如有活动信息是否在此有做预告</w:t>
      </w:r>
    </w:p>
    <w:p w:rsidR="00A164E5" w:rsidRDefault="00065C35" w:rsidP="00A164E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提供的联系方式是否</w:t>
      </w:r>
      <w:r w:rsidR="00A164E5">
        <w:rPr>
          <w:rFonts w:hint="eastAsia"/>
        </w:rPr>
        <w:t>与</w:t>
      </w:r>
      <w:r>
        <w:rPr>
          <w:rFonts w:hint="eastAsia"/>
        </w:rPr>
        <w:t>各产品负责人</w:t>
      </w:r>
      <w:r w:rsidR="00A164E5">
        <w:rPr>
          <w:rFonts w:hint="eastAsia"/>
        </w:rPr>
        <w:t>同步（如不同游戏对应不同联系方式、或由于</w:t>
      </w:r>
      <w:r w:rsidR="00A164E5">
        <w:rPr>
          <w:rFonts w:hint="eastAsia"/>
        </w:rPr>
        <w:t>QQ</w:t>
      </w:r>
      <w:r w:rsidR="00A164E5">
        <w:rPr>
          <w:rFonts w:hint="eastAsia"/>
        </w:rPr>
        <w:t>群爆满更换联系方式）</w:t>
      </w:r>
    </w:p>
    <w:p w:rsidR="00065C35" w:rsidRDefault="00065C35" w:rsidP="00065C35">
      <w:pPr>
        <w:pStyle w:val="a5"/>
        <w:ind w:left="720" w:firstLineChars="0" w:firstLine="0"/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此版本的新增特性</w:t>
      </w:r>
    </w:p>
    <w:p w:rsidR="00A164E5" w:rsidRDefault="00A164E5" w:rsidP="00A164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检查是否与产品反馈的一致</w:t>
      </w:r>
    </w:p>
    <w:p w:rsidR="00A164E5" w:rsidRDefault="00A164E5" w:rsidP="00A164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新增功能提审后开启</w:t>
      </w:r>
      <w:r>
        <w:rPr>
          <w:rFonts w:hint="eastAsia"/>
        </w:rPr>
        <w:t>Testflight</w:t>
      </w:r>
      <w:r>
        <w:rPr>
          <w:rFonts w:hint="eastAsia"/>
        </w:rPr>
        <w:t>，确认是否正常</w:t>
      </w:r>
    </w:p>
    <w:p w:rsidR="00A164E5" w:rsidRDefault="00A164E5" w:rsidP="00A164E5">
      <w:pPr>
        <w:pStyle w:val="a5"/>
        <w:ind w:left="720" w:firstLineChars="0" w:firstLine="0"/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关键词</w:t>
      </w:r>
    </w:p>
    <w:p w:rsidR="00A164E5" w:rsidRDefault="00A164E5" w:rsidP="00A164E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是否最大限度利用（可输入</w:t>
      </w:r>
      <w:r>
        <w:rPr>
          <w:rFonts w:hint="eastAsia"/>
        </w:rPr>
        <w:t>100</w:t>
      </w:r>
      <w:r>
        <w:rPr>
          <w:rFonts w:hint="eastAsia"/>
        </w:rPr>
        <w:t>个</w:t>
      </w:r>
      <w:r w:rsidR="00200A0A">
        <w:rPr>
          <w:rFonts w:hint="eastAsia"/>
        </w:rPr>
        <w:t>汉字</w:t>
      </w:r>
      <w:r>
        <w:rPr>
          <w:rFonts w:hint="eastAsia"/>
        </w:rPr>
        <w:t>）</w:t>
      </w:r>
    </w:p>
    <w:p w:rsidR="00A164E5" w:rsidRDefault="00A164E5" w:rsidP="00A164E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是否按照最新</w:t>
      </w:r>
      <w:r>
        <w:rPr>
          <w:rFonts w:hint="eastAsia"/>
        </w:rPr>
        <w:t>ASO</w:t>
      </w:r>
      <w:r>
        <w:rPr>
          <w:rFonts w:hint="eastAsia"/>
        </w:rPr>
        <w:t>计划做了更新（</w:t>
      </w:r>
      <w:r>
        <w:rPr>
          <w:rFonts w:hint="eastAsia"/>
        </w:rPr>
        <w:t>ASO</w:t>
      </w:r>
      <w:r>
        <w:rPr>
          <w:rFonts w:hint="eastAsia"/>
        </w:rPr>
        <w:t>计划另稿提出）</w:t>
      </w:r>
    </w:p>
    <w:p w:rsidR="00A164E5" w:rsidRDefault="00A164E5" w:rsidP="00A164E5">
      <w:pPr>
        <w:pStyle w:val="a5"/>
        <w:ind w:left="720" w:firstLineChars="0" w:firstLine="0"/>
        <w:rPr>
          <w:rFonts w:hint="eastAsia"/>
        </w:rPr>
      </w:pPr>
    </w:p>
    <w:p w:rsidR="00362F53" w:rsidRDefault="00362F53" w:rsidP="00A164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技术支持网址</w:t>
      </w:r>
      <w:r w:rsidR="00A164E5">
        <w:rPr>
          <w:rFonts w:hint="eastAsia"/>
        </w:rPr>
        <w:t>、</w:t>
      </w:r>
      <w:r>
        <w:rPr>
          <w:rFonts w:hint="eastAsia"/>
        </w:rPr>
        <w:t>营销网址</w:t>
      </w:r>
      <w:r w:rsidR="00A164E5">
        <w:rPr>
          <w:rFonts w:hint="eastAsia"/>
        </w:rPr>
        <w:t>、</w:t>
      </w:r>
      <w:r>
        <w:rPr>
          <w:rFonts w:hint="eastAsia"/>
        </w:rPr>
        <w:t>隐私政策网址（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A164E5" w:rsidRDefault="00A164E5" w:rsidP="00A164E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如上网站是否能正常访问（如域名到期或其他问题导致无法正常访问）</w:t>
      </w:r>
    </w:p>
    <w:p w:rsidR="00A164E5" w:rsidRDefault="00A164E5" w:rsidP="00A164E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营销网址是否提供了对应游戏的下载入口（如果检查严格会涉及此项）</w:t>
      </w:r>
    </w:p>
    <w:p w:rsidR="00A164E5" w:rsidRDefault="00A164E5" w:rsidP="00A164E5">
      <w:pPr>
        <w:pStyle w:val="a5"/>
        <w:ind w:left="720" w:firstLineChars="0" w:firstLine="0"/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图标</w:t>
      </w:r>
    </w:p>
    <w:p w:rsidR="00E504E7" w:rsidRDefault="00E504E7" w:rsidP="00E504E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是否更新（该</w:t>
      </w:r>
      <w:r>
        <w:rPr>
          <w:rFonts w:hint="eastAsia"/>
        </w:rPr>
        <w:t>ICON</w:t>
      </w:r>
      <w:r>
        <w:rPr>
          <w:rFonts w:hint="eastAsia"/>
        </w:rPr>
        <w:t>在</w:t>
      </w:r>
      <w:r>
        <w:rPr>
          <w:rFonts w:hint="eastAsia"/>
        </w:rPr>
        <w:t>Appstore</w:t>
      </w:r>
      <w:r>
        <w:rPr>
          <w:rFonts w:hint="eastAsia"/>
        </w:rPr>
        <w:t>显示）</w:t>
      </w:r>
    </w:p>
    <w:p w:rsidR="00E504E7" w:rsidRDefault="00E504E7" w:rsidP="00E504E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是否与产品部打包时的</w:t>
      </w:r>
      <w:r>
        <w:rPr>
          <w:rFonts w:hint="eastAsia"/>
        </w:rPr>
        <w:t>ICON</w:t>
      </w:r>
      <w:r>
        <w:rPr>
          <w:rFonts w:hint="eastAsia"/>
        </w:rPr>
        <w:t>相一致（</w:t>
      </w:r>
      <w:r w:rsidR="009474C1">
        <w:rPr>
          <w:rFonts w:hint="eastAsia"/>
        </w:rPr>
        <w:t>产品部</w:t>
      </w:r>
      <w:r w:rsidR="009474C1">
        <w:rPr>
          <w:rFonts w:hint="eastAsia"/>
        </w:rPr>
        <w:t>ICON</w:t>
      </w:r>
      <w:r w:rsidR="009474C1">
        <w:rPr>
          <w:rFonts w:hint="eastAsia"/>
        </w:rPr>
        <w:t>在用户安装后显示，可在上传包体时得到验证</w:t>
      </w:r>
      <w:r>
        <w:rPr>
          <w:rFonts w:hint="eastAsia"/>
        </w:rPr>
        <w:t>）</w:t>
      </w:r>
    </w:p>
    <w:p w:rsidR="00E504E7" w:rsidRDefault="00E504E7" w:rsidP="00E504E7">
      <w:pPr>
        <w:pStyle w:val="a5"/>
        <w:ind w:left="360" w:firstLineChars="0" w:firstLine="0"/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版本号</w:t>
      </w:r>
    </w:p>
    <w:p w:rsidR="009474C1" w:rsidRDefault="00200A0A" w:rsidP="009474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该区域需手动填写，</w:t>
      </w:r>
      <w:r w:rsidR="009474C1">
        <w:rPr>
          <w:rFonts w:hint="eastAsia"/>
        </w:rPr>
        <w:t>是否与构建版本中可看到的版本号相一致</w:t>
      </w:r>
    </w:p>
    <w:p w:rsidR="00362F53" w:rsidRDefault="00A21EFB" w:rsidP="00A21EFB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40865" cy="890905"/>
            <wp:effectExtent l="1905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1EF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70635" cy="522605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类别</w:t>
      </w:r>
    </w:p>
    <w:p w:rsidR="009474C1" w:rsidRDefault="009474C1" w:rsidP="009474C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是否符合我们实际产品分类</w:t>
      </w:r>
    </w:p>
    <w:p w:rsidR="009474C1" w:rsidRDefault="009474C1" w:rsidP="009474C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是否按照营销计划冲其他分类的榜</w:t>
      </w:r>
    </w:p>
    <w:p w:rsidR="00362F53" w:rsidRDefault="00362F53" w:rsidP="00664676">
      <w:pPr>
        <w:rPr>
          <w:rFonts w:hint="eastAsia"/>
        </w:rPr>
      </w:pPr>
    </w:p>
    <w:p w:rsidR="00362F53" w:rsidRPr="00664676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664676">
        <w:rPr>
          <w:rFonts w:hint="eastAsia"/>
          <w:color w:val="000000" w:themeColor="text1"/>
        </w:rPr>
        <w:t>构建版本</w:t>
      </w:r>
    </w:p>
    <w:p w:rsidR="00664676" w:rsidRPr="00664676" w:rsidRDefault="00664676" w:rsidP="00664676">
      <w:pPr>
        <w:pStyle w:val="a5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 w:rsidRPr="00664676">
        <w:rPr>
          <w:rFonts w:hint="eastAsia"/>
          <w:color w:val="000000" w:themeColor="text1"/>
        </w:rPr>
        <w:t>是否添加的为实际需要的版本（取消审核情况此处默认为老版本，更新版本时一定需重新添加</w:t>
      </w:r>
      <w:r>
        <w:rPr>
          <w:rFonts w:hint="eastAsia"/>
          <w:color w:val="000000" w:themeColor="text1"/>
        </w:rPr>
        <w:t>，且未审核的老版本会保留在内，需仔细检阅对应版本号</w:t>
      </w:r>
      <w:r w:rsidRPr="00664676">
        <w:rPr>
          <w:rFonts w:hint="eastAsia"/>
          <w:color w:val="000000" w:themeColor="text1"/>
        </w:rPr>
        <w:t>）</w:t>
      </w:r>
    </w:p>
    <w:p w:rsidR="00664676" w:rsidRPr="00664676" w:rsidRDefault="00664676" w:rsidP="00664676">
      <w:pPr>
        <w:pStyle w:val="a5"/>
        <w:ind w:left="720" w:firstLineChars="0" w:firstLine="0"/>
        <w:rPr>
          <w:rFonts w:hint="eastAsia"/>
          <w:color w:val="000000" w:themeColor="text1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APP</w:t>
      </w:r>
      <w:r>
        <w:rPr>
          <w:rFonts w:hint="eastAsia"/>
        </w:rPr>
        <w:t>审核信息</w:t>
      </w:r>
    </w:p>
    <w:p w:rsidR="00362F53" w:rsidRDefault="00362F53" w:rsidP="00AD472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演示账户：</w:t>
      </w:r>
      <w:r w:rsidR="008424DA">
        <w:rPr>
          <w:rFonts w:hint="eastAsia"/>
        </w:rPr>
        <w:t>是否为完全访问权限</w:t>
      </w:r>
      <w:r w:rsidR="00AD4720">
        <w:rPr>
          <w:rFonts w:hint="eastAsia"/>
        </w:rPr>
        <w:t>（如有社区、账号登陆功能等需提供相关账号）</w:t>
      </w:r>
    </w:p>
    <w:p w:rsidR="00D0073E" w:rsidRDefault="00362F53" w:rsidP="00362F5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备注：</w:t>
      </w:r>
      <w:r w:rsidR="00AD4720">
        <w:rPr>
          <w:rFonts w:hint="eastAsia"/>
        </w:rPr>
        <w:t>提供产品操作中</w:t>
      </w:r>
      <w:r w:rsidR="00D0073E">
        <w:rPr>
          <w:rFonts w:hint="eastAsia"/>
        </w:rPr>
        <w:t>更详细的信息，以引导苹果测试人员尽快熟悉产品，从而加快测试流程（写的越详细，节省对方时间，他好我也好）</w:t>
      </w:r>
    </w:p>
    <w:p w:rsidR="00D0073E" w:rsidRDefault="00D0073E" w:rsidP="00D0073E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我们游戏剧情较长，可告知长按屏幕能快速跳过剧情</w:t>
      </w:r>
    </w:p>
    <w:p w:rsidR="00D0073E" w:rsidRDefault="00D0073E" w:rsidP="00D0073E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我们游戏计费点比较隐蔽需要引导苹果找到计费点；</w:t>
      </w:r>
    </w:p>
    <w:p w:rsidR="00362F53" w:rsidRDefault="00D0073E" w:rsidP="00D0073E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我们游戏计费点点击左侧出现的是装备</w:t>
      </w:r>
      <w:r>
        <w:rPr>
          <w:rFonts w:hint="eastAsia"/>
        </w:rPr>
        <w:t>/</w:t>
      </w:r>
      <w:r>
        <w:rPr>
          <w:rFonts w:hint="eastAsia"/>
        </w:rPr>
        <w:t>道具说明，需告知苹果点击右侧价格；</w:t>
      </w:r>
    </w:p>
    <w:p w:rsidR="00D0073E" w:rsidRDefault="00D0073E" w:rsidP="00D0073E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告知苹果沙盒测试账号</w:t>
      </w:r>
    </w:p>
    <w:p w:rsidR="00362F53" w:rsidRDefault="00D0073E" w:rsidP="00362F53">
      <w:pPr>
        <w:rPr>
          <w:rFonts w:hint="eastAsia"/>
        </w:rPr>
      </w:pPr>
      <w:r>
        <w:rPr>
          <w:rFonts w:hint="eastAsia"/>
        </w:rPr>
        <w:t>目前总结下来文本如下：</w:t>
      </w:r>
    </w:p>
    <w:p w:rsidR="00D0073E" w:rsidRDefault="00D0073E" w:rsidP="00D0073E">
      <w:r>
        <w:t>Because our In App Purchase is designed hidden,</w:t>
      </w:r>
    </w:p>
    <w:p w:rsidR="00D0073E" w:rsidRDefault="00D0073E" w:rsidP="00D0073E">
      <w:r>
        <w:t>Please follow the following guide into the game will be find it.</w:t>
      </w:r>
    </w:p>
    <w:p w:rsidR="00D0073E" w:rsidRDefault="00D0073E" w:rsidP="00D0073E">
      <w:pPr>
        <w:rPr>
          <w:rFonts w:hint="eastAsia"/>
        </w:rPr>
      </w:pPr>
      <w:r>
        <w:rPr>
          <w:rFonts w:hint="eastAsia"/>
        </w:rPr>
        <w:t>1, Launch the app</w:t>
      </w:r>
      <w:r>
        <w:rPr>
          <w:rFonts w:hint="eastAsia"/>
        </w:rPr>
        <w:t>，</w:t>
      </w:r>
      <w:r>
        <w:rPr>
          <w:rFonts w:hint="eastAsia"/>
        </w:rPr>
        <w:t>if you want to jump the long story</w:t>
      </w:r>
      <w:r>
        <w:rPr>
          <w:rFonts w:hint="eastAsia"/>
        </w:rPr>
        <w:t>，</w:t>
      </w:r>
      <w:r>
        <w:rPr>
          <w:rFonts w:hint="eastAsia"/>
        </w:rPr>
        <w:t>you can long press the screen to express jump.</w:t>
      </w:r>
    </w:p>
    <w:p w:rsidR="00D0073E" w:rsidRDefault="00D0073E" w:rsidP="00D0073E">
      <w:pPr>
        <w:rPr>
          <w:rFonts w:hint="eastAsia"/>
        </w:rPr>
      </w:pPr>
      <w:r>
        <w:rPr>
          <w:rFonts w:hint="eastAsia"/>
        </w:rPr>
        <w:t>2, when the game comes to "</w:t>
      </w:r>
      <w:r>
        <w:rPr>
          <w:rFonts w:hint="eastAsia"/>
        </w:rPr>
        <w:t>菜单</w:t>
      </w:r>
      <w:r>
        <w:rPr>
          <w:rFonts w:hint="eastAsia"/>
        </w:rPr>
        <w:t>" interface, click on the "</w:t>
      </w:r>
      <w:r>
        <w:rPr>
          <w:rFonts w:hint="eastAsia"/>
        </w:rPr>
        <w:t>菜单</w:t>
      </w:r>
      <w:r>
        <w:rPr>
          <w:rFonts w:hint="eastAsia"/>
        </w:rPr>
        <w:t>"</w:t>
      </w:r>
    </w:p>
    <w:p w:rsidR="00D0073E" w:rsidRDefault="00D0073E" w:rsidP="00D0073E">
      <w:pPr>
        <w:rPr>
          <w:rFonts w:hint="eastAsia"/>
        </w:rPr>
      </w:pPr>
      <w:r>
        <w:rPr>
          <w:rFonts w:hint="eastAsia"/>
        </w:rPr>
        <w:t>3, Then</w:t>
      </w:r>
      <w:r>
        <w:rPr>
          <w:rFonts w:hint="eastAsia"/>
        </w:rPr>
        <w:t>，</w:t>
      </w:r>
      <w:r>
        <w:rPr>
          <w:rFonts w:hint="eastAsia"/>
        </w:rPr>
        <w:t>click on the "</w:t>
      </w:r>
      <w:r>
        <w:rPr>
          <w:rFonts w:hint="eastAsia"/>
        </w:rPr>
        <w:t>背包</w:t>
      </w:r>
      <w:r>
        <w:rPr>
          <w:rFonts w:hint="eastAsia"/>
        </w:rPr>
        <w:t>"</w:t>
      </w:r>
    </w:p>
    <w:p w:rsidR="00D0073E" w:rsidRDefault="00D0073E" w:rsidP="00D0073E">
      <w:pPr>
        <w:rPr>
          <w:rFonts w:hint="eastAsia"/>
        </w:rPr>
      </w:pPr>
      <w:r>
        <w:rPr>
          <w:rFonts w:hint="eastAsia"/>
        </w:rPr>
        <w:t>4, Then, click on the "</w:t>
      </w:r>
      <w:r>
        <w:rPr>
          <w:rFonts w:hint="eastAsia"/>
        </w:rPr>
        <w:t>神秘口袋</w:t>
      </w:r>
      <w:r>
        <w:rPr>
          <w:rFonts w:hint="eastAsia"/>
        </w:rPr>
        <w:t>"</w:t>
      </w:r>
    </w:p>
    <w:p w:rsidR="00D0073E" w:rsidRDefault="00D0073E" w:rsidP="00D0073E">
      <w:pPr>
        <w:rPr>
          <w:rFonts w:hint="eastAsia"/>
        </w:rPr>
      </w:pPr>
      <w:r>
        <w:rPr>
          <w:rFonts w:hint="eastAsia"/>
        </w:rPr>
        <w:t xml:space="preserve">At last </w:t>
      </w:r>
      <w:r>
        <w:rPr>
          <w:rFonts w:hint="eastAsia"/>
        </w:rPr>
        <w:t>，</w:t>
      </w:r>
      <w:r>
        <w:rPr>
          <w:rFonts w:hint="eastAsia"/>
        </w:rPr>
        <w:t>you will find the In App Purchase .</w:t>
      </w:r>
    </w:p>
    <w:p w:rsidR="00D0073E" w:rsidRDefault="00D0073E" w:rsidP="00D0073E">
      <w:r>
        <w:t>And we tested it with this sandbox account, Apple ID:2793820355@qq.com  ,password: Qq119119 .Thank you for your patience.</w:t>
      </w:r>
    </w:p>
    <w:p w:rsidR="00362F53" w:rsidRPr="00D0073E" w:rsidRDefault="00D0073E" w:rsidP="00362F53">
      <w:pPr>
        <w:rPr>
          <w:rFonts w:hint="eastAsia"/>
        </w:rPr>
      </w:pPr>
      <w:r>
        <w:rPr>
          <w:rFonts w:hint="eastAsia"/>
        </w:rPr>
        <w:t>Please click on the right button of the price</w:t>
      </w:r>
      <w:r>
        <w:rPr>
          <w:rFonts w:hint="eastAsia"/>
        </w:rPr>
        <w:t>，</w:t>
      </w:r>
      <w:r>
        <w:rPr>
          <w:rFonts w:hint="eastAsia"/>
        </w:rPr>
        <w:t>if you click on the left side there is the product description.</w:t>
      </w:r>
    </w:p>
    <w:p w:rsidR="00362F53" w:rsidRDefault="00362F53" w:rsidP="00362F53">
      <w:pPr>
        <w:rPr>
          <w:rFonts w:hint="eastAsia"/>
        </w:rPr>
      </w:pPr>
    </w:p>
    <w:p w:rsidR="00362F53" w:rsidRDefault="00362F53" w:rsidP="00362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版本发布</w:t>
      </w:r>
    </w:p>
    <w:p w:rsidR="00D0073E" w:rsidRDefault="00D0073E" w:rsidP="00D0073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自动发布：当此版本需快速上线，并确认此版本</w:t>
      </w:r>
      <w:r w:rsidR="00F145D9">
        <w:rPr>
          <w:rFonts w:hint="eastAsia"/>
        </w:rPr>
        <w:t>OK</w:t>
      </w:r>
      <w:r>
        <w:rPr>
          <w:rFonts w:hint="eastAsia"/>
        </w:rPr>
        <w:t>时使用</w:t>
      </w:r>
    </w:p>
    <w:p w:rsidR="00D0073E" w:rsidRDefault="00D0073E" w:rsidP="00D0073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手动发布：当我们需要按照游戏上线计划</w:t>
      </w:r>
      <w:r w:rsidR="00F145D9">
        <w:rPr>
          <w:rFonts w:hint="eastAsia"/>
        </w:rPr>
        <w:t>，卡定时间</w:t>
      </w:r>
      <w:r>
        <w:rPr>
          <w:rFonts w:hint="eastAsia"/>
        </w:rPr>
        <w:t>时使用</w:t>
      </w:r>
    </w:p>
    <w:p w:rsidR="00F145D9" w:rsidRDefault="00F145D9" w:rsidP="00F145D9">
      <w:pPr>
        <w:rPr>
          <w:rFonts w:hint="eastAsia"/>
        </w:rPr>
      </w:pPr>
    </w:p>
    <w:p w:rsidR="00F145D9" w:rsidRDefault="00F145D9" w:rsidP="00F145D9">
      <w:pPr>
        <w:rPr>
          <w:rFonts w:hint="eastAsia"/>
        </w:rPr>
      </w:pPr>
      <w:r>
        <w:rPr>
          <w:rFonts w:hint="eastAsia"/>
        </w:rPr>
        <w:t>二、预发行情况检查</w:t>
      </w:r>
    </w:p>
    <w:p w:rsidR="00F145D9" w:rsidRDefault="00F145D9" w:rsidP="00F145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、构建版本</w:t>
      </w:r>
    </w:p>
    <w:p w:rsidR="00F145D9" w:rsidRDefault="00F145D9" w:rsidP="00F145D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正常情况下构建版本中只显示当前的版本，但由于我们在提审过程中可能自己会撤销未提审的版本，增加新的版本，所以构建版本会越来越多</w:t>
      </w:r>
    </w:p>
    <w:p w:rsidR="00F145D9" w:rsidRDefault="00F145D9" w:rsidP="00F145D9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确认当前提审并开启</w:t>
      </w:r>
      <w:r>
        <w:rPr>
          <w:rFonts w:hint="eastAsia"/>
        </w:rPr>
        <w:t>Testflight</w:t>
      </w:r>
      <w:r>
        <w:rPr>
          <w:rFonts w:hint="eastAsia"/>
        </w:rPr>
        <w:t>的为我们需要的版本</w:t>
      </w:r>
    </w:p>
    <w:p w:rsidR="00FF6E4B" w:rsidRDefault="00FF6E4B" w:rsidP="00F145D9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确认构建版本是否在有效期内</w:t>
      </w:r>
    </w:p>
    <w:p w:rsidR="00F145D9" w:rsidRDefault="00FF6E4B" w:rsidP="00FF6E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4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、内部测试员</w:t>
      </w: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、确认内部测试员是否为“已接受”状态，“已邀请”状态是无效的</w:t>
      </w:r>
    </w:p>
    <w:p w:rsidR="00FF6E4B" w:rsidRDefault="00FF6E4B" w:rsidP="00FF6E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79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、外部测试员</w:t>
      </w: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、确认相关的外部测试员是否已经添加</w:t>
      </w:r>
    </w:p>
    <w:p w:rsidR="00FF6E4B" w:rsidRDefault="00FF6E4B" w:rsidP="00FF6E4B">
      <w:pPr>
        <w:rPr>
          <w:rFonts w:hint="eastAsia"/>
        </w:rPr>
      </w:pP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t>三、定价</w:t>
      </w: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、确认价格等级是否符合计划（每次提交的版本是延续上版本价格）</w:t>
      </w:r>
    </w:p>
    <w:p w:rsidR="00FF6E4B" w:rsidRDefault="00FF6E4B" w:rsidP="00FF6E4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、确认价格是否为长期生效状态（如设定了某定价时段，当该时段过期后是否有设定其他价格）</w:t>
      </w:r>
    </w:p>
    <w:p w:rsidR="00200A0A" w:rsidRDefault="00200A0A" w:rsidP="00FF6E4B">
      <w:pPr>
        <w:rPr>
          <w:rFonts w:hint="eastAsia"/>
        </w:rPr>
      </w:pPr>
      <w:r>
        <w:t>C</w:t>
      </w:r>
      <w:r>
        <w:rPr>
          <w:rFonts w:hint="eastAsia"/>
        </w:rPr>
        <w:t>、如果提交了多套定价方案，如</w:t>
      </w:r>
      <w:r>
        <w:rPr>
          <w:rFonts w:hint="eastAsia"/>
        </w:rPr>
        <w:t>A</w:t>
      </w:r>
      <w:r>
        <w:rPr>
          <w:rFonts w:hint="eastAsia"/>
        </w:rPr>
        <w:t>时段</w:t>
      </w:r>
      <w:r>
        <w:rPr>
          <w:rFonts w:hint="eastAsia"/>
        </w:rPr>
        <w:t>X</w:t>
      </w:r>
      <w:r>
        <w:rPr>
          <w:rFonts w:hint="eastAsia"/>
        </w:rPr>
        <w:t>元，</w:t>
      </w:r>
      <w:r>
        <w:rPr>
          <w:rFonts w:hint="eastAsia"/>
        </w:rPr>
        <w:t>B</w:t>
      </w:r>
      <w:r>
        <w:rPr>
          <w:rFonts w:hint="eastAsia"/>
        </w:rPr>
        <w:t>时段</w:t>
      </w:r>
      <w:r>
        <w:rPr>
          <w:rFonts w:hint="eastAsia"/>
        </w:rPr>
        <w:t>Y</w:t>
      </w:r>
      <w:r>
        <w:rPr>
          <w:rFonts w:hint="eastAsia"/>
        </w:rPr>
        <w:t>元，需要确认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时段不要重叠，且</w:t>
      </w:r>
      <w:r>
        <w:rPr>
          <w:rFonts w:hint="eastAsia"/>
        </w:rPr>
        <w:t>B</w:t>
      </w:r>
      <w:r>
        <w:rPr>
          <w:rFonts w:hint="eastAsia"/>
        </w:rPr>
        <w:t>时段具有延续性</w:t>
      </w:r>
    </w:p>
    <w:p w:rsidR="00FF6E4B" w:rsidRDefault="00200A0A" w:rsidP="00FF6E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43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4B" w:rsidRDefault="00FF6E4B" w:rsidP="00E04765">
      <w:pPr>
        <w:jc w:val="left"/>
        <w:rPr>
          <w:rFonts w:hint="eastAsia"/>
        </w:rPr>
      </w:pPr>
      <w:r>
        <w:rPr>
          <w:rFonts w:hint="eastAsia"/>
        </w:rPr>
        <w:t>四、内购项目</w:t>
      </w:r>
    </w:p>
    <w:p w:rsidR="00E04765" w:rsidRDefault="00E04765" w:rsidP="00E04765">
      <w:pPr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、确认内购项目是否都提交了截图</w:t>
      </w:r>
    </w:p>
    <w:p w:rsidR="00E04765" w:rsidRPr="00E04765" w:rsidRDefault="00E04765" w:rsidP="00E04765">
      <w:pPr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、确认内购项目中非消耗型商品是否实现了“恢复”功能（需要提供的包实现了此功能）</w:t>
      </w:r>
    </w:p>
    <w:p w:rsidR="00E04765" w:rsidRDefault="00E04765" w:rsidP="00E04765">
      <w:pPr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、确认内购项目是否提交审核（需要在版本中添加）</w:t>
      </w:r>
    </w:p>
    <w:p w:rsidR="00E04765" w:rsidRDefault="00E04765" w:rsidP="00E04765">
      <w:pPr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、确认提交的产品</w:t>
      </w:r>
      <w:r>
        <w:rPr>
          <w:rFonts w:hint="eastAsia"/>
        </w:rPr>
        <w:t>ID</w:t>
      </w:r>
      <w:r>
        <w:rPr>
          <w:rFonts w:hint="eastAsia"/>
        </w:rPr>
        <w:t>、产品所对应的</w:t>
      </w:r>
      <w:r>
        <w:rPr>
          <w:rFonts w:hint="eastAsia"/>
        </w:rPr>
        <w:t>Good ID</w:t>
      </w:r>
      <w:r>
        <w:rPr>
          <w:rFonts w:hint="eastAsia"/>
        </w:rPr>
        <w:t>、产品价格与给到的</w:t>
      </w:r>
      <w:r>
        <w:rPr>
          <w:rFonts w:hint="eastAsia"/>
        </w:rPr>
        <w:t>JSON</w:t>
      </w:r>
      <w:r>
        <w:rPr>
          <w:rFonts w:hint="eastAsia"/>
        </w:rPr>
        <w:t>相一致（应在更新内购项目时即确认好）</w:t>
      </w:r>
    </w:p>
    <w:p w:rsidR="00E04765" w:rsidRPr="00E04765" w:rsidRDefault="00E04765" w:rsidP="00E04765">
      <w:pPr>
        <w:jc w:val="left"/>
        <w:rPr>
          <w:rFonts w:hint="eastAsia"/>
        </w:rPr>
      </w:pPr>
      <w:r>
        <w:rPr>
          <w:rFonts w:hint="eastAsia"/>
        </w:rPr>
        <w:t>——如果苹果后台提交的内购项目与</w:t>
      </w:r>
      <w:r>
        <w:rPr>
          <w:rFonts w:hint="eastAsia"/>
        </w:rPr>
        <w:t>Json</w:t>
      </w:r>
      <w:r>
        <w:rPr>
          <w:rFonts w:hint="eastAsia"/>
        </w:rPr>
        <w:t>不一致会导致购</w:t>
      </w:r>
      <w:r w:rsidR="00200A0A">
        <w:rPr>
          <w:rFonts w:hint="eastAsia"/>
        </w:rPr>
        <w:t>买</w:t>
      </w:r>
      <w:r>
        <w:rPr>
          <w:rFonts w:hint="eastAsia"/>
        </w:rPr>
        <w:t>出错，或者价格不统一引发投诉等</w:t>
      </w:r>
    </w:p>
    <w:p w:rsidR="00E04765" w:rsidRDefault="00E04765" w:rsidP="00E04765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97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0A" w:rsidRDefault="00200A0A" w:rsidP="00E04765">
      <w:pPr>
        <w:jc w:val="left"/>
        <w:rPr>
          <w:rFonts w:hint="eastAsia"/>
        </w:rPr>
      </w:pPr>
    </w:p>
    <w:p w:rsidR="00200A0A" w:rsidRDefault="00200A0A" w:rsidP="00E04765">
      <w:pPr>
        <w:jc w:val="left"/>
        <w:rPr>
          <w:rFonts w:hint="eastAsia"/>
        </w:rPr>
      </w:pPr>
      <w:r>
        <w:rPr>
          <w:rFonts w:hint="eastAsia"/>
        </w:rPr>
        <w:t>以上信息全部检查确认后，方可提交审核</w:t>
      </w:r>
      <w:r w:rsidR="00A21EFB">
        <w:rPr>
          <w:rFonts w:hint="eastAsia"/>
        </w:rPr>
        <w:t>，提审后在</w:t>
      </w:r>
      <w:r w:rsidR="00A21EFB">
        <w:rPr>
          <w:rFonts w:hint="eastAsia"/>
        </w:rPr>
        <w:t>Testflight</w:t>
      </w:r>
      <w:r w:rsidR="00A21EFB">
        <w:rPr>
          <w:rFonts w:hint="eastAsia"/>
        </w:rPr>
        <w:t>下载测试一切是否正常</w:t>
      </w:r>
      <w:r>
        <w:rPr>
          <w:rFonts w:hint="eastAsia"/>
        </w:rPr>
        <w:t>。</w:t>
      </w:r>
    </w:p>
    <w:sectPr w:rsidR="0020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521" w:rsidRDefault="005E5521" w:rsidP="00362F53">
      <w:r>
        <w:separator/>
      </w:r>
    </w:p>
  </w:endnote>
  <w:endnote w:type="continuationSeparator" w:id="1">
    <w:p w:rsidR="005E5521" w:rsidRDefault="005E5521" w:rsidP="00362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521" w:rsidRDefault="005E5521" w:rsidP="00362F53">
      <w:r>
        <w:separator/>
      </w:r>
    </w:p>
  </w:footnote>
  <w:footnote w:type="continuationSeparator" w:id="1">
    <w:p w:rsidR="005E5521" w:rsidRDefault="005E5521" w:rsidP="00362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A12"/>
    <w:multiLevelType w:val="hybridMultilevel"/>
    <w:tmpl w:val="69460C74"/>
    <w:lvl w:ilvl="0" w:tplc="5C940FD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CE2988"/>
    <w:multiLevelType w:val="hybridMultilevel"/>
    <w:tmpl w:val="20B8AD68"/>
    <w:lvl w:ilvl="0" w:tplc="2CE0F156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2700AAE"/>
    <w:multiLevelType w:val="hybridMultilevel"/>
    <w:tmpl w:val="9E280A74"/>
    <w:lvl w:ilvl="0" w:tplc="8A5C57B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8958F6"/>
    <w:multiLevelType w:val="hybridMultilevel"/>
    <w:tmpl w:val="F1AAA87C"/>
    <w:lvl w:ilvl="0" w:tplc="BE6E122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826671"/>
    <w:multiLevelType w:val="hybridMultilevel"/>
    <w:tmpl w:val="167875E6"/>
    <w:lvl w:ilvl="0" w:tplc="29F6515E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1F901C06"/>
    <w:multiLevelType w:val="hybridMultilevel"/>
    <w:tmpl w:val="8B4E95D4"/>
    <w:lvl w:ilvl="0" w:tplc="D150A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C0226"/>
    <w:multiLevelType w:val="hybridMultilevel"/>
    <w:tmpl w:val="158C17FE"/>
    <w:lvl w:ilvl="0" w:tplc="8108A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430D3"/>
    <w:multiLevelType w:val="hybridMultilevel"/>
    <w:tmpl w:val="6BAC10A2"/>
    <w:lvl w:ilvl="0" w:tplc="65A6092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F1327A"/>
    <w:multiLevelType w:val="hybridMultilevel"/>
    <w:tmpl w:val="738EA418"/>
    <w:lvl w:ilvl="0" w:tplc="5DF864B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EE550F6"/>
    <w:multiLevelType w:val="hybridMultilevel"/>
    <w:tmpl w:val="9866EF34"/>
    <w:lvl w:ilvl="0" w:tplc="36B06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A21D67"/>
    <w:multiLevelType w:val="hybridMultilevel"/>
    <w:tmpl w:val="E452D846"/>
    <w:lvl w:ilvl="0" w:tplc="B6C2D1D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E8541C7"/>
    <w:multiLevelType w:val="hybridMultilevel"/>
    <w:tmpl w:val="9F5C0D12"/>
    <w:lvl w:ilvl="0" w:tplc="D786CE8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FF25E89"/>
    <w:multiLevelType w:val="hybridMultilevel"/>
    <w:tmpl w:val="BA2E2678"/>
    <w:lvl w:ilvl="0" w:tplc="2468191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BC46EA1"/>
    <w:multiLevelType w:val="hybridMultilevel"/>
    <w:tmpl w:val="F5265646"/>
    <w:lvl w:ilvl="0" w:tplc="2F763036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71CB591B"/>
    <w:multiLevelType w:val="hybridMultilevel"/>
    <w:tmpl w:val="506A658C"/>
    <w:lvl w:ilvl="0" w:tplc="CFB01CB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1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F53"/>
    <w:rsid w:val="00065C35"/>
    <w:rsid w:val="00200A0A"/>
    <w:rsid w:val="00362F53"/>
    <w:rsid w:val="005E5521"/>
    <w:rsid w:val="00664676"/>
    <w:rsid w:val="00813F99"/>
    <w:rsid w:val="008424DA"/>
    <w:rsid w:val="008D790B"/>
    <w:rsid w:val="009474C1"/>
    <w:rsid w:val="00A164E5"/>
    <w:rsid w:val="00A21EFB"/>
    <w:rsid w:val="00AD4720"/>
    <w:rsid w:val="00B903EA"/>
    <w:rsid w:val="00D0073E"/>
    <w:rsid w:val="00E04765"/>
    <w:rsid w:val="00E504E7"/>
    <w:rsid w:val="00F145D9"/>
    <w:rsid w:val="00FF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F53"/>
    <w:rPr>
      <w:sz w:val="18"/>
      <w:szCs w:val="18"/>
    </w:rPr>
  </w:style>
  <w:style w:type="paragraph" w:styleId="a5">
    <w:name w:val="List Paragraph"/>
    <w:basedOn w:val="a"/>
    <w:uiPriority w:val="34"/>
    <w:qFormat/>
    <w:rsid w:val="00362F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2F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2F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YeLing</dc:creator>
  <cp:keywords/>
  <dc:description/>
  <cp:lastModifiedBy>YeLing</cp:lastModifiedBy>
  <cp:revision>5</cp:revision>
  <dcterms:created xsi:type="dcterms:W3CDTF">2015-04-25T00:55:00Z</dcterms:created>
  <dcterms:modified xsi:type="dcterms:W3CDTF">2015-04-25T03:45:00Z</dcterms:modified>
</cp:coreProperties>
</file>